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BA7" w:rsidRPr="00DC0CB2" w:rsidRDefault="00131BA7" w:rsidP="00DC0CB2">
      <w:pPr>
        <w:ind w:left="708" w:firstLine="708"/>
        <w:rPr>
          <w:b/>
          <w:i/>
          <w:sz w:val="36"/>
          <w:szCs w:val="28"/>
          <w:u w:val="single"/>
          <w:lang w:val="ru-RU"/>
        </w:rPr>
      </w:pPr>
      <w:r w:rsidRPr="00DC0CB2">
        <w:rPr>
          <w:b/>
          <w:i/>
          <w:sz w:val="36"/>
          <w:szCs w:val="28"/>
          <w:u w:val="single"/>
          <w:lang w:val="ru-RU"/>
        </w:rPr>
        <w:t xml:space="preserve">     </w:t>
      </w:r>
      <w:r w:rsidR="00AF76D2" w:rsidRPr="00DC0CB2">
        <w:rPr>
          <w:b/>
          <w:i/>
          <w:sz w:val="36"/>
          <w:szCs w:val="28"/>
          <w:u w:val="single"/>
          <w:lang w:val="ru-RU"/>
        </w:rPr>
        <w:t>Обобщение опыта по теме:</w:t>
      </w:r>
    </w:p>
    <w:p w:rsidR="006D54A6" w:rsidRPr="00DC0CB2" w:rsidRDefault="00AF76D2" w:rsidP="00CA65C5">
      <w:pPr>
        <w:rPr>
          <w:b/>
          <w:i/>
          <w:sz w:val="32"/>
          <w:szCs w:val="28"/>
          <w:lang w:val="ru-RU"/>
        </w:rPr>
      </w:pPr>
      <w:r>
        <w:rPr>
          <w:sz w:val="28"/>
          <w:szCs w:val="28"/>
          <w:lang w:val="ru-RU"/>
        </w:rPr>
        <w:t xml:space="preserve"> «</w:t>
      </w:r>
      <w:r w:rsidRPr="00DC0CB2">
        <w:rPr>
          <w:b/>
          <w:i/>
          <w:sz w:val="32"/>
          <w:szCs w:val="28"/>
          <w:lang w:val="ru-RU"/>
        </w:rPr>
        <w:t>Формирование навыков безопасного и осознанного поведения у дошкольников</w:t>
      </w:r>
      <w:r w:rsidR="00131BA7" w:rsidRPr="00DC0CB2">
        <w:rPr>
          <w:b/>
          <w:i/>
          <w:sz w:val="32"/>
          <w:szCs w:val="28"/>
          <w:lang w:val="ru-RU"/>
        </w:rPr>
        <w:t xml:space="preserve"> на улице и дороге,  через проектный метод</w:t>
      </w:r>
      <w:r w:rsidRPr="00DC0CB2">
        <w:rPr>
          <w:b/>
          <w:i/>
          <w:sz w:val="32"/>
          <w:szCs w:val="28"/>
          <w:lang w:val="ru-RU"/>
        </w:rPr>
        <w:t>»</w:t>
      </w:r>
    </w:p>
    <w:p w:rsidR="00CA65C5" w:rsidRPr="00DC0CB2" w:rsidRDefault="00CA65C5" w:rsidP="00CA65C5">
      <w:pPr>
        <w:rPr>
          <w:b/>
          <w:i/>
          <w:sz w:val="32"/>
          <w:szCs w:val="28"/>
          <w:lang w:val="ru-RU"/>
        </w:rPr>
      </w:pPr>
      <w:r w:rsidRPr="00DC0CB2">
        <w:rPr>
          <w:b/>
          <w:i/>
          <w:sz w:val="32"/>
          <w:szCs w:val="28"/>
          <w:lang w:val="ru-RU"/>
        </w:rPr>
        <w:t xml:space="preserve"> </w:t>
      </w:r>
      <w:r w:rsidR="00131BA7" w:rsidRPr="00DC0CB2">
        <w:rPr>
          <w:b/>
          <w:i/>
          <w:sz w:val="32"/>
          <w:szCs w:val="28"/>
          <w:lang w:val="ru-RU"/>
        </w:rPr>
        <w:t xml:space="preserve">Воспитатель: </w:t>
      </w:r>
      <w:proofErr w:type="spellStart"/>
      <w:r w:rsidR="00131BA7" w:rsidRPr="00DC0CB2">
        <w:rPr>
          <w:b/>
          <w:i/>
          <w:sz w:val="32"/>
          <w:szCs w:val="28"/>
          <w:lang w:val="ru-RU"/>
        </w:rPr>
        <w:t>Самусенко</w:t>
      </w:r>
      <w:proofErr w:type="spellEnd"/>
      <w:r w:rsidR="00131BA7" w:rsidRPr="00DC0CB2">
        <w:rPr>
          <w:b/>
          <w:i/>
          <w:sz w:val="32"/>
          <w:szCs w:val="28"/>
          <w:lang w:val="ru-RU"/>
        </w:rPr>
        <w:t xml:space="preserve"> Екатерина Ивановна</w:t>
      </w:r>
    </w:p>
    <w:p w:rsidR="00CA65C5" w:rsidRPr="006D54A6" w:rsidRDefault="00131BA7" w:rsidP="00CA65C5">
      <w:pPr>
        <w:rPr>
          <w:sz w:val="28"/>
          <w:szCs w:val="28"/>
          <w:lang w:val="ru-RU"/>
        </w:rPr>
      </w:pPr>
      <w:r w:rsidRPr="00DC0CB2">
        <w:rPr>
          <w:b/>
          <w:i/>
          <w:sz w:val="32"/>
          <w:szCs w:val="28"/>
          <w:lang w:val="ru-RU"/>
        </w:rPr>
        <w:t>МБДОУ детский сад «Солнышко</w:t>
      </w:r>
      <w:r>
        <w:rPr>
          <w:sz w:val="28"/>
          <w:szCs w:val="28"/>
          <w:lang w:val="ru-RU"/>
        </w:rPr>
        <w:t>»</w:t>
      </w:r>
    </w:p>
    <w:p w:rsidR="00CA65C5" w:rsidRPr="006D54A6" w:rsidRDefault="00131BA7" w:rsidP="00CA65C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Тему </w:t>
      </w:r>
      <w:r w:rsidR="00CA65C5" w:rsidRPr="006D54A6">
        <w:rPr>
          <w:sz w:val="28"/>
          <w:szCs w:val="28"/>
          <w:lang w:val="ru-RU"/>
        </w:rPr>
        <w:t xml:space="preserve"> обучения дошкольников навыкам безопасного поведения считаю актуальной, в связи с современными условиями интенсивно развивающейся транспортной среды, высокими статистическими данными о ДТП с участием детей. Профилактика дорожно-транспортного травматизма остается приоритетной проблемой общества, требующей решения, при всеобщем участии и самыми эффективными методами. У детей дошкольного возраста отсутствует защитная психологическая реакция на дорожную обстановку, которая свойственна взрослым. Желание постоянно открывать что-то новое, их непосредственность часто ставят их перед реальными опасностями, в частности на улицах. Именно в дошкольном возрасте закладывается фундамент жизненных ориентировок в окружающем мире. И всё, что ребёнок усвоит в детском саду, прочно останется у него навсегда. Поэтому учить детей дорожной грамоте, навыкам безопасного поведения на дороге и в общественном транспорте следует с самого раннего возраста. </w:t>
      </w:r>
    </w:p>
    <w:p w:rsidR="00CA65C5" w:rsidRPr="006D54A6" w:rsidRDefault="003E587C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По данной теме </w:t>
      </w:r>
      <w:r w:rsidR="00CA65C5" w:rsidRPr="006D54A6">
        <w:rPr>
          <w:sz w:val="28"/>
          <w:szCs w:val="28"/>
          <w:lang w:val="ru-RU"/>
        </w:rPr>
        <w:t xml:space="preserve"> в отечественной педагогической практике накоплен достаточный опыт Н. Н. Авдеевой, Р. Б. </w:t>
      </w:r>
      <w:proofErr w:type="spellStart"/>
      <w:r w:rsidR="00CA65C5" w:rsidRPr="006D54A6">
        <w:rPr>
          <w:sz w:val="28"/>
          <w:szCs w:val="28"/>
          <w:lang w:val="ru-RU"/>
        </w:rPr>
        <w:t>Стеркиной</w:t>
      </w:r>
      <w:proofErr w:type="spellEnd"/>
      <w:r w:rsidR="00CA65C5" w:rsidRPr="006D54A6">
        <w:rPr>
          <w:sz w:val="28"/>
          <w:szCs w:val="28"/>
          <w:lang w:val="ru-RU"/>
        </w:rPr>
        <w:t xml:space="preserve">, Н. Л. Князевой, А. В., </w:t>
      </w:r>
      <w:proofErr w:type="spellStart"/>
      <w:r w:rsidR="00CA65C5" w:rsidRPr="006D54A6">
        <w:rPr>
          <w:sz w:val="28"/>
          <w:szCs w:val="28"/>
          <w:lang w:val="ru-RU"/>
        </w:rPr>
        <w:t>Саулиной</w:t>
      </w:r>
      <w:proofErr w:type="spellEnd"/>
      <w:r w:rsidR="00CA65C5" w:rsidRPr="006D54A6">
        <w:rPr>
          <w:sz w:val="28"/>
          <w:szCs w:val="28"/>
          <w:lang w:val="ru-RU"/>
        </w:rPr>
        <w:t xml:space="preserve"> Т. Ф., Черепановой </w:t>
      </w:r>
      <w:r w:rsidR="00CA65C5" w:rsidRPr="006D54A6">
        <w:rPr>
          <w:sz w:val="28"/>
          <w:szCs w:val="28"/>
        </w:rPr>
        <w:t>C</w:t>
      </w:r>
      <w:r w:rsidR="00CA65C5" w:rsidRPr="006D54A6">
        <w:rPr>
          <w:sz w:val="28"/>
          <w:szCs w:val="28"/>
          <w:lang w:val="ru-RU"/>
        </w:rPr>
        <w:t>.</w:t>
      </w:r>
      <w:r w:rsidR="00CA65C5" w:rsidRPr="006D54A6">
        <w:rPr>
          <w:sz w:val="28"/>
          <w:szCs w:val="28"/>
        </w:rPr>
        <w:t>H</w:t>
      </w:r>
      <w:r w:rsidR="00CA65C5" w:rsidRPr="006D54A6">
        <w:rPr>
          <w:sz w:val="28"/>
          <w:szCs w:val="28"/>
          <w:lang w:val="ru-RU"/>
        </w:rPr>
        <w:t xml:space="preserve">., О. А. </w:t>
      </w:r>
      <w:proofErr w:type="spellStart"/>
      <w:r w:rsidR="00CA65C5" w:rsidRPr="006D54A6">
        <w:rPr>
          <w:sz w:val="28"/>
          <w:szCs w:val="28"/>
          <w:lang w:val="ru-RU"/>
        </w:rPr>
        <w:t>Скоролуповой</w:t>
      </w:r>
      <w:proofErr w:type="spellEnd"/>
      <w:r w:rsidR="00CA65C5" w:rsidRPr="006D54A6">
        <w:rPr>
          <w:sz w:val="28"/>
          <w:szCs w:val="28"/>
          <w:lang w:val="ru-RU"/>
        </w:rPr>
        <w:t xml:space="preserve">, Т. А. </w:t>
      </w:r>
      <w:proofErr w:type="spellStart"/>
      <w:r w:rsidR="00CA65C5" w:rsidRPr="006D54A6">
        <w:rPr>
          <w:sz w:val="28"/>
          <w:szCs w:val="28"/>
          <w:lang w:val="ru-RU"/>
        </w:rPr>
        <w:t>Шорыгииой</w:t>
      </w:r>
      <w:proofErr w:type="spellEnd"/>
      <w:r w:rsidR="00CA65C5" w:rsidRPr="006D54A6">
        <w:rPr>
          <w:sz w:val="28"/>
          <w:szCs w:val="28"/>
          <w:lang w:val="ru-RU"/>
        </w:rPr>
        <w:t xml:space="preserve"> и др. Изучив и проанализировав труды следующих авторов: </w:t>
      </w:r>
      <w:proofErr w:type="spellStart"/>
      <w:r w:rsidR="00CA65C5" w:rsidRPr="006D54A6">
        <w:rPr>
          <w:sz w:val="28"/>
          <w:szCs w:val="28"/>
          <w:lang w:val="ru-RU"/>
        </w:rPr>
        <w:t>Саулиной</w:t>
      </w:r>
      <w:proofErr w:type="spellEnd"/>
      <w:r w:rsidR="00CA65C5" w:rsidRPr="006D54A6">
        <w:rPr>
          <w:sz w:val="28"/>
          <w:szCs w:val="28"/>
          <w:lang w:val="ru-RU"/>
        </w:rPr>
        <w:t xml:space="preserve"> Т. Ф., Черепановой </w:t>
      </w:r>
      <w:r w:rsidR="00CA65C5" w:rsidRPr="006D54A6">
        <w:rPr>
          <w:sz w:val="28"/>
          <w:szCs w:val="28"/>
        </w:rPr>
        <w:t>C</w:t>
      </w:r>
      <w:r w:rsidR="00CA65C5" w:rsidRPr="006D54A6">
        <w:rPr>
          <w:sz w:val="28"/>
          <w:szCs w:val="28"/>
          <w:lang w:val="ru-RU"/>
        </w:rPr>
        <w:t>.</w:t>
      </w:r>
      <w:r w:rsidR="00CA65C5" w:rsidRPr="006D54A6">
        <w:rPr>
          <w:sz w:val="28"/>
          <w:szCs w:val="28"/>
        </w:rPr>
        <w:t>H</w:t>
      </w:r>
      <w:r w:rsidR="00CA65C5" w:rsidRPr="006D54A6">
        <w:rPr>
          <w:sz w:val="28"/>
          <w:szCs w:val="28"/>
          <w:lang w:val="ru-RU"/>
        </w:rPr>
        <w:t xml:space="preserve">., Даниловой Т., </w:t>
      </w:r>
      <w:proofErr w:type="spellStart"/>
      <w:r w:rsidR="00CA65C5" w:rsidRPr="006D54A6">
        <w:rPr>
          <w:sz w:val="28"/>
          <w:szCs w:val="28"/>
          <w:lang w:val="ru-RU"/>
        </w:rPr>
        <w:t>Баряевой</w:t>
      </w:r>
      <w:proofErr w:type="spellEnd"/>
      <w:r w:rsidR="00CA65C5" w:rsidRPr="006D54A6">
        <w:rPr>
          <w:sz w:val="28"/>
          <w:szCs w:val="28"/>
          <w:lang w:val="ru-RU"/>
        </w:rPr>
        <w:t xml:space="preserve"> Л. Б., я определила их основой моей практической деятельности</w:t>
      </w:r>
      <w:r w:rsidR="00131BA7">
        <w:rPr>
          <w:sz w:val="28"/>
          <w:szCs w:val="28"/>
          <w:lang w:val="ru-RU"/>
        </w:rPr>
        <w:t xml:space="preserve">. </w:t>
      </w:r>
      <w:r w:rsidR="00CA65C5" w:rsidRPr="006D54A6">
        <w:rPr>
          <w:sz w:val="28"/>
          <w:szCs w:val="28"/>
          <w:lang w:val="ru-RU"/>
        </w:rPr>
        <w:t>Проектная деятельность одно из ведущих и эффективных направлений в современной действительности. Работая с детьми в пределах проекта, мы формируем умение самостоятельно получать знания и практически пр</w:t>
      </w:r>
      <w:r w:rsidR="00131BA7">
        <w:rPr>
          <w:sz w:val="28"/>
          <w:szCs w:val="28"/>
          <w:lang w:val="ru-RU"/>
        </w:rPr>
        <w:t>именять их в жизни.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Цель опыта: создание условий для усвоения и закрепления знаний детей о правилах безопас</w:t>
      </w:r>
      <w:r w:rsidR="009D40E7" w:rsidRPr="006D54A6">
        <w:rPr>
          <w:sz w:val="28"/>
          <w:szCs w:val="28"/>
          <w:lang w:val="ru-RU"/>
        </w:rPr>
        <w:t>ного поведения на улиц</w:t>
      </w:r>
      <w:r w:rsidR="00131BA7">
        <w:rPr>
          <w:sz w:val="28"/>
          <w:szCs w:val="28"/>
          <w:lang w:val="ru-RU"/>
        </w:rPr>
        <w:t>е и дороге.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lastRenderedPageBreak/>
        <w:t xml:space="preserve"> Задачи: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- формировать у детей навыки и умения наблюдения за дорожной обстановкой и предвидение опасных ситуаций. 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-закреплять знания детей о правилах дорожного движения и практические навыки поведения в условиях игрового пространства. 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- воспитывать дисциплинированность и </w:t>
      </w:r>
      <w:proofErr w:type="gramStart"/>
      <w:r w:rsidRPr="006D54A6">
        <w:rPr>
          <w:sz w:val="28"/>
          <w:szCs w:val="28"/>
          <w:lang w:val="ru-RU"/>
        </w:rPr>
        <w:t>сознательное</w:t>
      </w:r>
      <w:proofErr w:type="gramEnd"/>
      <w:r w:rsidRPr="006D54A6">
        <w:rPr>
          <w:sz w:val="28"/>
          <w:szCs w:val="28"/>
          <w:lang w:val="ru-RU"/>
        </w:rPr>
        <w:t xml:space="preserve"> выполнения правил дорожного движения, культуры поведения в </w:t>
      </w:r>
      <w:proofErr w:type="spellStart"/>
      <w:r w:rsidRPr="006D54A6">
        <w:rPr>
          <w:sz w:val="28"/>
          <w:szCs w:val="28"/>
          <w:lang w:val="ru-RU"/>
        </w:rPr>
        <w:t>дорожно</w:t>
      </w:r>
      <w:proofErr w:type="spellEnd"/>
      <w:r w:rsidRPr="006D54A6">
        <w:rPr>
          <w:sz w:val="28"/>
          <w:szCs w:val="28"/>
          <w:lang w:val="ru-RU"/>
        </w:rPr>
        <w:t>–транспортном процессе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Длительность работы над опытом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Исследовани</w:t>
      </w:r>
      <w:r w:rsidR="009D40E7" w:rsidRPr="006D54A6">
        <w:rPr>
          <w:sz w:val="28"/>
          <w:szCs w:val="28"/>
          <w:lang w:val="ru-RU"/>
        </w:rPr>
        <w:t>е рассчитано на три года, с 2012года по 2014</w:t>
      </w:r>
      <w:r w:rsidRPr="006D54A6">
        <w:rPr>
          <w:sz w:val="28"/>
          <w:szCs w:val="28"/>
          <w:lang w:val="ru-RU"/>
        </w:rPr>
        <w:t xml:space="preserve"> год. 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</w:t>
      </w:r>
      <w:r w:rsidRPr="00AD121E">
        <w:rPr>
          <w:b/>
          <w:sz w:val="28"/>
          <w:szCs w:val="28"/>
          <w:lang w:val="ru-RU"/>
        </w:rPr>
        <w:t>1 этап</w:t>
      </w:r>
      <w:r w:rsidRPr="006D54A6">
        <w:rPr>
          <w:sz w:val="28"/>
          <w:szCs w:val="28"/>
          <w:lang w:val="ru-RU"/>
        </w:rPr>
        <w:t xml:space="preserve">. Аналитико-диагностический. Проводились анализ литературы, </w:t>
      </w:r>
    </w:p>
    <w:p w:rsidR="00CA65C5" w:rsidRPr="006D54A6" w:rsidRDefault="00131BA7" w:rsidP="00CA65C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сбор информации по теме</w:t>
      </w:r>
      <w:r w:rsidR="00CA65C5" w:rsidRPr="006D54A6">
        <w:rPr>
          <w:sz w:val="28"/>
          <w:szCs w:val="28"/>
          <w:lang w:val="ru-RU"/>
        </w:rPr>
        <w:t xml:space="preserve">, диагностика, анкетирование. 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AD121E">
        <w:rPr>
          <w:b/>
          <w:sz w:val="28"/>
          <w:szCs w:val="28"/>
          <w:lang w:val="ru-RU"/>
        </w:rPr>
        <w:t xml:space="preserve"> 2 этап</w:t>
      </w:r>
      <w:r w:rsidRPr="006D54A6">
        <w:rPr>
          <w:sz w:val="28"/>
          <w:szCs w:val="28"/>
          <w:lang w:val="ru-RU"/>
        </w:rPr>
        <w:t xml:space="preserve">. Практический. В единой системе проводились непосредственно образовательная деятельность, совместная деятельность педагога и детей, самостоятельная деятельность детей. 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AD121E">
        <w:rPr>
          <w:b/>
          <w:sz w:val="28"/>
          <w:szCs w:val="28"/>
          <w:lang w:val="ru-RU"/>
        </w:rPr>
        <w:t xml:space="preserve"> 3 этап</w:t>
      </w:r>
      <w:r w:rsidRPr="006D54A6">
        <w:rPr>
          <w:sz w:val="28"/>
          <w:szCs w:val="28"/>
          <w:lang w:val="ru-RU"/>
        </w:rPr>
        <w:t xml:space="preserve">. Аналитико-обобщающий. Подводился итог работы с детьми </w:t>
      </w:r>
      <w:proofErr w:type="gramStart"/>
      <w:r w:rsidRPr="006D54A6">
        <w:rPr>
          <w:sz w:val="28"/>
          <w:szCs w:val="28"/>
          <w:lang w:val="ru-RU"/>
        </w:rPr>
        <w:t>по</w:t>
      </w:r>
      <w:proofErr w:type="gramEnd"/>
    </w:p>
    <w:p w:rsidR="003428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проблеме, обобщался опыт. 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Мною была определена основная идея моей исследовательской деятельности: сформировать навык безопасного поведения на улице с помощью метода проекта. 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Новизна педагогического опыта заключается в разработке </w:t>
      </w:r>
      <w:r w:rsidR="003428A6">
        <w:rPr>
          <w:sz w:val="28"/>
          <w:szCs w:val="28"/>
          <w:lang w:val="ru-RU"/>
        </w:rPr>
        <w:t>проекта «Дорожная азбука для детей и взрослых</w:t>
      </w:r>
      <w:r w:rsidRPr="006D54A6">
        <w:rPr>
          <w:sz w:val="28"/>
          <w:szCs w:val="28"/>
          <w:lang w:val="ru-RU"/>
        </w:rPr>
        <w:t>», через который осуществляется процесс формирования у дошкольников навыков безопасного поведения на улице, на основе интеграции всех образовательных обла</w:t>
      </w:r>
      <w:r w:rsidR="003428A6">
        <w:rPr>
          <w:sz w:val="28"/>
          <w:szCs w:val="28"/>
          <w:lang w:val="ru-RU"/>
        </w:rPr>
        <w:t xml:space="preserve">стей. Свою работу по теме </w:t>
      </w:r>
      <w:r w:rsidRPr="006D54A6">
        <w:rPr>
          <w:sz w:val="28"/>
          <w:szCs w:val="28"/>
          <w:lang w:val="ru-RU"/>
        </w:rPr>
        <w:t xml:space="preserve"> я не выделяю как самостоятельный раздел. Задачи формирования представлений о правилах дорожного движения решаются комплексно со всеми разделами программы. 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Для достижения цели я использовала многообразие форм, методов и приемов работы с детьми. </w:t>
      </w:r>
      <w:proofErr w:type="gramStart"/>
      <w:r w:rsidRPr="006D54A6">
        <w:rPr>
          <w:sz w:val="28"/>
          <w:szCs w:val="28"/>
          <w:lang w:val="ru-RU"/>
        </w:rPr>
        <w:t>Согласно</w:t>
      </w:r>
      <w:r w:rsidR="003428A6">
        <w:rPr>
          <w:sz w:val="28"/>
          <w:szCs w:val="28"/>
          <w:lang w:val="ru-RU"/>
        </w:rPr>
        <w:t xml:space="preserve"> </w:t>
      </w:r>
      <w:r w:rsidRPr="006D54A6">
        <w:rPr>
          <w:sz w:val="28"/>
          <w:szCs w:val="28"/>
          <w:lang w:val="ru-RU"/>
        </w:rPr>
        <w:t xml:space="preserve"> Федеральным Государственным требованиям образовательную деятельность по данной теме я </w:t>
      </w:r>
      <w:r w:rsidRPr="006D54A6">
        <w:rPr>
          <w:sz w:val="28"/>
          <w:szCs w:val="28"/>
          <w:lang w:val="ru-RU"/>
        </w:rPr>
        <w:lastRenderedPageBreak/>
        <w:t xml:space="preserve">осуществляла в процессе организации различных видов детской деятельности (игровой, коммуникативной, трудовой, познавательно-исследовательской, продуктивной, музыкально-художественной, чтения, а также в ходе режимных моментов, в самостоятельной деятельности детей и во взаимодействии с семьями воспитанников ДОУ. </w:t>
      </w:r>
      <w:proofErr w:type="gramEnd"/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Мною были определены следующие принципы, которые легли основу идеи опыта: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1. Принцип целенаправленности. 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2. Принцип систематичности и последовательности. 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3. Принцип доступности. 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4. Принцип воспитывающего и развивающего обучения. 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5. Принцип прочности. 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Также я широко использовала принцип интеграции. Например, в образовательной области "Чтение художественной литературы" – я активно использовала самые разные художественные произведения (стихи, рассказы, сказки и т. д.) для формирования основ безопасности на дорогах. В книжных уголках регулярно оформляются выставки детской литературе по этой тематике. Или, например: ОО </w:t>
      </w:r>
      <w:r w:rsidR="003428A6">
        <w:rPr>
          <w:sz w:val="28"/>
          <w:szCs w:val="28"/>
          <w:lang w:val="ru-RU"/>
        </w:rPr>
        <w:t>К</w:t>
      </w:r>
      <w:r w:rsidRPr="006D54A6">
        <w:rPr>
          <w:sz w:val="28"/>
          <w:szCs w:val="28"/>
          <w:lang w:val="ru-RU"/>
        </w:rPr>
        <w:t xml:space="preserve">оммуникация" - через развитие свободного общения </w:t>
      </w:r>
      <w:proofErr w:type="gramStart"/>
      <w:r w:rsidRPr="006D54A6">
        <w:rPr>
          <w:sz w:val="28"/>
          <w:szCs w:val="28"/>
          <w:lang w:val="ru-RU"/>
        </w:rPr>
        <w:t>со</w:t>
      </w:r>
      <w:proofErr w:type="gramEnd"/>
      <w:r w:rsidRPr="006D54A6">
        <w:rPr>
          <w:sz w:val="28"/>
          <w:szCs w:val="28"/>
          <w:lang w:val="ru-RU"/>
        </w:rPr>
        <w:t xml:space="preserve"> взрослыми и детьми идет процесс освоения способов безопасного поведения на дорогах, способов оказания самопомощи и помощи другому, правил поведения в каких-либо опасных ситуациях, которые могут возникнуть на дороге по вине пешехода или водителя и др. 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Свою деятельность по формированию детей правилам безопасного поведения я начала со среднего возраста и проводила по принципу «</w:t>
      </w:r>
      <w:proofErr w:type="gramStart"/>
      <w:r w:rsidRPr="006D54A6">
        <w:rPr>
          <w:sz w:val="28"/>
          <w:szCs w:val="28"/>
          <w:lang w:val="ru-RU"/>
        </w:rPr>
        <w:t>от</w:t>
      </w:r>
      <w:proofErr w:type="gramEnd"/>
      <w:r w:rsidRPr="006D54A6">
        <w:rPr>
          <w:sz w:val="28"/>
          <w:szCs w:val="28"/>
          <w:lang w:val="ru-RU"/>
        </w:rPr>
        <w:t xml:space="preserve"> простого к сложному». Совместно с родителями и детьми мы разработали</w:t>
      </w:r>
      <w:r w:rsidR="003428A6">
        <w:rPr>
          <w:sz w:val="28"/>
          <w:szCs w:val="28"/>
          <w:lang w:val="ru-RU"/>
        </w:rPr>
        <w:t xml:space="preserve"> проект «Дорожная азбука для детей и взрослых</w:t>
      </w:r>
      <w:r w:rsidRPr="006D54A6">
        <w:rPr>
          <w:sz w:val="28"/>
          <w:szCs w:val="28"/>
          <w:lang w:val="ru-RU"/>
        </w:rPr>
        <w:t xml:space="preserve">», который был направлен на достижение поставленной цели. 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На первом этапе мы вместе с детьми и родителями изготовляли дорожные знаки, пополняли предметно-игровую развивающую среду. Занимались созданием эскизов одежды для регулировщика, играли в Сюжетно-ролевые игры: «Механики», «Водители и пешеходы», </w:t>
      </w:r>
      <w:r w:rsidRPr="006D54A6">
        <w:rPr>
          <w:sz w:val="28"/>
          <w:szCs w:val="28"/>
          <w:lang w:val="ru-RU"/>
        </w:rPr>
        <w:lastRenderedPageBreak/>
        <w:t xml:space="preserve">«Дорожное движение», рассматривали плакаты по безопасности дорожного движения, что позволило систематизировать знаний детей и их родителей по правилам дорожного движения. Важно было сделать ознакомление детей правилам безопасного поведения на улицах и в транспорте увлекательным и эффективным, для этого я старалась использовать игровые приёмы, создавала проблемную ситуацию. 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Для закрепления знаний и практической отработки навыков, проводила игры-тренинги «Мы пешеходы», «Ловкий пешеход». Для этого на площадке или в группе обозначаем проезжую часть, тротуары и пешеходный переход. Каждый ребёнок осуществляет переход по правилам, остальные дети наблюдают и оценивают его действия. 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На втором этапе была разработана игра-экспериме</w:t>
      </w:r>
      <w:r w:rsidR="003428A6">
        <w:rPr>
          <w:sz w:val="28"/>
          <w:szCs w:val="28"/>
          <w:lang w:val="ru-RU"/>
        </w:rPr>
        <w:t>нтировани</w:t>
      </w:r>
      <w:proofErr w:type="gramStart"/>
      <w:r w:rsidR="003428A6">
        <w:rPr>
          <w:sz w:val="28"/>
          <w:szCs w:val="28"/>
          <w:lang w:val="ru-RU"/>
        </w:rPr>
        <w:t>е-</w:t>
      </w:r>
      <w:proofErr w:type="gramEnd"/>
      <w:r w:rsidR="003428A6">
        <w:rPr>
          <w:sz w:val="28"/>
          <w:szCs w:val="28"/>
          <w:lang w:val="ru-RU"/>
        </w:rPr>
        <w:t>«Родной поселок</w:t>
      </w:r>
      <w:r w:rsidRPr="006D54A6">
        <w:rPr>
          <w:sz w:val="28"/>
          <w:szCs w:val="28"/>
          <w:lang w:val="ru-RU"/>
        </w:rPr>
        <w:t xml:space="preserve">» - с архитектурными объектами, моделирование. Она активизировала творческого мышления, способствовала развитию сотрудничества в игре, воспитывает </w:t>
      </w:r>
      <w:r w:rsidR="003428A6">
        <w:rPr>
          <w:sz w:val="28"/>
          <w:szCs w:val="28"/>
          <w:lang w:val="ru-RU"/>
        </w:rPr>
        <w:t>у детей интерес к родному поселку</w:t>
      </w:r>
      <w:r w:rsidRPr="006D54A6">
        <w:rPr>
          <w:sz w:val="28"/>
          <w:szCs w:val="28"/>
          <w:lang w:val="ru-RU"/>
        </w:rPr>
        <w:t xml:space="preserve">, развивала конструктивные способности. 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Знакомство дошкольников со знаками дорожного движения помогает детям овладевать знаково-символическими средствами общения в виде пиктограмм. Для закрепления навыка самостоятельных действий на основе использования полученных знаний о правилах дорожного движения, самостоятельную ориентировку в системе предлагаемых знаков я проводила следующие упражнения: выкладывала перед детьми пиктограмму с изображением знака «Железнодорожный переезд со шлагбаумом», картинку «Автомобиль», «Железнодорожные рельсы» и говорю: «Перед железной дорогой стоит знак «Железнодорожный переезд со шлагбаумом». Автомобиль остановился перед этим знаком». Дети должны разложить картинки и пиктограмму в той последовательности, в какой произносятся слова, чтобы получилась нужная фраза. 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Необходимо было донести до сознания детей понимание опасности, которую представляет собой автомобиль, дорога. Поэтому во время наблюдений и экскурсий выявляли: 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- свойства объектов и отношений, существующих в реальном пространстве. 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lastRenderedPageBreak/>
        <w:t xml:space="preserve"> -временные ориентиры в естественных условиях улицы, соответствую</w:t>
      </w:r>
      <w:r w:rsidR="003428A6">
        <w:rPr>
          <w:sz w:val="28"/>
          <w:szCs w:val="28"/>
          <w:lang w:val="ru-RU"/>
        </w:rPr>
        <w:t>щ</w:t>
      </w:r>
      <w:r w:rsidRPr="006D54A6">
        <w:rPr>
          <w:sz w:val="28"/>
          <w:szCs w:val="28"/>
          <w:lang w:val="ru-RU"/>
        </w:rPr>
        <w:t>их тому или иному времени года,</w:t>
      </w:r>
      <w:r w:rsidR="00DC0CB2">
        <w:rPr>
          <w:sz w:val="28"/>
          <w:szCs w:val="28"/>
          <w:lang w:val="ru-RU"/>
        </w:rPr>
        <w:t xml:space="preserve"> части суток и особенности движе</w:t>
      </w:r>
      <w:r w:rsidRPr="006D54A6">
        <w:rPr>
          <w:sz w:val="28"/>
          <w:szCs w:val="28"/>
          <w:lang w:val="ru-RU"/>
        </w:rPr>
        <w:t xml:space="preserve">ния транспорта и пешеходов по дороге в различные временные периоды. Теоретические знания дети отражали в практических работах – рисунках, моделировании улицы. 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Для проверки и закрепления знаний, отработки практических навыков в группе созданы необходимые условия: подобрана картотека подвижных и дидактических игр, имеются настольные игры, набор дорожных знаков, шапочки, фартуки с изображением различных транспортных средств, макет улицы, светофора. </w:t>
      </w:r>
      <w:r w:rsidR="000570BC" w:rsidRPr="006D54A6">
        <w:rPr>
          <w:sz w:val="28"/>
          <w:szCs w:val="28"/>
          <w:lang w:val="ru-RU"/>
        </w:rPr>
        <w:t xml:space="preserve">Так же в </w:t>
      </w:r>
      <w:proofErr w:type="spellStart"/>
      <w:r w:rsidR="000570BC" w:rsidRPr="006D54A6">
        <w:rPr>
          <w:sz w:val="28"/>
          <w:szCs w:val="28"/>
          <w:lang w:val="ru-RU"/>
        </w:rPr>
        <w:t>д</w:t>
      </w:r>
      <w:proofErr w:type="spellEnd"/>
      <w:r w:rsidR="000570BC" w:rsidRPr="006D54A6">
        <w:rPr>
          <w:sz w:val="28"/>
          <w:szCs w:val="28"/>
          <w:lang w:val="ru-RU"/>
        </w:rPr>
        <w:t xml:space="preserve">/саду имеется специально  </w:t>
      </w:r>
      <w:proofErr w:type="gramStart"/>
      <w:r w:rsidR="000570BC" w:rsidRPr="006D54A6">
        <w:rPr>
          <w:sz w:val="28"/>
          <w:szCs w:val="28"/>
          <w:lang w:val="ru-RU"/>
        </w:rPr>
        <w:t>-о</w:t>
      </w:r>
      <w:proofErr w:type="gramEnd"/>
      <w:r w:rsidR="000570BC" w:rsidRPr="006D54A6">
        <w:rPr>
          <w:sz w:val="28"/>
          <w:szCs w:val="28"/>
          <w:lang w:val="ru-RU"/>
        </w:rPr>
        <w:t>борудованная комната ПДД-</w:t>
      </w:r>
      <w:r w:rsidR="009E2080" w:rsidRPr="006D54A6">
        <w:rPr>
          <w:sz w:val="28"/>
          <w:szCs w:val="28"/>
          <w:lang w:val="ru-RU"/>
        </w:rPr>
        <w:t xml:space="preserve"> </w:t>
      </w:r>
      <w:proofErr w:type="spellStart"/>
      <w:r w:rsidR="000570BC" w:rsidRPr="006D54A6">
        <w:rPr>
          <w:sz w:val="28"/>
          <w:szCs w:val="28"/>
          <w:lang w:val="ru-RU"/>
        </w:rPr>
        <w:t>ешка</w:t>
      </w:r>
      <w:proofErr w:type="spellEnd"/>
      <w:r w:rsidR="000570BC" w:rsidRPr="006D54A6">
        <w:rPr>
          <w:sz w:val="28"/>
          <w:szCs w:val="28"/>
          <w:lang w:val="ru-RU"/>
        </w:rPr>
        <w:t>, в которой дети очень любят заниматься</w:t>
      </w:r>
      <w:r w:rsidR="009E2080" w:rsidRPr="006D54A6">
        <w:rPr>
          <w:sz w:val="28"/>
          <w:szCs w:val="28"/>
          <w:lang w:val="ru-RU"/>
        </w:rPr>
        <w:t>. При</w:t>
      </w:r>
      <w:r w:rsidR="00AE03A9" w:rsidRPr="006D54A6">
        <w:rPr>
          <w:sz w:val="28"/>
          <w:szCs w:val="28"/>
          <w:lang w:val="ru-RU"/>
        </w:rPr>
        <w:t xml:space="preserve"> входе висят правила</w:t>
      </w:r>
      <w:r w:rsidR="00DC0CB2">
        <w:rPr>
          <w:sz w:val="28"/>
          <w:szCs w:val="28"/>
          <w:lang w:val="ru-RU"/>
        </w:rPr>
        <w:t xml:space="preserve"> для</w:t>
      </w:r>
      <w:r w:rsidR="00AE03A9" w:rsidRPr="006D54A6">
        <w:rPr>
          <w:sz w:val="28"/>
          <w:szCs w:val="28"/>
          <w:lang w:val="ru-RU"/>
        </w:rPr>
        <w:t xml:space="preserve"> </w:t>
      </w:r>
      <w:proofErr w:type="gramStart"/>
      <w:r w:rsidR="00AE03A9" w:rsidRPr="006D54A6">
        <w:rPr>
          <w:sz w:val="28"/>
          <w:szCs w:val="28"/>
          <w:lang w:val="ru-RU"/>
        </w:rPr>
        <w:t>пешеходов</w:t>
      </w:r>
      <w:proofErr w:type="gramEnd"/>
      <w:r w:rsidR="00AE03A9" w:rsidRPr="006D54A6">
        <w:rPr>
          <w:sz w:val="28"/>
          <w:szCs w:val="28"/>
          <w:lang w:val="ru-RU"/>
        </w:rPr>
        <w:t xml:space="preserve"> которые дети повторяют постоянно с воспитателем</w:t>
      </w:r>
      <w:r w:rsidR="004544DD">
        <w:rPr>
          <w:sz w:val="28"/>
          <w:szCs w:val="28"/>
          <w:lang w:val="ru-RU"/>
        </w:rPr>
        <w:t>.</w:t>
      </w:r>
      <w:r w:rsidR="00AE03A9" w:rsidRPr="006D54A6">
        <w:rPr>
          <w:sz w:val="28"/>
          <w:szCs w:val="28"/>
          <w:lang w:val="ru-RU"/>
        </w:rPr>
        <w:t xml:space="preserve"> На полу комнаты  - ковровое покрытие с изображением дорог, машин. Вдоль стены стоят столы, на которых лежат  книги о правилах дорожного движения, дидактические игры по ПДД, атрибуты для сюжетно ролевых игр, дорожные плоскостные знаки. Здесь </w:t>
      </w:r>
      <w:r w:rsidR="006D54A6" w:rsidRPr="006D54A6">
        <w:rPr>
          <w:sz w:val="28"/>
          <w:szCs w:val="28"/>
          <w:lang w:val="ru-RU"/>
        </w:rPr>
        <w:t>ж</w:t>
      </w:r>
      <w:r w:rsidR="00AE03A9" w:rsidRPr="006D54A6">
        <w:rPr>
          <w:sz w:val="28"/>
          <w:szCs w:val="28"/>
          <w:lang w:val="ru-RU"/>
        </w:rPr>
        <w:t>е находится макет поселка</w:t>
      </w:r>
      <w:proofErr w:type="gramStart"/>
      <w:r w:rsidR="00AE03A9" w:rsidRPr="006D54A6">
        <w:rPr>
          <w:sz w:val="28"/>
          <w:szCs w:val="28"/>
          <w:lang w:val="ru-RU"/>
        </w:rPr>
        <w:t xml:space="preserve"> ,</w:t>
      </w:r>
      <w:proofErr w:type="gramEnd"/>
      <w:r w:rsidR="00AE03A9" w:rsidRPr="006D54A6">
        <w:rPr>
          <w:sz w:val="28"/>
          <w:szCs w:val="28"/>
          <w:lang w:val="ru-RU"/>
        </w:rPr>
        <w:t xml:space="preserve"> на котором дети отрабатывают  «вождение»машин после изучения знаков дорожного движения . На ковровом покрытии </w:t>
      </w:r>
      <w:r w:rsidR="006D54A6" w:rsidRPr="006D54A6">
        <w:rPr>
          <w:sz w:val="28"/>
          <w:szCs w:val="28"/>
          <w:lang w:val="ru-RU"/>
        </w:rPr>
        <w:t xml:space="preserve"> стоят напольные дорожные знаки и все виды наземного транспорта. Для тренировки перехода улицы имеется нарисованная зебра.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С целью эффективности работы в непосредственно образовательной деятельности использую технические средства обучения: </w:t>
      </w:r>
      <w:r w:rsidRPr="006D54A6">
        <w:rPr>
          <w:sz w:val="28"/>
          <w:szCs w:val="28"/>
        </w:rPr>
        <w:t>DVD</w:t>
      </w:r>
      <w:r w:rsidRPr="006D54A6">
        <w:rPr>
          <w:sz w:val="28"/>
          <w:szCs w:val="28"/>
          <w:lang w:val="ru-RU"/>
        </w:rPr>
        <w:t>, магнитофон, детские комплекты дисков: «Правила безопасности для малышей».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Чтобы навыки и знания были прочными, они должны закрепляться не только в детском саду, но и дома с родителями</w:t>
      </w:r>
      <w:proofErr w:type="gramStart"/>
      <w:r w:rsidRPr="006D54A6">
        <w:rPr>
          <w:sz w:val="28"/>
          <w:szCs w:val="28"/>
          <w:lang w:val="ru-RU"/>
        </w:rPr>
        <w:t xml:space="preserve"> Д</w:t>
      </w:r>
      <w:proofErr w:type="gramEnd"/>
      <w:r w:rsidRPr="006D54A6">
        <w:rPr>
          <w:sz w:val="28"/>
          <w:szCs w:val="28"/>
          <w:lang w:val="ru-RU"/>
        </w:rPr>
        <w:t>ля этого разработала следующие консультации: «Безопасный пешеход начинается с детства», «Жизнь ребёнка в наших руках» и др., свои рекомендац</w:t>
      </w:r>
      <w:r w:rsidR="004544DD">
        <w:rPr>
          <w:sz w:val="28"/>
          <w:szCs w:val="28"/>
          <w:lang w:val="ru-RU"/>
        </w:rPr>
        <w:t>ии помещала в  газету «Мы изучаем ПДД</w:t>
      </w:r>
      <w:r w:rsidRPr="006D54A6">
        <w:rPr>
          <w:sz w:val="28"/>
          <w:szCs w:val="28"/>
          <w:lang w:val="ru-RU"/>
        </w:rPr>
        <w:t>». Также в работе с родителями проводила родительские собрания, семейный конкурс макето</w:t>
      </w:r>
      <w:r w:rsidR="004544DD">
        <w:rPr>
          <w:sz w:val="28"/>
          <w:szCs w:val="28"/>
          <w:lang w:val="ru-RU"/>
        </w:rPr>
        <w:t>в «Дома на нашей улице</w:t>
      </w:r>
      <w:r w:rsidRPr="006D54A6">
        <w:rPr>
          <w:sz w:val="28"/>
          <w:szCs w:val="28"/>
          <w:lang w:val="ru-RU"/>
        </w:rPr>
        <w:t>»,</w:t>
      </w:r>
      <w:r w:rsidR="004544DD">
        <w:rPr>
          <w:sz w:val="28"/>
          <w:szCs w:val="28"/>
          <w:lang w:val="ru-RU"/>
        </w:rPr>
        <w:t xml:space="preserve"> «Внимание светофор», «Транспорт своими руками» «Обновление предметно – развивающей среды»,  </w:t>
      </w:r>
      <w:r w:rsidRPr="006D54A6">
        <w:rPr>
          <w:sz w:val="28"/>
          <w:szCs w:val="28"/>
          <w:lang w:val="ru-RU"/>
        </w:rPr>
        <w:t xml:space="preserve">организовала работу детско-родительской гостиной «Правила дорожные знать каждому положено», что способствовала закреплению знаний по правилам дорожного движения у детей и их родителей. 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lastRenderedPageBreak/>
        <w:t xml:space="preserve"> Работая по теме «Формирование навыков безопасного поведения у дошкольников на улице через проектный метод» с использованием проекта </w:t>
      </w:r>
    </w:p>
    <w:p w:rsidR="00CA65C5" w:rsidRPr="006D54A6" w:rsidRDefault="004544DD" w:rsidP="00CA65C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«Дорожная азбука для детей и взрослых</w:t>
      </w:r>
      <w:r w:rsidR="00CA65C5" w:rsidRPr="006D54A6">
        <w:rPr>
          <w:sz w:val="28"/>
          <w:szCs w:val="28"/>
          <w:lang w:val="ru-RU"/>
        </w:rPr>
        <w:t xml:space="preserve">» по формированию у дошкольников навыков безопасного поведения значительно повышает уровень сформированности у детей навыков безопасного поведения на дороге и в транспорте. Он поставил каждого ребенка в позицию активного участника. 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После завершения проекта дети умеют</w:t>
      </w:r>
      <w:proofErr w:type="gramStart"/>
      <w:r w:rsidRPr="006D54A6">
        <w:rPr>
          <w:sz w:val="28"/>
          <w:szCs w:val="28"/>
          <w:lang w:val="ru-RU"/>
        </w:rPr>
        <w:t xml:space="preserve"> :</w:t>
      </w:r>
      <w:proofErr w:type="gramEnd"/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-Безопасно ориентироваться в пределах близлежащего микрорайона. 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-Соблюдать правила дорожного движения 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-Самостоятельно приводить исследования и анализировать полученные результаты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-Дети узнали алгоритм перехода проезжей части улицы. 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-У детей сформированы представления об опасности, которую представляет автомобиль. 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-Дети научились самостоятельно выбирать способ перехода проезжей</w:t>
      </w:r>
      <w:r w:rsidR="00CE1589">
        <w:rPr>
          <w:sz w:val="28"/>
          <w:szCs w:val="28"/>
          <w:lang w:val="ru-RU"/>
        </w:rPr>
        <w:t xml:space="preserve"> </w:t>
      </w:r>
      <w:r w:rsidRPr="006D54A6">
        <w:rPr>
          <w:sz w:val="28"/>
          <w:szCs w:val="28"/>
          <w:lang w:val="ru-RU"/>
        </w:rPr>
        <w:t>части дороги, различают пешеходные пер</w:t>
      </w:r>
      <w:r w:rsidR="00CE1589">
        <w:rPr>
          <w:sz w:val="28"/>
          <w:szCs w:val="28"/>
          <w:lang w:val="ru-RU"/>
        </w:rPr>
        <w:t>еходы ( подземный, над</w:t>
      </w:r>
      <w:r w:rsidRPr="006D54A6">
        <w:rPr>
          <w:sz w:val="28"/>
          <w:szCs w:val="28"/>
          <w:lang w:val="ru-RU"/>
        </w:rPr>
        <w:t>земный, регулируемый, нерегулируемый)</w:t>
      </w:r>
      <w:r w:rsidR="00CE1589">
        <w:rPr>
          <w:sz w:val="28"/>
          <w:szCs w:val="28"/>
          <w:lang w:val="ru-RU"/>
        </w:rPr>
        <w:t xml:space="preserve"> и средства регулирования дорожного движени</w:t>
      </w:r>
      <w:proofErr w:type="gramStart"/>
      <w:r w:rsidR="00CE1589">
        <w:rPr>
          <w:sz w:val="28"/>
          <w:szCs w:val="28"/>
          <w:lang w:val="ru-RU"/>
        </w:rPr>
        <w:t>я(</w:t>
      </w:r>
      <w:proofErr w:type="gramEnd"/>
      <w:r w:rsidR="00CE1589">
        <w:rPr>
          <w:sz w:val="28"/>
          <w:szCs w:val="28"/>
          <w:lang w:val="ru-RU"/>
        </w:rPr>
        <w:t xml:space="preserve"> светофор, регулировщик, а также дорожные знаки)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Таким образом, итоги наблюдений, осуществлённых в процессе исследования, позволяют мне сделать выводы о позитивных результатах проведённой работы. </w:t>
      </w:r>
    </w:p>
    <w:p w:rsidR="00A6093B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Проведённая мною работа поможет будущим школьникам своевременно и правильно реагировать на любую дорожную ситуацию, самостоятельно принимать нужные решения, чувствовать себя на улице и дорогах уверенно и безопасно. </w:t>
      </w:r>
    </w:p>
    <w:p w:rsidR="00CA65C5" w:rsidRDefault="00126F2D" w:rsidP="00CA65C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</w:p>
    <w:p w:rsidR="00126F2D" w:rsidRPr="006D54A6" w:rsidRDefault="00126F2D" w:rsidP="00CA65C5">
      <w:pPr>
        <w:rPr>
          <w:sz w:val="28"/>
          <w:szCs w:val="28"/>
          <w:lang w:val="ru-RU"/>
        </w:rPr>
      </w:pPr>
    </w:p>
    <w:p w:rsidR="00CA65C5" w:rsidRPr="006D54A6" w:rsidRDefault="00CA65C5" w:rsidP="00CA65C5">
      <w:pPr>
        <w:rPr>
          <w:sz w:val="28"/>
          <w:szCs w:val="28"/>
          <w:lang w:val="ru-RU"/>
        </w:rPr>
      </w:pP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lastRenderedPageBreak/>
        <w:t xml:space="preserve"> Список литературы: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1. АвдееваН. Н. Князева Н. Л, Стеркина Р. Б Безопасность/</w:t>
      </w:r>
      <w:proofErr w:type="gramStart"/>
      <w:r w:rsidRPr="006D54A6">
        <w:rPr>
          <w:sz w:val="28"/>
          <w:szCs w:val="28"/>
          <w:lang w:val="ru-RU"/>
        </w:rPr>
        <w:t>/-</w:t>
      </w:r>
      <w:proofErr w:type="gramEnd"/>
      <w:r w:rsidRPr="006D54A6">
        <w:rPr>
          <w:sz w:val="28"/>
          <w:szCs w:val="28"/>
          <w:lang w:val="ru-RU"/>
        </w:rPr>
        <w:t>СПб. :Детство- Пресс, 2002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2. Виноградова Н. Ф. Безопасность на дорогах. //М. Просвещение, 2007.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3. Вдовиченко Л. А. Ребенок на улице. // Санкт-Петербург. Детство-Пресс, 2008 .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4. Дошкольное воспитание. №3, 2009.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5. ИзвековаН. А. Правила дорожного движения для детей. // Волгоград. «Корифей», 2008.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6. Клименко В. Р. Обучайте детей правилам дорожного движения</w:t>
      </w:r>
      <w:proofErr w:type="gramStart"/>
      <w:r w:rsidRPr="006D54A6">
        <w:rPr>
          <w:sz w:val="28"/>
          <w:szCs w:val="28"/>
          <w:lang w:val="ru-RU"/>
        </w:rPr>
        <w:t>. //.</w:t>
      </w:r>
      <w:proofErr w:type="gramEnd"/>
      <w:r w:rsidRPr="006D54A6">
        <w:rPr>
          <w:sz w:val="28"/>
          <w:szCs w:val="28"/>
          <w:lang w:val="ru-RU"/>
        </w:rPr>
        <w:t>Москва, 1999.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7. Кравченко И. В. Прогулки в детском саду</w:t>
      </w:r>
      <w:proofErr w:type="gramStart"/>
      <w:r w:rsidRPr="006D54A6">
        <w:rPr>
          <w:sz w:val="28"/>
          <w:szCs w:val="28"/>
          <w:lang w:val="ru-RU"/>
        </w:rPr>
        <w:t>. //.</w:t>
      </w:r>
      <w:proofErr w:type="gramEnd"/>
      <w:r w:rsidRPr="006D54A6">
        <w:rPr>
          <w:sz w:val="28"/>
          <w:szCs w:val="28"/>
          <w:lang w:val="ru-RU"/>
        </w:rPr>
        <w:t>М. Сфера, 2008.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8. КозловаА. В. Работа с семьей. // М. Сфера, 2005.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9. Маркин Н. М. Спасибо светофор. // М. Этнас-класс, 2007.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10. Маркин Н. М. Пешеходы вездеходы. // М. Этнас-класс, 2007.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lastRenderedPageBreak/>
        <w:t xml:space="preserve"> 11. Малыгина Н. В. Удивительные приключения маленького почемучки. // Курск. 1997.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12. Поддубная Л. Б. Правила дорожного движения. /Л. Б. Поддубная. </w:t>
      </w:r>
      <w:proofErr w:type="gramStart"/>
      <w:r w:rsidRPr="006D54A6">
        <w:rPr>
          <w:sz w:val="28"/>
          <w:szCs w:val="28"/>
          <w:lang w:val="ru-RU"/>
        </w:rPr>
        <w:t>-В</w:t>
      </w:r>
      <w:proofErr w:type="gramEnd"/>
      <w:r w:rsidRPr="006D54A6">
        <w:rPr>
          <w:sz w:val="28"/>
          <w:szCs w:val="28"/>
          <w:lang w:val="ru-RU"/>
        </w:rPr>
        <w:t>олгоград. Корифей, 2008.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</w:p>
    <w:p w:rsidR="00CA65C5" w:rsidRPr="006D54A6" w:rsidRDefault="00CA65C5" w:rsidP="00CA65C5">
      <w:pPr>
        <w:rPr>
          <w:sz w:val="28"/>
          <w:szCs w:val="28"/>
          <w:lang w:val="ru-RU"/>
        </w:rPr>
      </w:pPr>
      <w:r w:rsidRPr="006D54A6">
        <w:rPr>
          <w:sz w:val="28"/>
          <w:szCs w:val="28"/>
          <w:lang w:val="ru-RU"/>
        </w:rPr>
        <w:t xml:space="preserve"> 13. Черепанова С. Н. Правила дорожного движения дошкольникам// </w:t>
      </w:r>
      <w:proofErr w:type="gramStart"/>
      <w:r w:rsidRPr="006D54A6">
        <w:rPr>
          <w:sz w:val="28"/>
          <w:szCs w:val="28"/>
          <w:lang w:val="ru-RU"/>
        </w:rPr>
        <w:t>-М</w:t>
      </w:r>
      <w:proofErr w:type="gramEnd"/>
      <w:r w:rsidRPr="006D54A6">
        <w:rPr>
          <w:sz w:val="28"/>
          <w:szCs w:val="28"/>
          <w:lang w:val="ru-RU"/>
        </w:rPr>
        <w:t>. :Скрипторий 2003, 2008.</w:t>
      </w:r>
    </w:p>
    <w:p w:rsidR="00CA65C5" w:rsidRPr="006D54A6" w:rsidRDefault="00CA65C5" w:rsidP="00CA65C5">
      <w:pPr>
        <w:rPr>
          <w:sz w:val="28"/>
          <w:szCs w:val="28"/>
          <w:lang w:val="ru-RU"/>
        </w:rPr>
      </w:pPr>
    </w:p>
    <w:p w:rsidR="00B64D58" w:rsidRDefault="00CA65C5" w:rsidP="00CA65C5">
      <w:pPr>
        <w:rPr>
          <w:lang w:val="ru-RU"/>
        </w:rPr>
      </w:pPr>
      <w:r w:rsidRPr="006D54A6">
        <w:rPr>
          <w:sz w:val="28"/>
          <w:szCs w:val="28"/>
          <w:lang w:val="ru-RU"/>
        </w:rPr>
        <w:t xml:space="preserve"> 14. Яшина С. В. Я исследую мир//</w:t>
      </w:r>
      <w:r w:rsidRPr="00CA65C5">
        <w:rPr>
          <w:lang w:val="ru-RU"/>
        </w:rPr>
        <w:t xml:space="preserve"> </w:t>
      </w:r>
      <w:proofErr w:type="spellStart"/>
      <w:r w:rsidRPr="00CA65C5">
        <w:rPr>
          <w:lang w:val="ru-RU"/>
        </w:rPr>
        <w:t>Кинель</w:t>
      </w:r>
      <w:proofErr w:type="spellEnd"/>
      <w:r w:rsidRPr="00CA65C5">
        <w:rPr>
          <w:lang w:val="ru-RU"/>
        </w:rPr>
        <w:t>, 2010</w:t>
      </w:r>
    </w:p>
    <w:p w:rsidR="00B64D58" w:rsidRPr="00B64D58" w:rsidRDefault="00B64D58" w:rsidP="00B64D58">
      <w:pPr>
        <w:rPr>
          <w:lang w:val="ru-RU"/>
        </w:rPr>
      </w:pPr>
    </w:p>
    <w:p w:rsidR="00B64D58" w:rsidRPr="00B64D58" w:rsidRDefault="00B64D58" w:rsidP="00B64D58">
      <w:pPr>
        <w:rPr>
          <w:lang w:val="ru-RU"/>
        </w:rPr>
      </w:pPr>
    </w:p>
    <w:p w:rsidR="00B64D58" w:rsidRPr="00B64D58" w:rsidRDefault="00B64D58" w:rsidP="00B64D58">
      <w:pPr>
        <w:rPr>
          <w:lang w:val="ru-RU"/>
        </w:rPr>
      </w:pPr>
    </w:p>
    <w:p w:rsidR="00B64D58" w:rsidRPr="00B64D58" w:rsidRDefault="00B64D58" w:rsidP="00B64D58">
      <w:pPr>
        <w:rPr>
          <w:lang w:val="ru-RU"/>
        </w:rPr>
      </w:pPr>
    </w:p>
    <w:p w:rsidR="00B64D58" w:rsidRPr="00B64D58" w:rsidRDefault="00B64D58" w:rsidP="00B64D58">
      <w:pPr>
        <w:rPr>
          <w:lang w:val="ru-RU"/>
        </w:rPr>
      </w:pPr>
    </w:p>
    <w:p w:rsidR="00B64D58" w:rsidRPr="00B64D58" w:rsidRDefault="00B64D58" w:rsidP="00B64D58">
      <w:pPr>
        <w:rPr>
          <w:lang w:val="ru-RU"/>
        </w:rPr>
      </w:pPr>
    </w:p>
    <w:p w:rsidR="00B64D58" w:rsidRPr="00B64D58" w:rsidRDefault="00B64D58" w:rsidP="00B64D58">
      <w:pPr>
        <w:rPr>
          <w:lang w:val="ru-RU"/>
        </w:rPr>
      </w:pPr>
    </w:p>
    <w:p w:rsidR="00B64D58" w:rsidRPr="00B64D58" w:rsidRDefault="00B64D58" w:rsidP="00B64D58">
      <w:pPr>
        <w:rPr>
          <w:lang w:val="ru-RU"/>
        </w:rPr>
      </w:pPr>
    </w:p>
    <w:p w:rsidR="00B64D58" w:rsidRPr="00B64D58" w:rsidRDefault="00B64D58" w:rsidP="00B64D58">
      <w:pPr>
        <w:rPr>
          <w:lang w:val="ru-RU"/>
        </w:rPr>
      </w:pPr>
    </w:p>
    <w:p w:rsidR="00B64D58" w:rsidRPr="00B64D58" w:rsidRDefault="00B64D58" w:rsidP="00B64D58">
      <w:pPr>
        <w:rPr>
          <w:lang w:val="ru-RU"/>
        </w:rPr>
      </w:pPr>
    </w:p>
    <w:p w:rsidR="00B64D58" w:rsidRPr="00B64D58" w:rsidRDefault="00B64D58" w:rsidP="00B64D58">
      <w:pPr>
        <w:rPr>
          <w:lang w:val="ru-RU"/>
        </w:rPr>
      </w:pPr>
    </w:p>
    <w:p w:rsidR="00B64D58" w:rsidRPr="00B64D58" w:rsidRDefault="00B64D58" w:rsidP="00B64D58">
      <w:pPr>
        <w:rPr>
          <w:lang w:val="ru-RU"/>
        </w:rPr>
      </w:pPr>
    </w:p>
    <w:p w:rsidR="00B64D58" w:rsidRPr="00B64D58" w:rsidRDefault="00B64D58" w:rsidP="00B64D58">
      <w:pPr>
        <w:rPr>
          <w:lang w:val="ru-RU"/>
        </w:rPr>
      </w:pPr>
    </w:p>
    <w:p w:rsidR="00B64D58" w:rsidRDefault="00B64D58" w:rsidP="00B64D58">
      <w:pPr>
        <w:rPr>
          <w:lang w:val="ru-RU"/>
        </w:rPr>
      </w:pPr>
    </w:p>
    <w:p w:rsidR="00F71412" w:rsidRDefault="00B64D58" w:rsidP="00B64D58">
      <w:pPr>
        <w:tabs>
          <w:tab w:val="left" w:pos="6278"/>
        </w:tabs>
        <w:rPr>
          <w:lang w:val="ru-RU"/>
        </w:rPr>
      </w:pPr>
      <w:r>
        <w:rPr>
          <w:lang w:val="ru-RU"/>
        </w:rPr>
        <w:tab/>
      </w:r>
    </w:p>
    <w:p w:rsidR="00B64D58" w:rsidRDefault="00B64D58" w:rsidP="00B64D58">
      <w:pPr>
        <w:tabs>
          <w:tab w:val="left" w:pos="6278"/>
        </w:tabs>
        <w:rPr>
          <w:lang w:val="ru-RU"/>
        </w:rPr>
      </w:pPr>
    </w:p>
    <w:p w:rsidR="00B64D58" w:rsidRDefault="00B64D58" w:rsidP="00B64D58">
      <w:pPr>
        <w:tabs>
          <w:tab w:val="left" w:pos="6278"/>
        </w:tabs>
        <w:rPr>
          <w:lang w:val="ru-RU"/>
        </w:rPr>
      </w:pPr>
    </w:p>
    <w:p w:rsidR="00B64D58" w:rsidRDefault="00B64D58" w:rsidP="00B64D58">
      <w:pPr>
        <w:tabs>
          <w:tab w:val="left" w:pos="6278"/>
        </w:tabs>
        <w:rPr>
          <w:lang w:val="ru-RU"/>
        </w:rPr>
      </w:pPr>
    </w:p>
    <w:p w:rsidR="00B64D58" w:rsidRDefault="00B64D58" w:rsidP="00B64D58">
      <w:pPr>
        <w:tabs>
          <w:tab w:val="left" w:pos="6278"/>
        </w:tabs>
        <w:rPr>
          <w:lang w:val="ru-RU"/>
        </w:rPr>
      </w:pPr>
    </w:p>
    <w:p w:rsidR="00B64D58" w:rsidRDefault="00B64D58" w:rsidP="00B64D58">
      <w:pPr>
        <w:tabs>
          <w:tab w:val="left" w:pos="6278"/>
        </w:tabs>
        <w:rPr>
          <w:sz w:val="28"/>
          <w:szCs w:val="28"/>
          <w:lang w:val="ru-RU"/>
        </w:rPr>
      </w:pPr>
      <w:r w:rsidRPr="00B64D58">
        <w:rPr>
          <w:sz w:val="28"/>
          <w:szCs w:val="28"/>
          <w:lang w:val="ru-RU"/>
        </w:rPr>
        <w:lastRenderedPageBreak/>
        <w:t>Наша работа</w:t>
      </w:r>
      <w:r>
        <w:rPr>
          <w:sz w:val="28"/>
          <w:szCs w:val="28"/>
          <w:lang w:val="ru-RU"/>
        </w:rPr>
        <w:t>:</w:t>
      </w:r>
    </w:p>
    <w:p w:rsidR="00B64D58" w:rsidRPr="00B64D58" w:rsidRDefault="00B64D58" w:rsidP="00B64D58">
      <w:pPr>
        <w:rPr>
          <w:sz w:val="28"/>
          <w:szCs w:val="28"/>
          <w:lang w:val="ru-RU"/>
        </w:rPr>
      </w:pPr>
    </w:p>
    <w:p w:rsidR="00B64D58" w:rsidRPr="00B64D58" w:rsidRDefault="00B64D58" w:rsidP="00B64D58">
      <w:pPr>
        <w:rPr>
          <w:sz w:val="28"/>
          <w:szCs w:val="28"/>
          <w:lang w:val="ru-RU"/>
        </w:rPr>
      </w:pPr>
    </w:p>
    <w:p w:rsidR="00B64D58" w:rsidRPr="00B64D58" w:rsidRDefault="00B64D58" w:rsidP="00B64D58">
      <w:pPr>
        <w:rPr>
          <w:sz w:val="28"/>
          <w:szCs w:val="28"/>
          <w:lang w:val="ru-RU"/>
        </w:rPr>
      </w:pPr>
    </w:p>
    <w:p w:rsidR="00B64D58" w:rsidRPr="00B64D58" w:rsidRDefault="00B64D58" w:rsidP="00B64D58">
      <w:pPr>
        <w:rPr>
          <w:sz w:val="28"/>
          <w:szCs w:val="28"/>
          <w:lang w:val="ru-RU"/>
        </w:rPr>
      </w:pPr>
    </w:p>
    <w:p w:rsidR="00B64D58" w:rsidRDefault="00B64D58" w:rsidP="00B64D58">
      <w:pPr>
        <w:rPr>
          <w:sz w:val="28"/>
          <w:szCs w:val="28"/>
          <w:lang w:val="ru-RU"/>
        </w:rPr>
      </w:pPr>
    </w:p>
    <w:p w:rsidR="00B64D58" w:rsidRDefault="00B64D58" w:rsidP="00B64D58">
      <w:pPr>
        <w:tabs>
          <w:tab w:val="left" w:pos="936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="0041197C"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4214622" cy="3160967"/>
            <wp:effectExtent l="19050" t="0" r="0" b="0"/>
            <wp:docPr id="2" name="Рисунок 1" descr="G:\DCIM\100___02\IMG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0___02\IMG_0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4256" cy="3160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3931158" cy="3054096"/>
            <wp:effectExtent l="19050" t="0" r="0" b="0"/>
            <wp:docPr id="1" name="Рисунок 1" descr="F:\фото д с  солнышко\DSC029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д с  солнышко\DSC0298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162" cy="3058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1197C">
        <w:rPr>
          <w:sz w:val="28"/>
          <w:szCs w:val="28"/>
          <w:lang w:val="ru-RU"/>
        </w:rPr>
        <w:t xml:space="preserve">      </w:t>
      </w:r>
    </w:p>
    <w:p w:rsidR="0041197C" w:rsidRDefault="0041197C" w:rsidP="00B64D58">
      <w:pPr>
        <w:tabs>
          <w:tab w:val="left" w:pos="936"/>
        </w:tabs>
        <w:rPr>
          <w:sz w:val="28"/>
          <w:szCs w:val="28"/>
          <w:lang w:val="ru-RU"/>
        </w:rPr>
      </w:pPr>
    </w:p>
    <w:p w:rsidR="0041197C" w:rsidRDefault="0041197C" w:rsidP="00B64D58">
      <w:pPr>
        <w:tabs>
          <w:tab w:val="left" w:pos="936"/>
        </w:tabs>
        <w:rPr>
          <w:sz w:val="28"/>
          <w:szCs w:val="28"/>
          <w:lang w:val="ru-RU"/>
        </w:rPr>
      </w:pPr>
    </w:p>
    <w:p w:rsidR="0041197C" w:rsidRDefault="0041197C" w:rsidP="00B64D58">
      <w:pPr>
        <w:tabs>
          <w:tab w:val="left" w:pos="936"/>
        </w:tabs>
        <w:rPr>
          <w:sz w:val="28"/>
          <w:szCs w:val="28"/>
          <w:lang w:val="ru-RU"/>
        </w:rPr>
      </w:pPr>
    </w:p>
    <w:p w:rsidR="0041197C" w:rsidRDefault="0041197C" w:rsidP="00B64D58">
      <w:pPr>
        <w:tabs>
          <w:tab w:val="left" w:pos="936"/>
        </w:tabs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4287774" cy="3215831"/>
            <wp:effectExtent l="19050" t="0" r="0" b="0"/>
            <wp:docPr id="4" name="Рисунок 3" descr="G:\DCIM\100___02\IMG_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0___02\IMG_00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401" cy="3215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4290060" cy="3217545"/>
            <wp:effectExtent l="19050" t="0" r="0" b="0"/>
            <wp:docPr id="3" name="Рисунок 2" descr="G:\DCIM\100___02\IMG_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00___02\IMG_002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9416" cy="3217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197C" w:rsidRDefault="0041197C" w:rsidP="00B64D58">
      <w:pPr>
        <w:tabs>
          <w:tab w:val="left" w:pos="936"/>
        </w:tabs>
        <w:rPr>
          <w:sz w:val="28"/>
          <w:szCs w:val="28"/>
          <w:lang w:val="ru-RU"/>
        </w:rPr>
      </w:pPr>
    </w:p>
    <w:p w:rsidR="0041197C" w:rsidRDefault="0041197C" w:rsidP="00B64D58">
      <w:pPr>
        <w:tabs>
          <w:tab w:val="left" w:pos="936"/>
        </w:tabs>
        <w:rPr>
          <w:sz w:val="28"/>
          <w:szCs w:val="28"/>
          <w:lang w:val="ru-RU"/>
        </w:rPr>
      </w:pPr>
    </w:p>
    <w:p w:rsidR="0041197C" w:rsidRDefault="0041197C" w:rsidP="00B64D58">
      <w:pPr>
        <w:tabs>
          <w:tab w:val="left" w:pos="936"/>
        </w:tabs>
        <w:rPr>
          <w:sz w:val="28"/>
          <w:szCs w:val="28"/>
          <w:lang w:val="ru-RU"/>
        </w:rPr>
      </w:pPr>
    </w:p>
    <w:p w:rsidR="0041197C" w:rsidRDefault="0041197C" w:rsidP="00B64D58">
      <w:pPr>
        <w:tabs>
          <w:tab w:val="left" w:pos="936"/>
        </w:tabs>
        <w:rPr>
          <w:sz w:val="28"/>
          <w:szCs w:val="28"/>
          <w:lang w:val="ru-RU"/>
        </w:rPr>
      </w:pPr>
    </w:p>
    <w:p w:rsidR="0041197C" w:rsidRDefault="0041197C" w:rsidP="00B64D58">
      <w:pPr>
        <w:tabs>
          <w:tab w:val="left" w:pos="936"/>
        </w:tabs>
        <w:rPr>
          <w:sz w:val="28"/>
          <w:szCs w:val="28"/>
          <w:lang w:val="ru-RU"/>
        </w:rPr>
      </w:pPr>
    </w:p>
    <w:p w:rsidR="0041197C" w:rsidRDefault="0041197C" w:rsidP="00B64D58">
      <w:pPr>
        <w:tabs>
          <w:tab w:val="left" w:pos="936"/>
        </w:tabs>
        <w:rPr>
          <w:sz w:val="28"/>
          <w:szCs w:val="28"/>
          <w:lang w:val="ru-RU"/>
        </w:rPr>
      </w:pPr>
    </w:p>
    <w:p w:rsidR="0041197C" w:rsidRDefault="0041197C" w:rsidP="00B64D58">
      <w:pPr>
        <w:tabs>
          <w:tab w:val="left" w:pos="936"/>
        </w:tabs>
        <w:rPr>
          <w:sz w:val="28"/>
          <w:szCs w:val="28"/>
          <w:lang w:val="ru-RU"/>
        </w:rPr>
      </w:pPr>
    </w:p>
    <w:p w:rsidR="0041197C" w:rsidRDefault="0041197C" w:rsidP="00B64D58">
      <w:pPr>
        <w:tabs>
          <w:tab w:val="left" w:pos="936"/>
        </w:tabs>
        <w:rPr>
          <w:sz w:val="28"/>
          <w:szCs w:val="28"/>
          <w:lang w:val="ru-RU"/>
        </w:rPr>
      </w:pPr>
    </w:p>
    <w:p w:rsidR="0041197C" w:rsidRDefault="00431117" w:rsidP="00B64D58">
      <w:pPr>
        <w:tabs>
          <w:tab w:val="left" w:pos="936"/>
        </w:tabs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4873625" cy="3657600"/>
            <wp:effectExtent l="19050" t="0" r="3175" b="0"/>
            <wp:docPr id="5" name="Рисунок 1" descr="H:\пдд\25102011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пдд\2510201102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3625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197C" w:rsidRDefault="0041197C" w:rsidP="00B64D58">
      <w:pPr>
        <w:tabs>
          <w:tab w:val="left" w:pos="936"/>
        </w:tabs>
        <w:rPr>
          <w:sz w:val="28"/>
          <w:szCs w:val="28"/>
          <w:lang w:val="ru-RU"/>
        </w:rPr>
      </w:pPr>
    </w:p>
    <w:p w:rsidR="0041197C" w:rsidRDefault="0041197C" w:rsidP="00B64D58">
      <w:pPr>
        <w:tabs>
          <w:tab w:val="left" w:pos="936"/>
        </w:tabs>
        <w:rPr>
          <w:sz w:val="28"/>
          <w:szCs w:val="28"/>
          <w:lang w:val="ru-RU"/>
        </w:rPr>
      </w:pPr>
    </w:p>
    <w:p w:rsidR="0041197C" w:rsidRDefault="00431117" w:rsidP="00B64D58">
      <w:pPr>
        <w:tabs>
          <w:tab w:val="left" w:pos="936"/>
        </w:tabs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4873625" cy="3657600"/>
            <wp:effectExtent l="19050" t="0" r="3175" b="0"/>
            <wp:docPr id="6" name="Рисунок 2" descr="H:\пдд\25102011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пдд\2510201104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3625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EB3" w:rsidRDefault="00045EB3" w:rsidP="00B64D58">
      <w:pPr>
        <w:tabs>
          <w:tab w:val="left" w:pos="936"/>
        </w:tabs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4379214" cy="2911437"/>
            <wp:effectExtent l="19050" t="0" r="2286" b="0"/>
            <wp:docPr id="8" name="Рисунок 2" descr="F:\детский сад\Новый год\DSC_3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детский сад\Новый год\DSC_303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196" cy="2916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935223" cy="3913632"/>
            <wp:effectExtent l="19050" t="0" r="0" b="0"/>
            <wp:docPr id="7" name="Рисунок 1" descr="G:\DCIM\100___02\IMG_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0___02\IMG_003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733" cy="3914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5064" w:rsidRDefault="00FA5064" w:rsidP="00B64D58">
      <w:pPr>
        <w:tabs>
          <w:tab w:val="left" w:pos="936"/>
        </w:tabs>
        <w:rPr>
          <w:sz w:val="28"/>
          <w:szCs w:val="28"/>
          <w:lang w:val="ru-RU"/>
        </w:rPr>
      </w:pPr>
    </w:p>
    <w:p w:rsidR="00FA5064" w:rsidRDefault="00FA5064" w:rsidP="00B64D58">
      <w:pPr>
        <w:tabs>
          <w:tab w:val="left" w:pos="936"/>
        </w:tabs>
        <w:rPr>
          <w:sz w:val="28"/>
          <w:szCs w:val="28"/>
          <w:lang w:val="ru-RU"/>
        </w:rPr>
      </w:pPr>
    </w:p>
    <w:p w:rsidR="00FA5064" w:rsidRDefault="00FA5064" w:rsidP="00B64D58">
      <w:pPr>
        <w:tabs>
          <w:tab w:val="left" w:pos="936"/>
        </w:tabs>
        <w:rPr>
          <w:sz w:val="28"/>
          <w:szCs w:val="28"/>
          <w:lang w:val="ru-RU"/>
        </w:rPr>
      </w:pPr>
    </w:p>
    <w:p w:rsidR="00FA5064" w:rsidRDefault="00FA5064" w:rsidP="00B64D58">
      <w:pPr>
        <w:tabs>
          <w:tab w:val="left" w:pos="936"/>
        </w:tabs>
        <w:rPr>
          <w:sz w:val="28"/>
          <w:szCs w:val="28"/>
          <w:lang w:val="ru-RU"/>
        </w:rPr>
      </w:pPr>
    </w:p>
    <w:p w:rsidR="00FA5064" w:rsidRDefault="00FA5064" w:rsidP="00B64D58">
      <w:pPr>
        <w:tabs>
          <w:tab w:val="left" w:pos="936"/>
        </w:tabs>
        <w:rPr>
          <w:sz w:val="28"/>
          <w:szCs w:val="28"/>
          <w:lang w:val="ru-RU"/>
        </w:rPr>
      </w:pPr>
    </w:p>
    <w:p w:rsidR="00FA5064" w:rsidRDefault="00FA5064" w:rsidP="00B64D58">
      <w:pPr>
        <w:tabs>
          <w:tab w:val="left" w:pos="936"/>
        </w:tabs>
        <w:rPr>
          <w:sz w:val="28"/>
          <w:szCs w:val="28"/>
          <w:lang w:val="ru-RU"/>
        </w:rPr>
      </w:pPr>
    </w:p>
    <w:p w:rsidR="00FA5064" w:rsidRDefault="00FA5064" w:rsidP="00B64D58">
      <w:pPr>
        <w:tabs>
          <w:tab w:val="left" w:pos="936"/>
        </w:tabs>
        <w:rPr>
          <w:sz w:val="28"/>
          <w:szCs w:val="28"/>
          <w:lang w:val="ru-RU"/>
        </w:rPr>
      </w:pPr>
    </w:p>
    <w:p w:rsidR="00FA5064" w:rsidRDefault="00FA5064" w:rsidP="00B64D58">
      <w:pPr>
        <w:tabs>
          <w:tab w:val="left" w:pos="936"/>
        </w:tabs>
        <w:rPr>
          <w:sz w:val="28"/>
          <w:szCs w:val="28"/>
          <w:lang w:val="ru-RU"/>
        </w:rPr>
      </w:pPr>
    </w:p>
    <w:p w:rsidR="00FA5064" w:rsidRDefault="00BB1C7F" w:rsidP="00B64D58">
      <w:pPr>
        <w:tabs>
          <w:tab w:val="left" w:pos="936"/>
        </w:tabs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4580382" cy="3437807"/>
            <wp:effectExtent l="19050" t="0" r="0" b="0"/>
            <wp:docPr id="10" name="Рисунок 2" descr="F:\фото д с  солнышко\DSC02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 д с  солнышко\DSC0291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204" cy="343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4577616" cy="3435731"/>
            <wp:effectExtent l="19050" t="0" r="0" b="0"/>
            <wp:docPr id="9" name="Рисунок 1" descr="F:\фото д с  солнышко\DSC028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д с  солнышко\DSC0288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9980" cy="3437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C7F" w:rsidRDefault="00BB1C7F" w:rsidP="00B64D58">
      <w:pPr>
        <w:tabs>
          <w:tab w:val="left" w:pos="936"/>
        </w:tabs>
        <w:rPr>
          <w:sz w:val="28"/>
          <w:szCs w:val="28"/>
          <w:lang w:val="ru-RU"/>
        </w:rPr>
      </w:pPr>
    </w:p>
    <w:p w:rsidR="00BB1C7F" w:rsidRDefault="00BB1C7F" w:rsidP="00B64D58">
      <w:pPr>
        <w:tabs>
          <w:tab w:val="left" w:pos="936"/>
        </w:tabs>
        <w:rPr>
          <w:sz w:val="28"/>
          <w:szCs w:val="28"/>
          <w:lang w:val="ru-RU"/>
        </w:rPr>
      </w:pPr>
    </w:p>
    <w:p w:rsidR="00BB1C7F" w:rsidRDefault="00BB1C7F" w:rsidP="00B64D58">
      <w:pPr>
        <w:tabs>
          <w:tab w:val="left" w:pos="936"/>
        </w:tabs>
        <w:rPr>
          <w:sz w:val="28"/>
          <w:szCs w:val="28"/>
          <w:lang w:val="ru-RU"/>
        </w:rPr>
      </w:pPr>
    </w:p>
    <w:p w:rsidR="00BB1C7F" w:rsidRDefault="00BB1C7F" w:rsidP="00B64D58">
      <w:pPr>
        <w:tabs>
          <w:tab w:val="left" w:pos="936"/>
        </w:tabs>
        <w:rPr>
          <w:sz w:val="28"/>
          <w:szCs w:val="28"/>
          <w:lang w:val="ru-RU"/>
        </w:rPr>
      </w:pPr>
    </w:p>
    <w:p w:rsidR="00BB1C7F" w:rsidRDefault="00BB1C7F" w:rsidP="00B64D58">
      <w:pPr>
        <w:tabs>
          <w:tab w:val="left" w:pos="936"/>
        </w:tabs>
        <w:rPr>
          <w:sz w:val="28"/>
          <w:szCs w:val="28"/>
          <w:lang w:val="ru-RU"/>
        </w:rPr>
      </w:pPr>
    </w:p>
    <w:p w:rsidR="00BB1C7F" w:rsidRDefault="00BB1C7F" w:rsidP="00B64D58">
      <w:pPr>
        <w:tabs>
          <w:tab w:val="left" w:pos="936"/>
        </w:tabs>
        <w:rPr>
          <w:sz w:val="28"/>
          <w:szCs w:val="28"/>
          <w:lang w:val="ru-RU"/>
        </w:rPr>
      </w:pPr>
    </w:p>
    <w:p w:rsidR="006B3FFC" w:rsidRDefault="00BB1C7F" w:rsidP="00B64D58">
      <w:pPr>
        <w:tabs>
          <w:tab w:val="left" w:pos="936"/>
        </w:tabs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4543806" cy="3410355"/>
            <wp:effectExtent l="19050" t="0" r="9144" b="0"/>
            <wp:docPr id="12" name="Рисунок 4" descr="F:\фото д с  солнышко\DSC02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фото д с  солнышко\DSC0294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6153" cy="3412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C7F" w:rsidRPr="00B64D58" w:rsidRDefault="00BB1C7F" w:rsidP="00B64D58">
      <w:pPr>
        <w:tabs>
          <w:tab w:val="left" w:pos="936"/>
        </w:tabs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4598670" cy="3451533"/>
            <wp:effectExtent l="19050" t="0" r="0" b="0"/>
            <wp:docPr id="11" name="Рисунок 3" descr="F:\фото д с  солнышко\DSC02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 д с  солнышко\DSC0292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045" cy="3453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B1C7F" w:rsidRPr="00B64D58" w:rsidSect="008D2E5B">
      <w:footerReference w:type="default" r:id="rId18"/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1DD1" w:rsidRDefault="00231DD1" w:rsidP="00A6093B">
      <w:pPr>
        <w:spacing w:after="0" w:line="240" w:lineRule="auto"/>
      </w:pPr>
      <w:r>
        <w:separator/>
      </w:r>
    </w:p>
  </w:endnote>
  <w:endnote w:type="continuationSeparator" w:id="0">
    <w:p w:rsidR="00231DD1" w:rsidRDefault="00231DD1" w:rsidP="00A60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5EB3" w:rsidRDefault="00045EB3">
    <w:pPr>
      <w:pStyle w:val="af6"/>
      <w:rPr>
        <w:lang w:val="ru-RU"/>
      </w:rPr>
    </w:pPr>
  </w:p>
  <w:p w:rsidR="00045EB3" w:rsidRPr="00045EB3" w:rsidRDefault="00045EB3">
    <w:pPr>
      <w:pStyle w:val="af6"/>
      <w:rPr>
        <w:lang w:val="ru-RU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1DD1" w:rsidRDefault="00231DD1" w:rsidP="00A6093B">
      <w:pPr>
        <w:spacing w:after="0" w:line="240" w:lineRule="auto"/>
      </w:pPr>
      <w:r>
        <w:separator/>
      </w:r>
    </w:p>
  </w:footnote>
  <w:footnote w:type="continuationSeparator" w:id="0">
    <w:p w:rsidR="00231DD1" w:rsidRDefault="00231DD1" w:rsidP="00A609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65C5"/>
    <w:rsid w:val="00045EB3"/>
    <w:rsid w:val="00053096"/>
    <w:rsid w:val="000570BC"/>
    <w:rsid w:val="00093C44"/>
    <w:rsid w:val="00097529"/>
    <w:rsid w:val="000B295D"/>
    <w:rsid w:val="00126F2D"/>
    <w:rsid w:val="00131BA7"/>
    <w:rsid w:val="00231DD1"/>
    <w:rsid w:val="002516A8"/>
    <w:rsid w:val="00291E95"/>
    <w:rsid w:val="003428A6"/>
    <w:rsid w:val="003B07CA"/>
    <w:rsid w:val="003E543B"/>
    <w:rsid w:val="003E587C"/>
    <w:rsid w:val="0041197C"/>
    <w:rsid w:val="00431117"/>
    <w:rsid w:val="004544DD"/>
    <w:rsid w:val="0056155F"/>
    <w:rsid w:val="00594D30"/>
    <w:rsid w:val="005B037D"/>
    <w:rsid w:val="005B1F1B"/>
    <w:rsid w:val="005F1009"/>
    <w:rsid w:val="006B3FFC"/>
    <w:rsid w:val="006D54A6"/>
    <w:rsid w:val="00703487"/>
    <w:rsid w:val="00717B30"/>
    <w:rsid w:val="0074515B"/>
    <w:rsid w:val="007C3D31"/>
    <w:rsid w:val="007F0B19"/>
    <w:rsid w:val="008C7D9E"/>
    <w:rsid w:val="008D2E5B"/>
    <w:rsid w:val="0093255E"/>
    <w:rsid w:val="00956D3B"/>
    <w:rsid w:val="009D40E7"/>
    <w:rsid w:val="009E2080"/>
    <w:rsid w:val="00A47448"/>
    <w:rsid w:val="00A6093B"/>
    <w:rsid w:val="00A77575"/>
    <w:rsid w:val="00A93576"/>
    <w:rsid w:val="00AD121E"/>
    <w:rsid w:val="00AE03A9"/>
    <w:rsid w:val="00AF76D2"/>
    <w:rsid w:val="00B64D58"/>
    <w:rsid w:val="00B81C6B"/>
    <w:rsid w:val="00BB1C7F"/>
    <w:rsid w:val="00BC66FC"/>
    <w:rsid w:val="00BF4814"/>
    <w:rsid w:val="00CA65C5"/>
    <w:rsid w:val="00CE1589"/>
    <w:rsid w:val="00DC0CB2"/>
    <w:rsid w:val="00E17B9E"/>
    <w:rsid w:val="00E61FFF"/>
    <w:rsid w:val="00F57EAE"/>
    <w:rsid w:val="00F71412"/>
    <w:rsid w:val="00F817F7"/>
    <w:rsid w:val="00F971C6"/>
    <w:rsid w:val="00FA5064"/>
    <w:rsid w:val="00FC3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009"/>
  </w:style>
  <w:style w:type="paragraph" w:styleId="1">
    <w:name w:val="heading 1"/>
    <w:basedOn w:val="a"/>
    <w:next w:val="a"/>
    <w:link w:val="10"/>
    <w:uiPriority w:val="9"/>
    <w:qFormat/>
    <w:rsid w:val="005F10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F100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F10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5F100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5F100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5F100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5F100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5F100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F100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10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F10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F100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5F100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5F100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5F100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5F100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5F1009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5F10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5F100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5F100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5F100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5F100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5F100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5F1009"/>
    <w:rPr>
      <w:b/>
      <w:bCs/>
    </w:rPr>
  </w:style>
  <w:style w:type="character" w:styleId="a9">
    <w:name w:val="Emphasis"/>
    <w:basedOn w:val="a0"/>
    <w:uiPriority w:val="20"/>
    <w:qFormat/>
    <w:rsid w:val="005F1009"/>
    <w:rPr>
      <w:i/>
      <w:iCs/>
    </w:rPr>
  </w:style>
  <w:style w:type="paragraph" w:styleId="aa">
    <w:name w:val="No Spacing"/>
    <w:uiPriority w:val="1"/>
    <w:qFormat/>
    <w:rsid w:val="005F100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5F100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F1009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5F100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5F100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5F1009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5F1009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5F1009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5F1009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5F1009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5F1009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5F1009"/>
    <w:pPr>
      <w:outlineLvl w:val="9"/>
    </w:pPr>
  </w:style>
  <w:style w:type="paragraph" w:styleId="af4">
    <w:name w:val="header"/>
    <w:basedOn w:val="a"/>
    <w:link w:val="af5"/>
    <w:uiPriority w:val="99"/>
    <w:semiHidden/>
    <w:unhideWhenUsed/>
    <w:rsid w:val="00A609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A6093B"/>
  </w:style>
  <w:style w:type="paragraph" w:styleId="af6">
    <w:name w:val="footer"/>
    <w:basedOn w:val="a"/>
    <w:link w:val="af7"/>
    <w:uiPriority w:val="99"/>
    <w:semiHidden/>
    <w:unhideWhenUsed/>
    <w:rsid w:val="00A609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semiHidden/>
    <w:rsid w:val="00A6093B"/>
  </w:style>
  <w:style w:type="paragraph" w:styleId="af8">
    <w:name w:val="Balloon Text"/>
    <w:basedOn w:val="a"/>
    <w:link w:val="af9"/>
    <w:uiPriority w:val="99"/>
    <w:semiHidden/>
    <w:unhideWhenUsed/>
    <w:rsid w:val="00B64D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B64D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1789</Words>
  <Characters>10201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компак</dc:creator>
  <cp:keywords/>
  <dc:description/>
  <cp:lastModifiedBy>компак</cp:lastModifiedBy>
  <cp:revision>35</cp:revision>
  <dcterms:created xsi:type="dcterms:W3CDTF">2015-01-09T20:02:00Z</dcterms:created>
  <dcterms:modified xsi:type="dcterms:W3CDTF">2020-01-23T18:02:00Z</dcterms:modified>
</cp:coreProperties>
</file>