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CC5BAD" w14:textId="2C363306" w:rsidR="00C221B2" w:rsidRDefault="00C221B2" w:rsidP="00A66AC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44B107E3" w14:textId="09E2B0AE" w:rsidR="002B3337" w:rsidRPr="00270EAD" w:rsidRDefault="00270EAD" w:rsidP="00270E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A66A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</w:t>
      </w:r>
      <w:r w:rsidR="00FD3D11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>Развитие музыкальности</w:t>
      </w:r>
      <w:r w:rsidR="008F6F06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 xml:space="preserve"> у</w:t>
      </w:r>
      <w:bookmarkStart w:id="0" w:name="_GoBack"/>
      <w:bookmarkEnd w:id="0"/>
      <w:r w:rsidR="00A66ACE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  <w:t xml:space="preserve"> детей дошкольного возраста средствами хореографии</w:t>
      </w:r>
      <w:r w:rsidR="002834B0" w:rsidRPr="00270EA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»</w:t>
      </w:r>
    </w:p>
    <w:p w14:paraId="56885F56" w14:textId="77777777" w:rsidR="007355D9" w:rsidRDefault="007355D9" w:rsidP="00270E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70EA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(ИЗ ОПЫТА РАБОТЫ</w:t>
      </w:r>
      <w:r w:rsidR="00270EA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ХОРЕОГРАФА</w:t>
      </w:r>
      <w:r w:rsidRPr="00270EA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)</w:t>
      </w:r>
    </w:p>
    <w:p w14:paraId="48BE5835" w14:textId="11BD0A3E" w:rsidR="00270EAD" w:rsidRDefault="00270EAD" w:rsidP="00270EA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494ACDA8" w14:textId="77777777" w:rsidR="00270EAD" w:rsidRPr="00270EAD" w:rsidRDefault="00270EAD" w:rsidP="00270EA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eastAsia="ru-RU"/>
        </w:rPr>
      </w:pPr>
    </w:p>
    <w:p w14:paraId="55C08F28" w14:textId="77777777" w:rsidR="00270EAD" w:rsidRPr="00270EAD" w:rsidRDefault="00270EAD" w:rsidP="00270EA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eastAsia="ru-RU"/>
        </w:rPr>
      </w:pPr>
      <w:r w:rsidRPr="00270EAD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eastAsia="ru-RU"/>
        </w:rPr>
        <w:t xml:space="preserve">Князева М.А., </w:t>
      </w:r>
    </w:p>
    <w:p w14:paraId="5740C54D" w14:textId="77777777" w:rsidR="00270EAD" w:rsidRPr="00270EAD" w:rsidRDefault="00270EAD" w:rsidP="00270EA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eastAsia="ru-RU"/>
        </w:rPr>
      </w:pPr>
      <w:r w:rsidRPr="00270EAD">
        <w:rPr>
          <w:rFonts w:ascii="Times New Roman" w:eastAsia="Times New Roman" w:hAnsi="Times New Roman" w:cs="Times New Roman"/>
          <w:bCs/>
          <w:i/>
          <w:color w:val="000000"/>
          <w:kern w:val="36"/>
          <w:sz w:val="28"/>
          <w:szCs w:val="28"/>
          <w:lang w:eastAsia="ru-RU"/>
        </w:rPr>
        <w:t>хореограф МАДОУ «ДС «Мальвина»</w:t>
      </w:r>
    </w:p>
    <w:p w14:paraId="6ADDF7A8" w14:textId="77777777" w:rsidR="00270EAD" w:rsidRDefault="00270EAD" w:rsidP="00270EA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6072DC51" w14:textId="77777777" w:rsidR="00270EAD" w:rsidRPr="00270EAD" w:rsidRDefault="00270EAD" w:rsidP="00270EA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14:paraId="317B0C08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551F9DD7" wp14:editId="38F71B18">
            <wp:extent cx="9525" cy="9525"/>
            <wp:effectExtent l="0" t="0" r="0" b="0"/>
            <wp:docPr id="1" name="Рисунок 1" descr="http://www.uroki.net/bp/adlog.php?bannerid=1&amp;clientid=2&amp;zoneid=95&amp;source=&amp;block=0&amp;capping=0&amp;cb=326eea655f1aca8de08467f3a3e87d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roki.net/bp/adlog.php?bannerid=1&amp;clientid=2&amp;zoneid=95&amp;source=&amp;block=0&amp;capping=0&amp;cb=326eea655f1aca8de08467f3a3e87d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Среди множества форм художественного воспитания подрастающего поколения хореография занимает особое место. Занятия танцем не только учат понимать и создавать прекрасное, они так же развивают образное мышление и фантазию, дают гармоничное пластическое развитие, а так же помогают развивать музыкальную и образную выразительность ребенка в творчестве. Хореография обладает огромными возможностями для полноценного эстетического развития ребенка, для его гармоничного духовного и физического развития, раскрытия его внутреннего мира и творческой одаренности.</w:t>
      </w:r>
    </w:p>
    <w:p w14:paraId="58896B5E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Несмотря на большое количество школ и студий танцев, лишь немногие люди способны по-настоящему владеть своим телом. Большинству не хватает раскованности и легкости в движениях. Это происходит оттого, что у каждого человека имеются приобретенные с детства психологические блоки, которые замедляют прогресс в ходе занятий танцами.</w:t>
      </w:r>
    </w:p>
    <w:p w14:paraId="2AE8D489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правило, эти блоки обусловлены различными психологическими установками, индивидуальными особенностями личности, образом мышления и восприятия окружающего мира. Ощущение неуверенности в себе, отсутствие гибкости мышления или слабость характера могут проявляться в заблокированных мышцах спины, рук или ног. Начиная заниматься танцами в детском возрасте, можно предотвратить возникновение негативных установок, изменить образ мыслей, улучшить отношение к окружающим и развить свою эмоциональную выразительность.</w:t>
      </w:r>
    </w:p>
    <w:p w14:paraId="412E4803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Танцевальное искусство включает в себя развитие</w:t>
      </w:r>
      <w:r w:rsidRPr="00E44F2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чувства ритма, умение слышать и понимать музыку, согласовывать с ней свои движения, одновременно развивать и тренировать мышечную силу корпуса и ног, пластику рук, грацию и выразительность у малышей. Занятия хореографией дают организму физическую нагрузку, равную сочетанию нескольких видов спорта. Используемые в хореографии движения, прошедшие длительный отбор, оказывают положительное воздействие на здоровье детей.</w:t>
      </w:r>
    </w:p>
    <w:p w14:paraId="278D766E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Занятия танцем</w:t>
      </w:r>
      <w:r w:rsidRPr="00E44F2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формирует правильную осанку, прививают основы этикета и грамотной манеры поведения в обществе, дают представление об актерском мастерстве.</w:t>
      </w:r>
    </w:p>
    <w:p w14:paraId="79051D8B" w14:textId="15A05E33" w:rsidR="002B3337" w:rsidRPr="00E44F2B" w:rsidRDefault="00271CFE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осредством общения с музыкой и танцем дети учатся познавать мир и самих себя, а занятия танцами не только развивают музыкальность, но и помогают раскрывать себя эмоционально и музыкально в творчестве, воспитать внимание, волю и коммуникабел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ьность. Это доказывают и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прове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денные исследования</w:t>
      </w:r>
      <w:r w:rsidR="00AB37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ученых, подтвердивших,</w:t>
      </w:r>
      <w:r w:rsidR="002B333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 дети, занимающиеся танцами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опережают своих сверстников в развитии и добиваются больших успехов в жизни.</w:t>
      </w:r>
    </w:p>
    <w:p w14:paraId="6183F618" w14:textId="555054B1" w:rsidR="00F63C52" w:rsidRPr="00F63C52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у ребенка развито чувство ритма, музыкальный слух и если он при этом подвижен, эмоционален и артистичен, ему необ</w:t>
      </w:r>
      <w:r w:rsidR="00271C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ходимы занятия детск</w:t>
      </w:r>
      <w:r w:rsidR="00166C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ими танцами</w:t>
      </w:r>
      <w:r w:rsidR="00166CA4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271CFE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F63C52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С</w:t>
      </w:r>
      <w:r w:rsidR="00166CA4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одаренными детьми проводятся индивидуа</w:t>
      </w:r>
      <w:r w:rsidR="002834B0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л</w:t>
      </w:r>
      <w:r w:rsidR="00AB37B6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ьные занятия,</w:t>
      </w:r>
      <w:r w:rsidR="00F63C52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занятия в танцевальных коллективах (в частности в нашем детском саду существует хореографический коллектив</w:t>
      </w:r>
      <w:r w:rsid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834B0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proofErr w:type="spellStart"/>
      <w:r w:rsidR="002834B0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Мальвин</w:t>
      </w:r>
      <w:r w:rsidR="00F63C52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ка</w:t>
      </w:r>
      <w:proofErr w:type="spellEnd"/>
      <w:r w:rsidR="00F63C52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>», который на конкурсах разных уровней занимает призовые места).</w:t>
      </w:r>
      <w:r w:rsidR="00271CFE" w:rsidRPr="00F63C5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02DF021E" w14:textId="77777777" w:rsidR="0078267D" w:rsidRDefault="0078267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696AB860" w14:textId="66CBF573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занятиях хореографией и пор</w:t>
      </w:r>
      <w:r w:rsidR="001A0B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терной ги</w:t>
      </w:r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мнастикой</w:t>
      </w:r>
      <w:r w:rsidR="001A0B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я, прежде всего, стремлюсь</w:t>
      </w:r>
      <w:r w:rsidR="00C00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развивается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музыкальную и эмоциональную выр</w:t>
      </w:r>
      <w:r w:rsidR="001A0B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азительность детей в танце, учить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их координировать движения, развива</w:t>
      </w:r>
      <w:r w:rsidR="001A0B6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ть гибкость и пластику, изучать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детьми основные позиции и положения рук и ног в танце.</w:t>
      </w:r>
    </w:p>
    <w:p w14:paraId="3E303A41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7AD74753" wp14:editId="2FD832AA">
            <wp:extent cx="9525" cy="9525"/>
            <wp:effectExtent l="0" t="0" r="0" b="0"/>
            <wp:docPr id="2" name="Рисунок 2" descr="http://www.uroki.net/bp/adlog.php?bannerid=1&amp;clientid=2&amp;zoneid=96&amp;source=&amp;block=0&amp;capping=0&amp;cb=8814a0bad2a30048d26716e95bb68c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uroki.net/bp/adlog.php?bannerid=1&amp;clientid=2&amp;zoneid=96&amp;source=&amp;block=0&amp;capping=0&amp;cb=8814a0bad2a30048d26716e95bb68cc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37A15C" w14:textId="77777777" w:rsidR="006167BD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Мною были разработаны муз</w:t>
      </w:r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ыкально- игровые занятия 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 целью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помочь детям понять танец и музыку, под которую танцуют. Эта музыкально- игровая деятельность включает в себя различные задания, упражнения, игровое творчество и является составной частью танцевального за</w:t>
      </w:r>
      <w:r w:rsidR="00144F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нятия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разработанного специально для малышей. Приведу некоторый небольшой перечень музыкально-игровых уп</w:t>
      </w:r>
      <w:r w:rsidR="00144F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ражнений, которые я использую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своих занятиях:</w:t>
      </w:r>
    </w:p>
    <w:p w14:paraId="003626C9" w14:textId="77777777" w:rsidR="006167BD" w:rsidRPr="006167BD" w:rsidRDefault="003E123C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Первая игра для 4-5 лет</w:t>
      </w:r>
      <w:r w:rsidR="002050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которым я начинаю обучение - </w:t>
      </w:r>
      <w:r w:rsidRPr="006167BD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«Найди свое место».</w:t>
      </w:r>
      <w:r w:rsidR="0020504A" w:rsidRPr="006167BD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</w:p>
    <w:p w14:paraId="387A90C3" w14:textId="77777777" w:rsidR="0020504A" w:rsidRDefault="0020504A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 игра</w:t>
      </w:r>
      <w:r w:rsidR="006167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имеет несколько воспитательных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моментов:</w:t>
      </w:r>
      <w:r w:rsidR="006167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1)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="003E1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грая, в эту игру дети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учатся слушать музыку: </w:t>
      </w:r>
      <w:r w:rsidR="003E1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вступают в игру с </w:t>
      </w:r>
      <w:r w:rsidR="000E08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началом музыкального материала; образно мыслить -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придумывают движения</w:t>
      </w:r>
      <w:r w:rsidR="00BD2E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соответствующие данной музыке. Ш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аги, бег, подскоки</w:t>
      </w:r>
      <w:r w:rsidR="00BD2E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4-5 лет, а в старших и подготовительных группах уже дети применяют движения разу</w:t>
      </w:r>
      <w:r w:rsidR="00BD2EF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ченные с педагогом на занятиях.</w:t>
      </w:r>
    </w:p>
    <w:p w14:paraId="511054F8" w14:textId="77777777" w:rsidR="003E123C" w:rsidRDefault="0020504A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2)</w:t>
      </w:r>
      <w:r w:rsidR="003E1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остановкой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мелодии</w:t>
      </w:r>
      <w:r w:rsidR="003E1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</w:t>
      </w:r>
      <w:r w:rsidR="006167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учатся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строиться в заданный педагогом рисунок (для детей 4-5 лет – в шеренгу, в колонну по одному; для де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тей 5-7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лет усложняются рисунки: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круг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круг в круге, в несколько линий в шахматном</w:t>
      </w:r>
      <w:r w:rsidR="00486D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порядке и т.д.);</w:t>
      </w:r>
    </w:p>
    <w:p w14:paraId="7A9884EF" w14:textId="77777777" w:rsidR="00486DDD" w:rsidRDefault="00486DD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="006167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учатся коллективному действию – быстро находить свое место в строю, не подводить товарищей. (</w:t>
      </w:r>
      <w:r w:rsidR="00457B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принцип д</w:t>
      </w:r>
      <w:r w:rsidR="006167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евиз</w:t>
      </w:r>
      <w:r w:rsidR="00457B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-</w:t>
      </w:r>
      <w:r w:rsidR="006167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«Один за всех и все за одного»</w:t>
      </w:r>
      <w:r w:rsidR="00457B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).</w:t>
      </w:r>
    </w:p>
    <w:p w14:paraId="4830B2AB" w14:textId="77777777" w:rsidR="00BD2EF7" w:rsidRDefault="00BD2EF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Дети двигаются свободно.</w:t>
      </w:r>
    </w:p>
    <w:p w14:paraId="60535C51" w14:textId="77777777" w:rsidR="0078267D" w:rsidRDefault="0078267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F432F0E" w14:textId="4060E58E" w:rsidR="00457BEE" w:rsidRDefault="00457BEE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Следующая игра, которую применяю с начала обучения детей танцам - игра </w:t>
      </w:r>
      <w:r w:rsidRPr="000E085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«Карлики и великаны».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0E08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 игра развив</w:t>
      </w:r>
      <w:r w:rsidR="000E08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ает у детей внимательное отношение к заданиям педагога, которое необходимо для успешного обучения танцам (особенно коллективным).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14:paraId="1F70D2E7" w14:textId="77777777" w:rsidR="00457BEE" w:rsidRPr="00E44F2B" w:rsidRDefault="00457BEE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Необходимо воспитать в детях -  внимательное отношение к словам педагога. </w:t>
      </w:r>
    </w:p>
    <w:p w14:paraId="46579ED7" w14:textId="77777777" w:rsidR="00AB37B6" w:rsidRDefault="00AB37B6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</w:p>
    <w:p w14:paraId="2A757D6A" w14:textId="025D18FA" w:rsidR="002B3337" w:rsidRPr="00BD2EF7" w:rsidRDefault="00166CA4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  <w:r w:rsidRPr="00BD2E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«Кто приснился тебе?»</w:t>
      </w:r>
      <w:r w:rsidR="0078267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</w:t>
      </w:r>
    </w:p>
    <w:p w14:paraId="78592724" w14:textId="77777777" w:rsidR="00166CA4" w:rsidRDefault="00166CA4" w:rsidP="00270EAD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упражнение можно проводить сидя на стульчиках, лежа на ковриках (</w:t>
      </w:r>
      <w:r w:rsidR="001911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например,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 партерной гимнастикой). Дети как бы уснули и снится им сон</w:t>
      </w:r>
      <w:r w:rsidR="001911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а кто им снится – подскажет музыка: может – сказочный герой, а может насекомое, животное или природное явление: дождь, снег, ветер, </w:t>
      </w:r>
      <w:r w:rsidR="001911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гроза и т.д.</w:t>
      </w:r>
      <w:r w:rsidR="003E1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</w:t>
      </w:r>
      <w:r w:rsidR="00144F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ети прослушивают музыкальный материал, а затем по очереди н</w:t>
      </w:r>
      <w:r w:rsidR="003E123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азывают образ, который по их мнению воплощен в музыке.</w:t>
      </w:r>
    </w:p>
    <w:p w14:paraId="0F3F95E7" w14:textId="77777777" w:rsidR="00144F5F" w:rsidRDefault="00144F5F" w:rsidP="00270EAD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этом упражнении дети учатся слушать музыку, угадывать характер музыки, образно мыслить.</w:t>
      </w:r>
    </w:p>
    <w:p w14:paraId="15668248" w14:textId="77777777" w:rsidR="003E123C" w:rsidRPr="00166CA4" w:rsidRDefault="003E123C" w:rsidP="00270EAD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AFDCA90" w14:textId="5A9E9B97" w:rsidR="002B3337" w:rsidRPr="00E44F2B" w:rsidRDefault="003E123C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B3337"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«Тик-так»</w:t>
      </w:r>
    </w:p>
    <w:p w14:paraId="4550B062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такое сильная и слабая доли. Часы ходят и ровно стучат свои доли.</w:t>
      </w:r>
    </w:p>
    <w:p w14:paraId="438B70AD" w14:textId="61328443" w:rsidR="002B3337" w:rsidRPr="00E44F2B" w:rsidRDefault="00C001B6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Разбираем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детьми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тот музыкаль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ный материал, на которую в данный момент ставит</w:t>
      </w:r>
      <w:r w:rsidR="008462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ся этюд или танец: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 нужно правильно станцевать и сильную долю показать.</w:t>
      </w:r>
    </w:p>
    <w:p w14:paraId="576E64DA" w14:textId="4C4DB43F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«Повторяй-ка»</w:t>
      </w:r>
    </w:p>
    <w:p w14:paraId="411FEE64" w14:textId="5270CBF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Ритмический рисуно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повторить, прохлопать ладошками</w:t>
      </w:r>
      <w:r w:rsidR="008462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потопать ножками (с детьми 4-5лет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сидя на стульчике</w:t>
      </w:r>
      <w:r w:rsidR="008462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).</w:t>
      </w:r>
    </w:p>
    <w:p w14:paraId="01093B16" w14:textId="5BA7B6AD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«Поиграем в тишину»</w:t>
      </w:r>
    </w:p>
    <w:p w14:paraId="5A2C7CC7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такое пауза и как её просчитать.</w:t>
      </w:r>
    </w:p>
    <w:p w14:paraId="77BBCA90" w14:textId="4C18032F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«Слушаем и рассказываем»</w:t>
      </w:r>
    </w:p>
    <w:p w14:paraId="7A56EDAC" w14:textId="332C3862" w:rsidR="002B3337" w:rsidRPr="00E44F2B" w:rsidRDefault="00DC0AB0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Слушаем танцевальные мелодии.</w:t>
      </w:r>
    </w:p>
    <w:p w14:paraId="73E8C6F5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Какое настроение воплощено в музыке? Минор или мажор?</w:t>
      </w:r>
    </w:p>
    <w:p w14:paraId="44259F5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Анализируем музыкальное произведение.</w:t>
      </w:r>
    </w:p>
    <w:p w14:paraId="725F7E16" w14:textId="77777777" w:rsidR="002B3337" w:rsidRPr="00E44F2B" w:rsidRDefault="001A4198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Какой характер, темп и размер (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сколько долей в пьесе и нужно показать сильную долю в танце)</w:t>
      </w:r>
    </w:p>
    <w:p w14:paraId="547500E3" w14:textId="503EF0F9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«Маленькие фантазии»</w:t>
      </w:r>
    </w:p>
    <w:p w14:paraId="27AFD7B6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вы представляете, когда слушаете эту музыку?</w:t>
      </w:r>
    </w:p>
    <w:p w14:paraId="1FF33364" w14:textId="0B55BD3B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Теперь постарайтесь передать свои впечатлени</w:t>
      </w:r>
      <w:r w:rsidR="00C00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через танец.</w:t>
      </w:r>
    </w:p>
    <w:p w14:paraId="500747B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качестве завершения урока и пройденного материала слушаем новое незнакомое музыкальное произведение, дети самостоятельно анализируют и танцуют все вместе. Педагог выбирает и называет самые интересные танцевальные произведения.</w:t>
      </w:r>
    </w:p>
    <w:p w14:paraId="4257F148" w14:textId="77777777" w:rsidR="002B3337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Урок заканчивается ритмичными хлопками и поклоном.</w:t>
      </w:r>
    </w:p>
    <w:p w14:paraId="45528F15" w14:textId="77777777" w:rsidR="00487090" w:rsidRPr="00E44F2B" w:rsidRDefault="00487090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C03892E" w14:textId="77777777" w:rsidR="00487090" w:rsidRDefault="00487090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64B0B73" w14:textId="3F9BD07D" w:rsidR="002B3337" w:rsidRPr="00E44F2B" w:rsidRDefault="00487090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На успешность решения поставленной задачи большое влияние оказывает умение слушать, анализировать и понимать музыкальное произведение, что способствует проявлению более яркого и творческого образа в танце.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.Н</w:t>
      </w:r>
      <w:r w:rsidR="003F6A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еобходимо</w:t>
      </w:r>
      <w:proofErr w:type="gramEnd"/>
      <w:r w:rsidR="003F6A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знакомить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детей с историей возникновения танца, который танцуют дети в </w:t>
      </w:r>
      <w:r w:rsidR="00C001B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данный момент.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Им понятнее становится о чем они танцуют (например, для детей старших и подготовительных групп при постановке военного танца «На привале» – рассказываю о войне, о письмах, которых очень ждали солдаты из дома и т.д.).</w:t>
      </w:r>
    </w:p>
    <w:p w14:paraId="22666546" w14:textId="6A3F2325" w:rsidR="002B3337" w:rsidRPr="00E56723" w:rsidRDefault="002B3337" w:rsidP="00E567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D47E6E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Музыкально-танцевальные игры:</w:t>
      </w:r>
    </w:p>
    <w:p w14:paraId="5A72EA49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«Ветерок»</w:t>
      </w:r>
    </w:p>
    <w:p w14:paraId="0592EAB5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Этюд, способствующий вентиляции легких.</w:t>
      </w:r>
    </w:p>
    <w:p w14:paraId="7042E2B7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Упражнение выполнять стоя и сидя. Условия - в полную силу грудной клетки набрать воздух (вдох), задержать дыхание как можно дольше, затем резко, шумно вытолкнуть воздух из легких (выдох) и расслабиться. Затем повторить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все снова. Вариант этого этюда: можно предложить детям в конце музыкальной фразы изобразить как «ветерок» постепенно затих и успокоился в конце этюда, т.е. происходит постепенная релаксация у детей до полного расслабления мышц лица.</w:t>
      </w:r>
    </w:p>
    <w:p w14:paraId="510072D3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Виннипух</w:t>
      </w:r>
      <w:proofErr w:type="spellEnd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Пяточком в гости к Кролику идет</w:t>
      </w:r>
    </w:p>
    <w:p w14:paraId="1941FBAC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Игровая ситуация:</w:t>
      </w:r>
    </w:p>
    <w:p w14:paraId="1360A1FF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Кролик сидит в своей норке и ждет гостей, Винни-Пуха и Пяточка, которые по неизвестной причине опаздывают. Его музыкально-пластические действия:</w:t>
      </w:r>
    </w:p>
    <w:p w14:paraId="7D336310" w14:textId="77777777" w:rsidR="002B3337" w:rsidRPr="00E44F2B" w:rsidRDefault="002B3337" w:rsidP="00270EA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посмотрели вправо, повернув голову и корпус, вернулись в исходное положение (прямо);</w:t>
      </w:r>
    </w:p>
    <w:p w14:paraId="376C5C31" w14:textId="77777777" w:rsidR="002B3337" w:rsidRPr="00E44F2B" w:rsidRDefault="002B3337" w:rsidP="00270EA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посмотрели влево, вернулись в исходное положение;</w:t>
      </w:r>
    </w:p>
    <w:p w14:paraId="5319958C" w14:textId="77777777" w:rsidR="002B3337" w:rsidRPr="00E44F2B" w:rsidRDefault="002B3337" w:rsidP="00270EA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никого не увидели (поднимаем плечи, затем разводим руки в стороны), на лице - недоумение (брови приподняты, губы опущены вниз). От расстройства «плачем», прикрыв лицо ладонями (пальцы слегка разводим). Делая вид, что плачем, качаемся из стороны в сторону, затем сверху вниз и громко «рыдаем». Затем разводим руки в стороны перед собой (как бы общаясь со зрителями). «Не верите? Да вы присмотритесь, у меня текут слезы!» Для этого поднимаем указательный палец правой руки (остальные пальцы собраны в кулак), наклоняем голову то вправо, то влево, одновременно показываем «слезную дорожку», проводя пальцем от края глаза к губам. Собираем слезы сначала в левую ладошку, затем в правую - получаются две горстки «слез», даже боимся их расплескать. Но взмахом обеих рук мы</w:t>
      </w:r>
      <w:r w:rsidRPr="00E44F2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изображаем капли дождя, разбрызгивая «слезы» (активно шевелим кистями поднятых рук), и в конце этюда подставляем стопы «дождю», размахивая руками и ногами.</w:t>
      </w:r>
    </w:p>
    <w:p w14:paraId="178AFC38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Этот этюд - шутка решает двойную </w:t>
      </w:r>
      <w:proofErr w:type="gramStart"/>
      <w:r w:rsidRPr="00E44F2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задачу</w:t>
      </w:r>
      <w:r w:rsidR="00C90B7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</w:t>
      </w:r>
      <w:r w:rsidRPr="00E44F2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: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различные</w:t>
      </w:r>
      <w:proofErr w:type="gramEnd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движения сочетаются с эмоциями, характерным настроением, помогают детям развивать музыкальную и эмоциональную выразительность на танцевальных занятиях и не разрушают способность ребенка играть и верить в то, во что они играют. Основные принципы методики сводятся к тому, чтобы, используя музыкальные навыки детей и небольшой запас танцевальных движений, научить их не бояться танцевать под любую музыку.</w:t>
      </w:r>
    </w:p>
    <w:p w14:paraId="49FABA73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музыкально-танцевальных играх дети часто создают определенный образ и передают в движении разнообразные чувства.</w:t>
      </w:r>
    </w:p>
    <w:p w14:paraId="32CF99E8" w14:textId="10BA56BC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Для </w:t>
      </w:r>
      <w:r w:rsidR="00E567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этого педагогами-хореографами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разработаны специальные музыкально-хореографические этюды, такие как «Паровозики», «Пинг</w:t>
      </w:r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вины», «Котята», «Лягушки», «</w:t>
      </w:r>
      <w:proofErr w:type="spellStart"/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Косеножки</w:t>
      </w:r>
      <w:proofErr w:type="spellEnd"/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 и </w:t>
      </w:r>
      <w:proofErr w:type="gramStart"/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т.д.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</w:p>
    <w:p w14:paraId="615021BC" w14:textId="19AF6490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Музыкальное сопровождение та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нцевальных</w:t>
      </w:r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занятий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играет не только прикладную роль, но и имеет также важное значение как с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амостоятельная часть о</w:t>
      </w:r>
      <w:r w:rsidR="00C90B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учающего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процесса. Подбору музыкальных произведений </w:t>
      </w:r>
      <w:r w:rsidR="0078267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хореограф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уделяет особое серьезное внимание, так как хорошо и правильно подобранный музыкальный материал помогает и способствует развитию эмоциональной и музыкальной выразительности на занятиях хореографии. В процессе рабочих моментов используются также видео- и аудиозаписи, благодаря наглядности и эмоциональному воздействию музыки они способствуют более лучшему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усвоению </w:t>
      </w:r>
      <w:r w:rsidR="0078267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танцевального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материала и помогают более ярко представить конечный результат к которому стремится педагог на своих занятиях.</w:t>
      </w:r>
    </w:p>
    <w:p w14:paraId="0E80F250" w14:textId="1DE9D7E7" w:rsidR="002B3337" w:rsidRPr="002472BD" w:rsidRDefault="002B3337" w:rsidP="00247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3DCA3AF" w14:textId="4E3DC950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Первое знакомство с танцем происходит на занятии с помощью танцевальных упражнений, музыкальных игр и танцевальных композиций. Разумеется в первый год работы идет интуитивное восприятие материала и особенно сложных требований к </w:t>
      </w:r>
      <w:r w:rsidR="0078267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детям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еще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предъявить невозможно. </w:t>
      </w:r>
      <w:r w:rsidR="0076578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Хореограф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тщательно отбирает музыкальные произведения для танцевальных композиций, которые должны быть доступны и понятны для детского восприятия по стилю, жанру и характеру, иметь яркую выразительную мелодию, четкий метроритмический рисунок и квадратную форму.</w:t>
      </w:r>
      <w:r w:rsidR="008B5F7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детей очень понятен песенный материал, иногда использую отображения смысла слов песни в движении на начальном этапе из</w:t>
      </w:r>
      <w:r w:rsidR="003F6A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учения танцевальному искусству.</w:t>
      </w:r>
    </w:p>
    <w:p w14:paraId="42802207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8A63BE3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Знакомство с основами актерского мастерства происходит также во время танцевального занятия. Для переключения внимания, во время короткого отдыха от физической нагрузки, педагог объясняет детям анатомические особенности строения лица, работу мышц лица и их значение для выражения человеческих эмоций (улыбка, грусть, удивление, размышление и т.д.)</w:t>
      </w:r>
    </w:p>
    <w:p w14:paraId="2C544909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Осознавать это помогают</w:t>
      </w:r>
      <w:r w:rsidRPr="00E44F2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44F2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игровые задания на передачу эмоциональных состояний:</w:t>
      </w:r>
    </w:p>
    <w:p w14:paraId="3882A261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радостно</w:t>
      </w:r>
      <w:proofErr w:type="gramEnd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-грустно, вкусно-невкусно, весело-страшно, интересно-неинтересно, любопытно-безразлично и т.п.</w:t>
      </w:r>
    </w:p>
    <w:p w14:paraId="069C415A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Подобным же образом, в игровой форме, можно познакомить детей с анатомией частей тела - суставов и мышц, объяснив особенности их работы в процессе выполнения тех или иных движений. Эти знания помогают детям более ярко раскрывать свою эмоциональную выразительность в творчестве, развивать музыкальность в танце, осознанно усваивать танцевальный материал и избегать возможных травм. Сведения по ритмике и основам актерского мастерства будут активно использоваться на практике при разучивании и исполнении музыкальных игр, танцев-игр, а в последствии при изучении нового танцевального репертуара.</w:t>
      </w:r>
    </w:p>
    <w:p w14:paraId="3383D291" w14:textId="5F2017C5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процессе второго и тре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тьего года обучения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полученные ранее понятия расширяются и закрепляются.</w:t>
      </w:r>
    </w:p>
    <w:p w14:paraId="6331D958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Характер музыки</w:t>
      </w:r>
    </w:p>
    <w:p w14:paraId="0A6BE88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Дети учатся слушать музыку, воспринимать ее характер, отражать его в движении и пластике на занятиях партерной гимнастике. Определенное время, в конце каждого занятия педагог уделяет внимание музыкально-танцевальным импровизациям, что способствует более яркому раскрытию и развитию музыкальной и эмоциональной выразительности малышей в творчестве и танцевальных выступлениях на концертных выступлениях.</w:t>
      </w:r>
    </w:p>
    <w:p w14:paraId="68C52C0E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Темп</w:t>
      </w:r>
    </w:p>
    <w:p w14:paraId="6F38162F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Выполняются движения с различной амплитудой, разной силой мышечного напряжения в зависимости от динамических оттенков музыкального сопровождения.</w:t>
      </w:r>
    </w:p>
    <w:p w14:paraId="55B80800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Строение музыкальной речи</w:t>
      </w:r>
    </w:p>
    <w:p w14:paraId="1017DCD1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Дети учатся четко определять (не только на слух, но и вместе с движениями) вступление, окончание вступления, начало окончания части, периода, предложения, фразы и акцентировать конец музыкально-танцевальной фразы (притоп, хлопком, прыжком,</w:t>
      </w:r>
      <w:r w:rsidRPr="00E44F2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соскоком на обе ноги и т.д.)</w:t>
      </w:r>
    </w:p>
    <w:p w14:paraId="7E7EF837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Метроритм</w:t>
      </w:r>
    </w:p>
    <w:p w14:paraId="68056252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Дети учатся воспринимать сильную и слабые доли на слух, отмечая в движениях сильную долю хлопком, взмахом платка, притопом, а так же на слух определять музыкальные размеры 2/4, ¾, 4/4, осознанно выполняя движения в этих размерах.</w:t>
      </w:r>
    </w:p>
    <w:p w14:paraId="3199C5DF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Музыкально-танцевальные импровизации</w:t>
      </w:r>
    </w:p>
    <w:p w14:paraId="7348CCEE" w14:textId="2490ADB9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Усвоив понятие «жест» и усвоив его значение в танце, дети переходят к отработке различных жестов - указательных, запрещающих, утверждающих, просящих, жестов, выраж</w:t>
      </w:r>
      <w:r w:rsidR="003F6A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ающих эмоциональное состояние (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радость, печаль, раздумье и пр.)</w:t>
      </w:r>
    </w:p>
    <w:p w14:paraId="4AEACD42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Третий год обучения продолжает закрепление пройденного материала на более сложных примерах. Особое внимание уделяется маршевой и танцевальной музыке. Учащиеся должны определять особенности танцевальных жанров (вальс, полька, марш, русский народный танец), уметь самостоятельно находить нужные движения и исполнять их в соответствующем жанру характере, импровизировать на заданную музыку.</w:t>
      </w:r>
    </w:p>
    <w:p w14:paraId="2CD12E20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наиболее сложный элемент прорабатывается затакт. Даются задания на определение (на слух) затактового построения. Дети должны уметь самостоятельно начинать движение из затакта и в такт, вступать в коллективное движение «каноном» в различных ритмах и темпах, с различным интервалом.</w:t>
      </w:r>
    </w:p>
    <w:p w14:paraId="6FE35099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понятию «жест» добавляется понятие «поза»; начинается изучение поз классического танца.</w:t>
      </w:r>
    </w:p>
    <w:p w14:paraId="7E97E8A7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завершающем </w:t>
      </w:r>
      <w:r w:rsidR="006202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этапе начального обучения дети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должны передавать с помощью мимики и жестов, то, что они слышат и чувствуют в музыке. Исполняются небольшие пластические этюды с воображаемыми предметами (надувание шарика, игра с мячом). Развитию эмоциональной и актерской выразительности послужат сценки подражания повадкам животных (этюды «кошка», «петух», «лошадка», «лягушка» и др.)</w:t>
      </w:r>
    </w:p>
    <w:p w14:paraId="24C53E3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eastAsia="ru-RU"/>
        </w:rPr>
        <w:t>Упражнения для развития памяти и внимания</w:t>
      </w:r>
    </w:p>
    <w:p w14:paraId="3DF16F78" w14:textId="58A5C619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Детям предлагается посмотреть на предмет и затем, отвернувшись, подробно его описать. От раза к разу дети успевают рассмотреть</w:t>
      </w:r>
      <w:r w:rsidR="0076578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 за более короткий отрезок времени, а описывают его более подробно. Таким образом, развивается визуальная память и концентрация на конкретном предмете.</w:t>
      </w:r>
    </w:p>
    <w:p w14:paraId="724E291B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развития звукового внимания даются задания определить шумы и звуки внутри зала, за дверью в коридоре, на улице, в соседнем помещении и затем выделить из массы звуков именно те, которые присущи указанному месту. Можно попытаться угадывать конкретные звуки, степень их дальности, анализируя их характер.</w:t>
      </w:r>
    </w:p>
    <w:p w14:paraId="3B8BDAD5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Полезно давать задания на быстрое переключение внимания с одного предмета на другой (с ближнего на дальний и наоборот). Например: рука, туфли, окно, дверь и т.д.</w:t>
      </w:r>
    </w:p>
    <w:p w14:paraId="7F56F81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Интересным для детей будет переключение внимания с зрительного на слуховое или осязательное. Например: зеркало, звук с улицы, ткань костюма, фортепиано, линии ладони и т.д.</w:t>
      </w:r>
    </w:p>
    <w:p w14:paraId="46796F77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Такие упражнения, являющиеся азбукой актерского мастерства, в игровой форме научат детей концентрировать внимание, сосредотачиваться, когда это необходимо и развивают музыкальное</w:t>
      </w:r>
      <w:r w:rsidRPr="00E44F2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эмоциональное восприятие у малышей на танцевальных занятиях.</w:t>
      </w:r>
    </w:p>
    <w:p w14:paraId="3BB5F6AE" w14:textId="77777777" w:rsidR="002B3337" w:rsidRPr="00E44F2B" w:rsidRDefault="006202C2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Занятия 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помогают выработать естественную грацию движений, гибкость, ловкость, пластичность и координацию, способность выражать чувства и эмоции через танец. В процессе занятий дети также учатся правильно воспринимать и чувствовать музыку.</w:t>
      </w:r>
    </w:p>
    <w:p w14:paraId="4EC551DE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Танцы способствуют развитию фантазии детей и способности к импровизации. Занятия танцами помогают наиболее ярко раскрыть характер и индивидуальность ребенка, а также развить такие качества как целеустремленность, организованность и трудолюбие. Благодаря тому, что занятия проходят в группе, дети становятся более раскрепощенными, открытыми и общительными.</w:t>
      </w:r>
    </w:p>
    <w:p w14:paraId="49DFB722" w14:textId="7CE50515" w:rsidR="002B3337" w:rsidRPr="00E44F2B" w:rsidRDefault="002B3337" w:rsidP="002472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Основные методические приемы для развития музыкальности и эмоциональной выразительности на занятиях хореографии:</w:t>
      </w:r>
    </w:p>
    <w:p w14:paraId="26815D4F" w14:textId="77777777" w:rsidR="002B3337" w:rsidRPr="00E44F2B" w:rsidRDefault="002B3337" w:rsidP="00270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образное</w:t>
      </w:r>
      <w:proofErr w:type="gramEnd"/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сравнение и объяснение с музыкальным персонажем поможет правильно и выразительно его выполнить;</w:t>
      </w:r>
    </w:p>
    <w:p w14:paraId="4BE574E4" w14:textId="77777777" w:rsidR="002B3337" w:rsidRPr="00E44F2B" w:rsidRDefault="002B3337" w:rsidP="00270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музыкальные игры помогают ребенку научится владеть своим телом, координировать свои движения, согласовывать их с движениями других детей;</w:t>
      </w:r>
    </w:p>
    <w:p w14:paraId="3CC23CD3" w14:textId="77777777" w:rsidR="002B3337" w:rsidRPr="00E44F2B" w:rsidRDefault="002B3337" w:rsidP="00270EA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музыкально-ритмические упражнения учат детей ориентироваться в пространстве, закрепляет основные виды движений, способствует освоению основных элементов танцев.</w:t>
      </w:r>
    </w:p>
    <w:p w14:paraId="02A43702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 этого следует, танец является чем-то большим, чем просто движения под музыку. Это способ работы над собой, помогающий добиваться успехов в любой сфере деятельности. С помощью специальных упражнений для развития музыкальности и эмоциональной выразительности возможно развить и воспитать те способности, которые управляют взаимодействием духа и тела и помогают проявлять вовне то, что находится внутри нас.</w:t>
      </w:r>
    </w:p>
    <w:p w14:paraId="70DEFEB9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Занятия танцами дарят ребенку радость движения, общения, обогащают его внутренний мир и помогают познать себя.</w:t>
      </w:r>
    </w:p>
    <w:p w14:paraId="35DEE57D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41C72CF" wp14:editId="226D3AE1">
            <wp:extent cx="9525" cy="9525"/>
            <wp:effectExtent l="0" t="0" r="0" b="0"/>
            <wp:docPr id="3" name="Рисунок 3" descr="http://www.uroki.net/bp/adlog.php?bannerid=1&amp;clientid=2&amp;zoneid=97&amp;source=&amp;block=0&amp;capping=0&amp;cb=bb68ec7b63a40bd459be691d1779376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uroki.net/bp/adlog.php?bannerid=1&amp;clientid=2&amp;zoneid=97&amp;source=&amp;block=0&amp;capping=0&amp;cb=bb68ec7b63a40bd459be691d1779376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16B491" w14:textId="77777777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с первых дней занятий ребенка в хореографическом коллективе, необходимо начинать с развития эмоциональной выразительности, а также музыкальности, что в свою очередь способствует успешной работе, а сам процесс занятий приносит детям истинную радость и способность к самовыражению в творчестве.</w:t>
      </w:r>
    </w:p>
    <w:p w14:paraId="087595D6" w14:textId="77777777" w:rsidR="003F6A5C" w:rsidRDefault="003F6A5C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</w:p>
    <w:p w14:paraId="53E9D6ED" w14:textId="34656BD0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ЛИТЕРАТУРА</w:t>
      </w:r>
    </w:p>
    <w:p w14:paraId="4CE72AFF" w14:textId="5B5596A4" w:rsidR="002B3337" w:rsidRPr="00E44F2B" w:rsidRDefault="002472B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Бекина С.И., Ломова Т.П. Музыка и движение. М.: Музыка, 1984. – 180 с.</w:t>
      </w:r>
    </w:p>
    <w:p w14:paraId="5B695DDD" w14:textId="576C672D" w:rsidR="002B3337" w:rsidRPr="00E44F2B" w:rsidRDefault="002472B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Учебно-методическое пособие для преподавателей танцев и ритмики «Ритмика». Пермь, 1997</w:t>
      </w:r>
    </w:p>
    <w:p w14:paraId="7442D055" w14:textId="6322E97B" w:rsidR="002B3337" w:rsidRPr="00E44F2B" w:rsidRDefault="002472B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3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.Ерохина О.В. «Школа танцев для детей». Феникс, 2003</w:t>
      </w:r>
    </w:p>
    <w:p w14:paraId="423F400B" w14:textId="11115786" w:rsidR="002B3337" w:rsidRPr="00E44F2B" w:rsidRDefault="002472B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.Крючков Н. Искусство аккомпанемента как предмет обучения. – М.: Музыка, 1961.</w:t>
      </w:r>
    </w:p>
    <w:p w14:paraId="0F88C6E2" w14:textId="6FF40DAB" w:rsidR="002B3337" w:rsidRPr="00E44F2B" w:rsidRDefault="002472BD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Пуртова Т.В., Беликова А.Н., </w:t>
      </w:r>
      <w:proofErr w:type="spellStart"/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Кветная</w:t>
      </w:r>
      <w:proofErr w:type="spellEnd"/>
      <w:r w:rsidR="002B3337"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О.В. «Учите детей танцевать». М.: Музыка, 1961. – 10 с.</w:t>
      </w:r>
    </w:p>
    <w:p w14:paraId="0D427A43" w14:textId="7DA16C36" w:rsidR="002B3337" w:rsidRPr="00E44F2B" w:rsidRDefault="002B3337" w:rsidP="00270E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44F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4A590B9F" w14:textId="77777777" w:rsidR="00E37C58" w:rsidRDefault="00E37C58" w:rsidP="00270EAD">
      <w:pPr>
        <w:spacing w:after="0"/>
      </w:pPr>
    </w:p>
    <w:sectPr w:rsidR="00E37C58" w:rsidSect="00E37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B1FAA"/>
    <w:multiLevelType w:val="multilevel"/>
    <w:tmpl w:val="0D9E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5397D"/>
    <w:multiLevelType w:val="hybridMultilevel"/>
    <w:tmpl w:val="5630E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A57BE"/>
    <w:multiLevelType w:val="multilevel"/>
    <w:tmpl w:val="C50E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A20B58"/>
    <w:multiLevelType w:val="multilevel"/>
    <w:tmpl w:val="9C968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1232A5"/>
    <w:multiLevelType w:val="multilevel"/>
    <w:tmpl w:val="589E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FC4A30"/>
    <w:multiLevelType w:val="multilevel"/>
    <w:tmpl w:val="E15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3337"/>
    <w:rsid w:val="000A20ED"/>
    <w:rsid w:val="000E085C"/>
    <w:rsid w:val="000E628B"/>
    <w:rsid w:val="00144F5F"/>
    <w:rsid w:val="00166CA4"/>
    <w:rsid w:val="001911F5"/>
    <w:rsid w:val="001A0B61"/>
    <w:rsid w:val="001A4198"/>
    <w:rsid w:val="0020504A"/>
    <w:rsid w:val="002472BD"/>
    <w:rsid w:val="00270EAD"/>
    <w:rsid w:val="00271CFE"/>
    <w:rsid w:val="002804D9"/>
    <w:rsid w:val="002834B0"/>
    <w:rsid w:val="002B3337"/>
    <w:rsid w:val="003E123C"/>
    <w:rsid w:val="003F6A5C"/>
    <w:rsid w:val="00424490"/>
    <w:rsid w:val="00457BEE"/>
    <w:rsid w:val="00486DDD"/>
    <w:rsid w:val="00487090"/>
    <w:rsid w:val="006167BD"/>
    <w:rsid w:val="006202C2"/>
    <w:rsid w:val="007355D9"/>
    <w:rsid w:val="00765781"/>
    <w:rsid w:val="0078267D"/>
    <w:rsid w:val="00846275"/>
    <w:rsid w:val="008B5F78"/>
    <w:rsid w:val="008F6F06"/>
    <w:rsid w:val="00A24E2D"/>
    <w:rsid w:val="00A66ACE"/>
    <w:rsid w:val="00AB37B6"/>
    <w:rsid w:val="00BD2EF7"/>
    <w:rsid w:val="00BF1A4F"/>
    <w:rsid w:val="00C001B6"/>
    <w:rsid w:val="00C221B2"/>
    <w:rsid w:val="00C90B7E"/>
    <w:rsid w:val="00DC0AB0"/>
    <w:rsid w:val="00E37C58"/>
    <w:rsid w:val="00E56723"/>
    <w:rsid w:val="00F63C52"/>
    <w:rsid w:val="00FD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91A64"/>
  <w15:docId w15:val="{11B98F3E-BCF0-4B2D-8007-860B4ECC8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3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6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768B4-961D-473A-B345-FC779A07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2714</Words>
  <Characters>15471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18149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крафт4</dc:creator>
  <cp:lastModifiedBy>ДОМ</cp:lastModifiedBy>
  <cp:revision>17</cp:revision>
  <dcterms:created xsi:type="dcterms:W3CDTF">2015-02-27T05:23:00Z</dcterms:created>
  <dcterms:modified xsi:type="dcterms:W3CDTF">2020-02-04T13:01:00Z</dcterms:modified>
</cp:coreProperties>
</file>