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629" w:rsidRDefault="00C74629" w:rsidP="00C74629">
      <w:pPr>
        <w:spacing w:line="360" w:lineRule="auto"/>
        <w:jc w:val="center"/>
        <w:rPr>
          <w:rFonts w:ascii="Times New Roman" w:hAnsi="Times New Roman" w:cs="Times New Roman"/>
          <w:sz w:val="28"/>
          <w:szCs w:val="28"/>
        </w:rPr>
      </w:pPr>
      <w:r>
        <w:rPr>
          <w:rFonts w:ascii="Times New Roman" w:hAnsi="Times New Roman" w:cs="Times New Roman"/>
          <w:sz w:val="28"/>
          <w:szCs w:val="28"/>
        </w:rPr>
        <w:t>МБОУ «Новосибирская классическая гимназия № 17»</w:t>
      </w:r>
    </w:p>
    <w:p w:rsidR="00C74629" w:rsidRDefault="00C74629" w:rsidP="00C74629">
      <w:pPr>
        <w:spacing w:line="360" w:lineRule="auto"/>
        <w:jc w:val="center"/>
        <w:rPr>
          <w:rFonts w:ascii="Times New Roman" w:hAnsi="Times New Roman" w:cs="Times New Roman"/>
          <w:sz w:val="28"/>
          <w:szCs w:val="28"/>
        </w:rPr>
      </w:pPr>
      <w:r>
        <w:rPr>
          <w:rFonts w:ascii="Times New Roman" w:hAnsi="Times New Roman" w:cs="Times New Roman"/>
          <w:sz w:val="28"/>
          <w:szCs w:val="28"/>
        </w:rPr>
        <w:t>(Дошкольное отделение)</w:t>
      </w:r>
    </w:p>
    <w:p w:rsidR="00C74629" w:rsidRDefault="00C74629" w:rsidP="00C74629">
      <w:pPr>
        <w:spacing w:line="360" w:lineRule="auto"/>
        <w:jc w:val="center"/>
        <w:rPr>
          <w:rFonts w:ascii="Times New Roman" w:hAnsi="Times New Roman" w:cs="Times New Roman"/>
          <w:sz w:val="28"/>
          <w:szCs w:val="28"/>
        </w:rPr>
      </w:pPr>
    </w:p>
    <w:p w:rsidR="00C74629" w:rsidRDefault="00C74629" w:rsidP="00C74629">
      <w:pPr>
        <w:spacing w:line="360" w:lineRule="auto"/>
        <w:jc w:val="center"/>
        <w:rPr>
          <w:rFonts w:ascii="Times New Roman" w:hAnsi="Times New Roman" w:cs="Times New Roman"/>
          <w:sz w:val="28"/>
          <w:szCs w:val="28"/>
        </w:rPr>
      </w:pPr>
    </w:p>
    <w:p w:rsidR="00C74629" w:rsidRDefault="00C74629" w:rsidP="00C74629">
      <w:pPr>
        <w:spacing w:line="360" w:lineRule="auto"/>
        <w:jc w:val="center"/>
        <w:rPr>
          <w:rFonts w:ascii="Times New Roman" w:hAnsi="Times New Roman" w:cs="Times New Roman"/>
          <w:sz w:val="28"/>
          <w:szCs w:val="28"/>
        </w:rPr>
      </w:pPr>
    </w:p>
    <w:p w:rsidR="00C74629" w:rsidRDefault="00C74629" w:rsidP="00C74629">
      <w:pPr>
        <w:spacing w:line="360" w:lineRule="auto"/>
        <w:jc w:val="center"/>
        <w:rPr>
          <w:rFonts w:ascii="Times New Roman" w:hAnsi="Times New Roman" w:cs="Times New Roman"/>
          <w:sz w:val="28"/>
          <w:szCs w:val="28"/>
        </w:rPr>
      </w:pPr>
    </w:p>
    <w:p w:rsidR="00C74629" w:rsidRDefault="00C74629" w:rsidP="00C7462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Проект  «Интеллектуальное лето</w:t>
      </w:r>
      <w:r w:rsidRPr="00E01342">
        <w:rPr>
          <w:rFonts w:ascii="Times New Roman" w:hAnsi="Times New Roman" w:cs="Times New Roman"/>
          <w:b/>
          <w:sz w:val="28"/>
          <w:szCs w:val="28"/>
        </w:rPr>
        <w:t>»</w:t>
      </w:r>
    </w:p>
    <w:p w:rsidR="00C74629" w:rsidRPr="00E01342" w:rsidRDefault="00C74629" w:rsidP="00C7462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(краткосрочный)</w:t>
      </w:r>
    </w:p>
    <w:p w:rsidR="00C74629" w:rsidRDefault="00C74629" w:rsidP="00C74629">
      <w:pPr>
        <w:spacing w:line="360" w:lineRule="auto"/>
        <w:jc w:val="center"/>
        <w:rPr>
          <w:rFonts w:ascii="Times New Roman" w:hAnsi="Times New Roman" w:cs="Times New Roman"/>
          <w:sz w:val="28"/>
          <w:szCs w:val="28"/>
        </w:rPr>
      </w:pPr>
    </w:p>
    <w:p w:rsidR="00C74629" w:rsidRDefault="00C74629" w:rsidP="00C74629">
      <w:pPr>
        <w:spacing w:line="360" w:lineRule="auto"/>
        <w:jc w:val="center"/>
        <w:rPr>
          <w:rFonts w:ascii="Times New Roman" w:hAnsi="Times New Roman" w:cs="Times New Roman"/>
          <w:sz w:val="28"/>
          <w:szCs w:val="28"/>
        </w:rPr>
      </w:pPr>
    </w:p>
    <w:p w:rsidR="00C74629" w:rsidRDefault="00C74629" w:rsidP="00C74629">
      <w:pPr>
        <w:spacing w:line="360" w:lineRule="auto"/>
        <w:jc w:val="right"/>
        <w:rPr>
          <w:rFonts w:ascii="Times New Roman" w:hAnsi="Times New Roman" w:cs="Times New Roman"/>
          <w:sz w:val="28"/>
          <w:szCs w:val="28"/>
        </w:rPr>
      </w:pPr>
    </w:p>
    <w:p w:rsidR="00C74629" w:rsidRDefault="00C74629" w:rsidP="00C74629">
      <w:pPr>
        <w:spacing w:line="360" w:lineRule="auto"/>
        <w:jc w:val="right"/>
        <w:rPr>
          <w:rFonts w:ascii="Times New Roman" w:hAnsi="Times New Roman" w:cs="Times New Roman"/>
          <w:sz w:val="28"/>
          <w:szCs w:val="28"/>
        </w:rPr>
      </w:pPr>
    </w:p>
    <w:p w:rsidR="00C74629" w:rsidRDefault="00C74629" w:rsidP="00C74629">
      <w:pPr>
        <w:spacing w:line="360" w:lineRule="auto"/>
        <w:jc w:val="right"/>
        <w:rPr>
          <w:rFonts w:ascii="Times New Roman" w:hAnsi="Times New Roman" w:cs="Times New Roman"/>
          <w:sz w:val="28"/>
          <w:szCs w:val="28"/>
        </w:rPr>
      </w:pPr>
    </w:p>
    <w:p w:rsidR="00C74629" w:rsidRDefault="00C74629" w:rsidP="00C74629">
      <w:pPr>
        <w:spacing w:line="360" w:lineRule="auto"/>
        <w:jc w:val="right"/>
        <w:rPr>
          <w:rFonts w:ascii="Times New Roman" w:hAnsi="Times New Roman" w:cs="Times New Roman"/>
          <w:sz w:val="28"/>
          <w:szCs w:val="28"/>
        </w:rPr>
      </w:pPr>
    </w:p>
    <w:p w:rsidR="009E6CF9" w:rsidRDefault="00C74629" w:rsidP="00C74629">
      <w:pPr>
        <w:spacing w:line="360" w:lineRule="auto"/>
        <w:jc w:val="right"/>
        <w:rPr>
          <w:rFonts w:ascii="Times New Roman" w:hAnsi="Times New Roman" w:cs="Times New Roman"/>
          <w:sz w:val="28"/>
          <w:szCs w:val="28"/>
        </w:rPr>
      </w:pPr>
      <w:r>
        <w:rPr>
          <w:rFonts w:ascii="Times New Roman" w:hAnsi="Times New Roman" w:cs="Times New Roman"/>
          <w:sz w:val="28"/>
          <w:szCs w:val="28"/>
        </w:rPr>
        <w:t>Подготовила</w:t>
      </w:r>
      <w:r w:rsidR="009E6CF9">
        <w:rPr>
          <w:rFonts w:ascii="Times New Roman" w:hAnsi="Times New Roman" w:cs="Times New Roman"/>
          <w:sz w:val="28"/>
          <w:szCs w:val="28"/>
        </w:rPr>
        <w:t>:</w:t>
      </w:r>
    </w:p>
    <w:p w:rsidR="00C74629" w:rsidRDefault="009E6CF9" w:rsidP="00C74629">
      <w:pPr>
        <w:spacing w:line="360" w:lineRule="auto"/>
        <w:jc w:val="right"/>
        <w:rPr>
          <w:rFonts w:ascii="Times New Roman" w:hAnsi="Times New Roman" w:cs="Times New Roman"/>
          <w:sz w:val="28"/>
          <w:szCs w:val="28"/>
        </w:rPr>
      </w:pPr>
      <w:r>
        <w:rPr>
          <w:rFonts w:ascii="Times New Roman" w:hAnsi="Times New Roman" w:cs="Times New Roman"/>
          <w:sz w:val="28"/>
          <w:szCs w:val="28"/>
        </w:rPr>
        <w:t>педагог-психолог</w:t>
      </w:r>
    </w:p>
    <w:p w:rsidR="00C74629" w:rsidRDefault="00C74629" w:rsidP="00C74629">
      <w:pPr>
        <w:spacing w:line="360" w:lineRule="auto"/>
        <w:jc w:val="right"/>
        <w:rPr>
          <w:rFonts w:ascii="Times New Roman" w:hAnsi="Times New Roman" w:cs="Times New Roman"/>
          <w:sz w:val="28"/>
          <w:szCs w:val="28"/>
        </w:rPr>
      </w:pPr>
      <w:r>
        <w:rPr>
          <w:rFonts w:ascii="Times New Roman" w:hAnsi="Times New Roman" w:cs="Times New Roman"/>
          <w:sz w:val="28"/>
          <w:szCs w:val="28"/>
        </w:rPr>
        <w:t>И.В. Сударкина</w:t>
      </w:r>
    </w:p>
    <w:p w:rsidR="00C74629" w:rsidRDefault="00C74629" w:rsidP="00C74629">
      <w:pPr>
        <w:spacing w:line="360" w:lineRule="auto"/>
        <w:jc w:val="center"/>
        <w:rPr>
          <w:rFonts w:ascii="Times New Roman" w:hAnsi="Times New Roman" w:cs="Times New Roman"/>
          <w:sz w:val="28"/>
          <w:szCs w:val="28"/>
        </w:rPr>
      </w:pPr>
    </w:p>
    <w:p w:rsidR="00C74629" w:rsidRDefault="00C74629" w:rsidP="00C74629">
      <w:pPr>
        <w:spacing w:line="360" w:lineRule="auto"/>
        <w:jc w:val="center"/>
        <w:rPr>
          <w:rFonts w:ascii="Times New Roman" w:hAnsi="Times New Roman" w:cs="Times New Roman"/>
          <w:sz w:val="28"/>
          <w:szCs w:val="28"/>
        </w:rPr>
      </w:pPr>
    </w:p>
    <w:p w:rsidR="00C74629" w:rsidRDefault="00C74629" w:rsidP="00C74629">
      <w:pPr>
        <w:spacing w:line="360" w:lineRule="auto"/>
        <w:jc w:val="center"/>
        <w:rPr>
          <w:rFonts w:ascii="Times New Roman" w:hAnsi="Times New Roman" w:cs="Times New Roman"/>
          <w:sz w:val="28"/>
          <w:szCs w:val="28"/>
        </w:rPr>
      </w:pPr>
    </w:p>
    <w:p w:rsidR="00C74629" w:rsidRDefault="00C74629" w:rsidP="00C74629">
      <w:pPr>
        <w:spacing w:line="360" w:lineRule="auto"/>
        <w:jc w:val="center"/>
        <w:rPr>
          <w:rFonts w:ascii="Times New Roman" w:hAnsi="Times New Roman" w:cs="Times New Roman"/>
          <w:sz w:val="28"/>
          <w:szCs w:val="28"/>
        </w:rPr>
      </w:pPr>
    </w:p>
    <w:p w:rsidR="00C74629" w:rsidRDefault="00C74629" w:rsidP="00C74629">
      <w:pPr>
        <w:spacing w:line="360" w:lineRule="auto"/>
        <w:jc w:val="center"/>
        <w:rPr>
          <w:rFonts w:ascii="Times New Roman" w:hAnsi="Times New Roman" w:cs="Times New Roman"/>
          <w:sz w:val="28"/>
          <w:szCs w:val="28"/>
        </w:rPr>
      </w:pPr>
      <w:r>
        <w:rPr>
          <w:rFonts w:ascii="Times New Roman" w:hAnsi="Times New Roman" w:cs="Times New Roman"/>
          <w:sz w:val="28"/>
          <w:szCs w:val="28"/>
        </w:rPr>
        <w:t>Новосибирск-2019</w:t>
      </w:r>
    </w:p>
    <w:p w:rsidR="00C74629" w:rsidRDefault="00C74629" w:rsidP="00C74629">
      <w:pPr>
        <w:spacing w:line="360" w:lineRule="auto"/>
        <w:rPr>
          <w:rFonts w:ascii="Times New Roman" w:hAnsi="Times New Roman" w:cs="Times New Roman"/>
          <w:b/>
          <w:sz w:val="28"/>
          <w:szCs w:val="28"/>
        </w:rPr>
      </w:pPr>
      <w:bookmarkStart w:id="0" w:name="_GoBack"/>
      <w:bookmarkEnd w:id="0"/>
      <w:r w:rsidRPr="00C74629">
        <w:rPr>
          <w:rFonts w:ascii="Times New Roman" w:hAnsi="Times New Roman" w:cs="Times New Roman"/>
          <w:b/>
          <w:sz w:val="28"/>
          <w:szCs w:val="28"/>
        </w:rPr>
        <w:lastRenderedPageBreak/>
        <w:t xml:space="preserve">АКТУАЛЬНОСТЬ </w:t>
      </w:r>
    </w:p>
    <w:p w:rsidR="00C74629" w:rsidRPr="00C74629" w:rsidRDefault="00C74629" w:rsidP="00C74629">
      <w:pPr>
        <w:spacing w:line="360" w:lineRule="auto"/>
        <w:jc w:val="both"/>
        <w:rPr>
          <w:rFonts w:ascii="Times New Roman" w:hAnsi="Times New Roman" w:cs="Times New Roman"/>
          <w:sz w:val="28"/>
          <w:szCs w:val="28"/>
        </w:rPr>
      </w:pPr>
      <w:r>
        <w:rPr>
          <w:rFonts w:ascii="Times New Roman" w:hAnsi="Times New Roman" w:cs="Times New Roman"/>
          <w:sz w:val="28"/>
          <w:szCs w:val="28"/>
        </w:rPr>
        <w:t>Основная миссия ФГОС ДОО:</w:t>
      </w:r>
      <w:r w:rsidR="00A15FD5">
        <w:rPr>
          <w:rFonts w:ascii="Times New Roman" w:hAnsi="Times New Roman" w:cs="Times New Roman"/>
          <w:sz w:val="28"/>
          <w:szCs w:val="28"/>
        </w:rPr>
        <w:t xml:space="preserve"> </w:t>
      </w:r>
      <w:r>
        <w:rPr>
          <w:rFonts w:ascii="Times New Roman" w:hAnsi="Times New Roman" w:cs="Times New Roman"/>
          <w:sz w:val="28"/>
          <w:szCs w:val="28"/>
        </w:rPr>
        <w:t>«Становление и развитие личности». Главное условие решение этой задачи</w:t>
      </w:r>
      <w:r w:rsidR="00160972">
        <w:rPr>
          <w:rFonts w:ascii="Times New Roman" w:hAnsi="Times New Roman" w:cs="Times New Roman"/>
          <w:sz w:val="28"/>
          <w:szCs w:val="28"/>
        </w:rPr>
        <w:t xml:space="preserve"> </w:t>
      </w:r>
      <w:r>
        <w:rPr>
          <w:rFonts w:ascii="Times New Roman" w:hAnsi="Times New Roman" w:cs="Times New Roman"/>
          <w:sz w:val="28"/>
          <w:szCs w:val="28"/>
        </w:rPr>
        <w:t>- это создание такого образовательного пространства, в котором ребенок может раскрыть и развивать творческие способности на основе сотрудничества с взрослыми, сверстниками и окружающем социальным миром. Максимальная реализация возможностей ребёнка предполагает обогащение содержание форм детской деятельности, что достигается при помощи особых средств. В основе разработки таких форм лежит идея насыщения жизни ребенка яркими событиям</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экскурсиями, встречами, играми, театрализацией. Проект выступает для ребенка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как возможность проявить себя и общаться.</w:t>
      </w:r>
    </w:p>
    <w:p w:rsidR="00A15FD5" w:rsidRDefault="00A15FD5" w:rsidP="00160972">
      <w:pPr>
        <w:spacing w:line="360" w:lineRule="auto"/>
        <w:jc w:val="both"/>
        <w:rPr>
          <w:rFonts w:ascii="Times New Roman" w:hAnsi="Times New Roman" w:cs="Times New Roman"/>
          <w:sz w:val="28"/>
          <w:szCs w:val="28"/>
        </w:rPr>
      </w:pPr>
      <w:r w:rsidRPr="00A15FD5">
        <w:rPr>
          <w:rFonts w:ascii="Times New Roman" w:hAnsi="Times New Roman" w:cs="Times New Roman"/>
          <w:b/>
          <w:sz w:val="28"/>
          <w:szCs w:val="28"/>
        </w:rPr>
        <w:t>Цель</w:t>
      </w:r>
      <w:r>
        <w:rPr>
          <w:rFonts w:ascii="Times New Roman" w:hAnsi="Times New Roman" w:cs="Times New Roman"/>
          <w:sz w:val="28"/>
          <w:szCs w:val="28"/>
        </w:rPr>
        <w:t>: создание благоприятных условий для развития культурной, творческой и социально-активной личности.</w:t>
      </w:r>
    </w:p>
    <w:p w:rsidR="00A15FD5" w:rsidRDefault="00A15FD5" w:rsidP="00160972">
      <w:pPr>
        <w:spacing w:line="360" w:lineRule="auto"/>
        <w:jc w:val="both"/>
        <w:rPr>
          <w:rFonts w:ascii="Times New Roman" w:hAnsi="Times New Roman" w:cs="Times New Roman"/>
          <w:sz w:val="28"/>
          <w:szCs w:val="28"/>
        </w:rPr>
      </w:pPr>
      <w:r w:rsidRPr="00A15FD5">
        <w:rPr>
          <w:rFonts w:ascii="Times New Roman" w:hAnsi="Times New Roman" w:cs="Times New Roman"/>
          <w:b/>
          <w:sz w:val="28"/>
          <w:szCs w:val="28"/>
        </w:rPr>
        <w:t>Задачи</w:t>
      </w:r>
      <w:r>
        <w:rPr>
          <w:rFonts w:ascii="Times New Roman" w:hAnsi="Times New Roman" w:cs="Times New Roman"/>
          <w:sz w:val="28"/>
          <w:szCs w:val="28"/>
        </w:rPr>
        <w:t>:</w:t>
      </w:r>
    </w:p>
    <w:p w:rsidR="00A15FD5" w:rsidRPr="00A15FD5" w:rsidRDefault="00A15FD5" w:rsidP="00160972">
      <w:pPr>
        <w:pStyle w:val="a3"/>
        <w:numPr>
          <w:ilvl w:val="0"/>
          <w:numId w:val="1"/>
        </w:numPr>
        <w:spacing w:line="360" w:lineRule="auto"/>
        <w:jc w:val="both"/>
        <w:rPr>
          <w:rFonts w:ascii="Times New Roman" w:hAnsi="Times New Roman" w:cs="Times New Roman"/>
          <w:sz w:val="28"/>
          <w:szCs w:val="28"/>
        </w:rPr>
      </w:pPr>
      <w:r w:rsidRPr="00A15FD5">
        <w:rPr>
          <w:rFonts w:ascii="Times New Roman" w:hAnsi="Times New Roman" w:cs="Times New Roman"/>
          <w:sz w:val="28"/>
          <w:szCs w:val="28"/>
        </w:rPr>
        <w:t>Содействовать формированию толерантного поведения дошкольников, через развития коммуникативных способностей;</w:t>
      </w:r>
    </w:p>
    <w:p w:rsidR="00A15FD5" w:rsidRPr="00A15FD5" w:rsidRDefault="00A15FD5" w:rsidP="00160972">
      <w:pPr>
        <w:pStyle w:val="a3"/>
        <w:numPr>
          <w:ilvl w:val="0"/>
          <w:numId w:val="1"/>
        </w:numPr>
        <w:spacing w:line="360" w:lineRule="auto"/>
        <w:jc w:val="both"/>
        <w:rPr>
          <w:rFonts w:ascii="Times New Roman" w:hAnsi="Times New Roman" w:cs="Times New Roman"/>
          <w:sz w:val="28"/>
          <w:szCs w:val="28"/>
        </w:rPr>
      </w:pPr>
      <w:r w:rsidRPr="00A15FD5">
        <w:rPr>
          <w:rFonts w:ascii="Times New Roman" w:hAnsi="Times New Roman" w:cs="Times New Roman"/>
          <w:sz w:val="28"/>
          <w:szCs w:val="28"/>
        </w:rPr>
        <w:t>Развивать у детей устойчивый интерес к детской литературе и детским периодическим изданиям;</w:t>
      </w:r>
    </w:p>
    <w:p w:rsidR="00A15FD5" w:rsidRPr="00A15FD5" w:rsidRDefault="00A15FD5" w:rsidP="00160972">
      <w:pPr>
        <w:pStyle w:val="a3"/>
        <w:numPr>
          <w:ilvl w:val="0"/>
          <w:numId w:val="1"/>
        </w:numPr>
        <w:spacing w:line="360" w:lineRule="auto"/>
        <w:jc w:val="both"/>
        <w:rPr>
          <w:rFonts w:ascii="Times New Roman" w:hAnsi="Times New Roman" w:cs="Times New Roman"/>
          <w:sz w:val="28"/>
          <w:szCs w:val="28"/>
        </w:rPr>
      </w:pPr>
      <w:r w:rsidRPr="00A15FD5">
        <w:rPr>
          <w:rFonts w:ascii="Times New Roman" w:hAnsi="Times New Roman" w:cs="Times New Roman"/>
          <w:sz w:val="28"/>
          <w:szCs w:val="28"/>
        </w:rPr>
        <w:t>Создание условий для обогащения представления детей о своей семье;</w:t>
      </w:r>
    </w:p>
    <w:p w:rsidR="00A15FD5" w:rsidRDefault="00A15FD5" w:rsidP="00160972">
      <w:pPr>
        <w:pStyle w:val="a3"/>
        <w:numPr>
          <w:ilvl w:val="0"/>
          <w:numId w:val="1"/>
        </w:numPr>
        <w:spacing w:line="360" w:lineRule="auto"/>
        <w:jc w:val="both"/>
        <w:rPr>
          <w:rFonts w:ascii="Times New Roman" w:hAnsi="Times New Roman" w:cs="Times New Roman"/>
          <w:sz w:val="28"/>
          <w:szCs w:val="28"/>
        </w:rPr>
      </w:pPr>
      <w:r w:rsidRPr="00A15FD5">
        <w:rPr>
          <w:rFonts w:ascii="Times New Roman" w:hAnsi="Times New Roman" w:cs="Times New Roman"/>
          <w:sz w:val="28"/>
          <w:szCs w:val="28"/>
        </w:rPr>
        <w:t>Вовлекать родителей в совместную творческую деятельность с ребёнком в условиях семьи и ДОО.</w:t>
      </w:r>
    </w:p>
    <w:p w:rsidR="00A15FD5" w:rsidRDefault="00A15FD5" w:rsidP="00160972">
      <w:pPr>
        <w:pStyle w:val="a3"/>
        <w:spacing w:line="360" w:lineRule="auto"/>
        <w:ind w:left="0"/>
        <w:jc w:val="both"/>
        <w:rPr>
          <w:rFonts w:ascii="Times New Roman" w:hAnsi="Times New Roman" w:cs="Times New Roman"/>
          <w:sz w:val="28"/>
          <w:szCs w:val="28"/>
        </w:rPr>
      </w:pPr>
      <w:r w:rsidRPr="00A15FD5">
        <w:rPr>
          <w:rFonts w:ascii="Times New Roman" w:hAnsi="Times New Roman" w:cs="Times New Roman"/>
          <w:b/>
          <w:sz w:val="28"/>
          <w:szCs w:val="28"/>
        </w:rPr>
        <w:t>Участники проекта</w:t>
      </w:r>
      <w:r>
        <w:rPr>
          <w:rFonts w:ascii="Times New Roman" w:hAnsi="Times New Roman" w:cs="Times New Roman"/>
          <w:sz w:val="28"/>
          <w:szCs w:val="28"/>
        </w:rPr>
        <w:t>: воспитатель, дети подготовительной группы, родители.</w:t>
      </w:r>
    </w:p>
    <w:p w:rsidR="00A15FD5" w:rsidRPr="000414F6" w:rsidRDefault="00A15FD5" w:rsidP="00160972">
      <w:pPr>
        <w:pStyle w:val="a3"/>
        <w:spacing w:line="360" w:lineRule="auto"/>
        <w:ind w:left="0"/>
        <w:jc w:val="both"/>
        <w:rPr>
          <w:rFonts w:ascii="Times New Roman" w:hAnsi="Times New Roman" w:cs="Times New Roman"/>
          <w:sz w:val="28"/>
          <w:szCs w:val="28"/>
        </w:rPr>
      </w:pPr>
      <w:r w:rsidRPr="000414F6">
        <w:rPr>
          <w:rFonts w:ascii="Times New Roman" w:hAnsi="Times New Roman" w:cs="Times New Roman"/>
          <w:b/>
          <w:sz w:val="28"/>
          <w:szCs w:val="28"/>
        </w:rPr>
        <w:t xml:space="preserve">Продолжительность проекта: </w:t>
      </w:r>
      <w:proofErr w:type="gramStart"/>
      <w:r w:rsidRPr="000414F6">
        <w:rPr>
          <w:rFonts w:ascii="Times New Roman" w:hAnsi="Times New Roman" w:cs="Times New Roman"/>
          <w:sz w:val="28"/>
          <w:szCs w:val="28"/>
        </w:rPr>
        <w:t>краткосрочный</w:t>
      </w:r>
      <w:proofErr w:type="gramEnd"/>
      <w:r w:rsidRPr="000414F6">
        <w:rPr>
          <w:rFonts w:ascii="Times New Roman" w:hAnsi="Times New Roman" w:cs="Times New Roman"/>
          <w:sz w:val="28"/>
          <w:szCs w:val="28"/>
        </w:rPr>
        <w:t>, 2 недели.</w:t>
      </w:r>
    </w:p>
    <w:p w:rsidR="000414F6" w:rsidRDefault="000414F6" w:rsidP="00160972">
      <w:pPr>
        <w:pStyle w:val="a3"/>
        <w:spacing w:line="360" w:lineRule="auto"/>
        <w:ind w:left="0"/>
        <w:jc w:val="both"/>
        <w:rPr>
          <w:rFonts w:ascii="Times New Roman" w:hAnsi="Times New Roman" w:cs="Times New Roman"/>
          <w:sz w:val="28"/>
          <w:szCs w:val="28"/>
        </w:rPr>
      </w:pPr>
      <w:r w:rsidRPr="000414F6">
        <w:rPr>
          <w:rFonts w:ascii="Times New Roman" w:hAnsi="Times New Roman" w:cs="Times New Roman"/>
          <w:b/>
          <w:sz w:val="28"/>
          <w:szCs w:val="28"/>
        </w:rPr>
        <w:t>Принципы проекта</w:t>
      </w:r>
      <w:r>
        <w:rPr>
          <w:rFonts w:ascii="Times New Roman" w:hAnsi="Times New Roman" w:cs="Times New Roman"/>
          <w:sz w:val="28"/>
          <w:szCs w:val="28"/>
        </w:rPr>
        <w:t>:</w:t>
      </w:r>
    </w:p>
    <w:p w:rsidR="000414F6" w:rsidRDefault="000414F6" w:rsidP="00160972">
      <w:pPr>
        <w:pStyle w:val="a3"/>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Принцип кооперации</w:t>
      </w:r>
    </w:p>
    <w:p w:rsidR="000414F6" w:rsidRDefault="000414F6" w:rsidP="00160972">
      <w:pPr>
        <w:pStyle w:val="a3"/>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Принцип учёта индивидуальности воспитанников;</w:t>
      </w:r>
    </w:p>
    <w:p w:rsidR="000414F6" w:rsidRDefault="000414F6" w:rsidP="00160972">
      <w:pPr>
        <w:pStyle w:val="a3"/>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Принцип целостности;</w:t>
      </w:r>
    </w:p>
    <w:p w:rsidR="000414F6" w:rsidRDefault="000414F6" w:rsidP="000414F6">
      <w:pPr>
        <w:pStyle w:val="a3"/>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t>Принцип доступности.</w:t>
      </w:r>
    </w:p>
    <w:p w:rsidR="003F6F31" w:rsidRDefault="003F6F31" w:rsidP="000414F6">
      <w:pPr>
        <w:pStyle w:val="a3"/>
        <w:spacing w:line="360" w:lineRule="auto"/>
        <w:ind w:left="0"/>
        <w:rPr>
          <w:rFonts w:ascii="Times New Roman" w:hAnsi="Times New Roman" w:cs="Times New Roman"/>
          <w:b/>
          <w:sz w:val="28"/>
          <w:szCs w:val="28"/>
        </w:rPr>
      </w:pPr>
    </w:p>
    <w:p w:rsidR="003F6F31" w:rsidRDefault="003F6F31" w:rsidP="000414F6">
      <w:pPr>
        <w:pStyle w:val="a3"/>
        <w:spacing w:line="360" w:lineRule="auto"/>
        <w:ind w:left="0"/>
        <w:rPr>
          <w:rFonts w:ascii="Times New Roman" w:hAnsi="Times New Roman" w:cs="Times New Roman"/>
          <w:b/>
          <w:sz w:val="28"/>
          <w:szCs w:val="28"/>
        </w:rPr>
      </w:pPr>
    </w:p>
    <w:p w:rsidR="000414F6" w:rsidRDefault="000414F6" w:rsidP="000414F6">
      <w:pPr>
        <w:pStyle w:val="a3"/>
        <w:spacing w:line="360" w:lineRule="auto"/>
        <w:ind w:left="0"/>
        <w:rPr>
          <w:rFonts w:ascii="Times New Roman" w:hAnsi="Times New Roman" w:cs="Times New Roman"/>
          <w:b/>
          <w:sz w:val="28"/>
          <w:szCs w:val="28"/>
        </w:rPr>
      </w:pPr>
      <w:r w:rsidRPr="000414F6">
        <w:rPr>
          <w:rFonts w:ascii="Times New Roman" w:hAnsi="Times New Roman" w:cs="Times New Roman"/>
          <w:b/>
          <w:sz w:val="28"/>
          <w:szCs w:val="28"/>
        </w:rPr>
        <w:lastRenderedPageBreak/>
        <w:t>Аннотация проекта</w:t>
      </w:r>
    </w:p>
    <w:p w:rsidR="000414F6" w:rsidRPr="000414F6" w:rsidRDefault="000414F6" w:rsidP="00160972">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Проект «интеллектуальное лето» отражает современные тенденции  в воспитании детей: направленность  на развитие познавательной деятельности, организация образовательного процесса как  совместной деятельности детей и взрослых</w:t>
      </w:r>
      <w:r w:rsidR="00160972">
        <w:rPr>
          <w:rFonts w:ascii="Times New Roman" w:hAnsi="Times New Roman" w:cs="Times New Roman"/>
          <w:sz w:val="28"/>
          <w:szCs w:val="28"/>
        </w:rPr>
        <w:t>, сочетание игровых занятий. Уникальность этого проекта еще в том, что его можно использовать для реализации любой образовательной области.</w:t>
      </w:r>
    </w:p>
    <w:p w:rsidR="000414F6" w:rsidRDefault="00160972" w:rsidP="00160972">
      <w:pPr>
        <w:pStyle w:val="a3"/>
        <w:spacing w:line="360" w:lineRule="auto"/>
        <w:ind w:left="0"/>
        <w:jc w:val="center"/>
        <w:rPr>
          <w:rFonts w:ascii="Times New Roman" w:hAnsi="Times New Roman" w:cs="Times New Roman"/>
          <w:b/>
          <w:sz w:val="28"/>
          <w:szCs w:val="28"/>
        </w:rPr>
      </w:pPr>
      <w:r w:rsidRPr="00160972">
        <w:rPr>
          <w:rFonts w:ascii="Times New Roman" w:hAnsi="Times New Roman" w:cs="Times New Roman"/>
          <w:b/>
          <w:sz w:val="28"/>
          <w:szCs w:val="28"/>
        </w:rPr>
        <w:t>ФОРМЫ РАБОТЫ</w:t>
      </w:r>
    </w:p>
    <w:tbl>
      <w:tblPr>
        <w:tblStyle w:val="a4"/>
        <w:tblW w:w="0" w:type="auto"/>
        <w:tblLook w:val="04A0" w:firstRow="1" w:lastRow="0" w:firstColumn="1" w:lastColumn="0" w:noHBand="0" w:noVBand="1"/>
      </w:tblPr>
      <w:tblGrid>
        <w:gridCol w:w="3379"/>
        <w:gridCol w:w="3379"/>
        <w:gridCol w:w="3379"/>
      </w:tblGrid>
      <w:tr w:rsidR="00160972" w:rsidTr="00160972">
        <w:tc>
          <w:tcPr>
            <w:tcW w:w="3379" w:type="dxa"/>
          </w:tcPr>
          <w:p w:rsidR="00160972" w:rsidRDefault="00160972" w:rsidP="00160972">
            <w:pPr>
              <w:pStyle w:val="a3"/>
              <w:spacing w:line="360" w:lineRule="auto"/>
              <w:ind w:left="0"/>
              <w:jc w:val="center"/>
              <w:rPr>
                <w:rFonts w:ascii="Times New Roman" w:hAnsi="Times New Roman" w:cs="Times New Roman"/>
                <w:b/>
                <w:sz w:val="28"/>
                <w:szCs w:val="28"/>
              </w:rPr>
            </w:pPr>
            <w:r>
              <w:rPr>
                <w:rFonts w:ascii="Times New Roman" w:hAnsi="Times New Roman" w:cs="Times New Roman"/>
                <w:b/>
                <w:sz w:val="28"/>
                <w:szCs w:val="28"/>
              </w:rPr>
              <w:t>ДЕТИ</w:t>
            </w:r>
          </w:p>
        </w:tc>
        <w:tc>
          <w:tcPr>
            <w:tcW w:w="3379" w:type="dxa"/>
          </w:tcPr>
          <w:p w:rsidR="00160972" w:rsidRDefault="00160972" w:rsidP="00160972">
            <w:pPr>
              <w:pStyle w:val="a3"/>
              <w:spacing w:line="360" w:lineRule="auto"/>
              <w:ind w:left="0"/>
              <w:jc w:val="center"/>
              <w:rPr>
                <w:rFonts w:ascii="Times New Roman" w:hAnsi="Times New Roman" w:cs="Times New Roman"/>
                <w:b/>
                <w:sz w:val="28"/>
                <w:szCs w:val="28"/>
              </w:rPr>
            </w:pPr>
            <w:r>
              <w:rPr>
                <w:rFonts w:ascii="Times New Roman" w:hAnsi="Times New Roman" w:cs="Times New Roman"/>
                <w:b/>
                <w:sz w:val="28"/>
                <w:szCs w:val="28"/>
              </w:rPr>
              <w:t>РОДИТЕЛИ</w:t>
            </w:r>
          </w:p>
        </w:tc>
        <w:tc>
          <w:tcPr>
            <w:tcW w:w="3379" w:type="dxa"/>
          </w:tcPr>
          <w:p w:rsidR="00160972" w:rsidRDefault="00160972" w:rsidP="00160972">
            <w:pPr>
              <w:pStyle w:val="a3"/>
              <w:spacing w:line="360" w:lineRule="auto"/>
              <w:ind w:left="0"/>
              <w:jc w:val="center"/>
              <w:rPr>
                <w:rFonts w:ascii="Times New Roman" w:hAnsi="Times New Roman" w:cs="Times New Roman"/>
                <w:b/>
                <w:sz w:val="28"/>
                <w:szCs w:val="28"/>
              </w:rPr>
            </w:pPr>
            <w:r>
              <w:rPr>
                <w:rFonts w:ascii="Times New Roman" w:hAnsi="Times New Roman" w:cs="Times New Roman"/>
                <w:b/>
                <w:sz w:val="28"/>
                <w:szCs w:val="28"/>
              </w:rPr>
              <w:t>ПЕДАГОГИ</w:t>
            </w:r>
          </w:p>
        </w:tc>
      </w:tr>
      <w:tr w:rsidR="00160972" w:rsidTr="00160972">
        <w:tc>
          <w:tcPr>
            <w:tcW w:w="3379" w:type="dxa"/>
          </w:tcPr>
          <w:p w:rsidR="00160972" w:rsidRPr="00160972" w:rsidRDefault="00160972" w:rsidP="00160972">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Коммуникативные игры</w:t>
            </w:r>
          </w:p>
        </w:tc>
        <w:tc>
          <w:tcPr>
            <w:tcW w:w="3379" w:type="dxa"/>
          </w:tcPr>
          <w:p w:rsidR="00160972" w:rsidRPr="00160972" w:rsidRDefault="00160972" w:rsidP="00160972">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Памятки для родителей</w:t>
            </w:r>
          </w:p>
        </w:tc>
        <w:tc>
          <w:tcPr>
            <w:tcW w:w="3379" w:type="dxa"/>
          </w:tcPr>
          <w:p w:rsidR="00160972" w:rsidRPr="00160972" w:rsidRDefault="00160972" w:rsidP="00160972">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Консультирование по проекту</w:t>
            </w:r>
          </w:p>
        </w:tc>
      </w:tr>
      <w:tr w:rsidR="00160972" w:rsidTr="00160972">
        <w:tc>
          <w:tcPr>
            <w:tcW w:w="3379" w:type="dxa"/>
          </w:tcPr>
          <w:p w:rsidR="00160972" w:rsidRPr="00160972" w:rsidRDefault="00160972" w:rsidP="00160972">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Чтение детской литературы</w:t>
            </w:r>
          </w:p>
        </w:tc>
        <w:tc>
          <w:tcPr>
            <w:tcW w:w="3379" w:type="dxa"/>
          </w:tcPr>
          <w:p w:rsidR="00160972" w:rsidRPr="00160972" w:rsidRDefault="00160972" w:rsidP="00160972">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Беседы и консультации</w:t>
            </w:r>
          </w:p>
        </w:tc>
        <w:tc>
          <w:tcPr>
            <w:tcW w:w="3379" w:type="dxa"/>
          </w:tcPr>
          <w:p w:rsidR="00160972" w:rsidRPr="00160972" w:rsidRDefault="00160972" w:rsidP="00160972">
            <w:pPr>
              <w:pStyle w:val="a3"/>
              <w:spacing w:line="360" w:lineRule="auto"/>
              <w:ind w:left="0"/>
              <w:rPr>
                <w:rFonts w:ascii="Times New Roman" w:hAnsi="Times New Roman" w:cs="Times New Roman"/>
                <w:sz w:val="28"/>
                <w:szCs w:val="28"/>
              </w:rPr>
            </w:pPr>
          </w:p>
        </w:tc>
      </w:tr>
      <w:tr w:rsidR="00160972" w:rsidTr="00160972">
        <w:tc>
          <w:tcPr>
            <w:tcW w:w="3379" w:type="dxa"/>
          </w:tcPr>
          <w:p w:rsidR="00160972" w:rsidRPr="00160972" w:rsidRDefault="00160972" w:rsidP="00160972">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Дискуссии и развивающие беседы</w:t>
            </w:r>
          </w:p>
        </w:tc>
        <w:tc>
          <w:tcPr>
            <w:tcW w:w="3379" w:type="dxa"/>
          </w:tcPr>
          <w:p w:rsidR="00160972" w:rsidRPr="00160972" w:rsidRDefault="00160972" w:rsidP="00160972">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Папка - консультаций</w:t>
            </w:r>
          </w:p>
        </w:tc>
        <w:tc>
          <w:tcPr>
            <w:tcW w:w="3379" w:type="dxa"/>
          </w:tcPr>
          <w:p w:rsidR="00160972" w:rsidRPr="00160972" w:rsidRDefault="00160972" w:rsidP="00160972">
            <w:pPr>
              <w:pStyle w:val="a3"/>
              <w:spacing w:line="360" w:lineRule="auto"/>
              <w:ind w:left="0"/>
              <w:rPr>
                <w:rFonts w:ascii="Times New Roman" w:hAnsi="Times New Roman" w:cs="Times New Roman"/>
                <w:sz w:val="28"/>
                <w:szCs w:val="28"/>
              </w:rPr>
            </w:pPr>
          </w:p>
        </w:tc>
      </w:tr>
      <w:tr w:rsidR="00160972" w:rsidTr="00160972">
        <w:tc>
          <w:tcPr>
            <w:tcW w:w="3379" w:type="dxa"/>
          </w:tcPr>
          <w:p w:rsidR="00160972" w:rsidRPr="00160972" w:rsidRDefault="00160972" w:rsidP="00160972">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Игровая деятельность</w:t>
            </w:r>
          </w:p>
        </w:tc>
        <w:tc>
          <w:tcPr>
            <w:tcW w:w="3379" w:type="dxa"/>
          </w:tcPr>
          <w:p w:rsidR="00160972" w:rsidRPr="00160972" w:rsidRDefault="00160972" w:rsidP="00160972">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Стенгазета</w:t>
            </w:r>
          </w:p>
        </w:tc>
        <w:tc>
          <w:tcPr>
            <w:tcW w:w="3379" w:type="dxa"/>
          </w:tcPr>
          <w:p w:rsidR="00160972" w:rsidRPr="00160972" w:rsidRDefault="00160972" w:rsidP="00160972">
            <w:pPr>
              <w:pStyle w:val="a3"/>
              <w:spacing w:line="360" w:lineRule="auto"/>
              <w:ind w:left="0"/>
              <w:rPr>
                <w:rFonts w:ascii="Times New Roman" w:hAnsi="Times New Roman" w:cs="Times New Roman"/>
                <w:sz w:val="28"/>
                <w:szCs w:val="28"/>
              </w:rPr>
            </w:pPr>
          </w:p>
        </w:tc>
      </w:tr>
      <w:tr w:rsidR="00160972" w:rsidTr="00160972">
        <w:tc>
          <w:tcPr>
            <w:tcW w:w="3379" w:type="dxa"/>
          </w:tcPr>
          <w:p w:rsidR="00160972" w:rsidRPr="00160972" w:rsidRDefault="00160972" w:rsidP="00160972">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Выставки детских работ</w:t>
            </w:r>
          </w:p>
        </w:tc>
        <w:tc>
          <w:tcPr>
            <w:tcW w:w="3379" w:type="dxa"/>
          </w:tcPr>
          <w:p w:rsidR="00160972" w:rsidRPr="00160972" w:rsidRDefault="00160972" w:rsidP="00160972">
            <w:pPr>
              <w:pStyle w:val="a3"/>
              <w:spacing w:line="360" w:lineRule="auto"/>
              <w:ind w:left="0"/>
              <w:rPr>
                <w:rFonts w:ascii="Times New Roman" w:hAnsi="Times New Roman" w:cs="Times New Roman"/>
                <w:sz w:val="28"/>
                <w:szCs w:val="28"/>
              </w:rPr>
            </w:pPr>
          </w:p>
        </w:tc>
        <w:tc>
          <w:tcPr>
            <w:tcW w:w="3379" w:type="dxa"/>
          </w:tcPr>
          <w:p w:rsidR="00160972" w:rsidRPr="00160972" w:rsidRDefault="00160972" w:rsidP="00160972">
            <w:pPr>
              <w:pStyle w:val="a3"/>
              <w:spacing w:line="360" w:lineRule="auto"/>
              <w:ind w:left="0"/>
              <w:rPr>
                <w:rFonts w:ascii="Times New Roman" w:hAnsi="Times New Roman" w:cs="Times New Roman"/>
                <w:sz w:val="28"/>
                <w:szCs w:val="28"/>
              </w:rPr>
            </w:pPr>
          </w:p>
        </w:tc>
      </w:tr>
    </w:tbl>
    <w:p w:rsidR="00160972" w:rsidRDefault="00160972" w:rsidP="00160972">
      <w:pPr>
        <w:pStyle w:val="a3"/>
        <w:spacing w:line="360" w:lineRule="auto"/>
        <w:ind w:left="0"/>
        <w:rPr>
          <w:rFonts w:ascii="Times New Roman" w:hAnsi="Times New Roman" w:cs="Times New Roman"/>
          <w:b/>
          <w:sz w:val="28"/>
          <w:szCs w:val="28"/>
        </w:rPr>
      </w:pPr>
    </w:p>
    <w:p w:rsidR="00160972" w:rsidRDefault="00160972" w:rsidP="00160972">
      <w:pPr>
        <w:pStyle w:val="a3"/>
        <w:spacing w:line="360" w:lineRule="auto"/>
        <w:ind w:left="0"/>
        <w:rPr>
          <w:rFonts w:ascii="Times New Roman" w:hAnsi="Times New Roman" w:cs="Times New Roman"/>
          <w:b/>
          <w:sz w:val="28"/>
          <w:szCs w:val="28"/>
        </w:rPr>
      </w:pPr>
      <w:r>
        <w:rPr>
          <w:rFonts w:ascii="Times New Roman" w:hAnsi="Times New Roman" w:cs="Times New Roman"/>
          <w:b/>
          <w:sz w:val="28"/>
          <w:szCs w:val="28"/>
        </w:rPr>
        <w:t>Этапы проекта:</w:t>
      </w:r>
    </w:p>
    <w:p w:rsidR="00160972" w:rsidRDefault="00160972" w:rsidP="00160972">
      <w:pPr>
        <w:pStyle w:val="a3"/>
        <w:numPr>
          <w:ilvl w:val="0"/>
          <w:numId w:val="3"/>
        </w:numPr>
        <w:spacing w:line="360" w:lineRule="auto"/>
        <w:rPr>
          <w:rFonts w:ascii="Times New Roman" w:hAnsi="Times New Roman" w:cs="Times New Roman"/>
          <w:sz w:val="28"/>
          <w:szCs w:val="28"/>
        </w:rPr>
      </w:pPr>
      <w:r>
        <w:rPr>
          <w:rFonts w:ascii="Times New Roman" w:hAnsi="Times New Roman" w:cs="Times New Roman"/>
          <w:sz w:val="28"/>
          <w:szCs w:val="28"/>
        </w:rPr>
        <w:t>Организационный</w:t>
      </w:r>
    </w:p>
    <w:p w:rsidR="00160972" w:rsidRDefault="00107B63" w:rsidP="00160972">
      <w:pPr>
        <w:pStyle w:val="a3"/>
        <w:spacing w:line="360" w:lineRule="auto"/>
        <w:rPr>
          <w:rFonts w:ascii="Times New Roman" w:hAnsi="Times New Roman" w:cs="Times New Roman"/>
          <w:sz w:val="28"/>
          <w:szCs w:val="28"/>
        </w:rPr>
      </w:pPr>
      <w:r>
        <w:rPr>
          <w:rFonts w:ascii="Times New Roman" w:hAnsi="Times New Roman" w:cs="Times New Roman"/>
          <w:sz w:val="28"/>
          <w:szCs w:val="28"/>
        </w:rPr>
        <w:t>(</w:t>
      </w:r>
      <w:r w:rsidR="00160972">
        <w:rPr>
          <w:rFonts w:ascii="Times New Roman" w:hAnsi="Times New Roman" w:cs="Times New Roman"/>
          <w:sz w:val="28"/>
          <w:szCs w:val="28"/>
        </w:rPr>
        <w:t>Изучение темы, постановка цели, составление перспективного планирования</w:t>
      </w:r>
      <w:r>
        <w:rPr>
          <w:rFonts w:ascii="Times New Roman" w:hAnsi="Times New Roman" w:cs="Times New Roman"/>
          <w:sz w:val="28"/>
          <w:szCs w:val="28"/>
        </w:rPr>
        <w:t>, подготовка к проведению мероприятий, разработка конспектов, материалов к занятиям)</w:t>
      </w:r>
    </w:p>
    <w:p w:rsidR="00160972" w:rsidRDefault="00160972" w:rsidP="00160972">
      <w:pPr>
        <w:pStyle w:val="a3"/>
        <w:numPr>
          <w:ilvl w:val="0"/>
          <w:numId w:val="3"/>
        </w:numPr>
        <w:spacing w:line="360" w:lineRule="auto"/>
        <w:rPr>
          <w:rFonts w:ascii="Times New Roman" w:hAnsi="Times New Roman" w:cs="Times New Roman"/>
          <w:sz w:val="28"/>
          <w:szCs w:val="28"/>
        </w:rPr>
      </w:pPr>
      <w:r w:rsidRPr="00160972">
        <w:rPr>
          <w:rFonts w:ascii="Times New Roman" w:hAnsi="Times New Roman" w:cs="Times New Roman"/>
          <w:sz w:val="28"/>
          <w:szCs w:val="28"/>
        </w:rPr>
        <w:t>Основной</w:t>
      </w:r>
      <w:r w:rsidR="00107B63">
        <w:rPr>
          <w:rFonts w:ascii="Times New Roman" w:hAnsi="Times New Roman" w:cs="Times New Roman"/>
          <w:sz w:val="28"/>
          <w:szCs w:val="28"/>
        </w:rPr>
        <w:t xml:space="preserve"> </w:t>
      </w:r>
    </w:p>
    <w:p w:rsidR="00107B63" w:rsidRPr="00160972" w:rsidRDefault="00107B63" w:rsidP="00107B63">
      <w:pPr>
        <w:pStyle w:val="a3"/>
        <w:spacing w:line="360" w:lineRule="auto"/>
        <w:rPr>
          <w:rFonts w:ascii="Times New Roman" w:hAnsi="Times New Roman" w:cs="Times New Roman"/>
          <w:sz w:val="28"/>
          <w:szCs w:val="28"/>
        </w:rPr>
      </w:pPr>
      <w:r>
        <w:rPr>
          <w:rFonts w:ascii="Times New Roman" w:hAnsi="Times New Roman" w:cs="Times New Roman"/>
          <w:sz w:val="28"/>
          <w:szCs w:val="28"/>
        </w:rPr>
        <w:t>(Обеспечение условий, методический материал, творческая деятельность, совместная деятельность, консультирование родителей, досуговые мероприятия)</w:t>
      </w:r>
    </w:p>
    <w:p w:rsidR="00160972" w:rsidRDefault="00160972" w:rsidP="00160972">
      <w:pPr>
        <w:pStyle w:val="a3"/>
        <w:numPr>
          <w:ilvl w:val="0"/>
          <w:numId w:val="3"/>
        </w:numPr>
        <w:spacing w:line="360" w:lineRule="auto"/>
        <w:rPr>
          <w:rFonts w:ascii="Times New Roman" w:hAnsi="Times New Roman" w:cs="Times New Roman"/>
          <w:sz w:val="28"/>
          <w:szCs w:val="28"/>
        </w:rPr>
      </w:pPr>
      <w:r w:rsidRPr="00160972">
        <w:rPr>
          <w:rFonts w:ascii="Times New Roman" w:hAnsi="Times New Roman" w:cs="Times New Roman"/>
          <w:sz w:val="28"/>
          <w:szCs w:val="28"/>
        </w:rPr>
        <w:t>Обобщающий</w:t>
      </w:r>
    </w:p>
    <w:p w:rsidR="00107B63" w:rsidRPr="00160972" w:rsidRDefault="00107B63" w:rsidP="00107B63">
      <w:pPr>
        <w:pStyle w:val="a3"/>
        <w:spacing w:line="360" w:lineRule="auto"/>
        <w:rPr>
          <w:rFonts w:ascii="Times New Roman" w:hAnsi="Times New Roman" w:cs="Times New Roman"/>
          <w:sz w:val="28"/>
          <w:szCs w:val="28"/>
        </w:rPr>
      </w:pPr>
      <w:r>
        <w:rPr>
          <w:rFonts w:ascii="Times New Roman" w:hAnsi="Times New Roman" w:cs="Times New Roman"/>
          <w:sz w:val="28"/>
          <w:szCs w:val="28"/>
        </w:rPr>
        <w:t>(Анализ и подведение итогов работы: презентация проекта среди коллег, самоанализ деятельности, обобщение педагогического опыта, оформление материалов проекта).</w:t>
      </w:r>
    </w:p>
    <w:p w:rsidR="00160972" w:rsidRDefault="00160972" w:rsidP="00160972">
      <w:pPr>
        <w:spacing w:line="360" w:lineRule="auto"/>
        <w:rPr>
          <w:rFonts w:ascii="Times New Roman" w:hAnsi="Times New Roman" w:cs="Times New Roman"/>
          <w:sz w:val="28"/>
          <w:szCs w:val="28"/>
        </w:rPr>
      </w:pPr>
      <w:r w:rsidRPr="00160972">
        <w:rPr>
          <w:rFonts w:ascii="Times New Roman" w:hAnsi="Times New Roman" w:cs="Times New Roman"/>
          <w:b/>
          <w:sz w:val="28"/>
          <w:szCs w:val="28"/>
        </w:rPr>
        <w:t>Риски проекта:</w:t>
      </w:r>
      <w:r>
        <w:rPr>
          <w:rFonts w:ascii="Times New Roman" w:hAnsi="Times New Roman" w:cs="Times New Roman"/>
          <w:b/>
          <w:sz w:val="28"/>
          <w:szCs w:val="28"/>
        </w:rPr>
        <w:t xml:space="preserve"> </w:t>
      </w:r>
      <w:r w:rsidRPr="00160972">
        <w:rPr>
          <w:rFonts w:ascii="Times New Roman" w:hAnsi="Times New Roman" w:cs="Times New Roman"/>
          <w:sz w:val="28"/>
          <w:szCs w:val="28"/>
        </w:rPr>
        <w:t>неблагоприятные погодные условия,</w:t>
      </w:r>
      <w:r>
        <w:rPr>
          <w:rFonts w:ascii="Times New Roman" w:hAnsi="Times New Roman" w:cs="Times New Roman"/>
          <w:sz w:val="28"/>
          <w:szCs w:val="28"/>
        </w:rPr>
        <w:t xml:space="preserve"> заболеваемость детей.</w:t>
      </w:r>
    </w:p>
    <w:p w:rsidR="00160972" w:rsidRDefault="00107B63" w:rsidP="00160972">
      <w:pPr>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Ресурсное обеспечение</w:t>
      </w:r>
    </w:p>
    <w:tbl>
      <w:tblPr>
        <w:tblStyle w:val="a4"/>
        <w:tblW w:w="0" w:type="auto"/>
        <w:tblLook w:val="04A0" w:firstRow="1" w:lastRow="0" w:firstColumn="1" w:lastColumn="0" w:noHBand="0" w:noVBand="1"/>
      </w:tblPr>
      <w:tblGrid>
        <w:gridCol w:w="675"/>
        <w:gridCol w:w="4395"/>
        <w:gridCol w:w="5067"/>
      </w:tblGrid>
      <w:tr w:rsidR="00107B63" w:rsidTr="00107B63">
        <w:tc>
          <w:tcPr>
            <w:tcW w:w="675" w:type="dxa"/>
          </w:tcPr>
          <w:p w:rsidR="00107B63" w:rsidRDefault="00107B63" w:rsidP="00160972">
            <w:pPr>
              <w:spacing w:line="360" w:lineRule="auto"/>
              <w:rPr>
                <w:rFonts w:ascii="Times New Roman" w:hAnsi="Times New Roman" w:cs="Times New Roman"/>
                <w:sz w:val="28"/>
                <w:szCs w:val="28"/>
              </w:rPr>
            </w:pPr>
            <w:r>
              <w:rPr>
                <w:rFonts w:ascii="Times New Roman" w:hAnsi="Times New Roman" w:cs="Times New Roman"/>
                <w:sz w:val="28"/>
                <w:szCs w:val="28"/>
              </w:rPr>
              <w:t>1</w:t>
            </w:r>
          </w:p>
        </w:tc>
        <w:tc>
          <w:tcPr>
            <w:tcW w:w="4395" w:type="dxa"/>
          </w:tcPr>
          <w:p w:rsidR="00107B63" w:rsidRDefault="00107B63" w:rsidP="00160972">
            <w:pPr>
              <w:spacing w:line="360" w:lineRule="auto"/>
              <w:rPr>
                <w:rFonts w:ascii="Times New Roman" w:hAnsi="Times New Roman" w:cs="Times New Roman"/>
                <w:sz w:val="28"/>
                <w:szCs w:val="28"/>
              </w:rPr>
            </w:pPr>
            <w:r>
              <w:rPr>
                <w:rFonts w:ascii="Times New Roman" w:hAnsi="Times New Roman" w:cs="Times New Roman"/>
                <w:sz w:val="28"/>
                <w:szCs w:val="28"/>
              </w:rPr>
              <w:t>Материально-технические ресурсы</w:t>
            </w:r>
          </w:p>
        </w:tc>
        <w:tc>
          <w:tcPr>
            <w:tcW w:w="5067" w:type="dxa"/>
          </w:tcPr>
          <w:p w:rsidR="00107B63" w:rsidRDefault="00107B63" w:rsidP="00160972">
            <w:pPr>
              <w:spacing w:line="360" w:lineRule="auto"/>
              <w:rPr>
                <w:rFonts w:ascii="Times New Roman" w:hAnsi="Times New Roman" w:cs="Times New Roman"/>
                <w:sz w:val="28"/>
                <w:szCs w:val="28"/>
              </w:rPr>
            </w:pPr>
            <w:r>
              <w:rPr>
                <w:rFonts w:ascii="Times New Roman" w:hAnsi="Times New Roman" w:cs="Times New Roman"/>
                <w:sz w:val="28"/>
                <w:szCs w:val="28"/>
              </w:rPr>
              <w:t>Музыкальный зал, компьютер, интерактивная доска, магнитофон.</w:t>
            </w:r>
          </w:p>
        </w:tc>
      </w:tr>
      <w:tr w:rsidR="00107B63" w:rsidTr="00107B63">
        <w:tc>
          <w:tcPr>
            <w:tcW w:w="675" w:type="dxa"/>
          </w:tcPr>
          <w:p w:rsidR="00107B63" w:rsidRDefault="00107B63" w:rsidP="00160972">
            <w:pPr>
              <w:spacing w:line="360" w:lineRule="auto"/>
              <w:rPr>
                <w:rFonts w:ascii="Times New Roman" w:hAnsi="Times New Roman" w:cs="Times New Roman"/>
                <w:sz w:val="28"/>
                <w:szCs w:val="28"/>
              </w:rPr>
            </w:pPr>
            <w:r>
              <w:rPr>
                <w:rFonts w:ascii="Times New Roman" w:hAnsi="Times New Roman" w:cs="Times New Roman"/>
                <w:sz w:val="28"/>
                <w:szCs w:val="28"/>
              </w:rPr>
              <w:t>2</w:t>
            </w:r>
          </w:p>
        </w:tc>
        <w:tc>
          <w:tcPr>
            <w:tcW w:w="4395" w:type="dxa"/>
          </w:tcPr>
          <w:p w:rsidR="00107B63" w:rsidRDefault="00107B63" w:rsidP="00160972">
            <w:pPr>
              <w:spacing w:line="360" w:lineRule="auto"/>
              <w:rPr>
                <w:rFonts w:ascii="Times New Roman" w:hAnsi="Times New Roman" w:cs="Times New Roman"/>
                <w:sz w:val="28"/>
                <w:szCs w:val="28"/>
              </w:rPr>
            </w:pPr>
            <w:r>
              <w:rPr>
                <w:rFonts w:ascii="Times New Roman" w:hAnsi="Times New Roman" w:cs="Times New Roman"/>
                <w:sz w:val="28"/>
                <w:szCs w:val="28"/>
              </w:rPr>
              <w:t>Кадровые</w:t>
            </w:r>
          </w:p>
        </w:tc>
        <w:tc>
          <w:tcPr>
            <w:tcW w:w="5067" w:type="dxa"/>
          </w:tcPr>
          <w:p w:rsidR="00107B63" w:rsidRDefault="00107B63" w:rsidP="00160972">
            <w:pPr>
              <w:spacing w:line="360" w:lineRule="auto"/>
              <w:rPr>
                <w:rFonts w:ascii="Times New Roman" w:hAnsi="Times New Roman" w:cs="Times New Roman"/>
                <w:sz w:val="28"/>
                <w:szCs w:val="28"/>
              </w:rPr>
            </w:pPr>
            <w:r>
              <w:rPr>
                <w:rFonts w:ascii="Times New Roman" w:hAnsi="Times New Roman" w:cs="Times New Roman"/>
                <w:sz w:val="28"/>
                <w:szCs w:val="28"/>
              </w:rPr>
              <w:t>Воспитатели</w:t>
            </w:r>
          </w:p>
        </w:tc>
      </w:tr>
      <w:tr w:rsidR="00107B63" w:rsidTr="00107B63">
        <w:tc>
          <w:tcPr>
            <w:tcW w:w="675" w:type="dxa"/>
          </w:tcPr>
          <w:p w:rsidR="00107B63" w:rsidRDefault="00107B63" w:rsidP="00160972">
            <w:pPr>
              <w:spacing w:line="360" w:lineRule="auto"/>
              <w:rPr>
                <w:rFonts w:ascii="Times New Roman" w:hAnsi="Times New Roman" w:cs="Times New Roman"/>
                <w:sz w:val="28"/>
                <w:szCs w:val="28"/>
              </w:rPr>
            </w:pPr>
            <w:r>
              <w:rPr>
                <w:rFonts w:ascii="Times New Roman" w:hAnsi="Times New Roman" w:cs="Times New Roman"/>
                <w:sz w:val="28"/>
                <w:szCs w:val="28"/>
              </w:rPr>
              <w:t>3</w:t>
            </w:r>
          </w:p>
        </w:tc>
        <w:tc>
          <w:tcPr>
            <w:tcW w:w="4395" w:type="dxa"/>
          </w:tcPr>
          <w:p w:rsidR="00107B63" w:rsidRDefault="00107B63" w:rsidP="00160972">
            <w:pPr>
              <w:spacing w:line="360" w:lineRule="auto"/>
              <w:rPr>
                <w:rFonts w:ascii="Times New Roman" w:hAnsi="Times New Roman" w:cs="Times New Roman"/>
                <w:sz w:val="28"/>
                <w:szCs w:val="28"/>
              </w:rPr>
            </w:pPr>
            <w:r>
              <w:rPr>
                <w:rFonts w:ascii="Times New Roman" w:hAnsi="Times New Roman" w:cs="Times New Roman"/>
                <w:sz w:val="28"/>
                <w:szCs w:val="28"/>
              </w:rPr>
              <w:t>Информационные ресурсы</w:t>
            </w:r>
          </w:p>
        </w:tc>
        <w:tc>
          <w:tcPr>
            <w:tcW w:w="5067" w:type="dxa"/>
          </w:tcPr>
          <w:p w:rsidR="00107B63" w:rsidRDefault="00107B63" w:rsidP="00160972">
            <w:pPr>
              <w:spacing w:line="360" w:lineRule="auto"/>
              <w:rPr>
                <w:rFonts w:ascii="Times New Roman" w:hAnsi="Times New Roman" w:cs="Times New Roman"/>
                <w:sz w:val="28"/>
                <w:szCs w:val="28"/>
              </w:rPr>
            </w:pPr>
            <w:r>
              <w:rPr>
                <w:rFonts w:ascii="Times New Roman" w:hAnsi="Times New Roman" w:cs="Times New Roman"/>
                <w:sz w:val="28"/>
                <w:szCs w:val="28"/>
              </w:rPr>
              <w:t>С.В. Кривцова Развитие социальной компетенции у старших дошкольников.</w:t>
            </w:r>
          </w:p>
          <w:p w:rsidR="00107B63" w:rsidRDefault="00107B63" w:rsidP="00160972">
            <w:pPr>
              <w:spacing w:line="360" w:lineRule="auto"/>
              <w:rPr>
                <w:rFonts w:ascii="Times New Roman" w:hAnsi="Times New Roman" w:cs="Times New Roman"/>
                <w:sz w:val="28"/>
                <w:szCs w:val="28"/>
              </w:rPr>
            </w:pPr>
            <w:r>
              <w:rPr>
                <w:rFonts w:ascii="Times New Roman" w:hAnsi="Times New Roman" w:cs="Times New Roman"/>
                <w:sz w:val="28"/>
                <w:szCs w:val="28"/>
              </w:rPr>
              <w:t>Р.С. Буре Дружные ребята</w:t>
            </w:r>
          </w:p>
          <w:p w:rsidR="00107B63" w:rsidRDefault="00107B63" w:rsidP="00160972">
            <w:pPr>
              <w:spacing w:line="360" w:lineRule="auto"/>
              <w:rPr>
                <w:rFonts w:ascii="Times New Roman" w:hAnsi="Times New Roman" w:cs="Times New Roman"/>
                <w:sz w:val="28"/>
                <w:szCs w:val="28"/>
              </w:rPr>
            </w:pPr>
            <w:r>
              <w:rPr>
                <w:rFonts w:ascii="Times New Roman" w:hAnsi="Times New Roman" w:cs="Times New Roman"/>
                <w:sz w:val="28"/>
                <w:szCs w:val="28"/>
              </w:rPr>
              <w:t>Л.М. Шипицына «Азбука Общения»</w:t>
            </w:r>
          </w:p>
          <w:p w:rsidR="00107B63" w:rsidRDefault="00107B63" w:rsidP="00160972">
            <w:pPr>
              <w:spacing w:line="360" w:lineRule="auto"/>
              <w:rPr>
                <w:rFonts w:ascii="Times New Roman" w:hAnsi="Times New Roman" w:cs="Times New Roman"/>
                <w:sz w:val="28"/>
                <w:szCs w:val="28"/>
              </w:rPr>
            </w:pPr>
            <w:r>
              <w:rPr>
                <w:rFonts w:ascii="Times New Roman" w:hAnsi="Times New Roman" w:cs="Times New Roman"/>
                <w:sz w:val="28"/>
                <w:szCs w:val="28"/>
              </w:rPr>
              <w:t>Художественная литература:</w:t>
            </w:r>
          </w:p>
          <w:p w:rsidR="00107B63" w:rsidRDefault="00107B63" w:rsidP="00160972">
            <w:pPr>
              <w:spacing w:line="360" w:lineRule="auto"/>
              <w:rPr>
                <w:rFonts w:ascii="Times New Roman" w:hAnsi="Times New Roman" w:cs="Times New Roman"/>
                <w:sz w:val="28"/>
                <w:szCs w:val="28"/>
              </w:rPr>
            </w:pPr>
            <w:r>
              <w:rPr>
                <w:rFonts w:ascii="Times New Roman" w:hAnsi="Times New Roman" w:cs="Times New Roman"/>
                <w:sz w:val="28"/>
                <w:szCs w:val="28"/>
              </w:rPr>
              <w:t>Валентин Катаев «Цветик-</w:t>
            </w:r>
            <w:proofErr w:type="spellStart"/>
            <w:r>
              <w:rPr>
                <w:rFonts w:ascii="Times New Roman" w:hAnsi="Times New Roman" w:cs="Times New Roman"/>
                <w:sz w:val="28"/>
                <w:szCs w:val="28"/>
              </w:rPr>
              <w:t>семицветик</w:t>
            </w:r>
            <w:proofErr w:type="spellEnd"/>
            <w:r>
              <w:rPr>
                <w:rFonts w:ascii="Times New Roman" w:hAnsi="Times New Roman" w:cs="Times New Roman"/>
                <w:sz w:val="28"/>
                <w:szCs w:val="28"/>
              </w:rPr>
              <w:t>»</w:t>
            </w:r>
          </w:p>
          <w:p w:rsidR="00107B63" w:rsidRDefault="00107B63" w:rsidP="00160972">
            <w:pPr>
              <w:spacing w:line="360" w:lineRule="auto"/>
              <w:rPr>
                <w:rFonts w:ascii="Times New Roman" w:hAnsi="Times New Roman" w:cs="Times New Roman"/>
                <w:sz w:val="28"/>
                <w:szCs w:val="28"/>
              </w:rPr>
            </w:pPr>
            <w:r>
              <w:rPr>
                <w:rFonts w:ascii="Times New Roman" w:hAnsi="Times New Roman" w:cs="Times New Roman"/>
                <w:sz w:val="28"/>
                <w:szCs w:val="28"/>
              </w:rPr>
              <w:t>«Хрестоматия для детей старшего дошкольного возраста».</w:t>
            </w:r>
          </w:p>
          <w:p w:rsidR="00107B63" w:rsidRDefault="00107B63" w:rsidP="00160972">
            <w:pPr>
              <w:spacing w:line="360" w:lineRule="auto"/>
              <w:rPr>
                <w:rFonts w:ascii="Times New Roman" w:hAnsi="Times New Roman" w:cs="Times New Roman"/>
                <w:sz w:val="28"/>
                <w:szCs w:val="28"/>
              </w:rPr>
            </w:pPr>
            <w:r>
              <w:rPr>
                <w:rFonts w:ascii="Times New Roman" w:hAnsi="Times New Roman" w:cs="Times New Roman"/>
                <w:sz w:val="28"/>
                <w:szCs w:val="28"/>
              </w:rPr>
              <w:t xml:space="preserve">Рассказы В. </w:t>
            </w:r>
            <w:proofErr w:type="gramStart"/>
            <w:r>
              <w:rPr>
                <w:rFonts w:ascii="Times New Roman" w:hAnsi="Times New Roman" w:cs="Times New Roman"/>
                <w:sz w:val="28"/>
                <w:szCs w:val="28"/>
              </w:rPr>
              <w:t>Драгунского</w:t>
            </w:r>
            <w:proofErr w:type="gramEnd"/>
            <w:r>
              <w:rPr>
                <w:rFonts w:ascii="Times New Roman" w:hAnsi="Times New Roman" w:cs="Times New Roman"/>
                <w:sz w:val="28"/>
                <w:szCs w:val="28"/>
              </w:rPr>
              <w:t>.</w:t>
            </w:r>
          </w:p>
        </w:tc>
      </w:tr>
    </w:tbl>
    <w:p w:rsidR="00107B63" w:rsidRDefault="00107B63" w:rsidP="00160972">
      <w:pPr>
        <w:spacing w:line="360" w:lineRule="auto"/>
        <w:rPr>
          <w:rFonts w:ascii="Times New Roman" w:hAnsi="Times New Roman" w:cs="Times New Roman"/>
          <w:sz w:val="28"/>
          <w:szCs w:val="28"/>
        </w:rPr>
      </w:pPr>
    </w:p>
    <w:p w:rsidR="00107B63" w:rsidRPr="00095736" w:rsidRDefault="00107B63" w:rsidP="00107B63">
      <w:pPr>
        <w:pStyle w:val="a3"/>
        <w:spacing w:line="360" w:lineRule="auto"/>
        <w:jc w:val="center"/>
        <w:rPr>
          <w:rFonts w:ascii="Times New Roman" w:hAnsi="Times New Roman" w:cs="Times New Roman"/>
          <w:b/>
          <w:i/>
          <w:sz w:val="28"/>
          <w:szCs w:val="28"/>
        </w:rPr>
      </w:pPr>
      <w:r w:rsidRPr="00095736">
        <w:rPr>
          <w:rFonts w:ascii="Times New Roman" w:hAnsi="Times New Roman" w:cs="Times New Roman"/>
          <w:b/>
          <w:i/>
          <w:sz w:val="28"/>
          <w:szCs w:val="28"/>
        </w:rPr>
        <w:t>Примерный перспективный план раб</w:t>
      </w:r>
      <w:r>
        <w:rPr>
          <w:rFonts w:ascii="Times New Roman" w:hAnsi="Times New Roman" w:cs="Times New Roman"/>
          <w:b/>
          <w:i/>
          <w:sz w:val="28"/>
          <w:szCs w:val="28"/>
        </w:rPr>
        <w:t>оты с детьми в группе «Фантазёры</w:t>
      </w:r>
      <w:r w:rsidRPr="00095736">
        <w:rPr>
          <w:rFonts w:ascii="Times New Roman" w:hAnsi="Times New Roman" w:cs="Times New Roman"/>
          <w:b/>
          <w:i/>
          <w:sz w:val="28"/>
          <w:szCs w:val="28"/>
        </w:rPr>
        <w:t>»</w:t>
      </w:r>
    </w:p>
    <w:tbl>
      <w:tblPr>
        <w:tblStyle w:val="a4"/>
        <w:tblW w:w="0" w:type="auto"/>
        <w:tblLook w:val="04A0" w:firstRow="1" w:lastRow="0" w:firstColumn="1" w:lastColumn="0" w:noHBand="0" w:noVBand="1"/>
      </w:tblPr>
      <w:tblGrid>
        <w:gridCol w:w="796"/>
        <w:gridCol w:w="1973"/>
        <w:gridCol w:w="2933"/>
        <w:gridCol w:w="2521"/>
        <w:gridCol w:w="1914"/>
      </w:tblGrid>
      <w:tr w:rsidR="00107B63" w:rsidTr="00BE16CE">
        <w:tc>
          <w:tcPr>
            <w:tcW w:w="796" w:type="dxa"/>
          </w:tcPr>
          <w:p w:rsidR="00107B63" w:rsidRPr="00C31BCA" w:rsidRDefault="00107B63" w:rsidP="00C31BCA">
            <w:pPr>
              <w:spacing w:line="360" w:lineRule="auto"/>
              <w:jc w:val="center"/>
              <w:rPr>
                <w:rFonts w:ascii="Times New Roman" w:hAnsi="Times New Roman" w:cs="Times New Roman"/>
                <w:b/>
                <w:sz w:val="28"/>
                <w:szCs w:val="28"/>
              </w:rPr>
            </w:pPr>
            <w:proofErr w:type="gramStart"/>
            <w:r w:rsidRPr="00C31BCA">
              <w:rPr>
                <w:rFonts w:ascii="Times New Roman" w:hAnsi="Times New Roman" w:cs="Times New Roman"/>
                <w:b/>
                <w:sz w:val="28"/>
                <w:szCs w:val="28"/>
              </w:rPr>
              <w:t>п</w:t>
            </w:r>
            <w:proofErr w:type="gramEnd"/>
            <w:r w:rsidRPr="00C31BCA">
              <w:rPr>
                <w:rFonts w:ascii="Times New Roman" w:hAnsi="Times New Roman" w:cs="Times New Roman"/>
                <w:b/>
                <w:sz w:val="28"/>
                <w:szCs w:val="28"/>
              </w:rPr>
              <w:t>/п</w:t>
            </w:r>
          </w:p>
        </w:tc>
        <w:tc>
          <w:tcPr>
            <w:tcW w:w="1973" w:type="dxa"/>
          </w:tcPr>
          <w:p w:rsidR="00107B63" w:rsidRPr="00C31BCA" w:rsidRDefault="00107B63" w:rsidP="00C31BCA">
            <w:pPr>
              <w:spacing w:line="360" w:lineRule="auto"/>
              <w:jc w:val="center"/>
              <w:rPr>
                <w:rFonts w:ascii="Times New Roman" w:hAnsi="Times New Roman" w:cs="Times New Roman"/>
                <w:b/>
                <w:sz w:val="28"/>
                <w:szCs w:val="28"/>
              </w:rPr>
            </w:pPr>
            <w:r w:rsidRPr="00C31BCA">
              <w:rPr>
                <w:rFonts w:ascii="Times New Roman" w:hAnsi="Times New Roman" w:cs="Times New Roman"/>
                <w:b/>
                <w:sz w:val="28"/>
                <w:szCs w:val="28"/>
              </w:rPr>
              <w:t>Тема</w:t>
            </w:r>
          </w:p>
        </w:tc>
        <w:tc>
          <w:tcPr>
            <w:tcW w:w="2933" w:type="dxa"/>
          </w:tcPr>
          <w:p w:rsidR="00107B63" w:rsidRPr="00C31BCA" w:rsidRDefault="00107B63" w:rsidP="00C31BCA">
            <w:pPr>
              <w:spacing w:line="360" w:lineRule="auto"/>
              <w:jc w:val="center"/>
              <w:rPr>
                <w:rFonts w:ascii="Times New Roman" w:hAnsi="Times New Roman" w:cs="Times New Roman"/>
                <w:b/>
                <w:sz w:val="28"/>
                <w:szCs w:val="28"/>
              </w:rPr>
            </w:pPr>
            <w:r w:rsidRPr="00C31BCA">
              <w:rPr>
                <w:rFonts w:ascii="Times New Roman" w:hAnsi="Times New Roman" w:cs="Times New Roman"/>
                <w:b/>
                <w:sz w:val="28"/>
                <w:szCs w:val="28"/>
              </w:rPr>
              <w:t>Содержание</w:t>
            </w:r>
          </w:p>
        </w:tc>
        <w:tc>
          <w:tcPr>
            <w:tcW w:w="2521" w:type="dxa"/>
          </w:tcPr>
          <w:p w:rsidR="00107B63" w:rsidRPr="00C31BCA" w:rsidRDefault="00107B63" w:rsidP="00C31BCA">
            <w:pPr>
              <w:spacing w:line="360" w:lineRule="auto"/>
              <w:jc w:val="center"/>
              <w:rPr>
                <w:rFonts w:ascii="Times New Roman" w:hAnsi="Times New Roman" w:cs="Times New Roman"/>
                <w:b/>
                <w:sz w:val="28"/>
                <w:szCs w:val="28"/>
              </w:rPr>
            </w:pPr>
            <w:r w:rsidRPr="00C31BCA">
              <w:rPr>
                <w:rFonts w:ascii="Times New Roman" w:hAnsi="Times New Roman" w:cs="Times New Roman"/>
                <w:b/>
                <w:sz w:val="28"/>
                <w:szCs w:val="28"/>
              </w:rPr>
              <w:t>Методические приёмы</w:t>
            </w:r>
          </w:p>
        </w:tc>
        <w:tc>
          <w:tcPr>
            <w:tcW w:w="1914" w:type="dxa"/>
          </w:tcPr>
          <w:p w:rsidR="00107B63" w:rsidRPr="00C31BCA" w:rsidRDefault="00107B63" w:rsidP="00C31BCA">
            <w:pPr>
              <w:spacing w:line="360" w:lineRule="auto"/>
              <w:jc w:val="center"/>
              <w:rPr>
                <w:rFonts w:ascii="Times New Roman" w:hAnsi="Times New Roman" w:cs="Times New Roman"/>
                <w:b/>
                <w:sz w:val="28"/>
                <w:szCs w:val="28"/>
              </w:rPr>
            </w:pPr>
            <w:r w:rsidRPr="00C31BCA">
              <w:rPr>
                <w:rFonts w:ascii="Times New Roman" w:hAnsi="Times New Roman" w:cs="Times New Roman"/>
                <w:b/>
                <w:sz w:val="28"/>
                <w:szCs w:val="28"/>
              </w:rPr>
              <w:t>Обеспечение</w:t>
            </w:r>
          </w:p>
        </w:tc>
      </w:tr>
      <w:tr w:rsidR="00EC3BC0" w:rsidTr="002D6D55">
        <w:trPr>
          <w:trHeight w:val="976"/>
        </w:trPr>
        <w:tc>
          <w:tcPr>
            <w:tcW w:w="796" w:type="dxa"/>
          </w:tcPr>
          <w:p w:rsidR="00EC3BC0" w:rsidRDefault="00C31BCA" w:rsidP="00BE16CE">
            <w:pPr>
              <w:spacing w:line="360" w:lineRule="auto"/>
              <w:rPr>
                <w:rFonts w:ascii="Times New Roman" w:hAnsi="Times New Roman" w:cs="Times New Roman"/>
                <w:sz w:val="28"/>
                <w:szCs w:val="28"/>
              </w:rPr>
            </w:pPr>
            <w:r>
              <w:rPr>
                <w:rFonts w:ascii="Times New Roman" w:hAnsi="Times New Roman" w:cs="Times New Roman"/>
                <w:sz w:val="28"/>
                <w:szCs w:val="28"/>
              </w:rPr>
              <w:t>1</w:t>
            </w:r>
          </w:p>
          <w:p w:rsidR="00C31BCA" w:rsidRDefault="00C31BCA" w:rsidP="00BE16CE">
            <w:pPr>
              <w:spacing w:line="360" w:lineRule="auto"/>
              <w:rPr>
                <w:rFonts w:ascii="Times New Roman" w:hAnsi="Times New Roman" w:cs="Times New Roman"/>
                <w:sz w:val="28"/>
                <w:szCs w:val="28"/>
              </w:rPr>
            </w:pPr>
          </w:p>
        </w:tc>
        <w:tc>
          <w:tcPr>
            <w:tcW w:w="1973" w:type="dxa"/>
          </w:tcPr>
          <w:p w:rsidR="00EC3BC0" w:rsidRDefault="00C31BCA" w:rsidP="00BE16CE">
            <w:pPr>
              <w:spacing w:line="360" w:lineRule="auto"/>
              <w:rPr>
                <w:rFonts w:ascii="Times New Roman" w:hAnsi="Times New Roman" w:cs="Times New Roman"/>
                <w:sz w:val="28"/>
                <w:szCs w:val="28"/>
              </w:rPr>
            </w:pPr>
            <w:r>
              <w:rPr>
                <w:rFonts w:ascii="Times New Roman" w:hAnsi="Times New Roman" w:cs="Times New Roman"/>
                <w:sz w:val="28"/>
                <w:szCs w:val="28"/>
              </w:rPr>
              <w:t>Понедельник, Вторник</w:t>
            </w:r>
          </w:p>
          <w:p w:rsidR="00FC5A01" w:rsidRDefault="00FC5A01" w:rsidP="00BE16CE">
            <w:pPr>
              <w:spacing w:line="360" w:lineRule="auto"/>
              <w:rPr>
                <w:rFonts w:ascii="Times New Roman" w:hAnsi="Times New Roman" w:cs="Times New Roman"/>
                <w:sz w:val="28"/>
                <w:szCs w:val="28"/>
              </w:rPr>
            </w:pPr>
            <w:r>
              <w:rPr>
                <w:rFonts w:ascii="Times New Roman" w:hAnsi="Times New Roman" w:cs="Times New Roman"/>
                <w:sz w:val="28"/>
                <w:szCs w:val="28"/>
              </w:rPr>
              <w:t>Среда</w:t>
            </w:r>
          </w:p>
          <w:p w:rsidR="00C31BCA" w:rsidRDefault="00C31BCA" w:rsidP="00BE16CE">
            <w:pPr>
              <w:spacing w:line="360" w:lineRule="auto"/>
              <w:rPr>
                <w:rFonts w:ascii="Times New Roman" w:hAnsi="Times New Roman" w:cs="Times New Roman"/>
                <w:sz w:val="28"/>
                <w:szCs w:val="28"/>
              </w:rPr>
            </w:pPr>
            <w:r>
              <w:rPr>
                <w:rFonts w:ascii="Times New Roman" w:hAnsi="Times New Roman" w:cs="Times New Roman"/>
                <w:sz w:val="28"/>
                <w:szCs w:val="28"/>
              </w:rPr>
              <w:t>День доброты и толерантности</w:t>
            </w:r>
          </w:p>
          <w:p w:rsidR="00C31BCA" w:rsidRDefault="00C31BCA" w:rsidP="00C31BCA">
            <w:pPr>
              <w:spacing w:line="360" w:lineRule="auto"/>
              <w:rPr>
                <w:rFonts w:ascii="Times New Roman" w:hAnsi="Times New Roman" w:cs="Times New Roman"/>
                <w:sz w:val="28"/>
                <w:szCs w:val="28"/>
              </w:rPr>
            </w:pPr>
            <w:r>
              <w:rPr>
                <w:rFonts w:ascii="Times New Roman" w:hAnsi="Times New Roman" w:cs="Times New Roman"/>
                <w:sz w:val="28"/>
                <w:szCs w:val="28"/>
              </w:rPr>
              <w:t>Девиз «Солнце светит всем одинаково»</w:t>
            </w:r>
          </w:p>
          <w:p w:rsidR="00C31BCA" w:rsidRDefault="00C31BCA" w:rsidP="00BE16CE">
            <w:pPr>
              <w:spacing w:line="360" w:lineRule="auto"/>
              <w:rPr>
                <w:rFonts w:ascii="Times New Roman" w:hAnsi="Times New Roman" w:cs="Times New Roman"/>
                <w:sz w:val="28"/>
                <w:szCs w:val="28"/>
              </w:rPr>
            </w:pPr>
          </w:p>
        </w:tc>
        <w:tc>
          <w:tcPr>
            <w:tcW w:w="2933" w:type="dxa"/>
          </w:tcPr>
          <w:p w:rsidR="00C31BCA" w:rsidRDefault="00C31BCA" w:rsidP="00BE16CE">
            <w:pPr>
              <w:spacing w:line="360" w:lineRule="auto"/>
              <w:rPr>
                <w:rFonts w:ascii="Times New Roman" w:hAnsi="Times New Roman" w:cs="Times New Roman"/>
                <w:sz w:val="28"/>
                <w:szCs w:val="28"/>
              </w:rPr>
            </w:pPr>
            <w:r>
              <w:rPr>
                <w:rFonts w:ascii="Times New Roman" w:hAnsi="Times New Roman" w:cs="Times New Roman"/>
                <w:sz w:val="28"/>
                <w:szCs w:val="28"/>
              </w:rPr>
              <w:t xml:space="preserve"> Обеспечить положительную эмоциональную атмосферу, способствовать развитию  у детей отзывчивости, сопереживания, толерантного отношения друг к другу и к </w:t>
            </w:r>
            <w:r>
              <w:rPr>
                <w:rFonts w:ascii="Times New Roman" w:hAnsi="Times New Roman" w:cs="Times New Roman"/>
                <w:sz w:val="28"/>
                <w:szCs w:val="28"/>
              </w:rPr>
              <w:lastRenderedPageBreak/>
              <w:t>окружающим.</w:t>
            </w:r>
          </w:p>
          <w:p w:rsidR="00C31BCA" w:rsidRDefault="00C31BCA" w:rsidP="00BE16CE">
            <w:pPr>
              <w:spacing w:line="360" w:lineRule="auto"/>
              <w:rPr>
                <w:rFonts w:ascii="Times New Roman" w:hAnsi="Times New Roman" w:cs="Times New Roman"/>
                <w:sz w:val="28"/>
                <w:szCs w:val="28"/>
              </w:rPr>
            </w:pPr>
            <w:r>
              <w:rPr>
                <w:rFonts w:ascii="Times New Roman" w:hAnsi="Times New Roman" w:cs="Times New Roman"/>
                <w:sz w:val="28"/>
                <w:szCs w:val="28"/>
              </w:rPr>
              <w:t>Развитие дружеских взаимоотношений в группе.</w:t>
            </w:r>
          </w:p>
          <w:p w:rsidR="00C31BCA" w:rsidRDefault="00C31BCA" w:rsidP="00BE16CE">
            <w:pPr>
              <w:spacing w:line="360" w:lineRule="auto"/>
              <w:rPr>
                <w:rFonts w:ascii="Times New Roman" w:hAnsi="Times New Roman" w:cs="Times New Roman"/>
                <w:sz w:val="28"/>
                <w:szCs w:val="28"/>
              </w:rPr>
            </w:pPr>
          </w:p>
        </w:tc>
        <w:tc>
          <w:tcPr>
            <w:tcW w:w="2521" w:type="dxa"/>
          </w:tcPr>
          <w:p w:rsidR="00EC3BC0" w:rsidRDefault="00C31BCA" w:rsidP="00BE16CE">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Коллективная аппликация-рисунок «Наш общий дом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ланета Земля»</w:t>
            </w:r>
          </w:p>
          <w:p w:rsidR="00C31BCA" w:rsidRDefault="00C31BCA" w:rsidP="00BE16CE">
            <w:pPr>
              <w:spacing w:line="360" w:lineRule="auto"/>
              <w:rPr>
                <w:rFonts w:ascii="Times New Roman" w:hAnsi="Times New Roman" w:cs="Times New Roman"/>
                <w:sz w:val="28"/>
                <w:szCs w:val="28"/>
              </w:rPr>
            </w:pPr>
            <w:r>
              <w:rPr>
                <w:rFonts w:ascii="Times New Roman" w:hAnsi="Times New Roman" w:cs="Times New Roman"/>
                <w:sz w:val="28"/>
                <w:szCs w:val="28"/>
              </w:rPr>
              <w:t>Чтение и обсуждение  художественной литературы «</w:t>
            </w:r>
            <w:proofErr w:type="gramStart"/>
            <w:r>
              <w:rPr>
                <w:rFonts w:ascii="Times New Roman" w:hAnsi="Times New Roman" w:cs="Times New Roman"/>
                <w:sz w:val="28"/>
                <w:szCs w:val="28"/>
              </w:rPr>
              <w:t>Крылатый</w:t>
            </w:r>
            <w:proofErr w:type="gramEnd"/>
            <w:r>
              <w:rPr>
                <w:rFonts w:ascii="Times New Roman" w:hAnsi="Times New Roman" w:cs="Times New Roman"/>
                <w:sz w:val="28"/>
                <w:szCs w:val="28"/>
              </w:rPr>
              <w:t xml:space="preserve">, мохнатый и </w:t>
            </w:r>
            <w:r>
              <w:rPr>
                <w:rFonts w:ascii="Times New Roman" w:hAnsi="Times New Roman" w:cs="Times New Roman"/>
                <w:sz w:val="28"/>
                <w:szCs w:val="28"/>
              </w:rPr>
              <w:lastRenderedPageBreak/>
              <w:t>масляный»,</w:t>
            </w:r>
          </w:p>
          <w:p w:rsidR="00C31BCA" w:rsidRDefault="00C31BCA" w:rsidP="00BE16CE">
            <w:pPr>
              <w:spacing w:line="360" w:lineRule="auto"/>
              <w:rPr>
                <w:rFonts w:ascii="Times New Roman" w:hAnsi="Times New Roman" w:cs="Times New Roman"/>
                <w:sz w:val="28"/>
                <w:szCs w:val="28"/>
              </w:rPr>
            </w:pPr>
            <w:r>
              <w:rPr>
                <w:rFonts w:ascii="Times New Roman" w:hAnsi="Times New Roman" w:cs="Times New Roman"/>
                <w:sz w:val="28"/>
                <w:szCs w:val="28"/>
              </w:rPr>
              <w:t>«Цветик-</w:t>
            </w:r>
            <w:proofErr w:type="spellStart"/>
            <w:r>
              <w:rPr>
                <w:rFonts w:ascii="Times New Roman" w:hAnsi="Times New Roman" w:cs="Times New Roman"/>
                <w:sz w:val="28"/>
                <w:szCs w:val="28"/>
              </w:rPr>
              <w:t>семицветик</w:t>
            </w:r>
            <w:proofErr w:type="spellEnd"/>
            <w:r>
              <w:rPr>
                <w:rFonts w:ascii="Times New Roman" w:hAnsi="Times New Roman" w:cs="Times New Roman"/>
                <w:sz w:val="28"/>
                <w:szCs w:val="28"/>
              </w:rPr>
              <w:t>».</w:t>
            </w:r>
          </w:p>
          <w:p w:rsidR="00C31BCA" w:rsidRDefault="00C31BCA" w:rsidP="00BE16CE">
            <w:pPr>
              <w:spacing w:line="360" w:lineRule="auto"/>
              <w:rPr>
                <w:rFonts w:ascii="Times New Roman" w:hAnsi="Times New Roman" w:cs="Times New Roman"/>
                <w:sz w:val="28"/>
                <w:szCs w:val="28"/>
              </w:rPr>
            </w:pPr>
            <w:r>
              <w:rPr>
                <w:rFonts w:ascii="Times New Roman" w:hAnsi="Times New Roman" w:cs="Times New Roman"/>
                <w:sz w:val="28"/>
                <w:szCs w:val="28"/>
              </w:rPr>
              <w:t xml:space="preserve">Обсуждение добрых дел совершенных в </w:t>
            </w:r>
            <w:proofErr w:type="spellStart"/>
            <w:r>
              <w:rPr>
                <w:rFonts w:ascii="Times New Roman" w:hAnsi="Times New Roman" w:cs="Times New Roman"/>
                <w:sz w:val="28"/>
                <w:szCs w:val="28"/>
              </w:rPr>
              <w:t>тичении</w:t>
            </w:r>
            <w:proofErr w:type="spellEnd"/>
            <w:r>
              <w:rPr>
                <w:rFonts w:ascii="Times New Roman" w:hAnsi="Times New Roman" w:cs="Times New Roman"/>
                <w:sz w:val="28"/>
                <w:szCs w:val="28"/>
              </w:rPr>
              <w:t xml:space="preserve"> дня, коммуникативные игры, </w:t>
            </w:r>
            <w:proofErr w:type="spellStart"/>
            <w:r>
              <w:rPr>
                <w:rFonts w:ascii="Times New Roman" w:hAnsi="Times New Roman" w:cs="Times New Roman"/>
                <w:sz w:val="28"/>
                <w:szCs w:val="28"/>
              </w:rPr>
              <w:t>напрвленные</w:t>
            </w:r>
            <w:proofErr w:type="spellEnd"/>
            <w:r>
              <w:rPr>
                <w:rFonts w:ascii="Times New Roman" w:hAnsi="Times New Roman" w:cs="Times New Roman"/>
                <w:sz w:val="28"/>
                <w:szCs w:val="28"/>
              </w:rPr>
              <w:t xml:space="preserve"> на развитие навыков сотрудничества и взаимодействия.</w:t>
            </w:r>
          </w:p>
          <w:p w:rsidR="00FC5A01" w:rsidRDefault="00FC5A01" w:rsidP="00BE16CE">
            <w:pPr>
              <w:spacing w:line="360" w:lineRule="auto"/>
              <w:rPr>
                <w:rFonts w:ascii="Times New Roman" w:hAnsi="Times New Roman" w:cs="Times New Roman"/>
                <w:sz w:val="28"/>
                <w:szCs w:val="28"/>
              </w:rPr>
            </w:pPr>
            <w:r>
              <w:rPr>
                <w:rFonts w:ascii="Times New Roman" w:hAnsi="Times New Roman" w:cs="Times New Roman"/>
                <w:sz w:val="28"/>
                <w:szCs w:val="28"/>
              </w:rPr>
              <w:t>«Паровозик», «Поменяйтесь местами»,</w:t>
            </w:r>
          </w:p>
          <w:p w:rsidR="00C31BCA" w:rsidRDefault="00FC5A01" w:rsidP="00BE16CE">
            <w:pPr>
              <w:spacing w:line="360" w:lineRule="auto"/>
              <w:rPr>
                <w:rFonts w:ascii="Times New Roman" w:hAnsi="Times New Roman" w:cs="Times New Roman"/>
                <w:sz w:val="28"/>
                <w:szCs w:val="28"/>
              </w:rPr>
            </w:pPr>
            <w:r>
              <w:rPr>
                <w:rFonts w:ascii="Times New Roman" w:hAnsi="Times New Roman" w:cs="Times New Roman"/>
                <w:sz w:val="28"/>
                <w:szCs w:val="28"/>
              </w:rPr>
              <w:t>«Зеркало», «Держи мяч», «Угадай кто», «Здравствуйте»</w:t>
            </w:r>
          </w:p>
          <w:p w:rsidR="00FC5A01" w:rsidRDefault="00FC5A01" w:rsidP="00BE16CE">
            <w:pPr>
              <w:spacing w:line="360" w:lineRule="auto"/>
              <w:rPr>
                <w:rFonts w:ascii="Times New Roman" w:hAnsi="Times New Roman" w:cs="Times New Roman"/>
                <w:sz w:val="28"/>
                <w:szCs w:val="28"/>
              </w:rPr>
            </w:pPr>
            <w:r>
              <w:rPr>
                <w:rFonts w:ascii="Times New Roman" w:hAnsi="Times New Roman" w:cs="Times New Roman"/>
                <w:sz w:val="28"/>
                <w:szCs w:val="28"/>
              </w:rPr>
              <w:t>Буклет для родителей «Воспитание толерантности и гуманности у дошкольников в семье»</w:t>
            </w:r>
          </w:p>
          <w:p w:rsidR="00FC5A01" w:rsidRDefault="00FC5A01" w:rsidP="00BE16CE">
            <w:pPr>
              <w:spacing w:line="360" w:lineRule="auto"/>
              <w:rPr>
                <w:rFonts w:ascii="Times New Roman" w:hAnsi="Times New Roman" w:cs="Times New Roman"/>
                <w:sz w:val="28"/>
                <w:szCs w:val="28"/>
              </w:rPr>
            </w:pPr>
            <w:r>
              <w:rPr>
                <w:rFonts w:ascii="Times New Roman" w:hAnsi="Times New Roman" w:cs="Times New Roman"/>
                <w:sz w:val="28"/>
                <w:szCs w:val="28"/>
              </w:rPr>
              <w:t xml:space="preserve">Чтение Л. Куликова «Белочка </w:t>
            </w:r>
            <w:proofErr w:type="gramStart"/>
            <w:r>
              <w:rPr>
                <w:rFonts w:ascii="Times New Roman" w:hAnsi="Times New Roman" w:cs="Times New Roman"/>
                <w:sz w:val="28"/>
                <w:szCs w:val="28"/>
              </w:rPr>
              <w:t>–</w:t>
            </w:r>
            <w:proofErr w:type="spellStart"/>
            <w:r>
              <w:rPr>
                <w:rFonts w:ascii="Times New Roman" w:hAnsi="Times New Roman" w:cs="Times New Roman"/>
                <w:sz w:val="28"/>
                <w:szCs w:val="28"/>
              </w:rPr>
              <w:t>у</w:t>
            </w:r>
            <w:proofErr w:type="gramEnd"/>
            <w:r>
              <w:rPr>
                <w:rFonts w:ascii="Times New Roman" w:hAnsi="Times New Roman" w:cs="Times New Roman"/>
                <w:sz w:val="28"/>
                <w:szCs w:val="28"/>
              </w:rPr>
              <w:t>мелочка</w:t>
            </w:r>
            <w:proofErr w:type="spellEnd"/>
            <w:r>
              <w:rPr>
                <w:rFonts w:ascii="Times New Roman" w:hAnsi="Times New Roman" w:cs="Times New Roman"/>
                <w:sz w:val="28"/>
                <w:szCs w:val="28"/>
              </w:rPr>
              <w:t>».</w:t>
            </w:r>
          </w:p>
          <w:p w:rsidR="004874BE" w:rsidRDefault="004874BE" w:rsidP="00BE16CE">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Коллективная аппликация «Птица счастья»</w:t>
            </w:r>
          </w:p>
        </w:tc>
        <w:tc>
          <w:tcPr>
            <w:tcW w:w="1914" w:type="dxa"/>
          </w:tcPr>
          <w:p w:rsidR="00EC3BC0" w:rsidRDefault="00FC5A01" w:rsidP="00BE16CE">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Клей, цветная бумага, ножницы, листы  белые</w:t>
            </w:r>
            <w:proofErr w:type="gramStart"/>
            <w:r>
              <w:rPr>
                <w:rFonts w:ascii="Times New Roman" w:hAnsi="Times New Roman" w:cs="Times New Roman"/>
                <w:sz w:val="28"/>
                <w:szCs w:val="28"/>
              </w:rPr>
              <w:t xml:space="preserve"> А</w:t>
            </w:r>
            <w:proofErr w:type="gramEnd"/>
            <w:r>
              <w:rPr>
                <w:rFonts w:ascii="Times New Roman" w:hAnsi="Times New Roman" w:cs="Times New Roman"/>
                <w:sz w:val="28"/>
                <w:szCs w:val="28"/>
              </w:rPr>
              <w:t xml:space="preserve"> 4.</w:t>
            </w:r>
          </w:p>
          <w:p w:rsidR="00FC5A01" w:rsidRDefault="00FC5A01" w:rsidP="00BE16CE">
            <w:pPr>
              <w:spacing w:line="360" w:lineRule="auto"/>
              <w:rPr>
                <w:rFonts w:ascii="Times New Roman" w:hAnsi="Times New Roman" w:cs="Times New Roman"/>
                <w:sz w:val="28"/>
                <w:szCs w:val="28"/>
              </w:rPr>
            </w:pPr>
            <w:r>
              <w:rPr>
                <w:rFonts w:ascii="Times New Roman" w:hAnsi="Times New Roman" w:cs="Times New Roman"/>
                <w:sz w:val="28"/>
                <w:szCs w:val="28"/>
              </w:rPr>
              <w:t>Книги детские.</w:t>
            </w:r>
          </w:p>
        </w:tc>
      </w:tr>
      <w:tr w:rsidR="00FC5A01" w:rsidTr="002D6D55">
        <w:trPr>
          <w:trHeight w:val="976"/>
        </w:trPr>
        <w:tc>
          <w:tcPr>
            <w:tcW w:w="796" w:type="dxa"/>
          </w:tcPr>
          <w:p w:rsidR="00FC5A01" w:rsidRDefault="00FC5A01" w:rsidP="00BE16CE">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2</w:t>
            </w:r>
          </w:p>
        </w:tc>
        <w:tc>
          <w:tcPr>
            <w:tcW w:w="1973" w:type="dxa"/>
          </w:tcPr>
          <w:p w:rsidR="00FC5A01" w:rsidRDefault="00FC5A01" w:rsidP="00BE16CE">
            <w:pPr>
              <w:spacing w:line="360" w:lineRule="auto"/>
              <w:rPr>
                <w:rFonts w:ascii="Times New Roman" w:hAnsi="Times New Roman" w:cs="Times New Roman"/>
                <w:sz w:val="28"/>
                <w:szCs w:val="28"/>
              </w:rPr>
            </w:pPr>
            <w:r>
              <w:rPr>
                <w:rFonts w:ascii="Times New Roman" w:hAnsi="Times New Roman" w:cs="Times New Roman"/>
                <w:sz w:val="28"/>
                <w:szCs w:val="28"/>
              </w:rPr>
              <w:t>Четверг</w:t>
            </w:r>
          </w:p>
          <w:p w:rsidR="00FC5A01" w:rsidRDefault="00FC5A01" w:rsidP="00BE16CE">
            <w:pPr>
              <w:spacing w:line="360" w:lineRule="auto"/>
              <w:rPr>
                <w:rFonts w:ascii="Times New Roman" w:hAnsi="Times New Roman" w:cs="Times New Roman"/>
                <w:sz w:val="28"/>
                <w:szCs w:val="28"/>
              </w:rPr>
            </w:pPr>
            <w:r>
              <w:rPr>
                <w:rFonts w:ascii="Times New Roman" w:hAnsi="Times New Roman" w:cs="Times New Roman"/>
                <w:sz w:val="28"/>
                <w:szCs w:val="28"/>
              </w:rPr>
              <w:t>Пятница Понедельник</w:t>
            </w:r>
          </w:p>
          <w:p w:rsidR="004874BE" w:rsidRDefault="004874BE" w:rsidP="00BE16CE">
            <w:pPr>
              <w:spacing w:line="360" w:lineRule="auto"/>
              <w:rPr>
                <w:rFonts w:ascii="Times New Roman" w:hAnsi="Times New Roman" w:cs="Times New Roman"/>
                <w:sz w:val="28"/>
                <w:szCs w:val="28"/>
              </w:rPr>
            </w:pPr>
            <w:r>
              <w:rPr>
                <w:rFonts w:ascii="Times New Roman" w:hAnsi="Times New Roman" w:cs="Times New Roman"/>
                <w:sz w:val="28"/>
                <w:szCs w:val="28"/>
              </w:rPr>
              <w:t>Вторник</w:t>
            </w:r>
          </w:p>
          <w:p w:rsidR="00FC5A01" w:rsidRDefault="00FC5A01" w:rsidP="00BE16CE">
            <w:pPr>
              <w:spacing w:line="360" w:lineRule="auto"/>
              <w:rPr>
                <w:rFonts w:ascii="Times New Roman" w:hAnsi="Times New Roman" w:cs="Times New Roman"/>
                <w:sz w:val="28"/>
                <w:szCs w:val="28"/>
              </w:rPr>
            </w:pPr>
            <w:r>
              <w:rPr>
                <w:rFonts w:ascii="Times New Roman" w:hAnsi="Times New Roman" w:cs="Times New Roman"/>
                <w:sz w:val="28"/>
                <w:szCs w:val="28"/>
              </w:rPr>
              <w:t>«Книга растит Человека»</w:t>
            </w:r>
          </w:p>
        </w:tc>
        <w:tc>
          <w:tcPr>
            <w:tcW w:w="2933" w:type="dxa"/>
          </w:tcPr>
          <w:p w:rsidR="00FC5A01" w:rsidRDefault="00FC5A01" w:rsidP="00BE16CE">
            <w:pPr>
              <w:spacing w:line="360" w:lineRule="auto"/>
              <w:rPr>
                <w:rFonts w:ascii="Times New Roman" w:hAnsi="Times New Roman" w:cs="Times New Roman"/>
                <w:sz w:val="28"/>
                <w:szCs w:val="28"/>
              </w:rPr>
            </w:pPr>
            <w:r>
              <w:rPr>
                <w:rFonts w:ascii="Times New Roman" w:hAnsi="Times New Roman" w:cs="Times New Roman"/>
                <w:sz w:val="28"/>
                <w:szCs w:val="28"/>
              </w:rPr>
              <w:t xml:space="preserve">Способствовать популяризации книги среди детей и чтения, воспитывать бережное отношение к книге, побудить родителей к развитию читательского интереса у детей, любви и бережного отношения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книги.</w:t>
            </w:r>
          </w:p>
        </w:tc>
        <w:tc>
          <w:tcPr>
            <w:tcW w:w="2521" w:type="dxa"/>
          </w:tcPr>
          <w:p w:rsidR="00FC5A01" w:rsidRDefault="00FC5A01" w:rsidP="00BE16CE">
            <w:pPr>
              <w:spacing w:line="360" w:lineRule="auto"/>
              <w:rPr>
                <w:rFonts w:ascii="Times New Roman" w:hAnsi="Times New Roman" w:cs="Times New Roman"/>
                <w:sz w:val="28"/>
                <w:szCs w:val="28"/>
              </w:rPr>
            </w:pPr>
            <w:r>
              <w:rPr>
                <w:rFonts w:ascii="Times New Roman" w:hAnsi="Times New Roman" w:cs="Times New Roman"/>
                <w:sz w:val="28"/>
                <w:szCs w:val="28"/>
              </w:rPr>
              <w:t>Чтения произведения Х.К. Андерсена «Стойкий оловянный солдатик»,</w:t>
            </w:r>
          </w:p>
          <w:p w:rsidR="00FC5A01" w:rsidRDefault="00FC5A01" w:rsidP="00BE16CE">
            <w:pPr>
              <w:spacing w:line="360" w:lineRule="auto"/>
              <w:rPr>
                <w:rFonts w:ascii="Times New Roman" w:hAnsi="Times New Roman" w:cs="Times New Roman"/>
                <w:sz w:val="28"/>
                <w:szCs w:val="28"/>
              </w:rPr>
            </w:pPr>
            <w:r>
              <w:rPr>
                <w:rFonts w:ascii="Times New Roman" w:hAnsi="Times New Roman" w:cs="Times New Roman"/>
                <w:sz w:val="28"/>
                <w:szCs w:val="28"/>
              </w:rPr>
              <w:t>С.Т. Аксакова «Аленький цветочек»,</w:t>
            </w:r>
          </w:p>
          <w:p w:rsidR="00FC5A01" w:rsidRDefault="00FC5A01" w:rsidP="00BE16CE">
            <w:pPr>
              <w:spacing w:line="360" w:lineRule="auto"/>
              <w:rPr>
                <w:rFonts w:ascii="Times New Roman" w:hAnsi="Times New Roman" w:cs="Times New Roman"/>
                <w:sz w:val="28"/>
                <w:szCs w:val="28"/>
              </w:rPr>
            </w:pPr>
            <w:r>
              <w:rPr>
                <w:rFonts w:ascii="Times New Roman" w:hAnsi="Times New Roman" w:cs="Times New Roman"/>
                <w:sz w:val="28"/>
                <w:szCs w:val="28"/>
              </w:rPr>
              <w:t xml:space="preserve">Е.И. </w:t>
            </w:r>
            <w:proofErr w:type="spellStart"/>
            <w:r>
              <w:rPr>
                <w:rFonts w:ascii="Times New Roman" w:hAnsi="Times New Roman" w:cs="Times New Roman"/>
                <w:sz w:val="28"/>
                <w:szCs w:val="28"/>
              </w:rPr>
              <w:t>Чарушина</w:t>
            </w:r>
            <w:proofErr w:type="spellEnd"/>
            <w:r>
              <w:rPr>
                <w:rFonts w:ascii="Times New Roman" w:hAnsi="Times New Roman" w:cs="Times New Roman"/>
                <w:sz w:val="28"/>
                <w:szCs w:val="28"/>
              </w:rPr>
              <w:t xml:space="preserve"> «Никита и его друзья».</w:t>
            </w:r>
          </w:p>
          <w:p w:rsidR="00FC5A01" w:rsidRDefault="00FC5A01" w:rsidP="00BE16CE">
            <w:pPr>
              <w:spacing w:line="360" w:lineRule="auto"/>
              <w:rPr>
                <w:rFonts w:ascii="Times New Roman" w:hAnsi="Times New Roman" w:cs="Times New Roman"/>
                <w:sz w:val="28"/>
                <w:szCs w:val="28"/>
              </w:rPr>
            </w:pPr>
            <w:r>
              <w:rPr>
                <w:rFonts w:ascii="Times New Roman" w:hAnsi="Times New Roman" w:cs="Times New Roman"/>
                <w:sz w:val="28"/>
                <w:szCs w:val="28"/>
              </w:rPr>
              <w:t>Знакомство с понятием поэт и писатель.</w:t>
            </w:r>
          </w:p>
          <w:p w:rsidR="00FC5A01" w:rsidRDefault="00FC5A01" w:rsidP="00BE16CE">
            <w:pPr>
              <w:spacing w:line="360" w:lineRule="auto"/>
              <w:rPr>
                <w:rFonts w:ascii="Times New Roman" w:hAnsi="Times New Roman" w:cs="Times New Roman"/>
                <w:sz w:val="28"/>
                <w:szCs w:val="28"/>
              </w:rPr>
            </w:pPr>
            <w:r>
              <w:rPr>
                <w:rFonts w:ascii="Times New Roman" w:hAnsi="Times New Roman" w:cs="Times New Roman"/>
                <w:sz w:val="28"/>
                <w:szCs w:val="28"/>
              </w:rPr>
              <w:t>Беседа «Правило общения с книгой»</w:t>
            </w:r>
          </w:p>
          <w:p w:rsidR="00FC5A01" w:rsidRDefault="00FC5A01" w:rsidP="00BE16CE">
            <w:pPr>
              <w:spacing w:line="360" w:lineRule="auto"/>
              <w:rPr>
                <w:rFonts w:ascii="Times New Roman" w:hAnsi="Times New Roman" w:cs="Times New Roman"/>
                <w:sz w:val="28"/>
                <w:szCs w:val="28"/>
              </w:rPr>
            </w:pPr>
            <w:r>
              <w:rPr>
                <w:rFonts w:ascii="Times New Roman" w:hAnsi="Times New Roman" w:cs="Times New Roman"/>
                <w:sz w:val="28"/>
                <w:szCs w:val="28"/>
              </w:rPr>
              <w:t>Акция для родителей «Подари книгу детскому саду»</w:t>
            </w:r>
          </w:p>
          <w:p w:rsidR="00FC5A01" w:rsidRDefault="00FC5A01" w:rsidP="00BE16CE">
            <w:pPr>
              <w:spacing w:line="360" w:lineRule="auto"/>
              <w:rPr>
                <w:rFonts w:ascii="Times New Roman" w:hAnsi="Times New Roman" w:cs="Times New Roman"/>
                <w:sz w:val="28"/>
                <w:szCs w:val="28"/>
              </w:rPr>
            </w:pPr>
            <w:r>
              <w:rPr>
                <w:rFonts w:ascii="Times New Roman" w:hAnsi="Times New Roman" w:cs="Times New Roman"/>
                <w:sz w:val="28"/>
                <w:szCs w:val="28"/>
              </w:rPr>
              <w:t>Изготовление детьми мини-книги «Моя сказка», сочинение сказок.</w:t>
            </w:r>
          </w:p>
          <w:p w:rsidR="004874BE" w:rsidRDefault="004874BE" w:rsidP="00BE16CE">
            <w:pPr>
              <w:spacing w:line="360" w:lineRule="auto"/>
              <w:rPr>
                <w:rFonts w:ascii="Times New Roman" w:hAnsi="Times New Roman" w:cs="Times New Roman"/>
                <w:sz w:val="28"/>
                <w:szCs w:val="28"/>
              </w:rPr>
            </w:pPr>
            <w:r>
              <w:rPr>
                <w:rFonts w:ascii="Times New Roman" w:hAnsi="Times New Roman" w:cs="Times New Roman"/>
                <w:sz w:val="28"/>
                <w:szCs w:val="28"/>
              </w:rPr>
              <w:t xml:space="preserve">Буклет «Художественная </w:t>
            </w:r>
            <w:r>
              <w:rPr>
                <w:rFonts w:ascii="Times New Roman" w:hAnsi="Times New Roman" w:cs="Times New Roman"/>
                <w:sz w:val="28"/>
                <w:szCs w:val="28"/>
              </w:rPr>
              <w:lastRenderedPageBreak/>
              <w:t xml:space="preserve">литература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ажное средство формирования и развития личности детей дошкольного возраста.</w:t>
            </w:r>
          </w:p>
          <w:p w:rsidR="004874BE" w:rsidRDefault="004874BE" w:rsidP="00BE16CE">
            <w:pPr>
              <w:spacing w:line="360" w:lineRule="auto"/>
              <w:rPr>
                <w:rFonts w:ascii="Times New Roman" w:hAnsi="Times New Roman" w:cs="Times New Roman"/>
                <w:sz w:val="28"/>
                <w:szCs w:val="28"/>
              </w:rPr>
            </w:pPr>
            <w:r>
              <w:rPr>
                <w:rFonts w:ascii="Times New Roman" w:hAnsi="Times New Roman" w:cs="Times New Roman"/>
                <w:sz w:val="28"/>
                <w:szCs w:val="28"/>
              </w:rPr>
              <w:t>Интерактивная игра «В мире сказок»,</w:t>
            </w:r>
          </w:p>
          <w:p w:rsidR="004874BE" w:rsidRDefault="004874BE" w:rsidP="004874BE">
            <w:pPr>
              <w:spacing w:line="360" w:lineRule="auto"/>
              <w:rPr>
                <w:rFonts w:ascii="Times New Roman" w:hAnsi="Times New Roman" w:cs="Times New Roman"/>
                <w:sz w:val="28"/>
                <w:szCs w:val="28"/>
              </w:rPr>
            </w:pPr>
            <w:r>
              <w:rPr>
                <w:rFonts w:ascii="Times New Roman" w:hAnsi="Times New Roman" w:cs="Times New Roman"/>
                <w:sz w:val="28"/>
                <w:szCs w:val="28"/>
              </w:rPr>
              <w:t>«Своя игра».</w:t>
            </w:r>
          </w:p>
        </w:tc>
        <w:tc>
          <w:tcPr>
            <w:tcW w:w="1914" w:type="dxa"/>
          </w:tcPr>
          <w:p w:rsidR="00FC5A01" w:rsidRDefault="004874BE" w:rsidP="00BE16CE">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Книги, бумага, картон, ножницы, цветные карандаши, фломастеры.</w:t>
            </w:r>
          </w:p>
        </w:tc>
      </w:tr>
      <w:tr w:rsidR="004874BE" w:rsidTr="002D6D55">
        <w:trPr>
          <w:trHeight w:val="976"/>
        </w:trPr>
        <w:tc>
          <w:tcPr>
            <w:tcW w:w="796" w:type="dxa"/>
          </w:tcPr>
          <w:p w:rsidR="004874BE" w:rsidRDefault="004874BE" w:rsidP="00BE16CE">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3</w:t>
            </w:r>
          </w:p>
        </w:tc>
        <w:tc>
          <w:tcPr>
            <w:tcW w:w="1973" w:type="dxa"/>
          </w:tcPr>
          <w:p w:rsidR="004874BE" w:rsidRDefault="004874BE" w:rsidP="00BE16CE">
            <w:pPr>
              <w:spacing w:line="360" w:lineRule="auto"/>
              <w:rPr>
                <w:rFonts w:ascii="Times New Roman" w:hAnsi="Times New Roman" w:cs="Times New Roman"/>
                <w:sz w:val="28"/>
                <w:szCs w:val="28"/>
              </w:rPr>
            </w:pPr>
            <w:r>
              <w:rPr>
                <w:rFonts w:ascii="Times New Roman" w:hAnsi="Times New Roman" w:cs="Times New Roman"/>
                <w:sz w:val="28"/>
                <w:szCs w:val="28"/>
              </w:rPr>
              <w:t xml:space="preserve">Среда </w:t>
            </w:r>
          </w:p>
          <w:p w:rsidR="004874BE" w:rsidRDefault="004874BE" w:rsidP="00BE16CE">
            <w:pPr>
              <w:spacing w:line="360" w:lineRule="auto"/>
              <w:rPr>
                <w:rFonts w:ascii="Times New Roman" w:hAnsi="Times New Roman" w:cs="Times New Roman"/>
                <w:sz w:val="28"/>
                <w:szCs w:val="28"/>
              </w:rPr>
            </w:pPr>
            <w:r>
              <w:rPr>
                <w:rFonts w:ascii="Times New Roman" w:hAnsi="Times New Roman" w:cs="Times New Roman"/>
                <w:sz w:val="28"/>
                <w:szCs w:val="28"/>
              </w:rPr>
              <w:t>Четверг</w:t>
            </w:r>
          </w:p>
          <w:p w:rsidR="004874BE" w:rsidRDefault="004874BE" w:rsidP="00BE16CE">
            <w:pPr>
              <w:spacing w:line="360" w:lineRule="auto"/>
              <w:rPr>
                <w:rFonts w:ascii="Times New Roman" w:hAnsi="Times New Roman" w:cs="Times New Roman"/>
                <w:sz w:val="28"/>
                <w:szCs w:val="28"/>
              </w:rPr>
            </w:pPr>
            <w:r>
              <w:rPr>
                <w:rFonts w:ascii="Times New Roman" w:hAnsi="Times New Roman" w:cs="Times New Roman"/>
                <w:sz w:val="28"/>
                <w:szCs w:val="28"/>
              </w:rPr>
              <w:t>Пятница</w:t>
            </w:r>
          </w:p>
          <w:p w:rsidR="004874BE" w:rsidRDefault="004874BE" w:rsidP="00BE16CE">
            <w:pPr>
              <w:spacing w:line="360" w:lineRule="auto"/>
              <w:rPr>
                <w:rFonts w:ascii="Times New Roman" w:hAnsi="Times New Roman" w:cs="Times New Roman"/>
                <w:sz w:val="28"/>
                <w:szCs w:val="28"/>
              </w:rPr>
            </w:pPr>
            <w:r>
              <w:rPr>
                <w:rFonts w:ascii="Times New Roman" w:hAnsi="Times New Roman" w:cs="Times New Roman"/>
                <w:sz w:val="28"/>
                <w:szCs w:val="28"/>
              </w:rPr>
              <w:t>«Нет роднее родни у меня»</w:t>
            </w:r>
          </w:p>
        </w:tc>
        <w:tc>
          <w:tcPr>
            <w:tcW w:w="2933" w:type="dxa"/>
          </w:tcPr>
          <w:p w:rsidR="004874BE" w:rsidRDefault="004874BE" w:rsidP="00BE16CE">
            <w:pPr>
              <w:spacing w:line="360" w:lineRule="auto"/>
              <w:rPr>
                <w:rFonts w:ascii="Times New Roman" w:hAnsi="Times New Roman" w:cs="Times New Roman"/>
                <w:sz w:val="28"/>
                <w:szCs w:val="28"/>
              </w:rPr>
            </w:pPr>
            <w:r>
              <w:rPr>
                <w:rFonts w:ascii="Times New Roman" w:hAnsi="Times New Roman" w:cs="Times New Roman"/>
                <w:sz w:val="28"/>
                <w:szCs w:val="28"/>
              </w:rPr>
              <w:t>Создание условий для обогащения представлений детей о своей семье, способствовать  активному вовлечению родителей в совместную творческую деятельность, развивать коммуникативные навыки, речевые умения детей, монолог и диалог</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рассказывать о себе, о своей семье.</w:t>
            </w:r>
          </w:p>
        </w:tc>
        <w:tc>
          <w:tcPr>
            <w:tcW w:w="2521" w:type="dxa"/>
          </w:tcPr>
          <w:p w:rsidR="004874BE" w:rsidRDefault="004874BE" w:rsidP="00BE16CE">
            <w:pPr>
              <w:spacing w:line="360" w:lineRule="auto"/>
              <w:rPr>
                <w:rFonts w:ascii="Times New Roman" w:hAnsi="Times New Roman" w:cs="Times New Roman"/>
                <w:sz w:val="28"/>
                <w:szCs w:val="28"/>
              </w:rPr>
            </w:pPr>
            <w:r>
              <w:rPr>
                <w:rFonts w:ascii="Times New Roman" w:hAnsi="Times New Roman" w:cs="Times New Roman"/>
                <w:sz w:val="28"/>
                <w:szCs w:val="28"/>
              </w:rPr>
              <w:t>«История моего имени»,</w:t>
            </w:r>
          </w:p>
          <w:p w:rsidR="004874BE" w:rsidRDefault="004874BE" w:rsidP="00BE16CE">
            <w:pPr>
              <w:spacing w:line="360" w:lineRule="auto"/>
              <w:rPr>
                <w:rFonts w:ascii="Times New Roman" w:hAnsi="Times New Roman" w:cs="Times New Roman"/>
                <w:sz w:val="28"/>
                <w:szCs w:val="28"/>
              </w:rPr>
            </w:pPr>
            <w:r>
              <w:rPr>
                <w:rFonts w:ascii="Times New Roman" w:hAnsi="Times New Roman" w:cs="Times New Roman"/>
                <w:sz w:val="28"/>
                <w:szCs w:val="28"/>
              </w:rPr>
              <w:t>«Письмо бабушки, тети, дяди»</w:t>
            </w:r>
          </w:p>
          <w:p w:rsidR="004874BE" w:rsidRDefault="004874BE" w:rsidP="00BE16CE">
            <w:pPr>
              <w:spacing w:line="360" w:lineRule="auto"/>
              <w:rPr>
                <w:rFonts w:ascii="Times New Roman" w:hAnsi="Times New Roman" w:cs="Times New Roman"/>
                <w:sz w:val="28"/>
                <w:szCs w:val="28"/>
              </w:rPr>
            </w:pPr>
            <w:r>
              <w:rPr>
                <w:rFonts w:ascii="Times New Roman" w:hAnsi="Times New Roman" w:cs="Times New Roman"/>
                <w:sz w:val="28"/>
                <w:szCs w:val="28"/>
              </w:rPr>
              <w:t>«Рисунок – семья»</w:t>
            </w:r>
          </w:p>
          <w:p w:rsidR="004874BE" w:rsidRDefault="004874BE" w:rsidP="00BE16CE">
            <w:pPr>
              <w:spacing w:line="360" w:lineRule="auto"/>
              <w:rPr>
                <w:rFonts w:ascii="Times New Roman" w:hAnsi="Times New Roman" w:cs="Times New Roman"/>
                <w:sz w:val="28"/>
                <w:szCs w:val="28"/>
              </w:rPr>
            </w:pPr>
            <w:r>
              <w:rPr>
                <w:rFonts w:ascii="Times New Roman" w:hAnsi="Times New Roman" w:cs="Times New Roman"/>
                <w:sz w:val="28"/>
                <w:szCs w:val="28"/>
              </w:rPr>
              <w:t>Дидактические  игры «Я и моя семья», «</w:t>
            </w:r>
            <w:proofErr w:type="gramStart"/>
            <w:r>
              <w:rPr>
                <w:rFonts w:ascii="Times New Roman" w:hAnsi="Times New Roman" w:cs="Times New Roman"/>
                <w:sz w:val="28"/>
                <w:szCs w:val="28"/>
              </w:rPr>
              <w:t>Дом</w:t>
            </w:r>
            <w:proofErr w:type="gramEnd"/>
            <w:r>
              <w:rPr>
                <w:rFonts w:ascii="Times New Roman" w:hAnsi="Times New Roman" w:cs="Times New Roman"/>
                <w:sz w:val="28"/>
                <w:szCs w:val="28"/>
              </w:rPr>
              <w:t xml:space="preserve"> где я живу».</w:t>
            </w:r>
          </w:p>
          <w:p w:rsidR="004874BE" w:rsidRDefault="004874BE" w:rsidP="00BE16CE">
            <w:pPr>
              <w:spacing w:line="360" w:lineRule="auto"/>
              <w:rPr>
                <w:rFonts w:ascii="Times New Roman" w:hAnsi="Times New Roman" w:cs="Times New Roman"/>
                <w:sz w:val="28"/>
                <w:szCs w:val="28"/>
              </w:rPr>
            </w:pPr>
          </w:p>
        </w:tc>
        <w:tc>
          <w:tcPr>
            <w:tcW w:w="1914" w:type="dxa"/>
          </w:tcPr>
          <w:p w:rsidR="004874BE" w:rsidRDefault="004874BE" w:rsidP="00BE16CE">
            <w:pPr>
              <w:spacing w:line="360" w:lineRule="auto"/>
              <w:rPr>
                <w:rFonts w:ascii="Times New Roman" w:hAnsi="Times New Roman" w:cs="Times New Roman"/>
                <w:sz w:val="28"/>
                <w:szCs w:val="28"/>
              </w:rPr>
            </w:pPr>
            <w:r>
              <w:rPr>
                <w:rFonts w:ascii="Times New Roman" w:hAnsi="Times New Roman" w:cs="Times New Roman"/>
                <w:sz w:val="28"/>
                <w:szCs w:val="28"/>
              </w:rPr>
              <w:t>Белая бумага, клей, карандаши цветные.</w:t>
            </w:r>
          </w:p>
        </w:tc>
      </w:tr>
    </w:tbl>
    <w:p w:rsidR="00107B63" w:rsidRPr="002916F6" w:rsidRDefault="00107B63" w:rsidP="00160972">
      <w:pPr>
        <w:spacing w:line="360" w:lineRule="auto"/>
        <w:rPr>
          <w:rFonts w:ascii="Times New Roman" w:hAnsi="Times New Roman" w:cs="Times New Roman"/>
          <w:b/>
          <w:sz w:val="28"/>
          <w:szCs w:val="28"/>
        </w:rPr>
      </w:pPr>
    </w:p>
    <w:p w:rsidR="00160972" w:rsidRDefault="002916F6" w:rsidP="002916F6">
      <w:pPr>
        <w:spacing w:line="360" w:lineRule="auto"/>
        <w:jc w:val="both"/>
        <w:rPr>
          <w:rFonts w:ascii="Times New Roman" w:hAnsi="Times New Roman" w:cs="Times New Roman"/>
          <w:sz w:val="28"/>
          <w:szCs w:val="28"/>
        </w:rPr>
      </w:pPr>
      <w:r w:rsidRPr="002916F6">
        <w:rPr>
          <w:rFonts w:ascii="Times New Roman" w:hAnsi="Times New Roman" w:cs="Times New Roman"/>
          <w:b/>
          <w:sz w:val="28"/>
          <w:szCs w:val="28"/>
        </w:rPr>
        <w:lastRenderedPageBreak/>
        <w:t>Итоги проекта:</w:t>
      </w:r>
      <w:r>
        <w:rPr>
          <w:rFonts w:ascii="Times New Roman" w:hAnsi="Times New Roman" w:cs="Times New Roman"/>
          <w:sz w:val="28"/>
          <w:szCs w:val="28"/>
        </w:rPr>
        <w:t xml:space="preserve"> дети активно взаимодействуют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взрослыми и со сверстниками, проявляют толерантность в общении. Дети проявляют интерес к детской литературе, повысился уровень родительской активности в организации совместной деятельности по воспитанию детей. Совместное участие в проектной деятельности помогает активизировать творческое общение родителей с детьми.</w:t>
      </w:r>
    </w:p>
    <w:p w:rsidR="000250C9" w:rsidRDefault="000250C9" w:rsidP="00160972">
      <w:pPr>
        <w:spacing w:line="360" w:lineRule="auto"/>
        <w:rPr>
          <w:rFonts w:ascii="Times New Roman" w:hAnsi="Times New Roman" w:cs="Times New Roman"/>
          <w:b/>
          <w:sz w:val="28"/>
          <w:szCs w:val="28"/>
        </w:rPr>
      </w:pPr>
    </w:p>
    <w:p w:rsidR="000250C9" w:rsidRDefault="000250C9" w:rsidP="00160972">
      <w:pPr>
        <w:spacing w:line="360" w:lineRule="auto"/>
        <w:rPr>
          <w:rFonts w:ascii="Times New Roman" w:hAnsi="Times New Roman" w:cs="Times New Roman"/>
          <w:b/>
          <w:sz w:val="28"/>
          <w:szCs w:val="28"/>
        </w:rPr>
      </w:pPr>
    </w:p>
    <w:p w:rsidR="000250C9" w:rsidRDefault="000250C9" w:rsidP="00160972">
      <w:pPr>
        <w:spacing w:line="360" w:lineRule="auto"/>
        <w:rPr>
          <w:rFonts w:ascii="Times New Roman" w:hAnsi="Times New Roman" w:cs="Times New Roman"/>
          <w:b/>
          <w:sz w:val="28"/>
          <w:szCs w:val="28"/>
        </w:rPr>
      </w:pPr>
    </w:p>
    <w:p w:rsidR="000250C9" w:rsidRDefault="000250C9" w:rsidP="00160972">
      <w:pPr>
        <w:spacing w:line="360" w:lineRule="auto"/>
        <w:rPr>
          <w:rFonts w:ascii="Times New Roman" w:hAnsi="Times New Roman" w:cs="Times New Roman"/>
          <w:b/>
          <w:sz w:val="28"/>
          <w:szCs w:val="28"/>
        </w:rPr>
      </w:pPr>
    </w:p>
    <w:p w:rsidR="000250C9" w:rsidRDefault="000250C9" w:rsidP="00160972">
      <w:pPr>
        <w:spacing w:line="360" w:lineRule="auto"/>
        <w:rPr>
          <w:rFonts w:ascii="Times New Roman" w:hAnsi="Times New Roman" w:cs="Times New Roman"/>
          <w:b/>
          <w:sz w:val="28"/>
          <w:szCs w:val="28"/>
        </w:rPr>
      </w:pPr>
    </w:p>
    <w:p w:rsidR="000250C9" w:rsidRDefault="000250C9" w:rsidP="00160972">
      <w:pPr>
        <w:spacing w:line="360" w:lineRule="auto"/>
        <w:rPr>
          <w:rFonts w:ascii="Times New Roman" w:hAnsi="Times New Roman" w:cs="Times New Roman"/>
          <w:b/>
          <w:sz w:val="28"/>
          <w:szCs w:val="28"/>
        </w:rPr>
      </w:pPr>
    </w:p>
    <w:p w:rsidR="000250C9" w:rsidRDefault="000250C9" w:rsidP="00160972">
      <w:pPr>
        <w:spacing w:line="360" w:lineRule="auto"/>
        <w:rPr>
          <w:rFonts w:ascii="Times New Roman" w:hAnsi="Times New Roman" w:cs="Times New Roman"/>
          <w:b/>
          <w:sz w:val="28"/>
          <w:szCs w:val="28"/>
        </w:rPr>
      </w:pPr>
    </w:p>
    <w:p w:rsidR="000250C9" w:rsidRDefault="000250C9" w:rsidP="00160972">
      <w:pPr>
        <w:spacing w:line="360" w:lineRule="auto"/>
        <w:rPr>
          <w:rFonts w:ascii="Times New Roman" w:hAnsi="Times New Roman" w:cs="Times New Roman"/>
          <w:b/>
          <w:sz w:val="28"/>
          <w:szCs w:val="28"/>
        </w:rPr>
      </w:pPr>
    </w:p>
    <w:p w:rsidR="000250C9" w:rsidRDefault="000250C9" w:rsidP="00160972">
      <w:pPr>
        <w:spacing w:line="360" w:lineRule="auto"/>
        <w:rPr>
          <w:rFonts w:ascii="Times New Roman" w:hAnsi="Times New Roman" w:cs="Times New Roman"/>
          <w:b/>
          <w:sz w:val="28"/>
          <w:szCs w:val="28"/>
        </w:rPr>
      </w:pPr>
    </w:p>
    <w:p w:rsidR="000250C9" w:rsidRDefault="000250C9" w:rsidP="00160972">
      <w:pPr>
        <w:spacing w:line="360" w:lineRule="auto"/>
        <w:rPr>
          <w:rFonts w:ascii="Times New Roman" w:hAnsi="Times New Roman" w:cs="Times New Roman"/>
          <w:b/>
          <w:sz w:val="28"/>
          <w:szCs w:val="28"/>
        </w:rPr>
      </w:pPr>
    </w:p>
    <w:p w:rsidR="000250C9" w:rsidRDefault="000250C9" w:rsidP="00160972">
      <w:pPr>
        <w:spacing w:line="360" w:lineRule="auto"/>
        <w:rPr>
          <w:rFonts w:ascii="Times New Roman" w:hAnsi="Times New Roman" w:cs="Times New Roman"/>
          <w:b/>
          <w:sz w:val="28"/>
          <w:szCs w:val="28"/>
        </w:rPr>
      </w:pPr>
    </w:p>
    <w:p w:rsidR="000250C9" w:rsidRDefault="000250C9" w:rsidP="00160972">
      <w:pPr>
        <w:spacing w:line="360" w:lineRule="auto"/>
        <w:rPr>
          <w:rFonts w:ascii="Times New Roman" w:hAnsi="Times New Roman" w:cs="Times New Roman"/>
          <w:b/>
          <w:sz w:val="28"/>
          <w:szCs w:val="28"/>
        </w:rPr>
      </w:pPr>
    </w:p>
    <w:p w:rsidR="000250C9" w:rsidRDefault="000250C9" w:rsidP="00160972">
      <w:pPr>
        <w:spacing w:line="360" w:lineRule="auto"/>
        <w:rPr>
          <w:rFonts w:ascii="Times New Roman" w:hAnsi="Times New Roman" w:cs="Times New Roman"/>
          <w:b/>
          <w:sz w:val="28"/>
          <w:szCs w:val="28"/>
        </w:rPr>
      </w:pPr>
    </w:p>
    <w:p w:rsidR="000250C9" w:rsidRDefault="000250C9" w:rsidP="00160972">
      <w:pPr>
        <w:spacing w:line="360" w:lineRule="auto"/>
        <w:rPr>
          <w:rFonts w:ascii="Times New Roman" w:hAnsi="Times New Roman" w:cs="Times New Roman"/>
          <w:b/>
          <w:sz w:val="28"/>
          <w:szCs w:val="28"/>
        </w:rPr>
      </w:pPr>
    </w:p>
    <w:p w:rsidR="000250C9" w:rsidRDefault="000250C9" w:rsidP="00160972">
      <w:pPr>
        <w:spacing w:line="360" w:lineRule="auto"/>
        <w:rPr>
          <w:rFonts w:ascii="Times New Roman" w:hAnsi="Times New Roman" w:cs="Times New Roman"/>
          <w:b/>
          <w:sz w:val="28"/>
          <w:szCs w:val="28"/>
        </w:rPr>
      </w:pPr>
    </w:p>
    <w:p w:rsidR="000250C9" w:rsidRDefault="000250C9" w:rsidP="00160972">
      <w:pPr>
        <w:spacing w:line="360" w:lineRule="auto"/>
        <w:rPr>
          <w:rFonts w:ascii="Times New Roman" w:hAnsi="Times New Roman" w:cs="Times New Roman"/>
          <w:b/>
          <w:sz w:val="28"/>
          <w:szCs w:val="28"/>
        </w:rPr>
      </w:pPr>
    </w:p>
    <w:p w:rsidR="000250C9" w:rsidRDefault="000250C9" w:rsidP="00160972">
      <w:pPr>
        <w:spacing w:line="360" w:lineRule="auto"/>
        <w:rPr>
          <w:rFonts w:ascii="Times New Roman" w:hAnsi="Times New Roman" w:cs="Times New Roman"/>
          <w:b/>
          <w:sz w:val="28"/>
          <w:szCs w:val="28"/>
        </w:rPr>
      </w:pPr>
    </w:p>
    <w:p w:rsidR="000250C9" w:rsidRDefault="000250C9" w:rsidP="00160972">
      <w:pPr>
        <w:spacing w:line="360" w:lineRule="auto"/>
        <w:rPr>
          <w:rFonts w:ascii="Times New Roman" w:hAnsi="Times New Roman" w:cs="Times New Roman"/>
          <w:b/>
          <w:sz w:val="28"/>
          <w:szCs w:val="28"/>
        </w:rPr>
      </w:pPr>
    </w:p>
    <w:p w:rsidR="002916F6" w:rsidRPr="005E0362" w:rsidRDefault="000250C9" w:rsidP="000250C9">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СПИСОК ЛИТЕРАТУРЫ</w:t>
      </w:r>
    </w:p>
    <w:p w:rsidR="002916F6" w:rsidRPr="002916F6" w:rsidRDefault="002916F6" w:rsidP="005E0362">
      <w:pPr>
        <w:pStyle w:val="a3"/>
        <w:widowControl w:val="0"/>
        <w:numPr>
          <w:ilvl w:val="0"/>
          <w:numId w:val="4"/>
        </w:numPr>
        <w:overflowPunct w:val="0"/>
        <w:autoSpaceDE w:val="0"/>
        <w:autoSpaceDN w:val="0"/>
        <w:adjustRightInd w:val="0"/>
        <w:spacing w:after="0" w:line="360" w:lineRule="auto"/>
        <w:ind w:left="0" w:firstLine="851"/>
        <w:jc w:val="both"/>
        <w:rPr>
          <w:rFonts w:ascii="Times New Roman" w:hAnsi="Times New Roman" w:cs="Times New Roman"/>
          <w:sz w:val="28"/>
          <w:szCs w:val="28"/>
        </w:rPr>
      </w:pPr>
      <w:r w:rsidRPr="002916F6">
        <w:rPr>
          <w:rFonts w:ascii="Times New Roman" w:hAnsi="Times New Roman" w:cs="Times New Roman"/>
          <w:sz w:val="28"/>
          <w:szCs w:val="28"/>
        </w:rPr>
        <w:t xml:space="preserve">Актуальные проблемы дошкольного образования / под ред. Т. М. </w:t>
      </w:r>
      <w:proofErr w:type="spellStart"/>
      <w:r w:rsidRPr="002916F6">
        <w:rPr>
          <w:rFonts w:ascii="Times New Roman" w:hAnsi="Times New Roman" w:cs="Times New Roman"/>
          <w:sz w:val="28"/>
          <w:szCs w:val="28"/>
        </w:rPr>
        <w:t>Бабуновой</w:t>
      </w:r>
      <w:proofErr w:type="spellEnd"/>
      <w:r w:rsidRPr="002916F6">
        <w:rPr>
          <w:rFonts w:ascii="Times New Roman" w:hAnsi="Times New Roman" w:cs="Times New Roman"/>
          <w:sz w:val="28"/>
          <w:szCs w:val="28"/>
        </w:rPr>
        <w:t>. – Магнитогорск</w:t>
      </w:r>
      <w:proofErr w:type="gramStart"/>
      <w:r w:rsidRPr="002916F6">
        <w:rPr>
          <w:rFonts w:ascii="Times New Roman" w:hAnsi="Times New Roman" w:cs="Times New Roman"/>
          <w:sz w:val="28"/>
          <w:szCs w:val="28"/>
        </w:rPr>
        <w:t xml:space="preserve"> :</w:t>
      </w:r>
      <w:proofErr w:type="gramEnd"/>
      <w:r w:rsidRPr="002916F6">
        <w:rPr>
          <w:rFonts w:ascii="Times New Roman" w:hAnsi="Times New Roman" w:cs="Times New Roman"/>
          <w:sz w:val="28"/>
          <w:szCs w:val="28"/>
        </w:rPr>
        <w:t xml:space="preserve"> Сфера, 2003.</w:t>
      </w:r>
    </w:p>
    <w:p w:rsidR="002916F6" w:rsidRPr="002916F6" w:rsidRDefault="002916F6" w:rsidP="005E0362">
      <w:pPr>
        <w:pStyle w:val="a3"/>
        <w:widowControl w:val="0"/>
        <w:numPr>
          <w:ilvl w:val="0"/>
          <w:numId w:val="4"/>
        </w:numPr>
        <w:overflowPunct w:val="0"/>
        <w:autoSpaceDE w:val="0"/>
        <w:autoSpaceDN w:val="0"/>
        <w:adjustRightInd w:val="0"/>
        <w:spacing w:after="0" w:line="360" w:lineRule="auto"/>
        <w:ind w:left="0" w:firstLine="851"/>
        <w:jc w:val="both"/>
        <w:rPr>
          <w:rFonts w:ascii="Times New Roman" w:hAnsi="Times New Roman" w:cs="Times New Roman"/>
          <w:sz w:val="28"/>
          <w:szCs w:val="28"/>
        </w:rPr>
      </w:pPr>
      <w:r w:rsidRPr="002916F6">
        <w:rPr>
          <w:rFonts w:ascii="Times New Roman" w:hAnsi="Times New Roman" w:cs="Times New Roman"/>
          <w:sz w:val="28"/>
          <w:szCs w:val="28"/>
        </w:rPr>
        <w:t>Игра дошкольника</w:t>
      </w:r>
      <w:proofErr w:type="gramStart"/>
      <w:r w:rsidRPr="002916F6">
        <w:rPr>
          <w:rFonts w:ascii="Times New Roman" w:hAnsi="Times New Roman" w:cs="Times New Roman"/>
          <w:sz w:val="28"/>
          <w:szCs w:val="28"/>
        </w:rPr>
        <w:t xml:space="preserve"> / П</w:t>
      </w:r>
      <w:proofErr w:type="gramEnd"/>
      <w:r w:rsidRPr="002916F6">
        <w:rPr>
          <w:rFonts w:ascii="Times New Roman" w:hAnsi="Times New Roman" w:cs="Times New Roman"/>
          <w:sz w:val="28"/>
          <w:szCs w:val="28"/>
        </w:rPr>
        <w:t xml:space="preserve">од ред. С. Л. </w:t>
      </w:r>
      <w:proofErr w:type="spellStart"/>
      <w:r w:rsidRPr="002916F6">
        <w:rPr>
          <w:rFonts w:ascii="Times New Roman" w:hAnsi="Times New Roman" w:cs="Times New Roman"/>
          <w:sz w:val="28"/>
          <w:szCs w:val="28"/>
        </w:rPr>
        <w:t>Н</w:t>
      </w:r>
      <w:r>
        <w:rPr>
          <w:rFonts w:ascii="Times New Roman" w:hAnsi="Times New Roman" w:cs="Times New Roman"/>
          <w:sz w:val="28"/>
          <w:szCs w:val="28"/>
        </w:rPr>
        <w:t>овоселовой</w:t>
      </w:r>
      <w:proofErr w:type="spellEnd"/>
      <w:r>
        <w:rPr>
          <w:rFonts w:ascii="Times New Roman" w:hAnsi="Times New Roman" w:cs="Times New Roman"/>
          <w:sz w:val="28"/>
          <w:szCs w:val="28"/>
        </w:rPr>
        <w:t>. - М.: Академия, 2000</w:t>
      </w:r>
      <w:r w:rsidRPr="002916F6">
        <w:rPr>
          <w:rFonts w:ascii="Times New Roman" w:hAnsi="Times New Roman" w:cs="Times New Roman"/>
          <w:sz w:val="28"/>
          <w:szCs w:val="28"/>
        </w:rPr>
        <w:t>.</w:t>
      </w:r>
    </w:p>
    <w:p w:rsidR="002916F6" w:rsidRPr="002916F6" w:rsidRDefault="002916F6" w:rsidP="005E0362">
      <w:pPr>
        <w:pStyle w:val="a3"/>
        <w:widowControl w:val="0"/>
        <w:numPr>
          <w:ilvl w:val="0"/>
          <w:numId w:val="4"/>
        </w:numPr>
        <w:overflowPunct w:val="0"/>
        <w:autoSpaceDE w:val="0"/>
        <w:autoSpaceDN w:val="0"/>
        <w:adjustRightInd w:val="0"/>
        <w:spacing w:after="0" w:line="360" w:lineRule="auto"/>
        <w:ind w:left="0" w:firstLine="851"/>
        <w:jc w:val="both"/>
        <w:rPr>
          <w:rFonts w:ascii="Times New Roman" w:hAnsi="Times New Roman" w:cs="Times New Roman"/>
          <w:sz w:val="28"/>
          <w:szCs w:val="28"/>
        </w:rPr>
      </w:pPr>
      <w:r w:rsidRPr="002916F6">
        <w:rPr>
          <w:rFonts w:ascii="Times New Roman" w:hAnsi="Times New Roman" w:cs="Times New Roman"/>
          <w:sz w:val="28"/>
          <w:szCs w:val="28"/>
        </w:rPr>
        <w:t xml:space="preserve">Игра в дошкольном возрасте: пособие для воспитателей детских садов./ Под ред. </w:t>
      </w:r>
      <w:proofErr w:type="spellStart"/>
      <w:r w:rsidRPr="002916F6">
        <w:rPr>
          <w:rFonts w:ascii="Times New Roman" w:hAnsi="Times New Roman" w:cs="Times New Roman"/>
          <w:sz w:val="28"/>
          <w:szCs w:val="28"/>
        </w:rPr>
        <w:t>Дороновой</w:t>
      </w:r>
      <w:proofErr w:type="spellEnd"/>
      <w:r w:rsidRPr="002916F6">
        <w:rPr>
          <w:rFonts w:ascii="Times New Roman" w:hAnsi="Times New Roman" w:cs="Times New Roman"/>
          <w:sz w:val="28"/>
          <w:szCs w:val="28"/>
        </w:rPr>
        <w:t xml:space="preserve"> Т.Н., </w:t>
      </w:r>
      <w:proofErr w:type="spellStart"/>
      <w:r w:rsidRPr="002916F6">
        <w:rPr>
          <w:rFonts w:ascii="Times New Roman" w:hAnsi="Times New Roman" w:cs="Times New Roman"/>
          <w:sz w:val="28"/>
          <w:szCs w:val="28"/>
        </w:rPr>
        <w:t>Карабановой</w:t>
      </w:r>
      <w:proofErr w:type="spellEnd"/>
      <w:r w:rsidRPr="002916F6">
        <w:rPr>
          <w:rFonts w:ascii="Times New Roman" w:hAnsi="Times New Roman" w:cs="Times New Roman"/>
          <w:sz w:val="28"/>
          <w:szCs w:val="28"/>
        </w:rPr>
        <w:t xml:space="preserve"> О.А., Соловьевой Е.В. − М.: Издательский дом "Воспитание дошкольника", 2002.</w:t>
      </w:r>
    </w:p>
    <w:p w:rsidR="002916F6" w:rsidRPr="002916F6" w:rsidRDefault="002916F6" w:rsidP="005E0362">
      <w:pPr>
        <w:pStyle w:val="a3"/>
        <w:numPr>
          <w:ilvl w:val="0"/>
          <w:numId w:val="4"/>
        </w:numPr>
        <w:overflowPunct w:val="0"/>
        <w:spacing w:after="0" w:line="360" w:lineRule="auto"/>
        <w:ind w:left="0" w:firstLine="851"/>
        <w:jc w:val="both"/>
        <w:rPr>
          <w:rFonts w:ascii="Times New Roman" w:hAnsi="Times New Roman" w:cs="Times New Roman"/>
          <w:color w:val="000000"/>
          <w:sz w:val="28"/>
          <w:szCs w:val="28"/>
        </w:rPr>
      </w:pPr>
      <w:r w:rsidRPr="002916F6">
        <w:rPr>
          <w:rFonts w:ascii="Times New Roman" w:hAnsi="Times New Roman" w:cs="Times New Roman"/>
          <w:color w:val="000000"/>
          <w:sz w:val="28"/>
          <w:szCs w:val="28"/>
        </w:rPr>
        <w:t>Карабанова О.С. Игра в коррекции психического развития ребенка. – М.: Педагогика, 1997.</w:t>
      </w:r>
    </w:p>
    <w:p w:rsidR="002916F6" w:rsidRPr="002916F6" w:rsidRDefault="002916F6" w:rsidP="005E0362">
      <w:pPr>
        <w:pStyle w:val="a3"/>
        <w:numPr>
          <w:ilvl w:val="0"/>
          <w:numId w:val="4"/>
        </w:numPr>
        <w:overflowPunct w:val="0"/>
        <w:spacing w:after="0" w:line="360" w:lineRule="auto"/>
        <w:ind w:left="0" w:firstLine="851"/>
        <w:jc w:val="both"/>
        <w:rPr>
          <w:rFonts w:ascii="Times New Roman" w:hAnsi="Times New Roman" w:cs="Times New Roman"/>
          <w:color w:val="000000"/>
          <w:sz w:val="28"/>
          <w:szCs w:val="28"/>
        </w:rPr>
      </w:pPr>
      <w:r w:rsidRPr="002916F6">
        <w:rPr>
          <w:rFonts w:ascii="Times New Roman" w:hAnsi="Times New Roman" w:cs="Times New Roman"/>
          <w:sz w:val="28"/>
          <w:szCs w:val="28"/>
        </w:rPr>
        <w:t>Короткова Н.А., Михайленко Н.Я. Как играть с ребенком. - М., 1990.</w:t>
      </w:r>
    </w:p>
    <w:p w:rsidR="002916F6" w:rsidRPr="002916F6" w:rsidRDefault="002916F6" w:rsidP="005E0362">
      <w:pPr>
        <w:pStyle w:val="a3"/>
        <w:numPr>
          <w:ilvl w:val="0"/>
          <w:numId w:val="4"/>
        </w:numPr>
        <w:overflowPunct w:val="0"/>
        <w:spacing w:after="0" w:line="360" w:lineRule="auto"/>
        <w:ind w:left="0" w:firstLine="851"/>
        <w:jc w:val="both"/>
        <w:rPr>
          <w:rFonts w:ascii="Times New Roman" w:hAnsi="Times New Roman" w:cs="Times New Roman"/>
          <w:color w:val="000000"/>
          <w:sz w:val="28"/>
          <w:szCs w:val="28"/>
        </w:rPr>
      </w:pPr>
      <w:r w:rsidRPr="002916F6">
        <w:rPr>
          <w:rFonts w:ascii="Times New Roman" w:hAnsi="Times New Roman" w:cs="Times New Roman"/>
          <w:sz w:val="28"/>
          <w:szCs w:val="28"/>
        </w:rPr>
        <w:t>Кравцова Е.Е. Разбуди в ребенке волшебника. - М., 1996.</w:t>
      </w:r>
    </w:p>
    <w:p w:rsidR="002916F6" w:rsidRPr="002916F6" w:rsidRDefault="002916F6" w:rsidP="005E0362">
      <w:pPr>
        <w:pStyle w:val="a3"/>
        <w:widowControl w:val="0"/>
        <w:numPr>
          <w:ilvl w:val="0"/>
          <w:numId w:val="4"/>
        </w:numPr>
        <w:overflowPunct w:val="0"/>
        <w:autoSpaceDE w:val="0"/>
        <w:autoSpaceDN w:val="0"/>
        <w:adjustRightInd w:val="0"/>
        <w:spacing w:after="0" w:line="360" w:lineRule="auto"/>
        <w:ind w:left="0" w:firstLine="851"/>
        <w:jc w:val="both"/>
        <w:rPr>
          <w:rFonts w:ascii="Times New Roman" w:hAnsi="Times New Roman" w:cs="Times New Roman"/>
          <w:sz w:val="28"/>
          <w:szCs w:val="28"/>
        </w:rPr>
      </w:pPr>
      <w:r w:rsidRPr="002916F6">
        <w:rPr>
          <w:rFonts w:ascii="Times New Roman" w:hAnsi="Times New Roman" w:cs="Times New Roman"/>
          <w:sz w:val="28"/>
          <w:szCs w:val="28"/>
        </w:rPr>
        <w:t>Репина, Т. А. Отношение между сверстниками в группе детского сада / Т. А. Репина. - М.</w:t>
      </w:r>
      <w:proofErr w:type="gramStart"/>
      <w:r w:rsidRPr="002916F6">
        <w:rPr>
          <w:rFonts w:ascii="Times New Roman" w:hAnsi="Times New Roman" w:cs="Times New Roman"/>
          <w:sz w:val="28"/>
          <w:szCs w:val="28"/>
        </w:rPr>
        <w:t xml:space="preserve"> :</w:t>
      </w:r>
      <w:proofErr w:type="gramEnd"/>
      <w:r w:rsidRPr="002916F6">
        <w:rPr>
          <w:rFonts w:ascii="Times New Roman" w:hAnsi="Times New Roman" w:cs="Times New Roman"/>
          <w:sz w:val="28"/>
          <w:szCs w:val="28"/>
        </w:rPr>
        <w:t xml:space="preserve"> Просвещение, 2008.</w:t>
      </w:r>
    </w:p>
    <w:p w:rsidR="002916F6" w:rsidRPr="002916F6" w:rsidRDefault="002916F6" w:rsidP="005E0362">
      <w:pPr>
        <w:pStyle w:val="a3"/>
        <w:widowControl w:val="0"/>
        <w:numPr>
          <w:ilvl w:val="0"/>
          <w:numId w:val="4"/>
        </w:numPr>
        <w:overflowPunct w:val="0"/>
        <w:autoSpaceDE w:val="0"/>
        <w:autoSpaceDN w:val="0"/>
        <w:adjustRightInd w:val="0"/>
        <w:spacing w:after="0" w:line="360" w:lineRule="auto"/>
        <w:ind w:left="0" w:firstLine="851"/>
        <w:jc w:val="both"/>
        <w:rPr>
          <w:rFonts w:ascii="Times New Roman" w:hAnsi="Times New Roman" w:cs="Times New Roman"/>
          <w:sz w:val="28"/>
          <w:szCs w:val="28"/>
        </w:rPr>
      </w:pPr>
      <w:r w:rsidRPr="002916F6">
        <w:rPr>
          <w:rFonts w:ascii="Times New Roman" w:hAnsi="Times New Roman" w:cs="Times New Roman"/>
          <w:sz w:val="28"/>
          <w:szCs w:val="28"/>
        </w:rPr>
        <w:t>Сергеева, Д. В. Воспитание детей дошкольного возраста в процессе игровой деятельности / Под ред. Д. В. Сергеевой. - М.</w:t>
      </w:r>
      <w:proofErr w:type="gramStart"/>
      <w:r w:rsidRPr="002916F6">
        <w:rPr>
          <w:rFonts w:ascii="Times New Roman" w:hAnsi="Times New Roman" w:cs="Times New Roman"/>
          <w:sz w:val="28"/>
          <w:szCs w:val="28"/>
        </w:rPr>
        <w:t xml:space="preserve"> :</w:t>
      </w:r>
      <w:proofErr w:type="gramEnd"/>
      <w:r w:rsidRPr="002916F6">
        <w:rPr>
          <w:rFonts w:ascii="Times New Roman" w:hAnsi="Times New Roman" w:cs="Times New Roman"/>
          <w:sz w:val="28"/>
          <w:szCs w:val="28"/>
        </w:rPr>
        <w:t xml:space="preserve"> ВЛАДОС, 2007.</w:t>
      </w:r>
    </w:p>
    <w:p w:rsidR="002916F6" w:rsidRPr="002916F6" w:rsidRDefault="002916F6" w:rsidP="005E0362">
      <w:pPr>
        <w:pStyle w:val="a3"/>
        <w:widowControl w:val="0"/>
        <w:numPr>
          <w:ilvl w:val="0"/>
          <w:numId w:val="4"/>
        </w:numPr>
        <w:overflowPunct w:val="0"/>
        <w:autoSpaceDE w:val="0"/>
        <w:autoSpaceDN w:val="0"/>
        <w:adjustRightInd w:val="0"/>
        <w:spacing w:after="0" w:line="360" w:lineRule="auto"/>
        <w:ind w:left="0" w:firstLine="851"/>
        <w:jc w:val="both"/>
        <w:rPr>
          <w:rFonts w:ascii="Times New Roman" w:hAnsi="Times New Roman" w:cs="Times New Roman"/>
          <w:sz w:val="28"/>
          <w:szCs w:val="28"/>
        </w:rPr>
      </w:pPr>
      <w:r w:rsidRPr="002916F6">
        <w:rPr>
          <w:rFonts w:ascii="Times New Roman" w:hAnsi="Times New Roman" w:cs="Times New Roman"/>
          <w:sz w:val="28"/>
          <w:szCs w:val="28"/>
        </w:rPr>
        <w:t>Солнцева О.В. Дошкольник в мире игры. М. Сфера, 2010</w:t>
      </w:r>
    </w:p>
    <w:p w:rsidR="002916F6" w:rsidRPr="002916F6" w:rsidRDefault="002916F6" w:rsidP="005E0362">
      <w:pPr>
        <w:pStyle w:val="a3"/>
        <w:numPr>
          <w:ilvl w:val="0"/>
          <w:numId w:val="4"/>
        </w:numPr>
        <w:overflowPunct w:val="0"/>
        <w:spacing w:after="0" w:line="360" w:lineRule="auto"/>
        <w:ind w:left="0" w:firstLine="851"/>
        <w:jc w:val="both"/>
        <w:rPr>
          <w:rFonts w:ascii="Times New Roman" w:hAnsi="Times New Roman" w:cs="Times New Roman"/>
          <w:color w:val="000000"/>
          <w:sz w:val="28"/>
          <w:szCs w:val="28"/>
        </w:rPr>
      </w:pPr>
      <w:proofErr w:type="spellStart"/>
      <w:r w:rsidRPr="002916F6">
        <w:rPr>
          <w:rFonts w:ascii="Times New Roman" w:hAnsi="Times New Roman" w:cs="Times New Roman"/>
          <w:color w:val="000000"/>
          <w:sz w:val="28"/>
          <w:szCs w:val="28"/>
        </w:rPr>
        <w:t>Спиваковская</w:t>
      </w:r>
      <w:proofErr w:type="spellEnd"/>
      <w:r w:rsidRPr="002916F6">
        <w:rPr>
          <w:rFonts w:ascii="Times New Roman" w:hAnsi="Times New Roman" w:cs="Times New Roman"/>
          <w:color w:val="000000"/>
          <w:sz w:val="28"/>
          <w:szCs w:val="28"/>
        </w:rPr>
        <w:t xml:space="preserve">  А.С. Нарушение игровой деятельности. – М.: Просвещение, 1990.</w:t>
      </w:r>
    </w:p>
    <w:p w:rsidR="00160972" w:rsidRPr="00160972" w:rsidRDefault="00160972" w:rsidP="005E0362">
      <w:pPr>
        <w:pStyle w:val="a3"/>
        <w:spacing w:line="360" w:lineRule="auto"/>
        <w:ind w:left="0"/>
        <w:rPr>
          <w:rFonts w:ascii="Times New Roman" w:hAnsi="Times New Roman" w:cs="Times New Roman"/>
          <w:b/>
          <w:sz w:val="28"/>
          <w:szCs w:val="28"/>
        </w:rPr>
      </w:pPr>
    </w:p>
    <w:p w:rsidR="000414F6" w:rsidRDefault="000414F6" w:rsidP="005E0362">
      <w:pPr>
        <w:pStyle w:val="a3"/>
        <w:spacing w:line="360" w:lineRule="auto"/>
        <w:ind w:left="0"/>
        <w:rPr>
          <w:rFonts w:ascii="Times New Roman" w:hAnsi="Times New Roman" w:cs="Times New Roman"/>
          <w:sz w:val="28"/>
          <w:szCs w:val="28"/>
        </w:rPr>
      </w:pPr>
    </w:p>
    <w:p w:rsidR="000250C9" w:rsidRDefault="000250C9" w:rsidP="000250C9">
      <w:pPr>
        <w:jc w:val="right"/>
        <w:rPr>
          <w:rFonts w:ascii="Times New Roman" w:hAnsi="Times New Roman" w:cs="Times New Roman"/>
          <w:b/>
          <w:sz w:val="28"/>
          <w:szCs w:val="32"/>
        </w:rPr>
      </w:pPr>
    </w:p>
    <w:p w:rsidR="000250C9" w:rsidRDefault="000250C9" w:rsidP="000250C9">
      <w:pPr>
        <w:jc w:val="right"/>
        <w:rPr>
          <w:rFonts w:ascii="Times New Roman" w:hAnsi="Times New Roman" w:cs="Times New Roman"/>
          <w:b/>
          <w:sz w:val="28"/>
          <w:szCs w:val="32"/>
        </w:rPr>
      </w:pPr>
    </w:p>
    <w:p w:rsidR="000250C9" w:rsidRDefault="000250C9" w:rsidP="000250C9">
      <w:pPr>
        <w:jc w:val="right"/>
        <w:rPr>
          <w:rFonts w:ascii="Times New Roman" w:hAnsi="Times New Roman" w:cs="Times New Roman"/>
          <w:b/>
          <w:sz w:val="28"/>
          <w:szCs w:val="32"/>
        </w:rPr>
      </w:pPr>
    </w:p>
    <w:p w:rsidR="000250C9" w:rsidRDefault="000250C9" w:rsidP="000250C9">
      <w:pPr>
        <w:jc w:val="right"/>
        <w:rPr>
          <w:rFonts w:ascii="Times New Roman" w:hAnsi="Times New Roman" w:cs="Times New Roman"/>
          <w:b/>
          <w:sz w:val="28"/>
          <w:szCs w:val="32"/>
        </w:rPr>
      </w:pPr>
    </w:p>
    <w:p w:rsidR="000250C9" w:rsidRDefault="000250C9" w:rsidP="000250C9">
      <w:pPr>
        <w:jc w:val="right"/>
        <w:rPr>
          <w:rFonts w:ascii="Times New Roman" w:hAnsi="Times New Roman" w:cs="Times New Roman"/>
          <w:b/>
          <w:sz w:val="28"/>
          <w:szCs w:val="32"/>
        </w:rPr>
      </w:pPr>
    </w:p>
    <w:p w:rsidR="000250C9" w:rsidRDefault="000250C9" w:rsidP="000250C9">
      <w:pPr>
        <w:jc w:val="right"/>
        <w:rPr>
          <w:rFonts w:ascii="Times New Roman" w:hAnsi="Times New Roman" w:cs="Times New Roman"/>
          <w:b/>
          <w:sz w:val="28"/>
          <w:szCs w:val="32"/>
        </w:rPr>
      </w:pPr>
    </w:p>
    <w:p w:rsidR="000250C9" w:rsidRDefault="000250C9" w:rsidP="000250C9">
      <w:pPr>
        <w:jc w:val="right"/>
        <w:rPr>
          <w:rFonts w:ascii="Times New Roman" w:hAnsi="Times New Roman" w:cs="Times New Roman"/>
          <w:b/>
          <w:sz w:val="28"/>
          <w:szCs w:val="32"/>
        </w:rPr>
      </w:pPr>
    </w:p>
    <w:p w:rsidR="000250C9" w:rsidRDefault="000250C9" w:rsidP="000250C9">
      <w:pPr>
        <w:jc w:val="right"/>
        <w:rPr>
          <w:rFonts w:ascii="Times New Roman" w:hAnsi="Times New Roman" w:cs="Times New Roman"/>
          <w:b/>
          <w:sz w:val="28"/>
          <w:szCs w:val="32"/>
        </w:rPr>
      </w:pPr>
    </w:p>
    <w:p w:rsidR="000250C9" w:rsidRDefault="000250C9" w:rsidP="000250C9">
      <w:pPr>
        <w:jc w:val="right"/>
        <w:rPr>
          <w:rFonts w:ascii="Times New Roman" w:hAnsi="Times New Roman" w:cs="Times New Roman"/>
          <w:b/>
          <w:sz w:val="28"/>
          <w:szCs w:val="32"/>
        </w:rPr>
      </w:pPr>
      <w:r>
        <w:rPr>
          <w:rFonts w:ascii="Times New Roman" w:hAnsi="Times New Roman" w:cs="Times New Roman"/>
          <w:b/>
          <w:sz w:val="28"/>
          <w:szCs w:val="32"/>
        </w:rPr>
        <w:lastRenderedPageBreak/>
        <w:t>ПРИЛОЖЕНИЕ 1</w:t>
      </w:r>
    </w:p>
    <w:p w:rsidR="000250C9" w:rsidRPr="003F6F31" w:rsidRDefault="000250C9" w:rsidP="000250C9">
      <w:pPr>
        <w:jc w:val="center"/>
        <w:rPr>
          <w:rFonts w:ascii="Times New Roman" w:hAnsi="Times New Roman" w:cs="Times New Roman"/>
          <w:b/>
          <w:sz w:val="28"/>
          <w:szCs w:val="28"/>
        </w:rPr>
      </w:pPr>
      <w:r w:rsidRPr="003F6F31">
        <w:rPr>
          <w:rFonts w:ascii="Times New Roman" w:hAnsi="Times New Roman" w:cs="Times New Roman"/>
          <w:b/>
          <w:sz w:val="28"/>
          <w:szCs w:val="28"/>
        </w:rPr>
        <w:t>Консультация для родителей</w:t>
      </w:r>
    </w:p>
    <w:p w:rsidR="000250C9" w:rsidRPr="003F6F31" w:rsidRDefault="000250C9" w:rsidP="003F6F31">
      <w:pPr>
        <w:spacing w:line="360" w:lineRule="auto"/>
        <w:jc w:val="center"/>
        <w:rPr>
          <w:rFonts w:ascii="Times New Roman" w:hAnsi="Times New Roman" w:cs="Times New Roman"/>
          <w:b/>
          <w:sz w:val="28"/>
          <w:szCs w:val="28"/>
        </w:rPr>
      </w:pPr>
      <w:r w:rsidRPr="003F6F31">
        <w:rPr>
          <w:rFonts w:ascii="Times New Roman" w:hAnsi="Times New Roman" w:cs="Times New Roman"/>
          <w:b/>
          <w:sz w:val="28"/>
          <w:szCs w:val="28"/>
        </w:rPr>
        <w:t>«Воспитание толерантности у дошкольников»</w:t>
      </w:r>
    </w:p>
    <w:p w:rsidR="000250C9" w:rsidRPr="003F6F31" w:rsidRDefault="000250C9" w:rsidP="003F6F31">
      <w:pPr>
        <w:shd w:val="clear" w:color="auto" w:fill="FFFFFF"/>
        <w:spacing w:after="0" w:line="360" w:lineRule="auto"/>
        <w:ind w:firstLine="708"/>
        <w:jc w:val="both"/>
        <w:rPr>
          <w:rFonts w:ascii="Times New Roman" w:eastAsia="Times New Roman" w:hAnsi="Times New Roman" w:cs="Times New Roman"/>
          <w:sz w:val="28"/>
          <w:szCs w:val="28"/>
        </w:rPr>
      </w:pPr>
      <w:r w:rsidRPr="003F6F31">
        <w:rPr>
          <w:rFonts w:ascii="Times New Roman" w:eastAsia="Times New Roman" w:hAnsi="Times New Roman" w:cs="Times New Roman"/>
          <w:sz w:val="28"/>
          <w:szCs w:val="28"/>
        </w:rPr>
        <w:t>В России очень много мигрантов, приехавших из бывших советских республик и дальнего зарубежья. Современный детский сад многонациональный, в нем встречаются и взаимодействуют взрослые и дети </w:t>
      </w:r>
      <w:r w:rsidRPr="003F6F31">
        <w:rPr>
          <w:rFonts w:ascii="Times New Roman" w:eastAsia="Times New Roman" w:hAnsi="Times New Roman" w:cs="Times New Roman"/>
          <w:bCs/>
          <w:sz w:val="28"/>
          <w:szCs w:val="28"/>
          <w:bdr w:val="none" w:sz="0" w:space="0" w:color="auto" w:frame="1"/>
        </w:rPr>
        <w:t>разных этнических групп культур</w:t>
      </w:r>
      <w:r w:rsidRPr="003F6F31">
        <w:rPr>
          <w:rFonts w:ascii="Times New Roman" w:eastAsia="Times New Roman" w:hAnsi="Times New Roman" w:cs="Times New Roman"/>
          <w:sz w:val="28"/>
          <w:szCs w:val="28"/>
        </w:rPr>
        <w:t>. Поэтому одной из задач детского сада является воспитание </w:t>
      </w:r>
      <w:r w:rsidRPr="003F6F31">
        <w:rPr>
          <w:rFonts w:ascii="Times New Roman" w:eastAsia="Times New Roman" w:hAnsi="Times New Roman" w:cs="Times New Roman"/>
          <w:bCs/>
          <w:sz w:val="28"/>
          <w:szCs w:val="28"/>
          <w:bdr w:val="none" w:sz="0" w:space="0" w:color="auto" w:frame="1"/>
        </w:rPr>
        <w:t>толерантного</w:t>
      </w:r>
      <w:r w:rsidRPr="003F6F31">
        <w:rPr>
          <w:rFonts w:ascii="Times New Roman" w:eastAsia="Times New Roman" w:hAnsi="Times New Roman" w:cs="Times New Roman"/>
          <w:sz w:val="28"/>
          <w:szCs w:val="28"/>
        </w:rPr>
        <w:t> отношения к людям разных национальностей. Воспитание толерантности нужно начинать с дошкольного возраста, чтобы придя в школу, дети спокойно воспринимали своих сверстников другой национальности и общались открыто и по-доброму.  Они уже сейчас должны понять, что все мы равны, независимо от цвета кожи, волос, языка и так далее.</w:t>
      </w:r>
    </w:p>
    <w:p w:rsidR="000250C9" w:rsidRPr="003F6F31" w:rsidRDefault="000250C9" w:rsidP="003F6F31">
      <w:pPr>
        <w:shd w:val="clear" w:color="auto" w:fill="FFFFFF"/>
        <w:spacing w:after="0" w:line="360" w:lineRule="auto"/>
        <w:ind w:firstLine="708"/>
        <w:jc w:val="both"/>
        <w:rPr>
          <w:rFonts w:ascii="Times New Roman" w:eastAsia="Times New Roman" w:hAnsi="Times New Roman" w:cs="Times New Roman"/>
          <w:sz w:val="28"/>
          <w:szCs w:val="28"/>
        </w:rPr>
      </w:pPr>
      <w:r w:rsidRPr="003F6F31">
        <w:rPr>
          <w:rFonts w:ascii="Times New Roman" w:eastAsia="Times New Roman" w:hAnsi="Times New Roman" w:cs="Times New Roman"/>
          <w:sz w:val="28"/>
          <w:szCs w:val="28"/>
          <w:lang w:eastAsia="ru-RU"/>
        </w:rPr>
        <w:t xml:space="preserve">Что такое толерантность? Это уважение к достоинству и ценностям другого человека, терпение и принятие культуры, истории и ценностей других народов. </w:t>
      </w:r>
    </w:p>
    <w:p w:rsidR="000250C9" w:rsidRPr="003F6F31" w:rsidRDefault="000250C9" w:rsidP="003F6F31">
      <w:pPr>
        <w:pStyle w:val="a6"/>
        <w:spacing w:before="0" w:beforeAutospacing="0" w:after="0" w:afterAutospacing="0" w:line="360" w:lineRule="auto"/>
        <w:rPr>
          <w:sz w:val="28"/>
          <w:szCs w:val="28"/>
        </w:rPr>
      </w:pPr>
      <w:r w:rsidRPr="003F6F31">
        <w:rPr>
          <w:rStyle w:val="a7"/>
          <w:rFonts w:eastAsia="Calibri"/>
          <w:sz w:val="28"/>
          <w:szCs w:val="28"/>
          <w:bdr w:val="none" w:sz="0" w:space="0" w:color="auto" w:frame="1"/>
        </w:rPr>
        <w:t xml:space="preserve">                               Толерантность  – это милосердие</w:t>
      </w:r>
      <w:r w:rsidRPr="003F6F31">
        <w:rPr>
          <w:sz w:val="28"/>
          <w:szCs w:val="28"/>
        </w:rPr>
        <w:t>.</w:t>
      </w:r>
    </w:p>
    <w:p w:rsidR="000250C9" w:rsidRPr="003F6F31" w:rsidRDefault="000250C9" w:rsidP="003F6F31">
      <w:pPr>
        <w:pStyle w:val="a6"/>
        <w:spacing w:before="0" w:beforeAutospacing="0" w:after="0" w:afterAutospacing="0" w:line="360" w:lineRule="auto"/>
        <w:rPr>
          <w:sz w:val="28"/>
          <w:szCs w:val="28"/>
        </w:rPr>
      </w:pPr>
      <w:r w:rsidRPr="003F6F31">
        <w:rPr>
          <w:rStyle w:val="a7"/>
          <w:rFonts w:eastAsia="Calibri"/>
          <w:sz w:val="28"/>
          <w:szCs w:val="28"/>
          <w:bdr w:val="none" w:sz="0" w:space="0" w:color="auto" w:frame="1"/>
        </w:rPr>
        <w:t xml:space="preserve">                               Толерантность  – это сострадание</w:t>
      </w:r>
      <w:r w:rsidRPr="003F6F31">
        <w:rPr>
          <w:sz w:val="28"/>
          <w:szCs w:val="28"/>
        </w:rPr>
        <w:t>.</w:t>
      </w:r>
    </w:p>
    <w:p w:rsidR="000250C9" w:rsidRPr="003F6F31" w:rsidRDefault="000250C9" w:rsidP="003F6F31">
      <w:pPr>
        <w:pStyle w:val="a6"/>
        <w:spacing w:before="0" w:beforeAutospacing="0" w:after="0" w:afterAutospacing="0" w:line="360" w:lineRule="auto"/>
        <w:rPr>
          <w:sz w:val="28"/>
          <w:szCs w:val="28"/>
        </w:rPr>
      </w:pPr>
      <w:r w:rsidRPr="003F6F31">
        <w:rPr>
          <w:rStyle w:val="a7"/>
          <w:rFonts w:eastAsia="Calibri"/>
          <w:sz w:val="28"/>
          <w:szCs w:val="28"/>
          <w:bdr w:val="none" w:sz="0" w:space="0" w:color="auto" w:frame="1"/>
        </w:rPr>
        <w:t xml:space="preserve">                               Толерантность  – это уважение</w:t>
      </w:r>
      <w:r w:rsidRPr="003F6F31">
        <w:rPr>
          <w:sz w:val="28"/>
          <w:szCs w:val="28"/>
        </w:rPr>
        <w:t>.</w:t>
      </w:r>
    </w:p>
    <w:p w:rsidR="000250C9" w:rsidRPr="003F6F31" w:rsidRDefault="000250C9" w:rsidP="003F6F31">
      <w:pPr>
        <w:pStyle w:val="a6"/>
        <w:spacing w:before="0" w:beforeAutospacing="0" w:after="0" w:afterAutospacing="0" w:line="360" w:lineRule="auto"/>
        <w:rPr>
          <w:sz w:val="28"/>
          <w:szCs w:val="28"/>
        </w:rPr>
      </w:pPr>
      <w:r w:rsidRPr="003F6F31">
        <w:rPr>
          <w:rStyle w:val="a7"/>
          <w:rFonts w:eastAsia="Calibri"/>
          <w:sz w:val="28"/>
          <w:szCs w:val="28"/>
          <w:bdr w:val="none" w:sz="0" w:space="0" w:color="auto" w:frame="1"/>
        </w:rPr>
        <w:t xml:space="preserve">                               Толерантность  – это доброта души</w:t>
      </w:r>
      <w:r w:rsidRPr="003F6F31">
        <w:rPr>
          <w:sz w:val="28"/>
          <w:szCs w:val="28"/>
        </w:rPr>
        <w:t>.</w:t>
      </w:r>
    </w:p>
    <w:p w:rsidR="000250C9" w:rsidRPr="003F6F31" w:rsidRDefault="000250C9" w:rsidP="003F6F31">
      <w:pPr>
        <w:pStyle w:val="a6"/>
        <w:spacing w:before="0" w:beforeAutospacing="0" w:after="0" w:afterAutospacing="0" w:line="360" w:lineRule="auto"/>
        <w:rPr>
          <w:sz w:val="28"/>
          <w:szCs w:val="28"/>
        </w:rPr>
      </w:pPr>
      <w:r w:rsidRPr="003F6F31">
        <w:rPr>
          <w:rStyle w:val="a7"/>
          <w:rFonts w:eastAsia="Calibri"/>
          <w:sz w:val="28"/>
          <w:szCs w:val="28"/>
          <w:bdr w:val="none" w:sz="0" w:space="0" w:color="auto" w:frame="1"/>
        </w:rPr>
        <w:t xml:space="preserve">                               Толерантность  – это дружба</w:t>
      </w:r>
      <w:r w:rsidRPr="003F6F31">
        <w:rPr>
          <w:sz w:val="28"/>
          <w:szCs w:val="28"/>
        </w:rPr>
        <w:t>.</w:t>
      </w:r>
    </w:p>
    <w:p w:rsidR="000250C9" w:rsidRPr="003F6F31" w:rsidRDefault="000250C9" w:rsidP="003F6F31">
      <w:pPr>
        <w:pStyle w:val="a6"/>
        <w:spacing w:before="0" w:beforeAutospacing="0" w:after="0" w:afterAutospacing="0" w:line="360" w:lineRule="auto"/>
        <w:rPr>
          <w:sz w:val="28"/>
          <w:szCs w:val="28"/>
        </w:rPr>
      </w:pPr>
    </w:p>
    <w:p w:rsidR="000250C9" w:rsidRPr="003F6F31" w:rsidRDefault="000250C9" w:rsidP="003F6F31">
      <w:pPr>
        <w:pStyle w:val="a6"/>
        <w:spacing w:before="0" w:beforeAutospacing="0" w:after="0" w:afterAutospacing="0" w:line="360" w:lineRule="auto"/>
        <w:ind w:firstLine="708"/>
        <w:rPr>
          <w:b/>
          <w:sz w:val="28"/>
          <w:szCs w:val="28"/>
        </w:rPr>
      </w:pPr>
      <w:r w:rsidRPr="003F6F31">
        <w:rPr>
          <w:b/>
          <w:sz w:val="28"/>
          <w:szCs w:val="28"/>
        </w:rPr>
        <w:t>Правила</w:t>
      </w:r>
      <w:r w:rsidRPr="003F6F31">
        <w:rPr>
          <w:rStyle w:val="apple-converted-space"/>
          <w:b/>
          <w:sz w:val="28"/>
          <w:szCs w:val="28"/>
        </w:rPr>
        <w:t> </w:t>
      </w:r>
      <w:r w:rsidRPr="003F6F31">
        <w:rPr>
          <w:rStyle w:val="a7"/>
          <w:rFonts w:eastAsia="Calibri"/>
          <w:sz w:val="28"/>
          <w:szCs w:val="28"/>
          <w:bdr w:val="none" w:sz="0" w:space="0" w:color="auto" w:frame="1"/>
        </w:rPr>
        <w:t>толерантного общения</w:t>
      </w:r>
      <w:r w:rsidRPr="003F6F31">
        <w:rPr>
          <w:sz w:val="28"/>
          <w:szCs w:val="28"/>
        </w:rPr>
        <w:t>:</w:t>
      </w:r>
    </w:p>
    <w:p w:rsidR="000250C9" w:rsidRPr="003F6F31" w:rsidRDefault="000250C9" w:rsidP="003F6F31">
      <w:pPr>
        <w:pStyle w:val="a6"/>
        <w:spacing w:before="225" w:beforeAutospacing="0" w:after="225" w:afterAutospacing="0" w:line="360" w:lineRule="auto"/>
        <w:rPr>
          <w:sz w:val="28"/>
          <w:szCs w:val="28"/>
        </w:rPr>
      </w:pPr>
      <w:r w:rsidRPr="003F6F31">
        <w:rPr>
          <w:sz w:val="28"/>
          <w:szCs w:val="28"/>
        </w:rPr>
        <w:t>1. Уважай собеседника.</w:t>
      </w:r>
    </w:p>
    <w:p w:rsidR="000250C9" w:rsidRPr="003F6F31" w:rsidRDefault="000250C9" w:rsidP="003F6F31">
      <w:pPr>
        <w:pStyle w:val="a6"/>
        <w:spacing w:before="225" w:beforeAutospacing="0" w:after="225" w:afterAutospacing="0" w:line="360" w:lineRule="auto"/>
        <w:rPr>
          <w:sz w:val="28"/>
          <w:szCs w:val="28"/>
        </w:rPr>
      </w:pPr>
      <w:r w:rsidRPr="003F6F31">
        <w:rPr>
          <w:sz w:val="28"/>
          <w:szCs w:val="28"/>
        </w:rPr>
        <w:t>2. Старайся понять то, о чем говорят другие.</w:t>
      </w:r>
    </w:p>
    <w:p w:rsidR="000250C9" w:rsidRPr="003F6F31" w:rsidRDefault="000250C9" w:rsidP="003F6F31">
      <w:pPr>
        <w:pStyle w:val="a6"/>
        <w:spacing w:before="225" w:beforeAutospacing="0" w:after="225" w:afterAutospacing="0" w:line="360" w:lineRule="auto"/>
        <w:rPr>
          <w:sz w:val="28"/>
          <w:szCs w:val="28"/>
        </w:rPr>
      </w:pPr>
      <w:r w:rsidRPr="003F6F31">
        <w:rPr>
          <w:sz w:val="28"/>
          <w:szCs w:val="28"/>
        </w:rPr>
        <w:t>3. Отстаивай свое мнение тактично.</w:t>
      </w:r>
    </w:p>
    <w:p w:rsidR="000250C9" w:rsidRPr="003F6F31" w:rsidRDefault="000250C9" w:rsidP="003F6F31">
      <w:pPr>
        <w:pStyle w:val="a6"/>
        <w:spacing w:before="225" w:beforeAutospacing="0" w:after="225" w:afterAutospacing="0" w:line="360" w:lineRule="auto"/>
        <w:rPr>
          <w:sz w:val="28"/>
          <w:szCs w:val="28"/>
        </w:rPr>
      </w:pPr>
      <w:r w:rsidRPr="003F6F31">
        <w:rPr>
          <w:sz w:val="28"/>
          <w:szCs w:val="28"/>
        </w:rPr>
        <w:t>4. Ищи лучшие аргументы.</w:t>
      </w:r>
    </w:p>
    <w:p w:rsidR="000250C9" w:rsidRPr="003F6F31" w:rsidRDefault="000250C9" w:rsidP="003F6F31">
      <w:pPr>
        <w:pStyle w:val="a6"/>
        <w:spacing w:before="225" w:beforeAutospacing="0" w:after="225" w:afterAutospacing="0" w:line="360" w:lineRule="auto"/>
        <w:rPr>
          <w:sz w:val="28"/>
          <w:szCs w:val="28"/>
        </w:rPr>
      </w:pPr>
      <w:r w:rsidRPr="003F6F31">
        <w:rPr>
          <w:sz w:val="28"/>
          <w:szCs w:val="28"/>
        </w:rPr>
        <w:t xml:space="preserve">5. Будь справедливым. Будь готов признать правоту </w:t>
      </w:r>
      <w:proofErr w:type="gramStart"/>
      <w:r w:rsidRPr="003F6F31">
        <w:rPr>
          <w:sz w:val="28"/>
          <w:szCs w:val="28"/>
        </w:rPr>
        <w:t>другого</w:t>
      </w:r>
      <w:proofErr w:type="gramEnd"/>
      <w:r w:rsidRPr="003F6F31">
        <w:rPr>
          <w:sz w:val="28"/>
          <w:szCs w:val="28"/>
        </w:rPr>
        <w:t>.</w:t>
      </w:r>
    </w:p>
    <w:p w:rsidR="000250C9" w:rsidRPr="003F6F31" w:rsidRDefault="000250C9" w:rsidP="003F6F31">
      <w:pPr>
        <w:pStyle w:val="a6"/>
        <w:spacing w:before="225" w:beforeAutospacing="0" w:after="225" w:afterAutospacing="0" w:line="360" w:lineRule="auto"/>
        <w:rPr>
          <w:sz w:val="28"/>
          <w:szCs w:val="28"/>
        </w:rPr>
      </w:pPr>
      <w:r w:rsidRPr="003F6F31">
        <w:rPr>
          <w:sz w:val="28"/>
          <w:szCs w:val="28"/>
        </w:rPr>
        <w:t>6. Стремись учитывать интересы других.</w:t>
      </w:r>
    </w:p>
    <w:p w:rsidR="000250C9" w:rsidRPr="003F6F31" w:rsidRDefault="000250C9" w:rsidP="003F6F31">
      <w:pPr>
        <w:pStyle w:val="a6"/>
        <w:spacing w:line="360" w:lineRule="auto"/>
        <w:ind w:firstLine="708"/>
        <w:jc w:val="both"/>
        <w:rPr>
          <w:sz w:val="28"/>
          <w:szCs w:val="28"/>
        </w:rPr>
      </w:pPr>
      <w:r w:rsidRPr="003F6F31">
        <w:rPr>
          <w:sz w:val="28"/>
          <w:szCs w:val="28"/>
        </w:rPr>
        <w:lastRenderedPageBreak/>
        <w:t xml:space="preserve">Привитие детям прогрессивных, позитивных традиций не только своей, но и другой национальности непременно сказывается на восприятии родной культуры, осознанного отношения к своим истокам. По своей сущности традиции, </w:t>
      </w:r>
      <w:proofErr w:type="gramStart"/>
      <w:r w:rsidRPr="003F6F31">
        <w:rPr>
          <w:sz w:val="28"/>
          <w:szCs w:val="28"/>
        </w:rPr>
        <w:t>а</w:t>
      </w:r>
      <w:proofErr w:type="gramEnd"/>
      <w:r w:rsidRPr="003F6F31">
        <w:rPr>
          <w:sz w:val="28"/>
          <w:szCs w:val="28"/>
        </w:rPr>
        <w:t xml:space="preserve"> следовательно, и национальные идеи носят интернациональный характер. Чем лучше человек знаком с духовным наследием различных народов, тем проще ему воспринять иную культуру, а значит, и быть терпимее</w:t>
      </w:r>
      <w:r w:rsidRPr="003F6F31">
        <w:rPr>
          <w:bCs/>
          <w:sz w:val="28"/>
          <w:szCs w:val="28"/>
        </w:rPr>
        <w:t xml:space="preserve"> – </w:t>
      </w:r>
      <w:proofErr w:type="spellStart"/>
      <w:r w:rsidRPr="003F6F31">
        <w:rPr>
          <w:bCs/>
          <w:sz w:val="28"/>
          <w:szCs w:val="28"/>
        </w:rPr>
        <w:t>толерантнее</w:t>
      </w:r>
      <w:proofErr w:type="spellEnd"/>
      <w:r w:rsidRPr="003F6F31">
        <w:rPr>
          <w:bCs/>
          <w:sz w:val="28"/>
          <w:szCs w:val="28"/>
        </w:rPr>
        <w:t xml:space="preserve"> к другим людям</w:t>
      </w:r>
      <w:r w:rsidRPr="003F6F31">
        <w:rPr>
          <w:sz w:val="28"/>
          <w:szCs w:val="28"/>
        </w:rPr>
        <w:t xml:space="preserve">. </w:t>
      </w:r>
    </w:p>
    <w:p w:rsidR="00A15FD5" w:rsidRPr="003F6F31" w:rsidRDefault="00A15FD5" w:rsidP="003F6F31">
      <w:pPr>
        <w:pStyle w:val="a3"/>
        <w:spacing w:line="360" w:lineRule="auto"/>
        <w:ind w:left="0"/>
        <w:rPr>
          <w:rFonts w:ascii="Times New Roman" w:hAnsi="Times New Roman" w:cs="Times New Roman"/>
          <w:sz w:val="28"/>
          <w:szCs w:val="28"/>
        </w:rPr>
      </w:pPr>
    </w:p>
    <w:p w:rsidR="00A15FD5" w:rsidRPr="003F6F31" w:rsidRDefault="00A15FD5" w:rsidP="003F6F31">
      <w:pPr>
        <w:pStyle w:val="a3"/>
        <w:spacing w:line="360" w:lineRule="auto"/>
        <w:ind w:left="0"/>
        <w:rPr>
          <w:rFonts w:ascii="Times New Roman" w:hAnsi="Times New Roman" w:cs="Times New Roman"/>
          <w:sz w:val="28"/>
          <w:szCs w:val="28"/>
        </w:rPr>
      </w:pPr>
    </w:p>
    <w:p w:rsidR="000250C9" w:rsidRPr="003F6F31" w:rsidRDefault="000250C9" w:rsidP="003F6F31">
      <w:pPr>
        <w:pStyle w:val="a3"/>
        <w:spacing w:line="360" w:lineRule="auto"/>
        <w:ind w:left="0"/>
        <w:rPr>
          <w:rFonts w:ascii="Times New Roman" w:hAnsi="Times New Roman" w:cs="Times New Roman"/>
          <w:sz w:val="28"/>
          <w:szCs w:val="28"/>
        </w:rPr>
      </w:pPr>
    </w:p>
    <w:p w:rsidR="000250C9" w:rsidRPr="003F6F31" w:rsidRDefault="000250C9" w:rsidP="00A15FD5">
      <w:pPr>
        <w:pStyle w:val="a3"/>
        <w:spacing w:line="360" w:lineRule="auto"/>
        <w:ind w:left="0"/>
        <w:rPr>
          <w:rFonts w:ascii="Times New Roman" w:hAnsi="Times New Roman" w:cs="Times New Roman"/>
          <w:sz w:val="28"/>
          <w:szCs w:val="28"/>
        </w:rPr>
      </w:pPr>
    </w:p>
    <w:p w:rsidR="000250C9" w:rsidRPr="003F6F31" w:rsidRDefault="000250C9" w:rsidP="00A15FD5">
      <w:pPr>
        <w:pStyle w:val="a3"/>
        <w:spacing w:line="360" w:lineRule="auto"/>
        <w:ind w:left="0"/>
        <w:rPr>
          <w:rFonts w:ascii="Times New Roman" w:hAnsi="Times New Roman" w:cs="Times New Roman"/>
          <w:sz w:val="28"/>
          <w:szCs w:val="28"/>
        </w:rPr>
      </w:pPr>
    </w:p>
    <w:p w:rsidR="000250C9" w:rsidRPr="003F6F31" w:rsidRDefault="000250C9" w:rsidP="00A15FD5">
      <w:pPr>
        <w:pStyle w:val="a3"/>
        <w:spacing w:line="360" w:lineRule="auto"/>
        <w:ind w:left="0"/>
        <w:rPr>
          <w:rFonts w:ascii="Times New Roman" w:hAnsi="Times New Roman" w:cs="Times New Roman"/>
          <w:sz w:val="28"/>
          <w:szCs w:val="28"/>
        </w:rPr>
      </w:pPr>
    </w:p>
    <w:p w:rsidR="000250C9" w:rsidRPr="003F6F31" w:rsidRDefault="000250C9" w:rsidP="00A15FD5">
      <w:pPr>
        <w:pStyle w:val="a3"/>
        <w:spacing w:line="360" w:lineRule="auto"/>
        <w:ind w:left="0"/>
        <w:rPr>
          <w:rFonts w:ascii="Times New Roman" w:hAnsi="Times New Roman" w:cs="Times New Roman"/>
          <w:sz w:val="28"/>
          <w:szCs w:val="28"/>
        </w:rPr>
      </w:pPr>
    </w:p>
    <w:p w:rsidR="000250C9" w:rsidRPr="003F6F31" w:rsidRDefault="000250C9" w:rsidP="00A15FD5">
      <w:pPr>
        <w:pStyle w:val="a3"/>
        <w:spacing w:line="360" w:lineRule="auto"/>
        <w:ind w:left="0"/>
        <w:rPr>
          <w:rFonts w:ascii="Times New Roman" w:hAnsi="Times New Roman" w:cs="Times New Roman"/>
          <w:sz w:val="28"/>
          <w:szCs w:val="28"/>
        </w:rPr>
      </w:pPr>
    </w:p>
    <w:p w:rsidR="000250C9" w:rsidRDefault="000250C9" w:rsidP="00A15FD5">
      <w:pPr>
        <w:pStyle w:val="a3"/>
        <w:spacing w:line="360" w:lineRule="auto"/>
        <w:ind w:left="0"/>
        <w:rPr>
          <w:rFonts w:ascii="Times New Roman" w:hAnsi="Times New Roman" w:cs="Times New Roman"/>
          <w:sz w:val="28"/>
          <w:szCs w:val="28"/>
        </w:rPr>
      </w:pPr>
    </w:p>
    <w:p w:rsidR="000250C9" w:rsidRDefault="000250C9" w:rsidP="00A15FD5">
      <w:pPr>
        <w:pStyle w:val="a3"/>
        <w:spacing w:line="360" w:lineRule="auto"/>
        <w:ind w:left="0"/>
        <w:rPr>
          <w:rFonts w:ascii="Times New Roman" w:hAnsi="Times New Roman" w:cs="Times New Roman"/>
          <w:sz w:val="28"/>
          <w:szCs w:val="28"/>
        </w:rPr>
      </w:pPr>
    </w:p>
    <w:p w:rsidR="000250C9" w:rsidRDefault="000250C9" w:rsidP="00A15FD5">
      <w:pPr>
        <w:pStyle w:val="a3"/>
        <w:spacing w:line="360" w:lineRule="auto"/>
        <w:ind w:left="0"/>
        <w:rPr>
          <w:rFonts w:ascii="Times New Roman" w:hAnsi="Times New Roman" w:cs="Times New Roman"/>
          <w:sz w:val="28"/>
          <w:szCs w:val="28"/>
        </w:rPr>
      </w:pPr>
    </w:p>
    <w:p w:rsidR="000250C9" w:rsidRDefault="000250C9" w:rsidP="00A15FD5">
      <w:pPr>
        <w:pStyle w:val="a3"/>
        <w:spacing w:line="360" w:lineRule="auto"/>
        <w:ind w:left="0"/>
        <w:rPr>
          <w:rFonts w:ascii="Times New Roman" w:hAnsi="Times New Roman" w:cs="Times New Roman"/>
          <w:sz w:val="28"/>
          <w:szCs w:val="28"/>
        </w:rPr>
      </w:pPr>
    </w:p>
    <w:p w:rsidR="000250C9" w:rsidRDefault="000250C9" w:rsidP="00A15FD5">
      <w:pPr>
        <w:pStyle w:val="a3"/>
        <w:spacing w:line="360" w:lineRule="auto"/>
        <w:ind w:left="0"/>
        <w:rPr>
          <w:rFonts w:ascii="Times New Roman" w:hAnsi="Times New Roman" w:cs="Times New Roman"/>
          <w:sz w:val="28"/>
          <w:szCs w:val="28"/>
        </w:rPr>
      </w:pPr>
    </w:p>
    <w:p w:rsidR="000250C9" w:rsidRDefault="000250C9" w:rsidP="00A15FD5">
      <w:pPr>
        <w:pStyle w:val="a3"/>
        <w:spacing w:line="360" w:lineRule="auto"/>
        <w:ind w:left="0"/>
        <w:rPr>
          <w:rFonts w:ascii="Times New Roman" w:hAnsi="Times New Roman" w:cs="Times New Roman"/>
          <w:sz w:val="28"/>
          <w:szCs w:val="28"/>
        </w:rPr>
      </w:pPr>
    </w:p>
    <w:p w:rsidR="000250C9" w:rsidRDefault="000250C9" w:rsidP="00A15FD5">
      <w:pPr>
        <w:pStyle w:val="a3"/>
        <w:spacing w:line="360" w:lineRule="auto"/>
        <w:ind w:left="0"/>
        <w:rPr>
          <w:rFonts w:ascii="Times New Roman" w:hAnsi="Times New Roman" w:cs="Times New Roman"/>
          <w:sz w:val="28"/>
          <w:szCs w:val="28"/>
        </w:rPr>
      </w:pPr>
    </w:p>
    <w:p w:rsidR="000250C9" w:rsidRDefault="000250C9" w:rsidP="00A15FD5">
      <w:pPr>
        <w:pStyle w:val="a3"/>
        <w:spacing w:line="360" w:lineRule="auto"/>
        <w:ind w:left="0"/>
        <w:rPr>
          <w:rFonts w:ascii="Times New Roman" w:hAnsi="Times New Roman" w:cs="Times New Roman"/>
          <w:sz w:val="28"/>
          <w:szCs w:val="28"/>
        </w:rPr>
      </w:pPr>
    </w:p>
    <w:p w:rsidR="000250C9" w:rsidRDefault="000250C9" w:rsidP="00A15FD5">
      <w:pPr>
        <w:pStyle w:val="a3"/>
        <w:spacing w:line="360" w:lineRule="auto"/>
        <w:ind w:left="0"/>
        <w:rPr>
          <w:rFonts w:ascii="Times New Roman" w:hAnsi="Times New Roman" w:cs="Times New Roman"/>
          <w:sz w:val="28"/>
          <w:szCs w:val="28"/>
        </w:rPr>
      </w:pPr>
    </w:p>
    <w:p w:rsidR="000250C9" w:rsidRDefault="000250C9" w:rsidP="00A15FD5">
      <w:pPr>
        <w:pStyle w:val="a3"/>
        <w:spacing w:line="360" w:lineRule="auto"/>
        <w:ind w:left="0"/>
        <w:rPr>
          <w:rFonts w:ascii="Times New Roman" w:hAnsi="Times New Roman" w:cs="Times New Roman"/>
          <w:sz w:val="28"/>
          <w:szCs w:val="28"/>
        </w:rPr>
      </w:pPr>
    </w:p>
    <w:p w:rsidR="000250C9" w:rsidRDefault="000250C9" w:rsidP="00A15FD5">
      <w:pPr>
        <w:pStyle w:val="a3"/>
        <w:spacing w:line="360" w:lineRule="auto"/>
        <w:ind w:left="0"/>
        <w:rPr>
          <w:rFonts w:ascii="Times New Roman" w:hAnsi="Times New Roman" w:cs="Times New Roman"/>
          <w:sz w:val="28"/>
          <w:szCs w:val="28"/>
        </w:rPr>
      </w:pPr>
    </w:p>
    <w:p w:rsidR="000250C9" w:rsidRDefault="000250C9" w:rsidP="00A15FD5">
      <w:pPr>
        <w:pStyle w:val="a3"/>
        <w:spacing w:line="360" w:lineRule="auto"/>
        <w:ind w:left="0"/>
        <w:rPr>
          <w:rFonts w:ascii="Times New Roman" w:hAnsi="Times New Roman" w:cs="Times New Roman"/>
          <w:sz w:val="28"/>
          <w:szCs w:val="28"/>
        </w:rPr>
      </w:pPr>
    </w:p>
    <w:p w:rsidR="000250C9" w:rsidRDefault="000250C9" w:rsidP="00A15FD5">
      <w:pPr>
        <w:pStyle w:val="a3"/>
        <w:spacing w:line="360" w:lineRule="auto"/>
        <w:ind w:left="0"/>
        <w:rPr>
          <w:rFonts w:ascii="Times New Roman" w:hAnsi="Times New Roman" w:cs="Times New Roman"/>
          <w:sz w:val="28"/>
          <w:szCs w:val="28"/>
        </w:rPr>
      </w:pPr>
    </w:p>
    <w:p w:rsidR="000250C9" w:rsidRDefault="000250C9" w:rsidP="00A15FD5">
      <w:pPr>
        <w:pStyle w:val="a3"/>
        <w:spacing w:line="360" w:lineRule="auto"/>
        <w:ind w:left="0"/>
        <w:rPr>
          <w:rFonts w:ascii="Times New Roman" w:hAnsi="Times New Roman" w:cs="Times New Roman"/>
          <w:sz w:val="28"/>
          <w:szCs w:val="28"/>
        </w:rPr>
      </w:pPr>
    </w:p>
    <w:p w:rsidR="000250C9" w:rsidRDefault="000250C9" w:rsidP="00A15FD5">
      <w:pPr>
        <w:pStyle w:val="a3"/>
        <w:spacing w:line="360" w:lineRule="auto"/>
        <w:ind w:left="0"/>
        <w:rPr>
          <w:rFonts w:ascii="Times New Roman" w:hAnsi="Times New Roman" w:cs="Times New Roman"/>
          <w:sz w:val="28"/>
          <w:szCs w:val="28"/>
        </w:rPr>
      </w:pPr>
    </w:p>
    <w:p w:rsidR="000250C9" w:rsidRDefault="000250C9" w:rsidP="00A15FD5">
      <w:pPr>
        <w:pStyle w:val="a3"/>
        <w:spacing w:line="360" w:lineRule="auto"/>
        <w:ind w:left="0"/>
        <w:rPr>
          <w:rFonts w:ascii="Times New Roman" w:hAnsi="Times New Roman" w:cs="Times New Roman"/>
          <w:sz w:val="28"/>
          <w:szCs w:val="28"/>
        </w:rPr>
      </w:pPr>
    </w:p>
    <w:p w:rsidR="000250C9" w:rsidRDefault="000250C9" w:rsidP="000250C9">
      <w:pPr>
        <w:pStyle w:val="a3"/>
        <w:spacing w:line="360" w:lineRule="auto"/>
        <w:ind w:left="0"/>
        <w:jc w:val="right"/>
        <w:rPr>
          <w:rFonts w:ascii="Times New Roman" w:hAnsi="Times New Roman" w:cs="Times New Roman"/>
          <w:b/>
          <w:sz w:val="28"/>
          <w:szCs w:val="28"/>
        </w:rPr>
      </w:pPr>
      <w:r w:rsidRPr="000250C9">
        <w:rPr>
          <w:rFonts w:ascii="Times New Roman" w:hAnsi="Times New Roman" w:cs="Times New Roman"/>
          <w:b/>
          <w:sz w:val="28"/>
          <w:szCs w:val="28"/>
        </w:rPr>
        <w:lastRenderedPageBreak/>
        <w:t>ПРИЛОЖЕНИЕ 2</w:t>
      </w:r>
    </w:p>
    <w:p w:rsidR="00DE1347" w:rsidRPr="00320610" w:rsidRDefault="00DE1347" w:rsidP="00DE1347">
      <w:pPr>
        <w:pStyle w:val="ac"/>
        <w:spacing w:line="360" w:lineRule="auto"/>
        <w:jc w:val="center"/>
        <w:rPr>
          <w:rFonts w:ascii="Times New Roman" w:hAnsi="Times New Roman" w:cs="Times New Roman"/>
          <w:b/>
          <w:sz w:val="28"/>
          <w:szCs w:val="28"/>
        </w:rPr>
      </w:pPr>
      <w:r w:rsidRPr="00320610">
        <w:rPr>
          <w:rFonts w:ascii="Times New Roman" w:hAnsi="Times New Roman" w:cs="Times New Roman"/>
          <w:b/>
          <w:sz w:val="28"/>
          <w:szCs w:val="28"/>
        </w:rPr>
        <w:t>Консультация для воспитателей «Художественная литература - важное средств</w:t>
      </w:r>
      <w:r>
        <w:rPr>
          <w:rFonts w:ascii="Times New Roman" w:hAnsi="Times New Roman" w:cs="Times New Roman"/>
          <w:b/>
          <w:sz w:val="28"/>
          <w:szCs w:val="28"/>
        </w:rPr>
        <w:t>о формирования личности ребёнка»</w:t>
      </w:r>
    </w:p>
    <w:p w:rsidR="00DE1347" w:rsidRPr="00320610" w:rsidRDefault="00DE1347" w:rsidP="00DE1347">
      <w:pPr>
        <w:pStyle w:val="ac"/>
        <w:spacing w:line="360" w:lineRule="auto"/>
        <w:jc w:val="both"/>
        <w:rPr>
          <w:rFonts w:ascii="Times New Roman" w:hAnsi="Times New Roman" w:cs="Times New Roman"/>
          <w:sz w:val="28"/>
          <w:szCs w:val="28"/>
        </w:rPr>
      </w:pPr>
      <w:r w:rsidRPr="00320610">
        <w:rPr>
          <w:rFonts w:ascii="Times New Roman" w:hAnsi="Times New Roman" w:cs="Times New Roman"/>
          <w:sz w:val="28"/>
          <w:szCs w:val="28"/>
        </w:rPr>
        <w:t>Литература влияет на формирование нравственных чувств и оценок, нормального поведения, на воспитание эстетического восприятия и эстетических чувств.</w:t>
      </w:r>
    </w:p>
    <w:p w:rsidR="00DE1347" w:rsidRPr="00320610" w:rsidRDefault="00DE1347" w:rsidP="00DE1347">
      <w:pPr>
        <w:pStyle w:val="ac"/>
        <w:spacing w:line="360" w:lineRule="auto"/>
        <w:jc w:val="both"/>
        <w:rPr>
          <w:rFonts w:ascii="Times New Roman" w:hAnsi="Times New Roman" w:cs="Times New Roman"/>
          <w:sz w:val="28"/>
          <w:szCs w:val="28"/>
        </w:rPr>
      </w:pPr>
      <w:r w:rsidRPr="00320610">
        <w:rPr>
          <w:rFonts w:ascii="Times New Roman" w:hAnsi="Times New Roman" w:cs="Times New Roman"/>
          <w:sz w:val="28"/>
          <w:szCs w:val="28"/>
        </w:rPr>
        <w:t xml:space="preserve">Произведения литературы способствуют развитию речи, дают образы русского литературного языка, обогащают словарный запас новыми словами, образными выражениями. Литература помогает ребёнку изложить своё отношение </w:t>
      </w:r>
      <w:proofErr w:type="gramStart"/>
      <w:r w:rsidRPr="00320610">
        <w:rPr>
          <w:rFonts w:ascii="Times New Roman" w:hAnsi="Times New Roman" w:cs="Times New Roman"/>
          <w:sz w:val="28"/>
          <w:szCs w:val="28"/>
        </w:rPr>
        <w:t>к</w:t>
      </w:r>
      <w:proofErr w:type="gramEnd"/>
      <w:r w:rsidRPr="00320610">
        <w:rPr>
          <w:rFonts w:ascii="Times New Roman" w:hAnsi="Times New Roman" w:cs="Times New Roman"/>
          <w:sz w:val="28"/>
          <w:szCs w:val="28"/>
        </w:rPr>
        <w:t xml:space="preserve"> прослушанному, используя готовые языковые формы.</w:t>
      </w:r>
    </w:p>
    <w:p w:rsidR="00DE1347" w:rsidRPr="00320610" w:rsidRDefault="00DE1347" w:rsidP="00DE1347">
      <w:pPr>
        <w:pStyle w:val="ac"/>
        <w:spacing w:line="360" w:lineRule="auto"/>
        <w:jc w:val="both"/>
        <w:rPr>
          <w:rFonts w:ascii="Times New Roman" w:hAnsi="Times New Roman" w:cs="Times New Roman"/>
          <w:sz w:val="28"/>
          <w:szCs w:val="28"/>
        </w:rPr>
      </w:pPr>
      <w:r w:rsidRPr="00320610">
        <w:rPr>
          <w:rFonts w:ascii="Times New Roman" w:hAnsi="Times New Roman" w:cs="Times New Roman"/>
          <w:sz w:val="28"/>
          <w:szCs w:val="28"/>
        </w:rPr>
        <w:t xml:space="preserve">Роль художественной литературы во всестороннем воспитании детей раскрывается в работах Е. А. </w:t>
      </w:r>
      <w:proofErr w:type="spellStart"/>
      <w:r w:rsidRPr="00320610">
        <w:rPr>
          <w:rFonts w:ascii="Times New Roman" w:hAnsi="Times New Roman" w:cs="Times New Roman"/>
          <w:sz w:val="28"/>
          <w:szCs w:val="28"/>
        </w:rPr>
        <w:t>Флериной</w:t>
      </w:r>
      <w:proofErr w:type="spellEnd"/>
      <w:r w:rsidRPr="00320610">
        <w:rPr>
          <w:rFonts w:ascii="Times New Roman" w:hAnsi="Times New Roman" w:cs="Times New Roman"/>
          <w:sz w:val="28"/>
          <w:szCs w:val="28"/>
        </w:rPr>
        <w:t xml:space="preserve">, М. М. Кониной,  Н. С. </w:t>
      </w:r>
      <w:proofErr w:type="spellStart"/>
      <w:r w:rsidRPr="00320610">
        <w:rPr>
          <w:rFonts w:ascii="Times New Roman" w:hAnsi="Times New Roman" w:cs="Times New Roman"/>
          <w:sz w:val="28"/>
          <w:szCs w:val="28"/>
        </w:rPr>
        <w:t>Картинской</w:t>
      </w:r>
      <w:proofErr w:type="spellEnd"/>
      <w:r w:rsidRPr="00320610">
        <w:rPr>
          <w:rFonts w:ascii="Times New Roman" w:hAnsi="Times New Roman" w:cs="Times New Roman"/>
          <w:sz w:val="28"/>
          <w:szCs w:val="28"/>
        </w:rPr>
        <w:t>. Особенности восприятия художественной литературы дошкольникам</w:t>
      </w:r>
      <w:proofErr w:type="gramStart"/>
      <w:r w:rsidRPr="00320610">
        <w:rPr>
          <w:rFonts w:ascii="Times New Roman" w:hAnsi="Times New Roman" w:cs="Times New Roman"/>
          <w:sz w:val="28"/>
          <w:szCs w:val="28"/>
        </w:rPr>
        <w:t>и-</w:t>
      </w:r>
      <w:proofErr w:type="gramEnd"/>
      <w:r w:rsidRPr="00320610">
        <w:rPr>
          <w:rFonts w:ascii="Times New Roman" w:hAnsi="Times New Roman" w:cs="Times New Roman"/>
          <w:sz w:val="28"/>
          <w:szCs w:val="28"/>
        </w:rPr>
        <w:t xml:space="preserve"> в работах А. В. </w:t>
      </w:r>
      <w:proofErr w:type="spellStart"/>
      <w:r w:rsidRPr="00320610">
        <w:rPr>
          <w:rFonts w:ascii="Times New Roman" w:hAnsi="Times New Roman" w:cs="Times New Roman"/>
          <w:sz w:val="28"/>
          <w:szCs w:val="28"/>
        </w:rPr>
        <w:t>Запорожную</w:t>
      </w:r>
      <w:proofErr w:type="spellEnd"/>
      <w:r w:rsidRPr="00320610">
        <w:rPr>
          <w:rFonts w:ascii="Times New Roman" w:hAnsi="Times New Roman" w:cs="Times New Roman"/>
          <w:sz w:val="28"/>
          <w:szCs w:val="28"/>
        </w:rPr>
        <w:t>, Т. А. Репиной, Л. Я. Панкратовой, М. М. Гурова.</w:t>
      </w:r>
    </w:p>
    <w:p w:rsidR="00DE1347" w:rsidRPr="00320610" w:rsidRDefault="00DE1347" w:rsidP="00DE1347">
      <w:pPr>
        <w:pStyle w:val="ac"/>
        <w:spacing w:line="360" w:lineRule="auto"/>
        <w:jc w:val="both"/>
        <w:rPr>
          <w:rFonts w:ascii="Times New Roman" w:hAnsi="Times New Roman" w:cs="Times New Roman"/>
          <w:sz w:val="28"/>
          <w:szCs w:val="28"/>
        </w:rPr>
      </w:pPr>
      <w:r w:rsidRPr="00320610">
        <w:rPr>
          <w:rFonts w:ascii="Times New Roman" w:hAnsi="Times New Roman" w:cs="Times New Roman"/>
          <w:sz w:val="28"/>
          <w:szCs w:val="28"/>
        </w:rPr>
        <w:t>Художественная литература является универсальным развивающее-образовательным средством ребёнка дошкольного возраста. Функции художественной литературы в развитии ребёнка условно можно разделить на два больших класса: познавательно-нравственные и эстетические функции.</w:t>
      </w:r>
    </w:p>
    <w:p w:rsidR="00DE1347" w:rsidRPr="00320610" w:rsidRDefault="00DE1347" w:rsidP="00DE1347">
      <w:pPr>
        <w:pStyle w:val="ac"/>
        <w:spacing w:line="360" w:lineRule="auto"/>
        <w:jc w:val="both"/>
        <w:rPr>
          <w:rFonts w:ascii="Times New Roman" w:hAnsi="Times New Roman" w:cs="Times New Roman"/>
          <w:sz w:val="28"/>
          <w:szCs w:val="28"/>
        </w:rPr>
      </w:pPr>
      <w:r w:rsidRPr="00320610">
        <w:rPr>
          <w:rFonts w:ascii="Times New Roman" w:hAnsi="Times New Roman" w:cs="Times New Roman"/>
          <w:sz w:val="28"/>
          <w:szCs w:val="28"/>
        </w:rPr>
        <w:t xml:space="preserve">К познавательно-нравственной функции можно отнести: развитие и активизацию воображения, образного мышления; расширение представлений, осведомлённости о мире (явлениях, не данных непосредственно в наблюдении и практически-действенном опыте); освоение таких средств упорядочения мира, как временные и причинно-следственные связи событий; освоение моделей человеческого поведения в разных  обстоятельствах, формирование </w:t>
      </w:r>
      <w:proofErr w:type="spellStart"/>
      <w:r w:rsidRPr="00320610">
        <w:rPr>
          <w:rFonts w:ascii="Times New Roman" w:hAnsi="Times New Roman" w:cs="Times New Roman"/>
          <w:sz w:val="28"/>
          <w:szCs w:val="28"/>
        </w:rPr>
        <w:t>эмоциально</w:t>
      </w:r>
      <w:proofErr w:type="spellEnd"/>
      <w:r w:rsidRPr="00320610">
        <w:rPr>
          <w:rFonts w:ascii="Times New Roman" w:hAnsi="Times New Roman" w:cs="Times New Roman"/>
          <w:sz w:val="28"/>
          <w:szCs w:val="28"/>
        </w:rPr>
        <w:t xml:space="preserve">-ценностных установок по отношению к разным аспектам действительности  (природному и рукотворному миру, миру человеческих отношений) в сцепке с представлениями о них. </w:t>
      </w:r>
    </w:p>
    <w:p w:rsidR="00DE1347" w:rsidRPr="00320610" w:rsidRDefault="00DE1347" w:rsidP="00DE1347">
      <w:pPr>
        <w:pStyle w:val="ac"/>
        <w:spacing w:line="360" w:lineRule="auto"/>
        <w:jc w:val="both"/>
        <w:rPr>
          <w:rFonts w:ascii="Times New Roman" w:hAnsi="Times New Roman" w:cs="Times New Roman"/>
          <w:sz w:val="28"/>
          <w:szCs w:val="28"/>
        </w:rPr>
      </w:pPr>
      <w:r w:rsidRPr="00320610">
        <w:rPr>
          <w:rFonts w:ascii="Times New Roman" w:hAnsi="Times New Roman" w:cs="Times New Roman"/>
          <w:sz w:val="28"/>
          <w:szCs w:val="28"/>
        </w:rPr>
        <w:t>К эстетической функции относится приобщение к словесному искусству, как таковому в его различных формах и развитие хорошей разговорной речи во встрече с литературным языком, ориентировка ребёнка на словесное  творчество через прототипы, данные в художественных текстах, воспитание культуры чувств и переживаний.</w:t>
      </w:r>
    </w:p>
    <w:p w:rsidR="00DE1347" w:rsidRPr="00320610" w:rsidRDefault="00DE1347" w:rsidP="00DE1347">
      <w:pPr>
        <w:pStyle w:val="ac"/>
        <w:spacing w:line="360" w:lineRule="auto"/>
        <w:jc w:val="both"/>
        <w:rPr>
          <w:rFonts w:ascii="Times New Roman" w:hAnsi="Times New Roman" w:cs="Times New Roman"/>
          <w:sz w:val="28"/>
          <w:szCs w:val="28"/>
        </w:rPr>
      </w:pPr>
      <w:r w:rsidRPr="00320610">
        <w:rPr>
          <w:rFonts w:ascii="Times New Roman" w:hAnsi="Times New Roman" w:cs="Times New Roman"/>
          <w:sz w:val="28"/>
          <w:szCs w:val="28"/>
        </w:rPr>
        <w:lastRenderedPageBreak/>
        <w:t>Реализация этих развивающих функций осуществляется, во-первых, за счёт смысловой наполненности и структуры художественных текстов (лежащих в их основе метафоры и повествования, позволяющих создавать многообразные воображаемые миры, каждый из которых особым образом моделирует действительность) и, во-вторых, через сопереживание, эмоциональное принятие читающим (слушающим) авторской позиции или позиций персонажей художественных произведений.</w:t>
      </w:r>
    </w:p>
    <w:p w:rsidR="00DE1347" w:rsidRPr="00320610" w:rsidRDefault="00DE1347" w:rsidP="00DE1347">
      <w:pPr>
        <w:pStyle w:val="ac"/>
        <w:spacing w:line="360" w:lineRule="auto"/>
        <w:jc w:val="both"/>
        <w:rPr>
          <w:rFonts w:ascii="Times New Roman" w:hAnsi="Times New Roman" w:cs="Times New Roman"/>
          <w:sz w:val="28"/>
          <w:szCs w:val="28"/>
        </w:rPr>
      </w:pPr>
      <w:r w:rsidRPr="00320610">
        <w:rPr>
          <w:rFonts w:ascii="Times New Roman" w:hAnsi="Times New Roman" w:cs="Times New Roman"/>
          <w:sz w:val="28"/>
          <w:szCs w:val="28"/>
        </w:rPr>
        <w:t xml:space="preserve">Детский сад знакомит дошкольников с лучшими произведениями для детей и на этой основе решает целый комплекс  взаимосвязанных задач нравственного, умственного и эстетического воспитания. Процесс развития эстетического  восприятия очень заметен в дошкольном возрасте. Понять, что художественное произведение отражает типичные черты явлений,  ребёнок может уже в 4-5 лет. Исследователи отмечают такую особенность  художественного восприятия ребёнка, как активность, глубокое сопереживание героям произведений. У старших дошкольников появляется способность мысленно действовать в воображаемых обстоятельствах, как бы становиться на место героя. Например, вместе с героями сказки дети испытают чувство страха в напряжённые драматические моменты, чувство облегчения, удовлетворения при победе справедливости. Художественное произведение привлекает ребёнка не только своей яркой образной формой, но и смысловым содержанием. Старшие дошкольники, воспринимая произведение, могут дать сознательную, мотивированную оценку персонажем, используя в своих суждениях </w:t>
      </w:r>
      <w:proofErr w:type="gramStart"/>
      <w:r w:rsidRPr="00320610">
        <w:rPr>
          <w:rFonts w:ascii="Times New Roman" w:hAnsi="Times New Roman" w:cs="Times New Roman"/>
          <w:sz w:val="28"/>
          <w:szCs w:val="28"/>
        </w:rPr>
        <w:t>сложившийся</w:t>
      </w:r>
      <w:proofErr w:type="gramEnd"/>
      <w:r w:rsidRPr="00320610">
        <w:rPr>
          <w:rFonts w:ascii="Times New Roman" w:hAnsi="Times New Roman" w:cs="Times New Roman"/>
          <w:sz w:val="28"/>
          <w:szCs w:val="28"/>
        </w:rPr>
        <w:t xml:space="preserve"> у них под явлениях воспитания критерии поведения человека в обществе. Прямое сопереживание героям, умение следить за развитием сюжета, сопоставление событий, описанных в произведении, с теми, что ему приходилось наблюдать в жизни, помогают ребёнку сравнительно быстро и правильно понимать реалистические рассказы, сказки, а концу дошкольного возраста – перевёртыши, небылицы. Недостаточный уровень развития отвлечённого мышления затрудняет восприятие детьми таких жанров, как басни, пословицы, загадки, обусловливает необходимость помощи взрослого.   Исследователями установлено, что дошкольники способны к овладению поэтическим слухом и могут понимать </w:t>
      </w:r>
      <w:r w:rsidRPr="00320610">
        <w:rPr>
          <w:rFonts w:ascii="Times New Roman" w:hAnsi="Times New Roman" w:cs="Times New Roman"/>
          <w:sz w:val="28"/>
          <w:szCs w:val="28"/>
        </w:rPr>
        <w:lastRenderedPageBreak/>
        <w:t xml:space="preserve">основные различия между прозой и поэзией. Дети старшего дошкольного возраста под воздействием целенаправленного руководства воспитателей  способны увидеть единство содержания произведения и его художественной формы, найти в нём образные слова и выражения, почувствовать ритм и рифму стихотворения, даже вспомнить образные средства, использованные другими поэтами.   Задачи детского сада по ознакомлению детей с художественной литературой строятся с учётом рассмотренных выше возрастных особенностей эстетического восприятия. В настоящее время в педагогике для определения речевой деятельности,  имеющий ярко выраженную эстетическую направленность, принят термин «художественно-речевая деятельность детей». По своему содержанию это деятельность, связанная с восприятием литературных произведений и их исполнением, включающая развитие начальных форм словесного творчества (придумывание рассказов, сказок, загадок, рифмованных  строк), а также образности и выразительности речи. В соответствии с «Программой» педагоги должны знакомить детей в каждой возрастной группе с большим количеством произведений детской художественной литературы. Обеспечить усвоение ребёнком содержания произведений, правильное их понимание – важная задача. Воспитатель формирует у детей умение воспринимать литературное произведение. Слушая рассказ (стихотворение и т.д.) ребёнок должен не только усвоить его содержание, но и пережить те чувства, настроения, которые хотел передать автор. Важно также учить детей сопоставлять </w:t>
      </w:r>
      <w:proofErr w:type="gramStart"/>
      <w:r w:rsidRPr="00320610">
        <w:rPr>
          <w:rFonts w:ascii="Times New Roman" w:hAnsi="Times New Roman" w:cs="Times New Roman"/>
          <w:sz w:val="28"/>
          <w:szCs w:val="28"/>
        </w:rPr>
        <w:t>прочитанное</w:t>
      </w:r>
      <w:proofErr w:type="gramEnd"/>
      <w:r w:rsidRPr="00320610">
        <w:rPr>
          <w:rFonts w:ascii="Times New Roman" w:hAnsi="Times New Roman" w:cs="Times New Roman"/>
          <w:sz w:val="28"/>
          <w:szCs w:val="28"/>
        </w:rPr>
        <w:t xml:space="preserve"> (услышанное) с фактами жизни. К моменту поступления в школу каждый ребёнок должен уметь определить основных героев (о ком говорится в произведении), </w:t>
      </w:r>
      <w:proofErr w:type="gramStart"/>
      <w:r w:rsidRPr="00320610">
        <w:rPr>
          <w:rFonts w:ascii="Times New Roman" w:hAnsi="Times New Roman" w:cs="Times New Roman"/>
          <w:sz w:val="28"/>
          <w:szCs w:val="28"/>
        </w:rPr>
        <w:t>высказать своё отношение</w:t>
      </w:r>
      <w:proofErr w:type="gramEnd"/>
      <w:r w:rsidRPr="00320610">
        <w:rPr>
          <w:rFonts w:ascii="Times New Roman" w:hAnsi="Times New Roman" w:cs="Times New Roman"/>
          <w:sz w:val="28"/>
          <w:szCs w:val="28"/>
        </w:rPr>
        <w:t xml:space="preserve"> к ним (кто нравится и почему); определить жанр произведения (стих, рассказ, сказка и т.д.), уловить наиболее яркие примеры образности языка (определения, сравнения). Часть программных произведений дети должны выучить наизусть (стихи), часть – уметь передавать близко к тексту (пересказывать). Кроме того, ребёнок овладевает способами исполнения ролей в инсценировке, в игр</w:t>
      </w:r>
      <w:proofErr w:type="gramStart"/>
      <w:r w:rsidRPr="00320610">
        <w:rPr>
          <w:rFonts w:ascii="Times New Roman" w:hAnsi="Times New Roman" w:cs="Times New Roman"/>
          <w:sz w:val="28"/>
          <w:szCs w:val="28"/>
        </w:rPr>
        <w:t>е-</w:t>
      </w:r>
      <w:proofErr w:type="gramEnd"/>
      <w:r w:rsidRPr="00320610">
        <w:rPr>
          <w:rFonts w:ascii="Times New Roman" w:hAnsi="Times New Roman" w:cs="Times New Roman"/>
          <w:sz w:val="28"/>
          <w:szCs w:val="28"/>
        </w:rPr>
        <w:t xml:space="preserve"> драматизации по литературным сюжетам. Одна из важных  зада</w:t>
      </w:r>
      <w:proofErr w:type="gramStart"/>
      <w:r w:rsidRPr="00320610">
        <w:rPr>
          <w:rFonts w:ascii="Times New Roman" w:hAnsi="Times New Roman" w:cs="Times New Roman"/>
          <w:sz w:val="28"/>
          <w:szCs w:val="28"/>
        </w:rPr>
        <w:t>ч-</w:t>
      </w:r>
      <w:proofErr w:type="gramEnd"/>
      <w:r w:rsidRPr="00320610">
        <w:rPr>
          <w:rFonts w:ascii="Times New Roman" w:hAnsi="Times New Roman" w:cs="Times New Roman"/>
          <w:sz w:val="28"/>
          <w:szCs w:val="28"/>
        </w:rPr>
        <w:t xml:space="preserve"> формировать самостоятельность детей в </w:t>
      </w:r>
      <w:r w:rsidRPr="00320610">
        <w:rPr>
          <w:rFonts w:ascii="Times New Roman" w:hAnsi="Times New Roman" w:cs="Times New Roman"/>
          <w:sz w:val="28"/>
          <w:szCs w:val="28"/>
        </w:rPr>
        <w:lastRenderedPageBreak/>
        <w:t xml:space="preserve">художественно- речевой и театрально- игровой деятельности, развивать их творческие способности.     </w:t>
      </w:r>
    </w:p>
    <w:p w:rsidR="00DE1347" w:rsidRPr="00320610" w:rsidRDefault="00DE1347" w:rsidP="00DE1347">
      <w:pPr>
        <w:pStyle w:val="ac"/>
        <w:spacing w:line="360" w:lineRule="auto"/>
        <w:jc w:val="both"/>
        <w:rPr>
          <w:rFonts w:ascii="Times New Roman" w:hAnsi="Times New Roman" w:cs="Times New Roman"/>
          <w:sz w:val="28"/>
          <w:szCs w:val="28"/>
        </w:rPr>
      </w:pPr>
      <w:r w:rsidRPr="00320610">
        <w:rPr>
          <w:rFonts w:ascii="Times New Roman" w:hAnsi="Times New Roman" w:cs="Times New Roman"/>
          <w:sz w:val="28"/>
          <w:szCs w:val="28"/>
        </w:rPr>
        <w:t xml:space="preserve">В дошкольной педагогике и в детской литературе на основе общих положений разработаны требования к художественным произведениям для детей (тематика, содержание, язык, объём) и оформлению книг, а также принципы составления репертуара для чтения детям. В «Программе воспитания в детском саду» помещены списки литературы для каждой возрастной группы,  в которых представлены устное народное творчество (сказки, песенки, </w:t>
      </w:r>
      <w:proofErr w:type="spellStart"/>
      <w:r w:rsidRPr="00320610">
        <w:rPr>
          <w:rFonts w:ascii="Times New Roman" w:hAnsi="Times New Roman" w:cs="Times New Roman"/>
          <w:sz w:val="28"/>
          <w:szCs w:val="28"/>
        </w:rPr>
        <w:t>потешки</w:t>
      </w:r>
      <w:proofErr w:type="spellEnd"/>
      <w:r w:rsidRPr="00320610">
        <w:rPr>
          <w:rFonts w:ascii="Times New Roman" w:hAnsi="Times New Roman" w:cs="Times New Roman"/>
          <w:sz w:val="28"/>
          <w:szCs w:val="28"/>
        </w:rPr>
        <w:t xml:space="preserve"> народов России и зарубежных стран), произведения русских и зарубежных писателей.  Весь рекомендуемый материал равномерно распределён по кварталам учебного года с учётом </w:t>
      </w:r>
      <w:proofErr w:type="gramStart"/>
      <w:r w:rsidRPr="00320610">
        <w:rPr>
          <w:rFonts w:ascii="Times New Roman" w:hAnsi="Times New Roman" w:cs="Times New Roman"/>
          <w:sz w:val="28"/>
          <w:szCs w:val="28"/>
        </w:rPr>
        <w:t>воспитательной-образовательной</w:t>
      </w:r>
      <w:proofErr w:type="gramEnd"/>
      <w:r w:rsidRPr="00320610">
        <w:rPr>
          <w:rFonts w:ascii="Times New Roman" w:hAnsi="Times New Roman" w:cs="Times New Roman"/>
          <w:sz w:val="28"/>
          <w:szCs w:val="28"/>
        </w:rPr>
        <w:t xml:space="preserve"> работы, которая проводится на каждом временном  отрезке. В «Программе» указываются методы ознакомления детей с этими произведениями. Предлагаемые списки художественной литературы облегчают отбор текстов, но не исчерпывают его.  Воспитателям нужно знать, с какими произведениями знакомились дети в предыдущих возрастных группах, чтобы постоянно закреплять их.          </w:t>
      </w:r>
    </w:p>
    <w:p w:rsidR="00DE1347" w:rsidRPr="00320610" w:rsidRDefault="00DE1347" w:rsidP="00DE1347">
      <w:pPr>
        <w:pStyle w:val="ac"/>
        <w:spacing w:line="360" w:lineRule="auto"/>
        <w:jc w:val="both"/>
        <w:rPr>
          <w:rFonts w:ascii="Times New Roman" w:hAnsi="Times New Roman" w:cs="Times New Roman"/>
          <w:sz w:val="28"/>
          <w:szCs w:val="28"/>
        </w:rPr>
      </w:pPr>
      <w:r w:rsidRPr="00320610">
        <w:rPr>
          <w:rFonts w:ascii="Times New Roman" w:hAnsi="Times New Roman" w:cs="Times New Roman"/>
          <w:sz w:val="28"/>
          <w:szCs w:val="28"/>
        </w:rPr>
        <w:t>Программа в детском саду предусматривает  ознакомление детей с художественными произведениями на специальных занятиях и вне занятий (во время игр, театрализованных представлений, в уголке книги и т.д.). Одна  из задач таких занятий состоит в том, чтобы  научить детей слушать чтеца или рассказчика. Только научившись слушать чужую речь, дети получают способность запоминать её содержание и форму, усваивать норму литературной речи.</w:t>
      </w:r>
    </w:p>
    <w:p w:rsidR="00DE1347" w:rsidRPr="00320610" w:rsidRDefault="00DE1347" w:rsidP="00DE1347">
      <w:pPr>
        <w:pStyle w:val="ac"/>
        <w:spacing w:line="360" w:lineRule="auto"/>
        <w:jc w:val="both"/>
        <w:rPr>
          <w:rFonts w:ascii="Times New Roman" w:hAnsi="Times New Roman" w:cs="Times New Roman"/>
          <w:sz w:val="28"/>
          <w:szCs w:val="28"/>
        </w:rPr>
      </w:pPr>
      <w:r w:rsidRPr="00320610">
        <w:rPr>
          <w:rFonts w:ascii="Times New Roman" w:hAnsi="Times New Roman" w:cs="Times New Roman"/>
          <w:sz w:val="28"/>
          <w:szCs w:val="28"/>
        </w:rPr>
        <w:t xml:space="preserve">Занятие по ознакомлению  с художественным произведением детей разных возрастных ступеней  организуется педагоги по- разному: с детьми раннего возраста воспитатель работает индивидуально или с группами по 2-6 человек; в </w:t>
      </w:r>
      <w:proofErr w:type="gramStart"/>
      <w:r w:rsidRPr="00320610">
        <w:rPr>
          <w:rFonts w:ascii="Times New Roman" w:hAnsi="Times New Roman" w:cs="Times New Roman"/>
          <w:sz w:val="28"/>
          <w:szCs w:val="28"/>
        </w:rPr>
        <w:t>средней</w:t>
      </w:r>
      <w:proofErr w:type="gramEnd"/>
      <w:r w:rsidRPr="00320610">
        <w:rPr>
          <w:rFonts w:ascii="Times New Roman" w:hAnsi="Times New Roman" w:cs="Times New Roman"/>
          <w:sz w:val="28"/>
          <w:szCs w:val="28"/>
        </w:rPr>
        <w:t xml:space="preserve"> и старших группах занимаются одновременно со всеми детьми.</w:t>
      </w:r>
    </w:p>
    <w:p w:rsidR="00DE1347" w:rsidRPr="00320610" w:rsidRDefault="00DE1347" w:rsidP="00DE1347">
      <w:pPr>
        <w:pStyle w:val="ac"/>
        <w:spacing w:line="360" w:lineRule="auto"/>
        <w:jc w:val="both"/>
        <w:rPr>
          <w:rFonts w:ascii="Times New Roman" w:hAnsi="Times New Roman" w:cs="Times New Roman"/>
          <w:sz w:val="28"/>
          <w:szCs w:val="28"/>
        </w:rPr>
      </w:pPr>
      <w:r w:rsidRPr="00320610">
        <w:rPr>
          <w:rFonts w:ascii="Times New Roman" w:hAnsi="Times New Roman" w:cs="Times New Roman"/>
          <w:sz w:val="28"/>
          <w:szCs w:val="28"/>
        </w:rPr>
        <w:t xml:space="preserve">Чтобы занятия было интересным, воспитывающим, обучающим, педагогу следует: 1) Развивать способность слушать литературные произведения различных жанров и </w:t>
      </w:r>
      <w:proofErr w:type="gramStart"/>
      <w:r w:rsidRPr="00320610">
        <w:rPr>
          <w:rFonts w:ascii="Times New Roman" w:hAnsi="Times New Roman" w:cs="Times New Roman"/>
          <w:sz w:val="28"/>
          <w:szCs w:val="28"/>
        </w:rPr>
        <w:t>тематики-сказку</w:t>
      </w:r>
      <w:proofErr w:type="gramEnd"/>
      <w:r w:rsidRPr="00320610">
        <w:rPr>
          <w:rFonts w:ascii="Times New Roman" w:hAnsi="Times New Roman" w:cs="Times New Roman"/>
          <w:sz w:val="28"/>
          <w:szCs w:val="28"/>
        </w:rPr>
        <w:t xml:space="preserve">, рассказ, стихотворение, малые формы поэтического фольклора; эмоционально реагировать на их содержание и следить </w:t>
      </w:r>
      <w:r w:rsidRPr="00320610">
        <w:rPr>
          <w:rFonts w:ascii="Times New Roman" w:hAnsi="Times New Roman" w:cs="Times New Roman"/>
          <w:sz w:val="28"/>
          <w:szCs w:val="28"/>
        </w:rPr>
        <w:lastRenderedPageBreak/>
        <w:t xml:space="preserve">за развитием сюжета; 2) Использовать художественную литературу как источник расширения и культурного обогащения мира ребёнка представителями о </w:t>
      </w:r>
      <w:proofErr w:type="gramStart"/>
      <w:r w:rsidRPr="00320610">
        <w:rPr>
          <w:rFonts w:ascii="Times New Roman" w:hAnsi="Times New Roman" w:cs="Times New Roman"/>
          <w:sz w:val="28"/>
          <w:szCs w:val="28"/>
        </w:rPr>
        <w:t>близком</w:t>
      </w:r>
      <w:proofErr w:type="gramEnd"/>
      <w:r w:rsidRPr="00320610">
        <w:rPr>
          <w:rFonts w:ascii="Times New Roman" w:hAnsi="Times New Roman" w:cs="Times New Roman"/>
          <w:sz w:val="28"/>
          <w:szCs w:val="28"/>
        </w:rPr>
        <w:t xml:space="preserve"> и далёком, о сказочных героях, и их характеристиках, о реалистичных событиях, поступках взрослых и детей; задавать вопросы на понимание прочитанного и обсуждать его; </w:t>
      </w:r>
      <w:proofErr w:type="gramStart"/>
      <w:r w:rsidRPr="00320610">
        <w:rPr>
          <w:rFonts w:ascii="Times New Roman" w:hAnsi="Times New Roman" w:cs="Times New Roman"/>
          <w:sz w:val="28"/>
          <w:szCs w:val="28"/>
        </w:rPr>
        <w:t>3)Привлекать детей к участию в совместном с воспитателем в рассказывании знакомых   произведений, к их полной или частичной драматизации, выражению слушания художественного текста во внешних действиях; 4) Создавать благоприятную атмосферу для детского словотворчества, игровых вариаций, различных импровизаций на основе литературных произведений;</w:t>
      </w:r>
      <w:proofErr w:type="gramEnd"/>
      <w:r w:rsidRPr="00320610">
        <w:rPr>
          <w:rFonts w:ascii="Times New Roman" w:hAnsi="Times New Roman" w:cs="Times New Roman"/>
          <w:sz w:val="28"/>
          <w:szCs w:val="28"/>
        </w:rPr>
        <w:t xml:space="preserve">  5) Обогащать  литературными образами игровую,  изобразительную деятельность детей, конструирование и т.д.; 6) Вырабатывать отношение к книге как к произведению эстетической культур</w:t>
      </w:r>
      <w:proofErr w:type="gramStart"/>
      <w:r w:rsidRPr="00320610">
        <w:rPr>
          <w:rFonts w:ascii="Times New Roman" w:hAnsi="Times New Roman" w:cs="Times New Roman"/>
          <w:sz w:val="28"/>
          <w:szCs w:val="28"/>
        </w:rPr>
        <w:t>ы-</w:t>
      </w:r>
      <w:proofErr w:type="gramEnd"/>
      <w:r w:rsidRPr="00320610">
        <w:rPr>
          <w:rFonts w:ascii="Times New Roman" w:hAnsi="Times New Roman" w:cs="Times New Roman"/>
          <w:sz w:val="28"/>
          <w:szCs w:val="28"/>
        </w:rPr>
        <w:t xml:space="preserve"> бережное обращение, стремление самостоятельно и повторно рассматривать иллюстрации, желание повторно послушать именно эту книгу; 7) Знакомить детей как с отдельными произведениями, так и циклами, объединёнными одними  и теми же героями; </w:t>
      </w:r>
      <w:proofErr w:type="gramStart"/>
      <w:r w:rsidRPr="00320610">
        <w:rPr>
          <w:rFonts w:ascii="Times New Roman" w:hAnsi="Times New Roman" w:cs="Times New Roman"/>
          <w:sz w:val="28"/>
          <w:szCs w:val="28"/>
        </w:rPr>
        <w:t>8)Читать детям ежедневно, выбирая для этого удобное время и соответствующие произведения (перед сном, перед едой, на прогулке); 9) использовать высокохудожественные иллюстрации как одно из основных опорных средств, позволяющих ребёнку следить за развитием действия и понимать текст; представить ребёнку некоторые произведения без зрительной опоры с целью развития его воображения, умения слушать и воспринимать художественную речь;</w:t>
      </w:r>
      <w:proofErr w:type="gramEnd"/>
      <w:r w:rsidRPr="00320610">
        <w:rPr>
          <w:rFonts w:ascii="Times New Roman" w:hAnsi="Times New Roman" w:cs="Times New Roman"/>
          <w:sz w:val="28"/>
          <w:szCs w:val="28"/>
        </w:rPr>
        <w:t xml:space="preserve"> 10)Способствовать вовлеченью родителей в систематическое чтение в семье. </w:t>
      </w:r>
    </w:p>
    <w:p w:rsidR="00DE1347" w:rsidRPr="00320610" w:rsidRDefault="00DE1347" w:rsidP="00DE1347">
      <w:pPr>
        <w:pStyle w:val="ac"/>
        <w:spacing w:line="360" w:lineRule="auto"/>
        <w:jc w:val="both"/>
        <w:rPr>
          <w:rFonts w:ascii="Times New Roman" w:hAnsi="Times New Roman" w:cs="Times New Roman"/>
          <w:sz w:val="28"/>
          <w:szCs w:val="28"/>
        </w:rPr>
      </w:pPr>
      <w:r w:rsidRPr="00320610">
        <w:rPr>
          <w:rFonts w:ascii="Times New Roman" w:hAnsi="Times New Roman" w:cs="Times New Roman"/>
          <w:sz w:val="28"/>
          <w:szCs w:val="28"/>
        </w:rPr>
        <w:t>В своей педагогической деятельности я использую различные приёмы по ознакомлению с художественной литературой: 1)Литературный герой – на занятиях он приходит из разных книжек:  Кисоньк</w:t>
      </w:r>
      <w:proofErr w:type="gramStart"/>
      <w:r w:rsidRPr="00320610">
        <w:rPr>
          <w:rFonts w:ascii="Times New Roman" w:hAnsi="Times New Roman" w:cs="Times New Roman"/>
          <w:sz w:val="28"/>
          <w:szCs w:val="28"/>
        </w:rPr>
        <w:t>а-</w:t>
      </w:r>
      <w:proofErr w:type="gramEnd"/>
      <w:r w:rsidRPr="00320610">
        <w:rPr>
          <w:rFonts w:ascii="Times New Roman" w:hAnsi="Times New Roman" w:cs="Times New Roman"/>
          <w:sz w:val="28"/>
          <w:szCs w:val="28"/>
        </w:rPr>
        <w:t xml:space="preserve"> </w:t>
      </w:r>
      <w:proofErr w:type="spellStart"/>
      <w:r w:rsidRPr="00320610">
        <w:rPr>
          <w:rFonts w:ascii="Times New Roman" w:hAnsi="Times New Roman" w:cs="Times New Roman"/>
          <w:sz w:val="28"/>
          <w:szCs w:val="28"/>
        </w:rPr>
        <w:t>Мурысонька</w:t>
      </w:r>
      <w:proofErr w:type="spellEnd"/>
      <w:r w:rsidRPr="00320610">
        <w:rPr>
          <w:rFonts w:ascii="Times New Roman" w:hAnsi="Times New Roman" w:cs="Times New Roman"/>
          <w:sz w:val="28"/>
          <w:szCs w:val="28"/>
        </w:rPr>
        <w:t xml:space="preserve">, машина из стихотворения В. </w:t>
      </w:r>
      <w:proofErr w:type="spellStart"/>
      <w:r w:rsidRPr="00320610">
        <w:rPr>
          <w:rFonts w:ascii="Times New Roman" w:hAnsi="Times New Roman" w:cs="Times New Roman"/>
          <w:sz w:val="28"/>
          <w:szCs w:val="28"/>
        </w:rPr>
        <w:t>Берестова</w:t>
      </w:r>
      <w:proofErr w:type="spellEnd"/>
      <w:r w:rsidRPr="00320610">
        <w:rPr>
          <w:rFonts w:ascii="Times New Roman" w:hAnsi="Times New Roman" w:cs="Times New Roman"/>
          <w:sz w:val="28"/>
          <w:szCs w:val="28"/>
        </w:rPr>
        <w:t>… Но особую роль играет литературный персонаж, которому  суждено стать связующим звеном на всех занятиях. Детские книги дают нам для этого массу вариантов. Главное, чтобы этот персонаж был любим, узнаваем, мог бы знакомить детей с книжками, задавать вопросы, реагировать на высказывания, устраивать игры и поощрять.  2) Колокольчи</w:t>
      </w:r>
      <w:proofErr w:type="gramStart"/>
      <w:r w:rsidRPr="00320610">
        <w:rPr>
          <w:rFonts w:ascii="Times New Roman" w:hAnsi="Times New Roman" w:cs="Times New Roman"/>
          <w:sz w:val="28"/>
          <w:szCs w:val="28"/>
        </w:rPr>
        <w:t>к-</w:t>
      </w:r>
      <w:proofErr w:type="gramEnd"/>
      <w:r w:rsidRPr="00320610">
        <w:rPr>
          <w:rFonts w:ascii="Times New Roman" w:hAnsi="Times New Roman" w:cs="Times New Roman"/>
          <w:sz w:val="28"/>
          <w:szCs w:val="28"/>
        </w:rPr>
        <w:t xml:space="preserve"> звук колокольчика </w:t>
      </w:r>
      <w:r w:rsidRPr="00320610">
        <w:rPr>
          <w:rFonts w:ascii="Times New Roman" w:hAnsi="Times New Roman" w:cs="Times New Roman"/>
          <w:sz w:val="28"/>
          <w:szCs w:val="28"/>
        </w:rPr>
        <w:lastRenderedPageBreak/>
        <w:t xml:space="preserve">влечёт, созывает, завораживает, помогает привлечь внимание детей, а также знакомит с новой книгой,  героем или с писателем, поэтом. 3) Пальчики- мелкая моторика в наших занятиях – важное звено. Так как с помощью пальчиков используются настольные кукольные театры, </w:t>
      </w:r>
      <w:proofErr w:type="spellStart"/>
      <w:r w:rsidRPr="00320610">
        <w:rPr>
          <w:rFonts w:ascii="Times New Roman" w:hAnsi="Times New Roman" w:cs="Times New Roman"/>
          <w:sz w:val="28"/>
          <w:szCs w:val="28"/>
        </w:rPr>
        <w:t>варежковые</w:t>
      </w:r>
      <w:proofErr w:type="spellEnd"/>
      <w:r w:rsidRPr="00320610">
        <w:rPr>
          <w:rFonts w:ascii="Times New Roman" w:hAnsi="Times New Roman" w:cs="Times New Roman"/>
          <w:sz w:val="28"/>
          <w:szCs w:val="28"/>
        </w:rPr>
        <w:t>, а также ловкость рук – преобразованием пальчиков в героев, например, если поднять два пальчика вверх – получится заяц с двумя ушками, потом опускаем их вни</w:t>
      </w:r>
      <w:proofErr w:type="gramStart"/>
      <w:r w:rsidRPr="00320610">
        <w:rPr>
          <w:rFonts w:ascii="Times New Roman" w:hAnsi="Times New Roman" w:cs="Times New Roman"/>
          <w:sz w:val="28"/>
          <w:szCs w:val="28"/>
        </w:rPr>
        <w:t>з-</w:t>
      </w:r>
      <w:proofErr w:type="gramEnd"/>
      <w:r w:rsidRPr="00320610">
        <w:rPr>
          <w:rFonts w:ascii="Times New Roman" w:hAnsi="Times New Roman" w:cs="Times New Roman"/>
          <w:sz w:val="28"/>
          <w:szCs w:val="28"/>
        </w:rPr>
        <w:t xml:space="preserve"> получаются ножки, которые отправляются путешествовать… 4)Слушание- слушание сочетается с другими видами деятельности. При чтении стихов я стремлюсь донести до детей красоту поэтического слова, мелодию, ритм, и настроение стиха. Слушание, как правило, чередуется со звукоподражанием, движениями, перевоплощениями, проигрыванием диалогов. Часто сказки читаются с опорой на иллюстрацию, с использованием игрушек, поделок.</w:t>
      </w:r>
    </w:p>
    <w:p w:rsidR="00DE1347" w:rsidRPr="00320610" w:rsidRDefault="00DE1347" w:rsidP="00DE1347">
      <w:pPr>
        <w:pStyle w:val="ac"/>
        <w:spacing w:line="360" w:lineRule="auto"/>
        <w:jc w:val="both"/>
        <w:rPr>
          <w:rFonts w:ascii="Times New Roman" w:hAnsi="Times New Roman" w:cs="Times New Roman"/>
          <w:sz w:val="28"/>
          <w:szCs w:val="28"/>
        </w:rPr>
      </w:pPr>
      <w:r w:rsidRPr="00320610">
        <w:rPr>
          <w:rFonts w:ascii="Times New Roman" w:hAnsi="Times New Roman" w:cs="Times New Roman"/>
          <w:sz w:val="28"/>
          <w:szCs w:val="28"/>
        </w:rPr>
        <w:t xml:space="preserve"> 5) Игры- игры всегда  включены в занятиях и помогают созданию образа. Они разные: с пальчиковыми куклами, с загадками, </w:t>
      </w:r>
      <w:proofErr w:type="spellStart"/>
      <w:r w:rsidRPr="00320610">
        <w:rPr>
          <w:rFonts w:ascii="Times New Roman" w:hAnsi="Times New Roman" w:cs="Times New Roman"/>
          <w:sz w:val="28"/>
          <w:szCs w:val="28"/>
        </w:rPr>
        <w:t>спортпризами</w:t>
      </w:r>
      <w:proofErr w:type="spellEnd"/>
      <w:r w:rsidRPr="00320610">
        <w:rPr>
          <w:rFonts w:ascii="Times New Roman" w:hAnsi="Times New Roman" w:cs="Times New Roman"/>
          <w:sz w:val="28"/>
          <w:szCs w:val="28"/>
        </w:rPr>
        <w:t xml:space="preserve">, с движениями рук и ног, с хороводами, беганьем и прыганьем. 6) Музыкальное сопровождение – очень часто использую музыку. Она помогает создавать построение, вводит в атмосферу литературных произведений, способствует возникновению творческого состояния. Каждое  занятие – это погружение  детей в литературную среду, в атмосферу художественного слова, образа, в мир звуков, ритмов и рифм. Художественная литература позволяет по – новому взглянуть  на природу, на животных, на игрушки, на отношение  между людьми. Художественные тексты воздействуют как на литературное, так и на общее развитие ребёнка. Например: 1) Для создания весёлого настроения можно использовать стихотворение </w:t>
      </w:r>
      <w:proofErr w:type="spellStart"/>
      <w:r w:rsidRPr="00320610">
        <w:rPr>
          <w:rFonts w:ascii="Times New Roman" w:hAnsi="Times New Roman" w:cs="Times New Roman"/>
          <w:sz w:val="28"/>
          <w:szCs w:val="28"/>
        </w:rPr>
        <w:t>М.Яснова</w:t>
      </w:r>
      <w:proofErr w:type="spellEnd"/>
      <w:r w:rsidRPr="00320610">
        <w:rPr>
          <w:rFonts w:ascii="Times New Roman" w:hAnsi="Times New Roman" w:cs="Times New Roman"/>
          <w:sz w:val="28"/>
          <w:szCs w:val="28"/>
        </w:rPr>
        <w:t xml:space="preserve"> «Громкое утро», для лирического  А. Белого «Снега белей»; 2)  Чтобы побудить детей к сопереживанию, состраданию, сочувствую, читаем сказки В. </w:t>
      </w:r>
      <w:proofErr w:type="spellStart"/>
      <w:r w:rsidRPr="00320610">
        <w:rPr>
          <w:rFonts w:ascii="Times New Roman" w:hAnsi="Times New Roman" w:cs="Times New Roman"/>
          <w:sz w:val="28"/>
          <w:szCs w:val="28"/>
        </w:rPr>
        <w:t>Берестова</w:t>
      </w:r>
      <w:proofErr w:type="spellEnd"/>
      <w:r w:rsidRPr="00320610">
        <w:rPr>
          <w:rFonts w:ascii="Times New Roman" w:hAnsi="Times New Roman" w:cs="Times New Roman"/>
          <w:sz w:val="28"/>
          <w:szCs w:val="28"/>
        </w:rPr>
        <w:t xml:space="preserve"> «Большая кукла», К. Чуковского «Айболит и воробей»; 3) Для звукоподражания слушаем и повторяем фольклорную песенку «Кисонька - </w:t>
      </w:r>
      <w:proofErr w:type="spellStart"/>
      <w:r w:rsidRPr="00320610">
        <w:rPr>
          <w:rFonts w:ascii="Times New Roman" w:hAnsi="Times New Roman" w:cs="Times New Roman"/>
          <w:sz w:val="28"/>
          <w:szCs w:val="28"/>
        </w:rPr>
        <w:t>Мурысонька</w:t>
      </w:r>
      <w:proofErr w:type="spellEnd"/>
      <w:r w:rsidRPr="00320610">
        <w:rPr>
          <w:rFonts w:ascii="Times New Roman" w:hAnsi="Times New Roman" w:cs="Times New Roman"/>
          <w:sz w:val="28"/>
          <w:szCs w:val="28"/>
        </w:rPr>
        <w:t>» и т.д.</w:t>
      </w:r>
      <w:proofErr w:type="gramStart"/>
      <w:r w:rsidRPr="00320610">
        <w:rPr>
          <w:rFonts w:ascii="Times New Roman" w:hAnsi="Times New Roman" w:cs="Times New Roman"/>
          <w:sz w:val="28"/>
          <w:szCs w:val="28"/>
        </w:rPr>
        <w:t xml:space="preserve"> ;</w:t>
      </w:r>
      <w:proofErr w:type="gramEnd"/>
      <w:r w:rsidRPr="00320610">
        <w:rPr>
          <w:rFonts w:ascii="Times New Roman" w:hAnsi="Times New Roman" w:cs="Times New Roman"/>
          <w:sz w:val="28"/>
          <w:szCs w:val="28"/>
        </w:rPr>
        <w:t xml:space="preserve"> 4) Для стимулирования подражательных движений разыгрываем с детьми эпизоды из рассказа Е. </w:t>
      </w:r>
      <w:proofErr w:type="spellStart"/>
      <w:r w:rsidRPr="00320610">
        <w:rPr>
          <w:rFonts w:ascii="Times New Roman" w:hAnsi="Times New Roman" w:cs="Times New Roman"/>
          <w:sz w:val="28"/>
          <w:szCs w:val="28"/>
        </w:rPr>
        <w:t>Чарушина</w:t>
      </w:r>
      <w:proofErr w:type="spellEnd"/>
      <w:r w:rsidRPr="00320610">
        <w:rPr>
          <w:rFonts w:ascii="Times New Roman" w:hAnsi="Times New Roman" w:cs="Times New Roman"/>
          <w:sz w:val="28"/>
          <w:szCs w:val="28"/>
        </w:rPr>
        <w:t xml:space="preserve"> «Почему Тюпа не ловит птицу» (схвачу! </w:t>
      </w:r>
      <w:proofErr w:type="gramStart"/>
      <w:r w:rsidRPr="00320610">
        <w:rPr>
          <w:rFonts w:ascii="Times New Roman" w:hAnsi="Times New Roman" w:cs="Times New Roman"/>
          <w:sz w:val="28"/>
          <w:szCs w:val="28"/>
        </w:rPr>
        <w:t>Словлю</w:t>
      </w:r>
      <w:proofErr w:type="gramEnd"/>
      <w:r w:rsidRPr="00320610">
        <w:rPr>
          <w:rFonts w:ascii="Times New Roman" w:hAnsi="Times New Roman" w:cs="Times New Roman"/>
          <w:sz w:val="28"/>
          <w:szCs w:val="28"/>
        </w:rPr>
        <w:t xml:space="preserve">! Поймаю! Поиграю!); 5) Для разыгрывания диалогов разучивание стихотворения К. Чуковского «Айболит», инсценировка сказки В. Бианки «Лис и мышонок»; </w:t>
      </w:r>
      <w:r w:rsidRPr="00320610">
        <w:rPr>
          <w:rFonts w:ascii="Times New Roman" w:hAnsi="Times New Roman" w:cs="Times New Roman"/>
          <w:sz w:val="28"/>
          <w:szCs w:val="28"/>
        </w:rPr>
        <w:lastRenderedPageBreak/>
        <w:t xml:space="preserve">6)Для игры в перевоплощение читаем стихотворение «Кем быть» В. Маяковского (изображаем самолёты); 7) Для определения ощущений – </w:t>
      </w:r>
      <w:proofErr w:type="gramStart"/>
      <w:r w:rsidRPr="00320610">
        <w:rPr>
          <w:rFonts w:ascii="Times New Roman" w:hAnsi="Times New Roman" w:cs="Times New Roman"/>
          <w:sz w:val="28"/>
          <w:szCs w:val="28"/>
        </w:rPr>
        <w:t>например</w:t>
      </w:r>
      <w:proofErr w:type="gramEnd"/>
      <w:r w:rsidRPr="00320610">
        <w:rPr>
          <w:rFonts w:ascii="Times New Roman" w:hAnsi="Times New Roman" w:cs="Times New Roman"/>
          <w:sz w:val="28"/>
          <w:szCs w:val="28"/>
        </w:rPr>
        <w:t xml:space="preserve"> вкусовых – обращаемся к образу Кузи из сказки Т. Александровой (Кузьма любит ватрушки, пирожки); для формирования представлений об  осязательных ощущениях читаем стих Б. </w:t>
      </w:r>
      <w:proofErr w:type="spellStart"/>
      <w:r w:rsidRPr="00320610">
        <w:rPr>
          <w:rFonts w:ascii="Times New Roman" w:hAnsi="Times New Roman" w:cs="Times New Roman"/>
          <w:sz w:val="28"/>
          <w:szCs w:val="28"/>
        </w:rPr>
        <w:t>Заходера</w:t>
      </w:r>
      <w:proofErr w:type="spellEnd"/>
      <w:r w:rsidRPr="00320610">
        <w:rPr>
          <w:rFonts w:ascii="Times New Roman" w:hAnsi="Times New Roman" w:cs="Times New Roman"/>
          <w:sz w:val="28"/>
          <w:szCs w:val="28"/>
        </w:rPr>
        <w:t xml:space="preserve"> «Что ты, ёж, такой колючий?»; 8) Для усвоения противоположных понятий учим стихи А. Введенского «Села кошка на окошко», К. Чуковского «</w:t>
      </w:r>
      <w:proofErr w:type="spellStart"/>
      <w:r w:rsidRPr="00320610">
        <w:rPr>
          <w:rFonts w:ascii="Times New Roman" w:hAnsi="Times New Roman" w:cs="Times New Roman"/>
          <w:sz w:val="28"/>
          <w:szCs w:val="28"/>
        </w:rPr>
        <w:t>Котауси</w:t>
      </w:r>
      <w:proofErr w:type="spellEnd"/>
      <w:r w:rsidRPr="00320610">
        <w:rPr>
          <w:rFonts w:ascii="Times New Roman" w:hAnsi="Times New Roman" w:cs="Times New Roman"/>
          <w:sz w:val="28"/>
          <w:szCs w:val="28"/>
        </w:rPr>
        <w:t xml:space="preserve"> и </w:t>
      </w:r>
      <w:proofErr w:type="spellStart"/>
      <w:r w:rsidRPr="00320610">
        <w:rPr>
          <w:rFonts w:ascii="Times New Roman" w:hAnsi="Times New Roman" w:cs="Times New Roman"/>
          <w:sz w:val="28"/>
          <w:szCs w:val="28"/>
        </w:rPr>
        <w:t>Мауси</w:t>
      </w:r>
      <w:proofErr w:type="spellEnd"/>
      <w:r w:rsidRPr="00320610">
        <w:rPr>
          <w:rFonts w:ascii="Times New Roman" w:hAnsi="Times New Roman" w:cs="Times New Roman"/>
          <w:sz w:val="28"/>
          <w:szCs w:val="28"/>
        </w:rPr>
        <w:t>» и т.д.;</w:t>
      </w:r>
    </w:p>
    <w:p w:rsidR="00DE1347" w:rsidRPr="00320610" w:rsidRDefault="00DE1347" w:rsidP="00DE1347">
      <w:pPr>
        <w:pStyle w:val="ac"/>
        <w:spacing w:line="360" w:lineRule="auto"/>
        <w:jc w:val="both"/>
        <w:rPr>
          <w:rFonts w:ascii="Times New Roman" w:hAnsi="Times New Roman" w:cs="Times New Roman"/>
          <w:sz w:val="28"/>
          <w:szCs w:val="28"/>
        </w:rPr>
      </w:pPr>
      <w:r w:rsidRPr="00320610">
        <w:rPr>
          <w:rFonts w:ascii="Times New Roman" w:hAnsi="Times New Roman" w:cs="Times New Roman"/>
          <w:sz w:val="28"/>
          <w:szCs w:val="28"/>
        </w:rPr>
        <w:t xml:space="preserve">Таким образом, опыт показал, что наши занятия помогают малышам постепенно овладевать и техникой чтения, и счётом, и чувством ритма. Но главное, они привлекают чутьё к родному языку, любовь к художественному слову, интерес к книге. </w:t>
      </w:r>
    </w:p>
    <w:p w:rsidR="00DE1347" w:rsidRPr="00320610" w:rsidRDefault="00DE1347" w:rsidP="00DE1347">
      <w:pPr>
        <w:pStyle w:val="ac"/>
        <w:spacing w:line="360" w:lineRule="auto"/>
        <w:jc w:val="both"/>
        <w:rPr>
          <w:rFonts w:ascii="Times New Roman" w:hAnsi="Times New Roman" w:cs="Times New Roman"/>
          <w:sz w:val="28"/>
          <w:szCs w:val="28"/>
        </w:rPr>
      </w:pPr>
      <w:r w:rsidRPr="00320610">
        <w:rPr>
          <w:rFonts w:ascii="Times New Roman" w:hAnsi="Times New Roman" w:cs="Times New Roman"/>
          <w:sz w:val="28"/>
          <w:szCs w:val="28"/>
        </w:rPr>
        <w:t xml:space="preserve">                                                                                          </w:t>
      </w:r>
    </w:p>
    <w:p w:rsidR="00DE1347" w:rsidRPr="00320610" w:rsidRDefault="00DE1347" w:rsidP="00DE1347">
      <w:pPr>
        <w:pStyle w:val="ac"/>
        <w:spacing w:line="360" w:lineRule="auto"/>
        <w:jc w:val="both"/>
        <w:rPr>
          <w:rFonts w:ascii="Times New Roman" w:hAnsi="Times New Roman" w:cs="Times New Roman"/>
          <w:sz w:val="28"/>
          <w:szCs w:val="28"/>
        </w:rPr>
      </w:pPr>
    </w:p>
    <w:p w:rsidR="00A15FD5" w:rsidRDefault="00A15FD5" w:rsidP="00A15FD5">
      <w:pPr>
        <w:pStyle w:val="a3"/>
        <w:spacing w:line="360" w:lineRule="auto"/>
        <w:ind w:left="0"/>
        <w:rPr>
          <w:rFonts w:ascii="Times New Roman" w:hAnsi="Times New Roman" w:cs="Times New Roman"/>
          <w:sz w:val="28"/>
          <w:szCs w:val="28"/>
        </w:rPr>
      </w:pPr>
    </w:p>
    <w:p w:rsidR="00DE1347" w:rsidRDefault="00DE1347" w:rsidP="00A15FD5">
      <w:pPr>
        <w:pStyle w:val="a3"/>
        <w:spacing w:line="360" w:lineRule="auto"/>
        <w:ind w:left="0"/>
        <w:rPr>
          <w:rFonts w:ascii="Times New Roman" w:hAnsi="Times New Roman" w:cs="Times New Roman"/>
          <w:sz w:val="28"/>
          <w:szCs w:val="28"/>
        </w:rPr>
      </w:pPr>
    </w:p>
    <w:p w:rsidR="00DE1347" w:rsidRDefault="00DE1347" w:rsidP="00A15FD5">
      <w:pPr>
        <w:pStyle w:val="a3"/>
        <w:spacing w:line="360" w:lineRule="auto"/>
        <w:ind w:left="0"/>
        <w:rPr>
          <w:rFonts w:ascii="Times New Roman" w:hAnsi="Times New Roman" w:cs="Times New Roman"/>
          <w:sz w:val="28"/>
          <w:szCs w:val="28"/>
        </w:rPr>
      </w:pPr>
    </w:p>
    <w:p w:rsidR="00DE1347" w:rsidRDefault="00DE1347" w:rsidP="00A15FD5">
      <w:pPr>
        <w:pStyle w:val="a3"/>
        <w:spacing w:line="360" w:lineRule="auto"/>
        <w:ind w:left="0"/>
        <w:rPr>
          <w:rFonts w:ascii="Times New Roman" w:hAnsi="Times New Roman" w:cs="Times New Roman"/>
          <w:sz w:val="28"/>
          <w:szCs w:val="28"/>
        </w:rPr>
      </w:pPr>
    </w:p>
    <w:p w:rsidR="00DE1347" w:rsidRDefault="00DE1347" w:rsidP="00A15FD5">
      <w:pPr>
        <w:pStyle w:val="a3"/>
        <w:spacing w:line="360" w:lineRule="auto"/>
        <w:ind w:left="0"/>
        <w:rPr>
          <w:rFonts w:ascii="Times New Roman" w:hAnsi="Times New Roman" w:cs="Times New Roman"/>
          <w:sz w:val="28"/>
          <w:szCs w:val="28"/>
        </w:rPr>
      </w:pPr>
    </w:p>
    <w:p w:rsidR="00DE1347" w:rsidRDefault="00DE1347" w:rsidP="00A15FD5">
      <w:pPr>
        <w:pStyle w:val="a3"/>
        <w:spacing w:line="360" w:lineRule="auto"/>
        <w:ind w:left="0"/>
        <w:rPr>
          <w:rFonts w:ascii="Times New Roman" w:hAnsi="Times New Roman" w:cs="Times New Roman"/>
          <w:sz w:val="28"/>
          <w:szCs w:val="28"/>
        </w:rPr>
      </w:pPr>
    </w:p>
    <w:p w:rsidR="00DE1347" w:rsidRDefault="00DE1347" w:rsidP="00A15FD5">
      <w:pPr>
        <w:pStyle w:val="a3"/>
        <w:spacing w:line="360" w:lineRule="auto"/>
        <w:ind w:left="0"/>
        <w:rPr>
          <w:rFonts w:ascii="Times New Roman" w:hAnsi="Times New Roman" w:cs="Times New Roman"/>
          <w:sz w:val="28"/>
          <w:szCs w:val="28"/>
        </w:rPr>
      </w:pPr>
    </w:p>
    <w:p w:rsidR="00DE1347" w:rsidRDefault="00DE1347" w:rsidP="00A15FD5">
      <w:pPr>
        <w:pStyle w:val="a3"/>
        <w:spacing w:line="360" w:lineRule="auto"/>
        <w:ind w:left="0"/>
        <w:rPr>
          <w:rFonts w:ascii="Times New Roman" w:hAnsi="Times New Roman" w:cs="Times New Roman"/>
          <w:sz w:val="28"/>
          <w:szCs w:val="28"/>
        </w:rPr>
      </w:pPr>
    </w:p>
    <w:p w:rsidR="00DE1347" w:rsidRDefault="00DE1347" w:rsidP="00A15FD5">
      <w:pPr>
        <w:pStyle w:val="a3"/>
        <w:spacing w:line="360" w:lineRule="auto"/>
        <w:ind w:left="0"/>
        <w:rPr>
          <w:rFonts w:ascii="Times New Roman" w:hAnsi="Times New Roman" w:cs="Times New Roman"/>
          <w:sz w:val="28"/>
          <w:szCs w:val="28"/>
        </w:rPr>
      </w:pPr>
    </w:p>
    <w:p w:rsidR="00DE1347" w:rsidRDefault="00DE1347" w:rsidP="00A15FD5">
      <w:pPr>
        <w:pStyle w:val="a3"/>
        <w:spacing w:line="360" w:lineRule="auto"/>
        <w:ind w:left="0"/>
        <w:rPr>
          <w:rFonts w:ascii="Times New Roman" w:hAnsi="Times New Roman" w:cs="Times New Roman"/>
          <w:sz w:val="28"/>
          <w:szCs w:val="28"/>
        </w:rPr>
      </w:pPr>
    </w:p>
    <w:p w:rsidR="00DE1347" w:rsidRDefault="00DE1347" w:rsidP="00A15FD5">
      <w:pPr>
        <w:pStyle w:val="a3"/>
        <w:spacing w:line="360" w:lineRule="auto"/>
        <w:ind w:left="0"/>
        <w:rPr>
          <w:rFonts w:ascii="Times New Roman" w:hAnsi="Times New Roman" w:cs="Times New Roman"/>
          <w:sz w:val="28"/>
          <w:szCs w:val="28"/>
        </w:rPr>
      </w:pPr>
    </w:p>
    <w:p w:rsidR="00DE1347" w:rsidRDefault="00DE1347" w:rsidP="00A15FD5">
      <w:pPr>
        <w:pStyle w:val="a3"/>
        <w:spacing w:line="360" w:lineRule="auto"/>
        <w:ind w:left="0"/>
        <w:rPr>
          <w:rFonts w:ascii="Times New Roman" w:hAnsi="Times New Roman" w:cs="Times New Roman"/>
          <w:sz w:val="28"/>
          <w:szCs w:val="28"/>
        </w:rPr>
      </w:pPr>
    </w:p>
    <w:p w:rsidR="00DE1347" w:rsidRDefault="00DE1347" w:rsidP="00A15FD5">
      <w:pPr>
        <w:pStyle w:val="a3"/>
        <w:spacing w:line="360" w:lineRule="auto"/>
        <w:ind w:left="0"/>
        <w:rPr>
          <w:rFonts w:ascii="Times New Roman" w:hAnsi="Times New Roman" w:cs="Times New Roman"/>
          <w:sz w:val="28"/>
          <w:szCs w:val="28"/>
        </w:rPr>
      </w:pPr>
    </w:p>
    <w:p w:rsidR="00DE1347" w:rsidRDefault="00DE1347" w:rsidP="00A15FD5">
      <w:pPr>
        <w:pStyle w:val="a3"/>
        <w:spacing w:line="360" w:lineRule="auto"/>
        <w:ind w:left="0"/>
        <w:rPr>
          <w:rFonts w:ascii="Times New Roman" w:hAnsi="Times New Roman" w:cs="Times New Roman"/>
          <w:sz w:val="28"/>
          <w:szCs w:val="28"/>
        </w:rPr>
      </w:pPr>
    </w:p>
    <w:p w:rsidR="00DE1347" w:rsidRDefault="00DE1347" w:rsidP="00A15FD5">
      <w:pPr>
        <w:pStyle w:val="a3"/>
        <w:spacing w:line="360" w:lineRule="auto"/>
        <w:ind w:left="0"/>
        <w:rPr>
          <w:rFonts w:ascii="Times New Roman" w:hAnsi="Times New Roman" w:cs="Times New Roman"/>
          <w:sz w:val="28"/>
          <w:szCs w:val="28"/>
        </w:rPr>
      </w:pPr>
    </w:p>
    <w:p w:rsidR="00DE1347" w:rsidRDefault="00DE1347" w:rsidP="00A15FD5">
      <w:pPr>
        <w:pStyle w:val="a3"/>
        <w:spacing w:line="360" w:lineRule="auto"/>
        <w:ind w:left="0"/>
        <w:rPr>
          <w:rFonts w:ascii="Times New Roman" w:hAnsi="Times New Roman" w:cs="Times New Roman"/>
          <w:sz w:val="28"/>
          <w:szCs w:val="28"/>
        </w:rPr>
      </w:pPr>
    </w:p>
    <w:p w:rsidR="00DE1347" w:rsidRDefault="00DE1347" w:rsidP="00A15FD5">
      <w:pPr>
        <w:pStyle w:val="a3"/>
        <w:spacing w:line="360" w:lineRule="auto"/>
        <w:ind w:left="0"/>
        <w:rPr>
          <w:rFonts w:ascii="Times New Roman" w:hAnsi="Times New Roman" w:cs="Times New Roman"/>
          <w:sz w:val="28"/>
          <w:szCs w:val="28"/>
        </w:rPr>
      </w:pPr>
    </w:p>
    <w:p w:rsidR="003F6F31" w:rsidRDefault="003F6F31" w:rsidP="00A15FD5">
      <w:pPr>
        <w:pStyle w:val="a3"/>
        <w:spacing w:line="360" w:lineRule="auto"/>
        <w:ind w:left="0"/>
        <w:rPr>
          <w:rFonts w:ascii="Times New Roman" w:hAnsi="Times New Roman" w:cs="Times New Roman"/>
          <w:sz w:val="28"/>
          <w:szCs w:val="28"/>
        </w:rPr>
      </w:pPr>
    </w:p>
    <w:p w:rsidR="00DE1347" w:rsidRDefault="00DE1347" w:rsidP="00DE1347">
      <w:pPr>
        <w:pStyle w:val="a3"/>
        <w:spacing w:line="360" w:lineRule="auto"/>
        <w:ind w:left="0"/>
        <w:jc w:val="right"/>
        <w:rPr>
          <w:rFonts w:ascii="Times New Roman" w:hAnsi="Times New Roman" w:cs="Times New Roman"/>
          <w:b/>
          <w:sz w:val="28"/>
          <w:szCs w:val="28"/>
        </w:rPr>
      </w:pPr>
      <w:r w:rsidRPr="00DE1347">
        <w:rPr>
          <w:rFonts w:ascii="Times New Roman" w:hAnsi="Times New Roman" w:cs="Times New Roman"/>
          <w:b/>
          <w:sz w:val="28"/>
          <w:szCs w:val="28"/>
        </w:rPr>
        <w:lastRenderedPageBreak/>
        <w:t>ПРИЛОЖЕНИЕ 3</w:t>
      </w:r>
    </w:p>
    <w:p w:rsidR="00DE1347" w:rsidRPr="00DE1347" w:rsidRDefault="00DE1347" w:rsidP="00DE1347">
      <w:pPr>
        <w:spacing w:after="0" w:line="360" w:lineRule="auto"/>
        <w:jc w:val="both"/>
        <w:rPr>
          <w:rFonts w:ascii="Times New Roman" w:eastAsia="Times New Roman" w:hAnsi="Times New Roman" w:cs="Times New Roman"/>
          <w:b/>
          <w:sz w:val="28"/>
          <w:szCs w:val="28"/>
          <w:lang w:eastAsia="ru-RU"/>
        </w:rPr>
      </w:pPr>
      <w:r w:rsidRPr="00DE1347">
        <w:rPr>
          <w:rFonts w:ascii="Times New Roman" w:eastAsia="Times New Roman" w:hAnsi="Times New Roman" w:cs="Times New Roman"/>
          <w:b/>
          <w:bCs/>
          <w:sz w:val="28"/>
          <w:szCs w:val="28"/>
          <w:lang w:eastAsia="ru-RU"/>
        </w:rPr>
        <w:t>Клеевой ручеёк</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bCs/>
          <w:sz w:val="28"/>
          <w:szCs w:val="28"/>
          <w:lang w:eastAsia="ru-RU"/>
        </w:rPr>
        <w:t>Цель:</w:t>
      </w:r>
      <w:r w:rsidRPr="00DE1347">
        <w:rPr>
          <w:rFonts w:ascii="Times New Roman" w:eastAsia="Times New Roman" w:hAnsi="Times New Roman" w:cs="Times New Roman"/>
          <w:sz w:val="28"/>
          <w:szCs w:val="28"/>
          <w:lang w:eastAsia="ru-RU"/>
        </w:rPr>
        <w:t xml:space="preserve"> развить умение действовать совместно и осуществлять само - и взаимоконтроль за деятельностью; учить доверять и помогать тем, с кем общаешься.</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Содержание. Перед игрой воспитатель беседует с детьми о дружбе и взаимопомощи, о том, что сообща можно преодолеть любые препятствия.</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 xml:space="preserve">Дети встают друг за другом и держатся за плечи впереди </w:t>
      </w:r>
      <w:proofErr w:type="gramStart"/>
      <w:r w:rsidRPr="00DE1347">
        <w:rPr>
          <w:rFonts w:ascii="Times New Roman" w:eastAsia="Times New Roman" w:hAnsi="Times New Roman" w:cs="Times New Roman"/>
          <w:sz w:val="28"/>
          <w:szCs w:val="28"/>
          <w:lang w:eastAsia="ru-RU"/>
        </w:rPr>
        <w:t>стоящего</w:t>
      </w:r>
      <w:proofErr w:type="gramEnd"/>
      <w:r w:rsidRPr="00DE1347">
        <w:rPr>
          <w:rFonts w:ascii="Times New Roman" w:eastAsia="Times New Roman" w:hAnsi="Times New Roman" w:cs="Times New Roman"/>
          <w:sz w:val="28"/>
          <w:szCs w:val="28"/>
          <w:lang w:eastAsia="ru-RU"/>
        </w:rPr>
        <w:t>. В таком положении они преодолевают различные препятствия.</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1. Подняться и сойти со стула.</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2. Проползти под столом.</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3. Обогнуть “широкое озеро”.</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4. Пробраться через “дремучий лес”.</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5. Спрятаться от диких животных.</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Непременное условие для ребят: на протяжении всей игры они не должны отцепляться друг от друга.</w:t>
      </w:r>
    </w:p>
    <w:p w:rsidR="00DE1347" w:rsidRPr="00DE1347" w:rsidRDefault="00DE1347" w:rsidP="00DE1347">
      <w:pPr>
        <w:spacing w:after="0" w:line="360" w:lineRule="auto"/>
        <w:rPr>
          <w:rFonts w:ascii="Times New Roman" w:eastAsia="Times New Roman" w:hAnsi="Times New Roman" w:cs="Times New Roman"/>
          <w:sz w:val="28"/>
          <w:szCs w:val="28"/>
          <w:lang w:eastAsia="ru-RU"/>
        </w:rPr>
      </w:pPr>
    </w:p>
    <w:p w:rsidR="00DE1347" w:rsidRPr="00DE1347" w:rsidRDefault="00DE1347" w:rsidP="00DE1347">
      <w:pPr>
        <w:spacing w:after="0" w:line="360" w:lineRule="auto"/>
        <w:rPr>
          <w:rFonts w:ascii="Times New Roman" w:eastAsia="Times New Roman" w:hAnsi="Times New Roman" w:cs="Times New Roman"/>
          <w:b/>
          <w:sz w:val="28"/>
          <w:szCs w:val="28"/>
          <w:lang w:eastAsia="ru-RU"/>
        </w:rPr>
      </w:pPr>
      <w:r w:rsidRPr="00DE1347">
        <w:rPr>
          <w:rFonts w:ascii="Times New Roman" w:eastAsia="Times New Roman" w:hAnsi="Times New Roman" w:cs="Times New Roman"/>
          <w:b/>
          <w:sz w:val="28"/>
          <w:szCs w:val="28"/>
          <w:lang w:eastAsia="ru-RU"/>
        </w:rPr>
        <w:t>Нос к носу</w:t>
      </w:r>
    </w:p>
    <w:p w:rsidR="00DE1347" w:rsidRPr="00DE1347" w:rsidRDefault="00DE1347" w:rsidP="00DE1347">
      <w:pPr>
        <w:spacing w:after="0" w:line="360" w:lineRule="auto"/>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 xml:space="preserve">Цель: </w:t>
      </w:r>
      <w:r w:rsidRPr="00DE1347">
        <w:rPr>
          <w:rFonts w:ascii="Times New Roman" w:eastAsia="Calibri" w:hAnsi="Times New Roman" w:cs="Times New Roman"/>
          <w:bCs/>
          <w:sz w:val="28"/>
          <w:szCs w:val="28"/>
        </w:rPr>
        <w:t>игра для создания положительного настроя и внимательного отношение друг  к другу.</w:t>
      </w:r>
    </w:p>
    <w:p w:rsidR="00DE1347" w:rsidRPr="00DE1347" w:rsidRDefault="00DE1347" w:rsidP="00DE1347">
      <w:pPr>
        <w:spacing w:after="0" w:line="360" w:lineRule="auto"/>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Содержание. Дети двигаются под музыку по всему периметру комнаты. По команде взрослого, например, «нос к носу» они становятся по парам и касаются друг друга носами. Опять звучит музыка, дети двигаются до следующей команды воспитателя.</w:t>
      </w:r>
    </w:p>
    <w:p w:rsidR="00DE1347" w:rsidRPr="00DE1347" w:rsidRDefault="00DE1347" w:rsidP="00DE1347">
      <w:pPr>
        <w:spacing w:after="0" w:line="360" w:lineRule="auto"/>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«Ладошка к ладошке», «Коленка к коленке», «Ухо к уху» и т.д.</w:t>
      </w:r>
    </w:p>
    <w:p w:rsidR="00DE1347" w:rsidRPr="00DE1347" w:rsidRDefault="00DE1347" w:rsidP="00DE1347">
      <w:pPr>
        <w:spacing w:after="0" w:line="360" w:lineRule="auto"/>
        <w:rPr>
          <w:rFonts w:ascii="Times New Roman" w:eastAsia="Times New Roman" w:hAnsi="Times New Roman" w:cs="Times New Roman"/>
          <w:sz w:val="28"/>
          <w:szCs w:val="28"/>
          <w:lang w:eastAsia="ru-RU"/>
        </w:rPr>
      </w:pPr>
    </w:p>
    <w:p w:rsidR="00DE1347" w:rsidRPr="00DE1347" w:rsidRDefault="00DE1347" w:rsidP="00DE1347">
      <w:pPr>
        <w:spacing w:after="0" w:line="360" w:lineRule="auto"/>
        <w:jc w:val="both"/>
        <w:rPr>
          <w:rFonts w:ascii="Times New Roman" w:eastAsia="Times New Roman" w:hAnsi="Times New Roman" w:cs="Times New Roman"/>
          <w:b/>
          <w:sz w:val="28"/>
          <w:szCs w:val="28"/>
          <w:lang w:eastAsia="ru-RU"/>
        </w:rPr>
      </w:pPr>
      <w:r w:rsidRPr="00DE1347">
        <w:rPr>
          <w:rFonts w:ascii="Times New Roman" w:eastAsia="Times New Roman" w:hAnsi="Times New Roman" w:cs="Times New Roman"/>
          <w:b/>
          <w:bCs/>
          <w:sz w:val="28"/>
          <w:szCs w:val="28"/>
          <w:lang w:eastAsia="ru-RU"/>
        </w:rPr>
        <w:t>Руки знакомятся, руки ссорятся, руки мирятся</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bCs/>
          <w:sz w:val="28"/>
          <w:szCs w:val="28"/>
          <w:lang w:eastAsia="ru-RU"/>
        </w:rPr>
        <w:t xml:space="preserve">Цель: </w:t>
      </w:r>
      <w:r w:rsidRPr="00DE1347">
        <w:rPr>
          <w:rFonts w:ascii="Times New Roman" w:eastAsia="Times New Roman" w:hAnsi="Times New Roman" w:cs="Times New Roman"/>
          <w:sz w:val="28"/>
          <w:szCs w:val="28"/>
          <w:lang w:eastAsia="ru-RU"/>
        </w:rPr>
        <w:t>развить умения выражать свои чувства и понимать чувства другого человека.</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Содержание. Игра выполняется в парах с закрытыми глазами, дети сидят напротив друг друга на расстоянии вытянутой руки. Воспитатель даёт задания</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lastRenderedPageBreak/>
        <w:t xml:space="preserve">Закройте глаза, протяните руки навстречу друг другу, познакомьтесь руками, постарайтесь </w:t>
      </w:r>
      <w:proofErr w:type="gramStart"/>
      <w:r w:rsidRPr="00DE1347">
        <w:rPr>
          <w:rFonts w:ascii="Times New Roman" w:eastAsia="Times New Roman" w:hAnsi="Times New Roman" w:cs="Times New Roman"/>
          <w:sz w:val="28"/>
          <w:szCs w:val="28"/>
          <w:lang w:eastAsia="ru-RU"/>
        </w:rPr>
        <w:t>получше</w:t>
      </w:r>
      <w:proofErr w:type="gramEnd"/>
      <w:r w:rsidRPr="00DE1347">
        <w:rPr>
          <w:rFonts w:ascii="Times New Roman" w:eastAsia="Times New Roman" w:hAnsi="Times New Roman" w:cs="Times New Roman"/>
          <w:sz w:val="28"/>
          <w:szCs w:val="28"/>
          <w:lang w:eastAsia="ru-RU"/>
        </w:rPr>
        <w:t xml:space="preserve"> узнать своего соседа, опустите руки;</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снова вытяните руки вперёд, найдите руки соседа, ваши руки ссорятся, опустите руки;</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ваши руки снова ищут друг друга, они хотят помириться, ваши руки мирятся, они просят прощения, вы расстаётесь друзьями.</w:t>
      </w:r>
    </w:p>
    <w:p w:rsidR="00DE1347" w:rsidRPr="00DE1347" w:rsidRDefault="00DE1347" w:rsidP="00DE1347">
      <w:pPr>
        <w:spacing w:after="0" w:line="360" w:lineRule="auto"/>
        <w:rPr>
          <w:rFonts w:ascii="Times New Roman" w:eastAsia="Times New Roman" w:hAnsi="Times New Roman" w:cs="Times New Roman"/>
          <w:b/>
          <w:bCs/>
          <w:sz w:val="28"/>
          <w:szCs w:val="28"/>
          <w:lang w:eastAsia="ru-RU"/>
        </w:rPr>
      </w:pPr>
    </w:p>
    <w:p w:rsidR="00DE1347" w:rsidRPr="00DE1347" w:rsidRDefault="00DE1347" w:rsidP="00DE1347">
      <w:pPr>
        <w:spacing w:after="0" w:line="360" w:lineRule="auto"/>
        <w:rPr>
          <w:rFonts w:ascii="Times New Roman" w:eastAsia="Times New Roman" w:hAnsi="Times New Roman" w:cs="Times New Roman"/>
          <w:b/>
          <w:sz w:val="28"/>
          <w:szCs w:val="28"/>
          <w:lang w:eastAsia="ru-RU"/>
        </w:rPr>
      </w:pPr>
      <w:r w:rsidRPr="00DE1347">
        <w:rPr>
          <w:rFonts w:ascii="Times New Roman" w:eastAsia="Times New Roman" w:hAnsi="Times New Roman" w:cs="Times New Roman"/>
          <w:b/>
          <w:bCs/>
          <w:sz w:val="28"/>
          <w:szCs w:val="28"/>
          <w:lang w:eastAsia="ru-RU"/>
        </w:rPr>
        <w:t>Слепец и поводырь</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bCs/>
          <w:sz w:val="28"/>
          <w:szCs w:val="28"/>
          <w:lang w:eastAsia="ru-RU"/>
        </w:rPr>
        <w:t>Цель:</w:t>
      </w:r>
      <w:r w:rsidRPr="00DE1347">
        <w:rPr>
          <w:rFonts w:ascii="Times New Roman" w:eastAsia="Times New Roman" w:hAnsi="Times New Roman" w:cs="Times New Roman"/>
          <w:sz w:val="28"/>
          <w:szCs w:val="28"/>
          <w:lang w:eastAsia="ru-RU"/>
        </w:rPr>
        <w:t xml:space="preserve"> развить умение доверять, помогать и поддерживать товарищей по общению.</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 xml:space="preserve">Содержание. Дети разбиваются на пары: “слепец” </w:t>
      </w:r>
      <w:proofErr w:type="spellStart"/>
      <w:proofErr w:type="gramStart"/>
      <w:r w:rsidRPr="00DE1347">
        <w:rPr>
          <w:rFonts w:ascii="Times New Roman" w:eastAsia="Times New Roman" w:hAnsi="Times New Roman" w:cs="Times New Roman"/>
          <w:sz w:val="28"/>
          <w:szCs w:val="28"/>
          <w:lang w:eastAsia="ru-RU"/>
        </w:rPr>
        <w:t>и“</w:t>
      </w:r>
      <w:proofErr w:type="gramEnd"/>
      <w:r w:rsidRPr="00DE1347">
        <w:rPr>
          <w:rFonts w:ascii="Times New Roman" w:eastAsia="Times New Roman" w:hAnsi="Times New Roman" w:cs="Times New Roman"/>
          <w:sz w:val="28"/>
          <w:szCs w:val="28"/>
          <w:lang w:eastAsia="ru-RU"/>
        </w:rPr>
        <w:t>поводырь</w:t>
      </w:r>
      <w:proofErr w:type="spellEnd"/>
      <w:r w:rsidRPr="00DE1347">
        <w:rPr>
          <w:rFonts w:ascii="Times New Roman" w:eastAsia="Times New Roman" w:hAnsi="Times New Roman" w:cs="Times New Roman"/>
          <w:sz w:val="28"/>
          <w:szCs w:val="28"/>
          <w:lang w:eastAsia="ru-RU"/>
        </w:rPr>
        <w:t>”. Один закрывает глаза, а другой водит его по группе, даёт возможность коснуться различных предметов, помогает избежать различных столкновений с другими парами, даёт соответствующие пояснения относительно их передвижения. Команды следует отдавать стоя за спиной, на некотором отдалении. Затем участники меняются ролями. Каждый ребенок, таким образом, проходит определённую “школу доверия”.</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По окончанию игры воспитатель просит ребят ответить, кто чувствовал себя надёжно и уверенно, у кого было желание полностью довериться своему товарищу. Почему?</w:t>
      </w:r>
    </w:p>
    <w:p w:rsidR="00DE1347" w:rsidRPr="00DE1347" w:rsidRDefault="00DE1347" w:rsidP="00DE1347">
      <w:pPr>
        <w:spacing w:after="0" w:line="360" w:lineRule="auto"/>
        <w:rPr>
          <w:rFonts w:ascii="Times New Roman" w:eastAsia="Times New Roman" w:hAnsi="Times New Roman" w:cs="Times New Roman"/>
          <w:sz w:val="28"/>
          <w:szCs w:val="28"/>
          <w:lang w:eastAsia="ru-RU"/>
        </w:rPr>
      </w:pPr>
    </w:p>
    <w:p w:rsidR="00DE1347" w:rsidRPr="00DE1347" w:rsidRDefault="00DE1347" w:rsidP="00DE1347">
      <w:pPr>
        <w:spacing w:after="0" w:line="360" w:lineRule="auto"/>
        <w:jc w:val="both"/>
        <w:rPr>
          <w:rFonts w:ascii="Times New Roman" w:eastAsia="Times New Roman" w:hAnsi="Times New Roman" w:cs="Times New Roman"/>
          <w:b/>
          <w:bCs/>
          <w:sz w:val="28"/>
          <w:szCs w:val="28"/>
          <w:lang w:eastAsia="ru-RU"/>
        </w:rPr>
      </w:pPr>
    </w:p>
    <w:p w:rsidR="00DE1347" w:rsidRPr="00DE1347" w:rsidRDefault="00DE1347" w:rsidP="00DE1347">
      <w:pPr>
        <w:spacing w:after="0" w:line="360" w:lineRule="auto"/>
        <w:jc w:val="both"/>
        <w:rPr>
          <w:rFonts w:ascii="Times New Roman" w:eastAsia="Times New Roman" w:hAnsi="Times New Roman" w:cs="Times New Roman"/>
          <w:b/>
          <w:bCs/>
          <w:sz w:val="28"/>
          <w:szCs w:val="28"/>
          <w:lang w:eastAsia="ru-RU"/>
        </w:rPr>
      </w:pPr>
    </w:p>
    <w:p w:rsidR="00DE1347" w:rsidRPr="00DE1347" w:rsidRDefault="00DE1347" w:rsidP="00DE1347">
      <w:pPr>
        <w:spacing w:after="0" w:line="360" w:lineRule="auto"/>
        <w:jc w:val="both"/>
        <w:rPr>
          <w:rFonts w:ascii="Times New Roman" w:eastAsia="Times New Roman" w:hAnsi="Times New Roman" w:cs="Times New Roman"/>
          <w:b/>
          <w:sz w:val="28"/>
          <w:szCs w:val="28"/>
          <w:lang w:eastAsia="ru-RU"/>
        </w:rPr>
      </w:pPr>
      <w:r w:rsidRPr="00DE1347">
        <w:rPr>
          <w:rFonts w:ascii="Times New Roman" w:eastAsia="Times New Roman" w:hAnsi="Times New Roman" w:cs="Times New Roman"/>
          <w:b/>
          <w:bCs/>
          <w:sz w:val="28"/>
          <w:szCs w:val="28"/>
          <w:lang w:eastAsia="ru-RU"/>
        </w:rPr>
        <w:t>Волшебные водоросли</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bCs/>
          <w:sz w:val="28"/>
          <w:szCs w:val="28"/>
          <w:lang w:eastAsia="ru-RU"/>
        </w:rPr>
        <w:t>Цель:</w:t>
      </w:r>
      <w:r w:rsidRPr="00DE1347">
        <w:rPr>
          <w:rFonts w:ascii="Times New Roman" w:eastAsia="Times New Roman" w:hAnsi="Times New Roman" w:cs="Times New Roman"/>
          <w:sz w:val="28"/>
          <w:szCs w:val="28"/>
          <w:lang w:eastAsia="ru-RU"/>
        </w:rPr>
        <w:t xml:space="preserve"> снятие телесных барьеров, развить умения добиваться цели приемлемыми способами общения.</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 xml:space="preserve">Содержание. Каждый участник (по очереди) пытается проникнуть в круг, </w:t>
      </w:r>
      <w:proofErr w:type="gramStart"/>
      <w:r w:rsidRPr="00DE1347">
        <w:rPr>
          <w:rFonts w:ascii="Times New Roman" w:eastAsia="Times New Roman" w:hAnsi="Times New Roman" w:cs="Times New Roman"/>
          <w:sz w:val="28"/>
          <w:szCs w:val="28"/>
          <w:lang w:eastAsia="ru-RU"/>
        </w:rPr>
        <w:t>образованного</w:t>
      </w:r>
      <w:proofErr w:type="gramEnd"/>
      <w:r w:rsidRPr="00DE1347">
        <w:rPr>
          <w:rFonts w:ascii="Times New Roman" w:eastAsia="Times New Roman" w:hAnsi="Times New Roman" w:cs="Times New Roman"/>
          <w:sz w:val="28"/>
          <w:szCs w:val="28"/>
          <w:lang w:eastAsia="ru-RU"/>
        </w:rPr>
        <w:t xml:space="preserve"> детьми. Водоросли понимают человеческую речь и чувствуют прикосновения и могут расслабиться и пропустить в круг, а могут и не пропустить его, если их плохо попросят.</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p>
    <w:p w:rsidR="00DE1347" w:rsidRPr="00DE1347" w:rsidRDefault="00DE1347" w:rsidP="00DE1347">
      <w:pPr>
        <w:spacing w:after="0" w:line="360" w:lineRule="auto"/>
        <w:jc w:val="both"/>
        <w:rPr>
          <w:rFonts w:ascii="Times New Roman" w:eastAsia="Times New Roman" w:hAnsi="Times New Roman" w:cs="Times New Roman"/>
          <w:b/>
          <w:sz w:val="28"/>
          <w:szCs w:val="28"/>
          <w:lang w:eastAsia="ru-RU"/>
        </w:rPr>
      </w:pPr>
      <w:r w:rsidRPr="00DE1347">
        <w:rPr>
          <w:rFonts w:ascii="Times New Roman" w:eastAsia="Times New Roman" w:hAnsi="Times New Roman" w:cs="Times New Roman"/>
          <w:b/>
          <w:bCs/>
          <w:sz w:val="28"/>
          <w:szCs w:val="28"/>
          <w:lang w:eastAsia="ru-RU"/>
        </w:rPr>
        <w:lastRenderedPageBreak/>
        <w:t>Вежливые слова</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bCs/>
          <w:sz w:val="28"/>
          <w:szCs w:val="28"/>
          <w:lang w:eastAsia="ru-RU"/>
        </w:rPr>
        <w:t>Цель:</w:t>
      </w:r>
      <w:r w:rsidRPr="00DE1347">
        <w:rPr>
          <w:rFonts w:ascii="Times New Roman" w:eastAsia="Times New Roman" w:hAnsi="Times New Roman" w:cs="Times New Roman"/>
          <w:sz w:val="28"/>
          <w:szCs w:val="28"/>
          <w:lang w:eastAsia="ru-RU"/>
        </w:rPr>
        <w:t xml:space="preserve"> развитие уважения в общении, привычка пользоваться вежливыми словами.</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 xml:space="preserve">Содержание. Игра проводится с мячом в кругу. Дети бросают друг другу мяч, называя вежливые слова. </w:t>
      </w:r>
      <w:proofErr w:type="gramStart"/>
      <w:r w:rsidRPr="00DE1347">
        <w:rPr>
          <w:rFonts w:ascii="Times New Roman" w:eastAsia="Times New Roman" w:hAnsi="Times New Roman" w:cs="Times New Roman"/>
          <w:sz w:val="28"/>
          <w:szCs w:val="28"/>
          <w:lang w:eastAsia="ru-RU"/>
        </w:rPr>
        <w:t>Назвать только слова приветствия (здравствуйте, добрый день, привет, мы рады вас видеть, рады встречи с вами); благодарности (спасибо, благодарю, пожалуйста, будьте любезны); извинения (извините, простите, жаль, сожалею); прощания (до свидания, до встречи, спокойно).</w:t>
      </w:r>
      <w:proofErr w:type="gramEnd"/>
    </w:p>
    <w:p w:rsidR="00DE1347" w:rsidRPr="00DE1347" w:rsidRDefault="00DE1347" w:rsidP="00DE1347">
      <w:pPr>
        <w:spacing w:after="0" w:line="360" w:lineRule="auto"/>
        <w:rPr>
          <w:rFonts w:ascii="Times New Roman" w:eastAsia="Times New Roman" w:hAnsi="Times New Roman" w:cs="Times New Roman"/>
          <w:sz w:val="28"/>
          <w:szCs w:val="28"/>
          <w:lang w:eastAsia="ru-RU"/>
        </w:rPr>
      </w:pPr>
    </w:p>
    <w:p w:rsidR="00DE1347" w:rsidRPr="00DE1347" w:rsidRDefault="00DE1347" w:rsidP="00DE1347">
      <w:pPr>
        <w:spacing w:after="0" w:line="360" w:lineRule="auto"/>
        <w:jc w:val="both"/>
        <w:rPr>
          <w:rFonts w:ascii="Times New Roman" w:eastAsia="Times New Roman" w:hAnsi="Times New Roman" w:cs="Times New Roman"/>
          <w:b/>
          <w:sz w:val="28"/>
          <w:szCs w:val="28"/>
          <w:lang w:eastAsia="ru-RU"/>
        </w:rPr>
      </w:pPr>
      <w:r w:rsidRPr="00DE1347">
        <w:rPr>
          <w:rFonts w:ascii="Times New Roman" w:eastAsia="Times New Roman" w:hAnsi="Times New Roman" w:cs="Times New Roman"/>
          <w:b/>
          <w:bCs/>
          <w:sz w:val="28"/>
          <w:szCs w:val="28"/>
          <w:lang w:eastAsia="ru-RU"/>
        </w:rPr>
        <w:t>Подарок на всех</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bCs/>
          <w:sz w:val="28"/>
          <w:szCs w:val="28"/>
          <w:lang w:eastAsia="ru-RU"/>
        </w:rPr>
        <w:t>Цель:</w:t>
      </w:r>
      <w:r w:rsidRPr="00DE1347">
        <w:rPr>
          <w:rFonts w:ascii="Times New Roman" w:eastAsia="Times New Roman" w:hAnsi="Times New Roman" w:cs="Times New Roman"/>
          <w:sz w:val="28"/>
          <w:szCs w:val="28"/>
          <w:lang w:eastAsia="ru-RU"/>
        </w:rPr>
        <w:t xml:space="preserve"> развить умение дружить, делать правильный выбор, сотрудничать со сверстниками, чувства коллектива.</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Содержание. Детям даётся задание: “Если бы ты был волшебником и мог творить чудеса, то что бы ты подарил сейчас всем нам вместе?” или “Если бы у тебя был Цвети</w:t>
      </w:r>
      <w:proofErr w:type="gramStart"/>
      <w:r w:rsidRPr="00DE1347">
        <w:rPr>
          <w:rFonts w:ascii="Times New Roman" w:eastAsia="Times New Roman" w:hAnsi="Times New Roman" w:cs="Times New Roman"/>
          <w:sz w:val="28"/>
          <w:szCs w:val="28"/>
          <w:lang w:eastAsia="ru-RU"/>
        </w:rPr>
        <w:t>к-</w:t>
      </w:r>
      <w:proofErr w:type="gramEnd"/>
      <w:r w:rsidRPr="00DE1347">
        <w:rPr>
          <w:rFonts w:ascii="Times New Roman" w:eastAsia="Times New Roman" w:hAnsi="Times New Roman" w:cs="Times New Roman"/>
          <w:sz w:val="28"/>
          <w:szCs w:val="28"/>
          <w:lang w:eastAsia="ru-RU"/>
        </w:rPr>
        <w:t xml:space="preserve"> </w:t>
      </w:r>
      <w:proofErr w:type="spellStart"/>
      <w:r w:rsidRPr="00DE1347">
        <w:rPr>
          <w:rFonts w:ascii="Times New Roman" w:eastAsia="Times New Roman" w:hAnsi="Times New Roman" w:cs="Times New Roman"/>
          <w:sz w:val="28"/>
          <w:szCs w:val="28"/>
          <w:lang w:eastAsia="ru-RU"/>
        </w:rPr>
        <w:t>Семицветик</w:t>
      </w:r>
      <w:proofErr w:type="spellEnd"/>
      <w:r w:rsidRPr="00DE1347">
        <w:rPr>
          <w:rFonts w:ascii="Times New Roman" w:eastAsia="Times New Roman" w:hAnsi="Times New Roman" w:cs="Times New Roman"/>
          <w:sz w:val="28"/>
          <w:szCs w:val="28"/>
          <w:lang w:eastAsia="ru-RU"/>
        </w:rPr>
        <w:t>, какое бы желание ты загадал?”. Каждый ребёнок загадывает одно желание, оторвав от общего цветка один лепесток.</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Лети, лети лепесток, через запад на восток,</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Через север, через юг, возвращайся, сделав круг,</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Лишь коснёшься ты земли, быть, по-моему, вели.</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Вели, чтобы…</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В конце можно провести конкурс на самое лучшее желание для всех.</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p>
    <w:p w:rsidR="00DE1347" w:rsidRPr="00DE1347" w:rsidRDefault="00DE1347" w:rsidP="00DE1347">
      <w:pPr>
        <w:spacing w:after="0" w:line="360" w:lineRule="auto"/>
        <w:jc w:val="both"/>
        <w:rPr>
          <w:rFonts w:ascii="Times New Roman" w:eastAsia="Times New Roman" w:hAnsi="Times New Roman" w:cs="Times New Roman"/>
          <w:b/>
          <w:sz w:val="28"/>
          <w:szCs w:val="28"/>
          <w:lang w:eastAsia="ru-RU"/>
        </w:rPr>
      </w:pPr>
      <w:r w:rsidRPr="00DE1347">
        <w:rPr>
          <w:rFonts w:ascii="Times New Roman" w:eastAsia="Times New Roman" w:hAnsi="Times New Roman" w:cs="Times New Roman"/>
          <w:b/>
          <w:bCs/>
          <w:sz w:val="28"/>
          <w:szCs w:val="28"/>
          <w:lang w:eastAsia="ru-RU"/>
        </w:rPr>
        <w:t>Волшебный букет цветов</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bCs/>
          <w:sz w:val="28"/>
          <w:szCs w:val="28"/>
          <w:lang w:eastAsia="ru-RU"/>
        </w:rPr>
        <w:t xml:space="preserve">Цель: </w:t>
      </w:r>
      <w:r w:rsidRPr="00DE1347">
        <w:rPr>
          <w:rFonts w:ascii="Times New Roman" w:eastAsia="Times New Roman" w:hAnsi="Times New Roman" w:cs="Times New Roman"/>
          <w:sz w:val="28"/>
          <w:szCs w:val="28"/>
          <w:lang w:eastAsia="ru-RU"/>
        </w:rPr>
        <w:t>Учить проявлять внимание к окружающим, устанавливать доброжелательные отношения, замечать положительные качества других и выражать это словами, делать комплименты.</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bCs/>
          <w:sz w:val="28"/>
          <w:szCs w:val="28"/>
          <w:lang w:eastAsia="ru-RU"/>
        </w:rPr>
        <w:t>Оборудование:</w:t>
      </w:r>
      <w:r w:rsidRPr="00DE1347">
        <w:rPr>
          <w:rFonts w:ascii="Times New Roman" w:eastAsia="Times New Roman" w:hAnsi="Times New Roman" w:cs="Times New Roman"/>
          <w:sz w:val="28"/>
          <w:szCs w:val="28"/>
          <w:lang w:eastAsia="ru-RU"/>
        </w:rPr>
        <w:t xml:space="preserve"> Зеленая ткань или картон, вырезанные лепесточки для каждого ребенка.</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bCs/>
          <w:iCs/>
          <w:sz w:val="28"/>
          <w:szCs w:val="28"/>
          <w:lang w:eastAsia="ru-RU"/>
        </w:rPr>
        <w:t>Содержание</w:t>
      </w:r>
      <w:r w:rsidRPr="00DE1347">
        <w:rPr>
          <w:rFonts w:ascii="Times New Roman" w:eastAsia="Times New Roman" w:hAnsi="Times New Roman" w:cs="Times New Roman"/>
          <w:bCs/>
          <w:i/>
          <w:iCs/>
          <w:sz w:val="28"/>
          <w:szCs w:val="28"/>
          <w:lang w:eastAsia="ru-RU"/>
        </w:rPr>
        <w:t>. Воспитатель</w:t>
      </w:r>
      <w:r w:rsidRPr="00DE1347">
        <w:rPr>
          <w:rFonts w:ascii="Times New Roman" w:eastAsia="Times New Roman" w:hAnsi="Times New Roman" w:cs="Times New Roman"/>
          <w:sz w:val="28"/>
          <w:szCs w:val="28"/>
          <w:lang w:eastAsia="ru-RU"/>
        </w:rPr>
        <w:t xml:space="preserve"> </w:t>
      </w:r>
      <w:proofErr w:type="gramStart"/>
      <w:r w:rsidRPr="00DE1347">
        <w:rPr>
          <w:rFonts w:ascii="Times New Roman" w:eastAsia="Times New Roman" w:hAnsi="Times New Roman" w:cs="Times New Roman"/>
          <w:sz w:val="28"/>
          <w:szCs w:val="28"/>
          <w:lang w:eastAsia="ru-RU"/>
        </w:rPr>
        <w:t xml:space="preserve">( </w:t>
      </w:r>
      <w:proofErr w:type="gramEnd"/>
      <w:r w:rsidRPr="00DE1347">
        <w:rPr>
          <w:rFonts w:ascii="Times New Roman" w:eastAsia="Times New Roman" w:hAnsi="Times New Roman" w:cs="Times New Roman"/>
          <w:sz w:val="28"/>
          <w:szCs w:val="28"/>
          <w:lang w:eastAsia="ru-RU"/>
        </w:rPr>
        <w:t>показывает на лежащий на полу кусок ткани). Это зеленая полянка. Какое у вас настроение, когда вы смотрите на эту полянку?</w:t>
      </w:r>
      <w:r w:rsidRPr="00DE1347">
        <w:rPr>
          <w:rFonts w:ascii="Times New Roman" w:eastAsia="Times New Roman" w:hAnsi="Times New Roman" w:cs="Times New Roman"/>
          <w:bCs/>
          <w:i/>
          <w:iCs/>
          <w:sz w:val="28"/>
          <w:szCs w:val="28"/>
          <w:lang w:eastAsia="ru-RU"/>
        </w:rPr>
        <w:t xml:space="preserve"> </w:t>
      </w:r>
      <w:r w:rsidRPr="00DE1347">
        <w:rPr>
          <w:rFonts w:ascii="Times New Roman" w:eastAsia="Times New Roman" w:hAnsi="Times New Roman" w:cs="Times New Roman"/>
          <w:sz w:val="28"/>
          <w:szCs w:val="28"/>
          <w:lang w:eastAsia="ru-RU"/>
        </w:rPr>
        <w:t>(Грустное, печальное, скучное)</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bCs/>
          <w:i/>
          <w:iCs/>
          <w:sz w:val="28"/>
          <w:szCs w:val="28"/>
          <w:lang w:eastAsia="ru-RU"/>
        </w:rPr>
        <w:t>Воспитате</w:t>
      </w:r>
      <w:r w:rsidRPr="00DE1347">
        <w:rPr>
          <w:rFonts w:ascii="Times New Roman" w:eastAsia="Times New Roman" w:hAnsi="Times New Roman" w:cs="Times New Roman"/>
          <w:sz w:val="28"/>
          <w:szCs w:val="28"/>
          <w:lang w:eastAsia="ru-RU"/>
        </w:rPr>
        <w:t>ль. Как вы думаете, чего на ней не хватает? (Цветов)</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bCs/>
          <w:i/>
          <w:iCs/>
          <w:sz w:val="28"/>
          <w:szCs w:val="28"/>
          <w:lang w:eastAsia="ru-RU"/>
        </w:rPr>
        <w:lastRenderedPageBreak/>
        <w:t>Воспитатель</w:t>
      </w:r>
      <w:r w:rsidRPr="00DE1347">
        <w:rPr>
          <w:rFonts w:ascii="Times New Roman" w:eastAsia="Times New Roman" w:hAnsi="Times New Roman" w:cs="Times New Roman"/>
          <w:sz w:val="28"/>
          <w:szCs w:val="28"/>
          <w:lang w:eastAsia="ru-RU"/>
        </w:rPr>
        <w:t>. Не веселая жизнь на такой полянке. Вот так и между людьми: жизнь без уважения и внимания получается мрачной, серой и печальной. А хотели бы сейчас порадовать друг друга? Давайте поиграем в «Комплименты».</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Дети по очереди берут по одному лепесточку, говорят комплименты любому ровеснику и выкладывают его на полянке. Добрые слова должны быть сказаны каждому ребенку.</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bCs/>
          <w:i/>
          <w:iCs/>
          <w:sz w:val="28"/>
          <w:szCs w:val="28"/>
          <w:lang w:eastAsia="ru-RU"/>
        </w:rPr>
        <w:t xml:space="preserve">Воспитатель. </w:t>
      </w:r>
      <w:r w:rsidRPr="00DE1347">
        <w:rPr>
          <w:rFonts w:ascii="Times New Roman" w:eastAsia="Times New Roman" w:hAnsi="Times New Roman" w:cs="Times New Roman"/>
          <w:sz w:val="28"/>
          <w:szCs w:val="28"/>
          <w:lang w:eastAsia="ru-RU"/>
        </w:rPr>
        <w:t>Посмотрите ребята, какие красивые цветы выросли от ваших слов на этой полянке. А сейчас какое у вас настроение?</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bCs/>
          <w:i/>
          <w:iCs/>
          <w:sz w:val="28"/>
          <w:szCs w:val="28"/>
          <w:lang w:eastAsia="ru-RU"/>
        </w:rPr>
        <w:t>Дети.</w:t>
      </w:r>
      <w:r w:rsidRPr="00DE1347">
        <w:rPr>
          <w:rFonts w:ascii="Times New Roman" w:eastAsia="Times New Roman" w:hAnsi="Times New Roman" w:cs="Times New Roman"/>
          <w:sz w:val="28"/>
          <w:szCs w:val="28"/>
          <w:lang w:eastAsia="ru-RU"/>
        </w:rPr>
        <w:t xml:space="preserve"> Веселое, счастливое.</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proofErr w:type="gramStart"/>
      <w:r w:rsidRPr="00DE1347">
        <w:rPr>
          <w:rFonts w:ascii="Times New Roman" w:eastAsia="Times New Roman" w:hAnsi="Times New Roman" w:cs="Times New Roman"/>
          <w:sz w:val="28"/>
          <w:szCs w:val="28"/>
          <w:lang w:eastAsia="ru-RU"/>
        </w:rPr>
        <w:t>Воспитатель</w:t>
      </w:r>
      <w:proofErr w:type="gramEnd"/>
      <w:r w:rsidRPr="00DE1347">
        <w:rPr>
          <w:rFonts w:ascii="Times New Roman" w:eastAsia="Times New Roman" w:hAnsi="Times New Roman" w:cs="Times New Roman"/>
          <w:sz w:val="28"/>
          <w:szCs w:val="28"/>
          <w:lang w:eastAsia="ru-RU"/>
        </w:rPr>
        <w:t xml:space="preserve"> таким образом, подводит к мысли, что нужно внимательней относится друг к другу и говорить хорошие слова.</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p>
    <w:p w:rsidR="00DE1347" w:rsidRPr="00DE1347" w:rsidRDefault="00DE1347" w:rsidP="00DE1347">
      <w:pPr>
        <w:spacing w:after="0" w:line="360" w:lineRule="auto"/>
        <w:jc w:val="both"/>
        <w:rPr>
          <w:rFonts w:ascii="Times New Roman" w:eastAsia="Times New Roman" w:hAnsi="Times New Roman" w:cs="Times New Roman"/>
          <w:b/>
          <w:sz w:val="28"/>
          <w:szCs w:val="28"/>
          <w:lang w:eastAsia="ru-RU"/>
        </w:rPr>
      </w:pPr>
      <w:r w:rsidRPr="00DE1347">
        <w:rPr>
          <w:rFonts w:ascii="Times New Roman" w:eastAsia="Times New Roman" w:hAnsi="Times New Roman" w:cs="Times New Roman"/>
          <w:b/>
          <w:bCs/>
          <w:sz w:val="28"/>
          <w:szCs w:val="28"/>
          <w:lang w:eastAsia="ru-RU"/>
        </w:rPr>
        <w:t>Игра-ситуация</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bCs/>
          <w:sz w:val="28"/>
          <w:szCs w:val="28"/>
          <w:lang w:eastAsia="ru-RU"/>
        </w:rPr>
        <w:t>Цель:</w:t>
      </w:r>
      <w:r w:rsidRPr="00DE1347">
        <w:rPr>
          <w:rFonts w:ascii="Times New Roman" w:eastAsia="Times New Roman" w:hAnsi="Times New Roman" w:cs="Times New Roman"/>
          <w:sz w:val="28"/>
          <w:szCs w:val="28"/>
          <w:lang w:eastAsia="ru-RU"/>
        </w:rPr>
        <w:t xml:space="preserve"> развить умение вступать в разговор, обмениваться чувствами, переживаниями, эмоционально и содержательно выражать свои мысли, используя мимику и пантомимику.</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Содержание. Детям предлагается разыграть ряд ситуаций</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 xml:space="preserve">1. Два мальчика поссорились – </w:t>
      </w:r>
      <w:hyperlink r:id="rId9" w:history="1">
        <w:r w:rsidRPr="00DE1347">
          <w:rPr>
            <w:rFonts w:ascii="Times New Roman" w:eastAsia="Times New Roman" w:hAnsi="Times New Roman" w:cs="Times New Roman"/>
            <w:sz w:val="28"/>
            <w:szCs w:val="28"/>
            <w:lang w:eastAsia="ru-RU"/>
          </w:rPr>
          <w:t>помири</w:t>
        </w:r>
      </w:hyperlink>
      <w:r w:rsidRPr="00DE1347">
        <w:rPr>
          <w:rFonts w:ascii="Times New Roman" w:eastAsia="Times New Roman" w:hAnsi="Times New Roman" w:cs="Times New Roman"/>
          <w:sz w:val="28"/>
          <w:szCs w:val="28"/>
          <w:lang w:eastAsia="ru-RU"/>
        </w:rPr>
        <w:t xml:space="preserve"> их.</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2. Тебе очень хочется поиграть в ту же игрушку, что и у одного из ребят твоей группы – попроси его.</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3. Ты нашёл на улице слабого, замученного котёнка – пожалей его.</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4. Ты очень обидел своего друга – попробуй попросить у него прощения, помириться с ним.</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5. Ты пришёл в новую группу – познакомься с детьми и расскажи о себе.</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6. Ты потерял свою машинку – подойди к детям и спроси, не видели ли они ее.</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7. Ты пришёл в библиотеку – попроси интересующеюся тебя книгу у библиотекаря.</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8. Ребята играют в интересную игру – попроси, чтобы ребята тебя приняли. Что ты будешь делать, если они тебя не захотят принять?</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9. Дети играют, у одного ребёнка нет игрушки – поделись с ним.</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10. Ребёнок плачет – успокой его.</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lastRenderedPageBreak/>
        <w:t>11. У тебя не получается завязать шнурок на ботинке – попроси товарища помочь тебе.</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12. К тебе пришли гости – познакомь их с родителями, покажи свою комнату и свои игрушки.</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13. Ты пришёл с прогулки проголодавшийся – что ты скажешь маме или бабушке.</w:t>
      </w:r>
    </w:p>
    <w:p w:rsidR="00DE1347" w:rsidRPr="00DE1347" w:rsidRDefault="00DE1347" w:rsidP="00DE1347">
      <w:pPr>
        <w:spacing w:after="0" w:line="360" w:lineRule="auto"/>
        <w:jc w:val="both"/>
        <w:rPr>
          <w:rFonts w:ascii="Times New Roman" w:eastAsia="Times New Roman" w:hAnsi="Times New Roman" w:cs="Times New Roman"/>
          <w:bCs/>
          <w:sz w:val="28"/>
          <w:szCs w:val="28"/>
          <w:lang w:eastAsia="ru-RU"/>
        </w:rPr>
      </w:pPr>
    </w:p>
    <w:p w:rsidR="00DE1347" w:rsidRPr="00DE1347" w:rsidRDefault="00DE1347" w:rsidP="00DE1347">
      <w:pPr>
        <w:spacing w:after="0" w:line="360" w:lineRule="auto"/>
        <w:jc w:val="both"/>
        <w:rPr>
          <w:rFonts w:ascii="Times New Roman" w:eastAsia="Times New Roman" w:hAnsi="Times New Roman" w:cs="Times New Roman"/>
          <w:b/>
          <w:sz w:val="28"/>
          <w:szCs w:val="28"/>
          <w:lang w:eastAsia="ru-RU"/>
        </w:rPr>
      </w:pPr>
      <w:r w:rsidRPr="00DE1347">
        <w:rPr>
          <w:rFonts w:ascii="Times New Roman" w:eastAsia="Times New Roman" w:hAnsi="Times New Roman" w:cs="Times New Roman"/>
          <w:b/>
          <w:bCs/>
          <w:sz w:val="28"/>
          <w:szCs w:val="28"/>
          <w:lang w:eastAsia="ru-RU"/>
        </w:rPr>
        <w:t>Изобрази пословицу</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bCs/>
          <w:sz w:val="28"/>
          <w:szCs w:val="28"/>
          <w:lang w:eastAsia="ru-RU"/>
        </w:rPr>
        <w:t xml:space="preserve">Цель: </w:t>
      </w:r>
      <w:r w:rsidRPr="00DE1347">
        <w:rPr>
          <w:rFonts w:ascii="Times New Roman" w:eastAsia="Times New Roman" w:hAnsi="Times New Roman" w:cs="Times New Roman"/>
          <w:sz w:val="28"/>
          <w:szCs w:val="28"/>
          <w:lang w:eastAsia="ru-RU"/>
        </w:rPr>
        <w:t>развить умение использовать невербальные средства общения.</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Содержание. Детям предлагается изобразить с помощью жестов, мимики какую-либо пословицу:</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“Слово не воробей – вылетит, не поймаешь”</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“Скажи, кто твой друг и я скажу кто ты”</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“Нет друга – ищи, а найдёшь – береги”</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“Как аукнется, так и откликнется”</w:t>
      </w:r>
    </w:p>
    <w:p w:rsidR="00DE1347" w:rsidRPr="00DE1347" w:rsidRDefault="00DE1347" w:rsidP="00DE1347">
      <w:pPr>
        <w:spacing w:after="0" w:line="360" w:lineRule="auto"/>
        <w:jc w:val="both"/>
        <w:rPr>
          <w:rFonts w:ascii="Times New Roman" w:eastAsia="Times New Roman" w:hAnsi="Times New Roman" w:cs="Times New Roman"/>
          <w:b/>
          <w:bCs/>
          <w:sz w:val="28"/>
          <w:szCs w:val="28"/>
          <w:lang w:eastAsia="ru-RU"/>
        </w:rPr>
      </w:pPr>
    </w:p>
    <w:p w:rsidR="00DE1347" w:rsidRPr="00DE1347" w:rsidRDefault="00DE1347" w:rsidP="00DE1347">
      <w:pPr>
        <w:spacing w:after="0" w:line="360" w:lineRule="auto"/>
        <w:jc w:val="both"/>
        <w:rPr>
          <w:rFonts w:ascii="Times New Roman" w:eastAsia="Times New Roman" w:hAnsi="Times New Roman" w:cs="Times New Roman"/>
          <w:b/>
          <w:sz w:val="28"/>
          <w:szCs w:val="28"/>
          <w:lang w:eastAsia="ru-RU"/>
        </w:rPr>
      </w:pPr>
      <w:r w:rsidRPr="00DE1347">
        <w:rPr>
          <w:rFonts w:ascii="Times New Roman" w:eastAsia="Times New Roman" w:hAnsi="Times New Roman" w:cs="Times New Roman"/>
          <w:b/>
          <w:bCs/>
          <w:sz w:val="28"/>
          <w:szCs w:val="28"/>
          <w:lang w:eastAsia="ru-RU"/>
        </w:rPr>
        <w:t>Разговор через стекло</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bCs/>
          <w:sz w:val="28"/>
          <w:szCs w:val="28"/>
          <w:lang w:eastAsia="ru-RU"/>
        </w:rPr>
        <w:t>Цель:</w:t>
      </w:r>
      <w:r w:rsidRPr="00DE1347">
        <w:rPr>
          <w:rFonts w:ascii="Times New Roman" w:eastAsia="Times New Roman" w:hAnsi="Times New Roman" w:cs="Times New Roman"/>
          <w:sz w:val="28"/>
          <w:szCs w:val="28"/>
          <w:lang w:eastAsia="ru-RU"/>
        </w:rPr>
        <w:t xml:space="preserve"> развить умение мимику и жесты.</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Содержание. Дети становятся напротив друг друга и выполняют игровое упражнение “Через стекло”. Им нужно представить, что между ними толстое стекло, оно не пропускает звука. Одной группе детей нужно будет показать (например, “Ты забыл надеть шапку”, “Мне холодно”, “Я хочу пить…”), а другой группе отгадывать то, что они увидели.</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bCs/>
          <w:sz w:val="28"/>
          <w:szCs w:val="28"/>
          <w:lang w:eastAsia="ru-RU"/>
        </w:rPr>
        <w:t xml:space="preserve">Закорючка </w:t>
      </w:r>
      <w:r w:rsidRPr="00DE1347">
        <w:rPr>
          <w:rFonts w:ascii="Times New Roman" w:eastAsia="Times New Roman" w:hAnsi="Times New Roman" w:cs="Times New Roman"/>
          <w:sz w:val="28"/>
          <w:szCs w:val="28"/>
          <w:lang w:eastAsia="ru-RU"/>
        </w:rPr>
        <w:t>Цель: Развивать уважение в общении. Учитывать интересы других детей.</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Воспитатель предлагает детям волшебный фломастер, который превращает простые закорючки в разные предметы, животных, растения. Первый игрок берет фломастер и рисует на листе небольшую закорючку. Затем предлагает этот лист следующему игроку, который дополнит закорючку так, чтобы получился какой-нибудь предмет, или животное, или растение. Потом второй игрок рисует для следующего игрока новую закорючку и т.д. В конце определяют победителя игры</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p>
    <w:p w:rsidR="00DE1347" w:rsidRPr="00DE1347" w:rsidRDefault="00DE1347" w:rsidP="00DE1347">
      <w:pPr>
        <w:spacing w:after="0" w:line="360" w:lineRule="auto"/>
        <w:jc w:val="both"/>
        <w:rPr>
          <w:rFonts w:ascii="Times New Roman" w:eastAsia="Times New Roman" w:hAnsi="Times New Roman" w:cs="Times New Roman"/>
          <w:b/>
          <w:sz w:val="28"/>
          <w:szCs w:val="28"/>
          <w:lang w:eastAsia="ru-RU"/>
        </w:rPr>
      </w:pPr>
      <w:r w:rsidRPr="00DE1347">
        <w:rPr>
          <w:rFonts w:ascii="Times New Roman" w:eastAsia="Times New Roman" w:hAnsi="Times New Roman" w:cs="Times New Roman"/>
          <w:b/>
          <w:bCs/>
          <w:sz w:val="28"/>
          <w:szCs w:val="28"/>
          <w:lang w:eastAsia="ru-RU"/>
        </w:rPr>
        <w:lastRenderedPageBreak/>
        <w:t>Пресс-конференция</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bCs/>
          <w:sz w:val="28"/>
          <w:szCs w:val="28"/>
          <w:lang w:eastAsia="ru-RU"/>
        </w:rPr>
        <w:t>Цель:</w:t>
      </w:r>
      <w:r w:rsidRPr="00DE1347">
        <w:rPr>
          <w:rFonts w:ascii="Times New Roman" w:eastAsia="Times New Roman" w:hAnsi="Times New Roman" w:cs="Times New Roman"/>
          <w:sz w:val="28"/>
          <w:szCs w:val="28"/>
          <w:lang w:eastAsia="ru-RU"/>
        </w:rPr>
        <w:t xml:space="preserve"> развить умение вежливо отвечать на вопросы собеседников, кратко и корректно формулировать ответ; формировать речевые умения.</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 xml:space="preserve">Содержание. </w:t>
      </w:r>
      <w:proofErr w:type="gramStart"/>
      <w:r w:rsidRPr="00DE1347">
        <w:rPr>
          <w:rFonts w:ascii="Times New Roman" w:eastAsia="Times New Roman" w:hAnsi="Times New Roman" w:cs="Times New Roman"/>
          <w:sz w:val="28"/>
          <w:szCs w:val="28"/>
          <w:lang w:eastAsia="ru-RU"/>
        </w:rPr>
        <w:t>Все дети группы участвуют в пресс-конференции на любую тему (например:</w:t>
      </w:r>
      <w:proofErr w:type="gramEnd"/>
      <w:r w:rsidRPr="00DE1347">
        <w:rPr>
          <w:rFonts w:ascii="Times New Roman" w:eastAsia="Times New Roman" w:hAnsi="Times New Roman" w:cs="Times New Roman"/>
          <w:sz w:val="28"/>
          <w:szCs w:val="28"/>
          <w:lang w:eastAsia="ru-RU"/>
        </w:rPr>
        <w:t xml:space="preserve"> </w:t>
      </w:r>
      <w:proofErr w:type="gramStart"/>
      <w:r w:rsidRPr="00DE1347">
        <w:rPr>
          <w:rFonts w:ascii="Times New Roman" w:eastAsia="Times New Roman" w:hAnsi="Times New Roman" w:cs="Times New Roman"/>
          <w:sz w:val="28"/>
          <w:szCs w:val="28"/>
          <w:lang w:eastAsia="ru-RU"/>
        </w:rPr>
        <w:t>“Твой выходной день”, “Экскурсия в зоопарк”, “День рождения друга”, “В цирке” и др.).</w:t>
      </w:r>
      <w:proofErr w:type="gramEnd"/>
      <w:r w:rsidRPr="00DE1347">
        <w:rPr>
          <w:rFonts w:ascii="Times New Roman" w:eastAsia="Times New Roman" w:hAnsi="Times New Roman" w:cs="Times New Roman"/>
          <w:sz w:val="28"/>
          <w:szCs w:val="28"/>
          <w:lang w:eastAsia="ru-RU"/>
        </w:rPr>
        <w:t xml:space="preserve"> Один из участников пресс-конференции “гость” (тот, кому будут заданы все вопросы) – садится в центр и отвечает на любые вопросы детей.</w:t>
      </w:r>
    </w:p>
    <w:p w:rsidR="00DE1347" w:rsidRPr="00DE1347" w:rsidRDefault="00DE1347" w:rsidP="00DE1347">
      <w:pPr>
        <w:spacing w:after="0" w:line="360" w:lineRule="auto"/>
        <w:jc w:val="both"/>
        <w:rPr>
          <w:rFonts w:ascii="Times New Roman" w:eastAsia="Times New Roman" w:hAnsi="Times New Roman" w:cs="Times New Roman"/>
          <w:bCs/>
          <w:sz w:val="28"/>
          <w:szCs w:val="28"/>
          <w:lang w:eastAsia="ru-RU"/>
        </w:rPr>
      </w:pPr>
    </w:p>
    <w:p w:rsidR="00DE1347" w:rsidRPr="00DE1347" w:rsidRDefault="00DE1347" w:rsidP="00DE1347">
      <w:pPr>
        <w:spacing w:after="0" w:line="360" w:lineRule="auto"/>
        <w:jc w:val="both"/>
        <w:rPr>
          <w:rFonts w:ascii="Times New Roman" w:eastAsia="Times New Roman" w:hAnsi="Times New Roman" w:cs="Times New Roman"/>
          <w:b/>
          <w:sz w:val="28"/>
          <w:szCs w:val="28"/>
          <w:lang w:eastAsia="ru-RU"/>
        </w:rPr>
      </w:pPr>
      <w:r w:rsidRPr="00DE1347">
        <w:rPr>
          <w:rFonts w:ascii="Times New Roman" w:eastAsia="Times New Roman" w:hAnsi="Times New Roman" w:cs="Times New Roman"/>
          <w:b/>
          <w:bCs/>
          <w:sz w:val="28"/>
          <w:szCs w:val="28"/>
          <w:lang w:eastAsia="ru-RU"/>
        </w:rPr>
        <w:t>Пойми меня</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bCs/>
          <w:sz w:val="28"/>
          <w:szCs w:val="28"/>
          <w:lang w:eastAsia="ru-RU"/>
        </w:rPr>
        <w:t>Цель:</w:t>
      </w:r>
      <w:r w:rsidRPr="00DE1347">
        <w:rPr>
          <w:rFonts w:ascii="Times New Roman" w:eastAsia="Times New Roman" w:hAnsi="Times New Roman" w:cs="Times New Roman"/>
          <w:sz w:val="28"/>
          <w:szCs w:val="28"/>
          <w:lang w:eastAsia="ru-RU"/>
        </w:rPr>
        <w:t xml:space="preserve"> развить умение ориентироваться в ролевых позициях людей и коммуникативных ситуациях.</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Содержание. Ребёнок выходит вперёд и придумывает речь из 4-5предложений, Дети должны догадаться, кто говори</w:t>
      </w:r>
      <w:proofErr w:type="gramStart"/>
      <w:r w:rsidRPr="00DE1347">
        <w:rPr>
          <w:rFonts w:ascii="Times New Roman" w:eastAsia="Times New Roman" w:hAnsi="Times New Roman" w:cs="Times New Roman"/>
          <w:sz w:val="28"/>
          <w:szCs w:val="28"/>
          <w:lang w:eastAsia="ru-RU"/>
        </w:rPr>
        <w:t>т(</w:t>
      </w:r>
      <w:proofErr w:type="gramEnd"/>
      <w:r w:rsidRPr="00DE1347">
        <w:rPr>
          <w:rFonts w:ascii="Times New Roman" w:eastAsia="Times New Roman" w:hAnsi="Times New Roman" w:cs="Times New Roman"/>
          <w:sz w:val="28"/>
          <w:szCs w:val="28"/>
          <w:lang w:eastAsia="ru-RU"/>
        </w:rPr>
        <w:t>экскурсовод, журналист, воспитатель, литературный герой) и в какой ситуации возможны подобные слова. Например, “И вот все вышли на старт. 5,4,3,2,! – старт! (Ситуация – соревнование спортсменов, говорит спортивный комментатор).</w:t>
      </w:r>
    </w:p>
    <w:p w:rsidR="00DE1347" w:rsidRPr="00DE1347" w:rsidRDefault="00DE1347" w:rsidP="00DE1347">
      <w:pPr>
        <w:spacing w:after="0" w:line="360" w:lineRule="auto"/>
        <w:jc w:val="both"/>
        <w:rPr>
          <w:rFonts w:ascii="Times New Roman" w:eastAsia="Times New Roman" w:hAnsi="Times New Roman" w:cs="Times New Roman"/>
          <w:bCs/>
          <w:sz w:val="28"/>
          <w:szCs w:val="28"/>
          <w:lang w:eastAsia="ru-RU"/>
        </w:rPr>
      </w:pPr>
    </w:p>
    <w:p w:rsidR="00DE1347" w:rsidRPr="00DE1347" w:rsidRDefault="00DE1347" w:rsidP="00DE1347">
      <w:pPr>
        <w:spacing w:after="0" w:line="360" w:lineRule="auto"/>
        <w:jc w:val="both"/>
        <w:rPr>
          <w:rFonts w:ascii="Times New Roman" w:eastAsia="Times New Roman" w:hAnsi="Times New Roman" w:cs="Times New Roman"/>
          <w:b/>
          <w:sz w:val="28"/>
          <w:szCs w:val="28"/>
          <w:lang w:eastAsia="ru-RU"/>
        </w:rPr>
      </w:pPr>
      <w:r w:rsidRPr="00DE1347">
        <w:rPr>
          <w:rFonts w:ascii="Times New Roman" w:eastAsia="Times New Roman" w:hAnsi="Times New Roman" w:cs="Times New Roman"/>
          <w:b/>
          <w:bCs/>
          <w:sz w:val="28"/>
          <w:szCs w:val="28"/>
          <w:lang w:eastAsia="ru-RU"/>
        </w:rPr>
        <w:t>Без маски</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bCs/>
          <w:sz w:val="28"/>
          <w:szCs w:val="28"/>
          <w:lang w:eastAsia="ru-RU"/>
        </w:rPr>
        <w:t>Цель:</w:t>
      </w:r>
      <w:r w:rsidRPr="00DE1347">
        <w:rPr>
          <w:rFonts w:ascii="Times New Roman" w:eastAsia="Times New Roman" w:hAnsi="Times New Roman" w:cs="Times New Roman"/>
          <w:sz w:val="28"/>
          <w:szCs w:val="28"/>
          <w:lang w:eastAsia="ru-RU"/>
        </w:rPr>
        <w:t xml:space="preserve"> развить умения делиться своими чувствами, переживаниями, настроением с товарищами.</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Содержание. Перед началом игры воспитатель говорит ребятам о том, как важно быть честным, открытым и откровенным по отношению к своим близким, товарищам.</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Все участники садятся в круг. Дети без подготовки продолжают высказывание, начатое воспитателем. Вот примерное содержание незаконченных предложений:</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«Чего мне по-настоящему хочется, так это…»;</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«Особенно мне не нравится, когда…»;</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«Однажды меня очень напугало то, что…»;</w:t>
      </w:r>
    </w:p>
    <w:p w:rsidR="00DE1347" w:rsidRPr="00DE1347" w:rsidRDefault="00DE1347" w:rsidP="00DE1347">
      <w:pPr>
        <w:spacing w:after="0" w:line="360" w:lineRule="auto"/>
        <w:jc w:val="both"/>
        <w:rPr>
          <w:rFonts w:ascii="Times New Roman" w:eastAsia="Times New Roman" w:hAnsi="Times New Roman" w:cs="Times New Roman"/>
          <w:sz w:val="28"/>
          <w:szCs w:val="28"/>
          <w:lang w:eastAsia="ru-RU"/>
        </w:rPr>
      </w:pPr>
      <w:r w:rsidRPr="00DE1347">
        <w:rPr>
          <w:rFonts w:ascii="Times New Roman" w:eastAsia="Times New Roman" w:hAnsi="Times New Roman" w:cs="Times New Roman"/>
          <w:sz w:val="28"/>
          <w:szCs w:val="28"/>
          <w:lang w:eastAsia="ru-RU"/>
        </w:rPr>
        <w:t>«Помню случай, когда мне стало стыдно. Я…»</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w:t>
      </w:r>
    </w:p>
    <w:p w:rsidR="00DE1347" w:rsidRPr="00DE1347" w:rsidRDefault="00DE1347" w:rsidP="00DE1347">
      <w:pPr>
        <w:spacing w:after="0" w:line="360" w:lineRule="auto"/>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lastRenderedPageBreak/>
        <w:t>Сбрось усталость</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снижение мышечного и эмоционального напряжения.</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Подготовка: чтобы игра стала своеобразным ритуалом, помогающим детям снять усталость, напряжение, необходимо поговорить с ними о том, что такое усталость.</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Дети стоят, широко расставив ноги, немного согнув их в коленях. Тело согнуто, руки свободно опущены, голова склонилась к груди, рот приоткрыт. Дети слегка покачиваются в стороны, вперёд, назад. По сигналу взрослого надо резко тряхнуть головой, руками, ногами, телом. Взрослый говорит: «Ты стряхнул свою усталость, чуть-чуть осталось, повтори ещё».</w:t>
      </w:r>
    </w:p>
    <w:p w:rsidR="00DE1347" w:rsidRPr="00DE1347" w:rsidRDefault="00DE1347" w:rsidP="00DE1347">
      <w:pPr>
        <w:spacing w:after="0" w:line="360" w:lineRule="auto"/>
        <w:jc w:val="both"/>
        <w:rPr>
          <w:rFonts w:ascii="Times New Roman" w:eastAsia="Calibri" w:hAnsi="Times New Roman" w:cs="Times New Roman"/>
          <w:bCs/>
          <w:sz w:val="28"/>
          <w:szCs w:val="28"/>
        </w:rPr>
      </w:pPr>
    </w:p>
    <w:p w:rsidR="00DE1347" w:rsidRPr="00DE1347" w:rsidRDefault="00DE1347" w:rsidP="00DE1347">
      <w:pPr>
        <w:spacing w:after="0" w:line="360" w:lineRule="auto"/>
        <w:jc w:val="both"/>
        <w:rPr>
          <w:rFonts w:ascii="Times New Roman" w:eastAsia="Calibri" w:hAnsi="Times New Roman" w:cs="Times New Roman"/>
          <w:b/>
          <w:bCs/>
          <w:sz w:val="28"/>
          <w:szCs w:val="28"/>
        </w:rPr>
      </w:pPr>
      <w:r w:rsidRPr="00DE1347">
        <w:rPr>
          <w:rFonts w:ascii="Times New Roman" w:eastAsia="Calibri" w:hAnsi="Times New Roman" w:cs="Times New Roman"/>
          <w:b/>
          <w:bCs/>
          <w:sz w:val="28"/>
          <w:szCs w:val="28"/>
        </w:rPr>
        <w:t>Бабушка Маланья</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bCs/>
          <w:sz w:val="28"/>
          <w:szCs w:val="28"/>
        </w:rPr>
        <w:t xml:space="preserve">Цель: </w:t>
      </w:r>
      <w:r w:rsidRPr="00DE1347">
        <w:rPr>
          <w:rFonts w:ascii="Times New Roman" w:eastAsia="Calibri" w:hAnsi="Times New Roman" w:cs="Times New Roman"/>
          <w:sz w:val="28"/>
          <w:szCs w:val="28"/>
        </w:rPr>
        <w:t>игра, направленная на формирование уверенного поведения, повышения самооценки.</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bCs/>
          <w:sz w:val="28"/>
          <w:szCs w:val="28"/>
        </w:rPr>
        <w:t xml:space="preserve">Содержание: </w:t>
      </w:r>
      <w:r w:rsidRPr="00DE1347">
        <w:rPr>
          <w:rFonts w:ascii="Times New Roman" w:eastAsia="Calibri" w:hAnsi="Times New Roman" w:cs="Times New Roman"/>
          <w:sz w:val="28"/>
          <w:szCs w:val="28"/>
        </w:rPr>
        <w:t>В этой игре водящий должен придумать какое-нибудь оригинальное движение, а все остальные — его повторить. На ребёнка, изображающего «Маланью» можно надеть платочек или фартучек, он становится в круг. Дети начинают петь песню, сопровождая её выразительными движениями.</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У Маланьи, у старушки жили в маленькой избушке семь сыновей (движения за руки по кругу). Все без бровей. Вот с такими ушами, вот с такими носами, вот с такими усами, вот с такой бородой, вот с такой головой (движения: останавливаются и с помощью жестов и мимики изображают то, о чём говорится в тексте: закрывают брови руками, делают круглые глаза, большой нос и уши, показывают усы).</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Ничего не ели, целый день сидели (присаживаются на корточки).</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На неё глядели и делали вот так..</w:t>
      </w:r>
      <w:proofErr w:type="gramStart"/>
      <w:r w:rsidRPr="00DE1347">
        <w:rPr>
          <w:rFonts w:ascii="Times New Roman" w:eastAsia="Calibri" w:hAnsi="Times New Roman" w:cs="Times New Roman"/>
          <w:sz w:val="28"/>
          <w:szCs w:val="28"/>
        </w:rPr>
        <w:t>.(</w:t>
      </w:r>
      <w:proofErr w:type="gramEnd"/>
      <w:r w:rsidRPr="00DE1347">
        <w:rPr>
          <w:rFonts w:ascii="Times New Roman" w:eastAsia="Calibri" w:hAnsi="Times New Roman" w:cs="Times New Roman"/>
          <w:sz w:val="28"/>
          <w:szCs w:val="28"/>
        </w:rPr>
        <w:t>повторяют за  «Маланьей» любое смешное движение).</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Движения могут быть самые разнообразные: можно сделать рожки, попрыгать, поплясать, сделать руками длинный нос и т. д. Движение должно </w:t>
      </w:r>
      <w:proofErr w:type="gramStart"/>
      <w:r w:rsidRPr="00DE1347">
        <w:rPr>
          <w:rFonts w:ascii="Times New Roman" w:eastAsia="Calibri" w:hAnsi="Times New Roman" w:cs="Times New Roman"/>
          <w:sz w:val="28"/>
          <w:szCs w:val="28"/>
        </w:rPr>
        <w:t>повторятся</w:t>
      </w:r>
      <w:proofErr w:type="gramEnd"/>
      <w:r w:rsidRPr="00DE1347">
        <w:rPr>
          <w:rFonts w:ascii="Times New Roman" w:eastAsia="Calibri" w:hAnsi="Times New Roman" w:cs="Times New Roman"/>
          <w:sz w:val="28"/>
          <w:szCs w:val="28"/>
        </w:rPr>
        <w:t xml:space="preserve"> несколько раз, чтобы дети могли войти в образ и получить удовольствие от игры.</w:t>
      </w:r>
    </w:p>
    <w:p w:rsidR="00DE1347" w:rsidRPr="00DE1347" w:rsidRDefault="00DE1347" w:rsidP="00DE1347">
      <w:pPr>
        <w:spacing w:after="0" w:line="360" w:lineRule="auto"/>
        <w:jc w:val="both"/>
        <w:rPr>
          <w:rFonts w:ascii="Times New Roman" w:eastAsia="Calibri" w:hAnsi="Times New Roman" w:cs="Times New Roman"/>
          <w:sz w:val="28"/>
          <w:szCs w:val="28"/>
        </w:rPr>
      </w:pPr>
    </w:p>
    <w:p w:rsidR="00DE1347" w:rsidRPr="00DE1347" w:rsidRDefault="00DE1347" w:rsidP="00DE1347">
      <w:pPr>
        <w:spacing w:after="0" w:line="360" w:lineRule="auto"/>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lastRenderedPageBreak/>
        <w:t xml:space="preserve"> Маленькое привидение</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игра, направленная на формирование навыка выражать негативные эмоции приемлемым способом.</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Взрослый говорит: «Ребята сейчас мы будем играть роль маленьких добрых привидений. Нам захотелось немного похулиганить, и слегка напугать друг друга. По моему хлопку вы будете руками делать вот такое движение (взрослый приподнимает согнутые в локтях руки, пальцы растопырены) и произносит страшным голосом звук «У». Если я буду тихо хлопать, вы будете тихо произносить звук «У», если я буду громко хлопать, вы будете пугать громко. Но помните, что мы добрые привидения и хотим только слегка пошутить. Затем взрослый хлопает в ладоши.</w:t>
      </w:r>
    </w:p>
    <w:p w:rsidR="00DE1347" w:rsidRPr="00DE1347" w:rsidRDefault="00DE1347" w:rsidP="00DE1347">
      <w:pPr>
        <w:spacing w:after="0" w:line="360" w:lineRule="auto"/>
        <w:jc w:val="both"/>
        <w:rPr>
          <w:rFonts w:ascii="Times New Roman" w:eastAsia="Calibri" w:hAnsi="Times New Roman" w:cs="Times New Roman"/>
          <w:sz w:val="28"/>
          <w:szCs w:val="28"/>
        </w:rPr>
      </w:pPr>
    </w:p>
    <w:p w:rsidR="00DE1347" w:rsidRPr="00DE1347" w:rsidRDefault="00DE1347" w:rsidP="00DE1347">
      <w:pPr>
        <w:spacing w:after="0" w:line="360" w:lineRule="auto"/>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Замри</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игра на развитие навыков волевой регуляции, умение подчинятся правилам.</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Дети прыгают в такт музыки (ноги вместе – в стороны, сопровождая прыжки хлопками над головой и по бёдрам) Внезапно музыка обрывается. Играющие должны застыть в позе, в которой их застала пауза. Если кому-то из участников не удалось, он выбывает из игры. Играют до тех пор, пока останется лишь один участник.</w:t>
      </w:r>
    </w:p>
    <w:p w:rsidR="00DE1347" w:rsidRPr="00DE1347" w:rsidRDefault="00DE1347" w:rsidP="00DE1347">
      <w:pPr>
        <w:spacing w:after="0" w:line="360" w:lineRule="auto"/>
        <w:jc w:val="both"/>
        <w:rPr>
          <w:rFonts w:ascii="Times New Roman" w:eastAsia="Calibri" w:hAnsi="Times New Roman" w:cs="Times New Roman"/>
          <w:sz w:val="28"/>
          <w:szCs w:val="28"/>
        </w:rPr>
      </w:pP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b/>
          <w:sz w:val="28"/>
          <w:szCs w:val="28"/>
        </w:rPr>
        <w:t>Зеркало</w:t>
      </w:r>
      <w:r w:rsidRPr="00DE1347">
        <w:rPr>
          <w:rFonts w:ascii="Times New Roman" w:eastAsia="Calibri" w:hAnsi="Times New Roman" w:cs="Times New Roman"/>
          <w:sz w:val="28"/>
          <w:szCs w:val="28"/>
        </w:rPr>
        <w:t xml:space="preserve"> </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игра, направленная на развитие умения различать эмоциональное состояние окружающих.</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Детям предлагается приставить, что они пришли в магазин зеркал. Одна половина группы «зеркала», другая разные «</w:t>
      </w:r>
      <w:proofErr w:type="gramStart"/>
      <w:r w:rsidRPr="00DE1347">
        <w:rPr>
          <w:rFonts w:ascii="Times New Roman" w:eastAsia="Calibri" w:hAnsi="Times New Roman" w:cs="Times New Roman"/>
          <w:sz w:val="28"/>
          <w:szCs w:val="28"/>
        </w:rPr>
        <w:t>зверюшки</w:t>
      </w:r>
      <w:proofErr w:type="gramEnd"/>
      <w:r w:rsidRPr="00DE1347">
        <w:rPr>
          <w:rFonts w:ascii="Times New Roman" w:eastAsia="Calibri" w:hAnsi="Times New Roman" w:cs="Times New Roman"/>
          <w:sz w:val="28"/>
          <w:szCs w:val="28"/>
        </w:rPr>
        <w:t xml:space="preserve">». </w:t>
      </w:r>
      <w:proofErr w:type="gramStart"/>
      <w:r w:rsidRPr="00DE1347">
        <w:rPr>
          <w:rFonts w:ascii="Times New Roman" w:eastAsia="Calibri" w:hAnsi="Times New Roman" w:cs="Times New Roman"/>
          <w:sz w:val="28"/>
          <w:szCs w:val="28"/>
        </w:rPr>
        <w:t>«Зверюшки», ходят мимо «зеркал», прыгают, строят рожицы, а «зеркала» должны точно отражать движения и эмоциональное состояние «зверюшек».</w:t>
      </w:r>
      <w:proofErr w:type="gramEnd"/>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После игры взрослый обсуждает с детьми, какое настроение приходилось отображать зеркалу чаще, в каких случаях было легче или труднее копировать образец.</w:t>
      </w:r>
    </w:p>
    <w:p w:rsidR="00DE1347" w:rsidRPr="00DE1347" w:rsidRDefault="00DE1347" w:rsidP="00DE1347">
      <w:pPr>
        <w:spacing w:after="0" w:line="360" w:lineRule="auto"/>
        <w:jc w:val="both"/>
        <w:rPr>
          <w:rFonts w:ascii="Times New Roman" w:eastAsia="Calibri" w:hAnsi="Times New Roman" w:cs="Times New Roman"/>
          <w:sz w:val="28"/>
          <w:szCs w:val="28"/>
        </w:rPr>
      </w:pPr>
    </w:p>
    <w:p w:rsidR="00DE1347" w:rsidRPr="00DE1347" w:rsidRDefault="00DE1347" w:rsidP="00DE1347">
      <w:pPr>
        <w:spacing w:after="0" w:line="360" w:lineRule="auto"/>
        <w:jc w:val="both"/>
        <w:rPr>
          <w:rFonts w:ascii="Times New Roman" w:eastAsia="Calibri" w:hAnsi="Times New Roman" w:cs="Times New Roman"/>
          <w:b/>
          <w:bCs/>
          <w:sz w:val="28"/>
          <w:szCs w:val="28"/>
        </w:rPr>
      </w:pPr>
      <w:r w:rsidRPr="00DE1347">
        <w:rPr>
          <w:rFonts w:ascii="Times New Roman" w:eastAsia="Calibri" w:hAnsi="Times New Roman" w:cs="Times New Roman"/>
          <w:b/>
          <w:bCs/>
          <w:sz w:val="28"/>
          <w:szCs w:val="28"/>
        </w:rPr>
        <w:t xml:space="preserve">Хор животных </w:t>
      </w:r>
    </w:p>
    <w:p w:rsidR="00DE1347" w:rsidRPr="00DE1347" w:rsidRDefault="00DE1347" w:rsidP="00DE1347">
      <w:pPr>
        <w:spacing w:after="0" w:line="360" w:lineRule="auto"/>
        <w:jc w:val="both"/>
        <w:rPr>
          <w:rFonts w:ascii="Times New Roman" w:eastAsia="Calibri" w:hAnsi="Times New Roman" w:cs="Times New Roman"/>
          <w:bCs/>
          <w:sz w:val="28"/>
          <w:szCs w:val="28"/>
        </w:rPr>
      </w:pPr>
      <w:r w:rsidRPr="00DE1347">
        <w:rPr>
          <w:rFonts w:ascii="Times New Roman" w:eastAsia="Calibri" w:hAnsi="Times New Roman" w:cs="Times New Roman"/>
          <w:bCs/>
          <w:sz w:val="28"/>
          <w:szCs w:val="28"/>
        </w:rPr>
        <w:t>Цель: игра направлена на взаимодействие отдельных объединений детей, сплачиванию детских коллективов.</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bCs/>
          <w:sz w:val="28"/>
          <w:szCs w:val="28"/>
        </w:rPr>
        <w:t>Содержание:</w:t>
      </w:r>
      <w:r w:rsidRPr="00DE1347">
        <w:rPr>
          <w:rFonts w:ascii="Times New Roman" w:eastAsia="Calibri" w:hAnsi="Times New Roman" w:cs="Times New Roman"/>
          <w:sz w:val="28"/>
          <w:szCs w:val="28"/>
        </w:rPr>
        <w:t xml:space="preserve"> Детям предлагается исполнение песенки «В лесу родилась ёлочка» не словами. А звуками животных, изображённых на картинках. Начинают уточки: «Кря-кря-кря-кря! Продолжают коровки: «Му-му-</w:t>
      </w:r>
      <w:proofErr w:type="spellStart"/>
      <w:r w:rsidRPr="00DE1347">
        <w:rPr>
          <w:rFonts w:ascii="Times New Roman" w:eastAsia="Calibri" w:hAnsi="Times New Roman" w:cs="Times New Roman"/>
          <w:sz w:val="28"/>
          <w:szCs w:val="28"/>
        </w:rPr>
        <w:t>му-му</w:t>
      </w:r>
      <w:proofErr w:type="spellEnd"/>
      <w:r w:rsidRPr="00DE1347">
        <w:rPr>
          <w:rFonts w:ascii="Times New Roman" w:eastAsia="Calibri" w:hAnsi="Times New Roman" w:cs="Times New Roman"/>
          <w:sz w:val="28"/>
          <w:szCs w:val="28"/>
        </w:rPr>
        <w:t xml:space="preserve">!». Затем можно подключится ведущему и гостям (родители, педагоги) </w:t>
      </w:r>
      <w:proofErr w:type="gramStart"/>
      <w:r w:rsidRPr="00DE1347">
        <w:rPr>
          <w:rFonts w:ascii="Times New Roman" w:eastAsia="Calibri" w:hAnsi="Times New Roman" w:cs="Times New Roman"/>
          <w:sz w:val="28"/>
          <w:szCs w:val="28"/>
        </w:rPr>
        <w:t>поющими</w:t>
      </w:r>
      <w:proofErr w:type="gramEnd"/>
      <w:r w:rsidRPr="00DE1347">
        <w:rPr>
          <w:rFonts w:ascii="Times New Roman" w:eastAsia="Calibri" w:hAnsi="Times New Roman" w:cs="Times New Roman"/>
          <w:sz w:val="28"/>
          <w:szCs w:val="28"/>
        </w:rPr>
        <w:t xml:space="preserve"> как котята: «Мяу-мяу-мяу!» Ведущий по очереди показывает на каждую из групп, она продолжает пение. Потом говорит: «Поём все вместе» и общий хор животных заканчивает песню.</w:t>
      </w:r>
    </w:p>
    <w:p w:rsidR="00DE1347" w:rsidRPr="00DE1347" w:rsidRDefault="00DE1347" w:rsidP="00DE1347">
      <w:pPr>
        <w:spacing w:after="0" w:line="360" w:lineRule="auto"/>
        <w:jc w:val="both"/>
        <w:rPr>
          <w:rFonts w:ascii="Times New Roman" w:eastAsia="Calibri" w:hAnsi="Times New Roman" w:cs="Times New Roman"/>
          <w:bCs/>
          <w:sz w:val="28"/>
          <w:szCs w:val="28"/>
        </w:rPr>
      </w:pPr>
    </w:p>
    <w:p w:rsidR="00DE1347" w:rsidRPr="00DE1347" w:rsidRDefault="00DE1347" w:rsidP="00DE1347">
      <w:pPr>
        <w:spacing w:after="0" w:line="360" w:lineRule="auto"/>
        <w:jc w:val="both"/>
        <w:rPr>
          <w:rFonts w:ascii="Times New Roman" w:eastAsia="Calibri" w:hAnsi="Times New Roman" w:cs="Times New Roman"/>
          <w:b/>
          <w:bCs/>
          <w:sz w:val="28"/>
          <w:szCs w:val="28"/>
        </w:rPr>
      </w:pPr>
      <w:r w:rsidRPr="00DE1347">
        <w:rPr>
          <w:rFonts w:ascii="Times New Roman" w:eastAsia="Calibri" w:hAnsi="Times New Roman" w:cs="Times New Roman"/>
          <w:b/>
          <w:bCs/>
          <w:sz w:val="28"/>
          <w:szCs w:val="28"/>
        </w:rPr>
        <w:t>Радио</w:t>
      </w:r>
    </w:p>
    <w:p w:rsidR="00DE1347" w:rsidRPr="00DE1347" w:rsidRDefault="00DE1347" w:rsidP="00DE1347">
      <w:pPr>
        <w:spacing w:after="0" w:line="360" w:lineRule="auto"/>
        <w:jc w:val="both"/>
        <w:rPr>
          <w:rFonts w:ascii="Times New Roman" w:eastAsia="Calibri" w:hAnsi="Times New Roman" w:cs="Times New Roman"/>
          <w:bCs/>
          <w:sz w:val="28"/>
          <w:szCs w:val="28"/>
        </w:rPr>
      </w:pPr>
      <w:r w:rsidRPr="00DE1347">
        <w:rPr>
          <w:rFonts w:ascii="Times New Roman" w:eastAsia="Calibri" w:hAnsi="Times New Roman" w:cs="Times New Roman"/>
          <w:bCs/>
          <w:sz w:val="28"/>
          <w:szCs w:val="28"/>
        </w:rPr>
        <w:t>Цель: игра для создания положительного настроя и внимательного отношение друг  к другу.</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bCs/>
          <w:sz w:val="28"/>
          <w:szCs w:val="28"/>
        </w:rPr>
        <w:t>Содержание</w:t>
      </w:r>
      <w:r w:rsidRPr="00DE1347">
        <w:rPr>
          <w:rFonts w:ascii="Times New Roman" w:eastAsia="Calibri" w:hAnsi="Times New Roman" w:cs="Times New Roman"/>
          <w:sz w:val="28"/>
          <w:szCs w:val="28"/>
        </w:rPr>
        <w:t>: Дети садятся в круг. Ведущий садится спиной к группе и объявляет: «Внимание, внимание! Потерялся ребёнок (подробно описывает кого-нибудь из группы участников - цвет волос, глаз, рост, одежду...) пусть он подойдёт к диктору». Дети внимательно смотрят друг на друга. Они должны определить, о ком идёт речь, и назвать  имя этого ребёнка. В роли диктора радио может побыть каждый желающий.</w:t>
      </w:r>
    </w:p>
    <w:p w:rsidR="00DE1347" w:rsidRPr="00DE1347" w:rsidRDefault="00DE1347" w:rsidP="00DE1347">
      <w:pPr>
        <w:spacing w:after="0" w:line="360" w:lineRule="auto"/>
        <w:jc w:val="both"/>
        <w:rPr>
          <w:rFonts w:ascii="Times New Roman" w:eastAsia="Calibri" w:hAnsi="Times New Roman" w:cs="Times New Roman"/>
          <w:bCs/>
          <w:sz w:val="28"/>
          <w:szCs w:val="28"/>
        </w:rPr>
      </w:pPr>
    </w:p>
    <w:p w:rsidR="00DE1347" w:rsidRPr="00DE1347" w:rsidRDefault="00DE1347" w:rsidP="00DE1347">
      <w:pPr>
        <w:spacing w:after="0" w:line="360" w:lineRule="auto"/>
        <w:jc w:val="both"/>
        <w:rPr>
          <w:rFonts w:ascii="Times New Roman" w:eastAsia="Calibri" w:hAnsi="Times New Roman" w:cs="Times New Roman"/>
          <w:b/>
          <w:bCs/>
          <w:sz w:val="28"/>
          <w:szCs w:val="28"/>
        </w:rPr>
      </w:pPr>
      <w:r w:rsidRPr="00DE1347">
        <w:rPr>
          <w:rFonts w:ascii="Times New Roman" w:eastAsia="Calibri" w:hAnsi="Times New Roman" w:cs="Times New Roman"/>
          <w:b/>
          <w:bCs/>
          <w:sz w:val="28"/>
          <w:szCs w:val="28"/>
        </w:rPr>
        <w:t>Цифры</w:t>
      </w:r>
    </w:p>
    <w:p w:rsidR="00DE1347" w:rsidRPr="00DE1347" w:rsidRDefault="00DE1347" w:rsidP="00DE1347">
      <w:pPr>
        <w:spacing w:after="0" w:line="360" w:lineRule="auto"/>
        <w:jc w:val="both"/>
        <w:rPr>
          <w:rFonts w:ascii="Times New Roman" w:eastAsia="Calibri" w:hAnsi="Times New Roman" w:cs="Times New Roman"/>
          <w:b/>
          <w:bCs/>
          <w:sz w:val="28"/>
          <w:szCs w:val="28"/>
        </w:rPr>
      </w:pPr>
      <w:r w:rsidRPr="00DE1347">
        <w:rPr>
          <w:rFonts w:ascii="Times New Roman" w:eastAsia="Calibri" w:hAnsi="Times New Roman" w:cs="Times New Roman"/>
          <w:bCs/>
          <w:sz w:val="28"/>
          <w:szCs w:val="28"/>
        </w:rPr>
        <w:t xml:space="preserve">Цель: игра направлена на развитие </w:t>
      </w:r>
      <w:r w:rsidRPr="00DE1347">
        <w:rPr>
          <w:rFonts w:ascii="Times New Roman" w:eastAsia="Times New Roman" w:hAnsi="Times New Roman" w:cs="Times New Roman"/>
          <w:sz w:val="28"/>
          <w:szCs w:val="28"/>
          <w:lang w:eastAsia="ru-RU"/>
        </w:rPr>
        <w:t>чувства единства, сплоченности, умение действовать в коллективе, снятие телесных барьеров.</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bCs/>
          <w:sz w:val="28"/>
          <w:szCs w:val="28"/>
        </w:rPr>
        <w:t>Содержание:</w:t>
      </w:r>
      <w:r w:rsidRPr="00DE1347">
        <w:rPr>
          <w:rFonts w:ascii="Times New Roman" w:eastAsia="Calibri" w:hAnsi="Times New Roman" w:cs="Times New Roman"/>
          <w:sz w:val="28"/>
          <w:szCs w:val="28"/>
        </w:rPr>
        <w:t xml:space="preserve"> Дети свободно двигаются под весёлую музыку в разных направлениях. Ведущий громко называет цифру, дети должны </w:t>
      </w:r>
      <w:proofErr w:type="gramStart"/>
      <w:r w:rsidRPr="00DE1347">
        <w:rPr>
          <w:rFonts w:ascii="Times New Roman" w:eastAsia="Calibri" w:hAnsi="Times New Roman" w:cs="Times New Roman"/>
          <w:sz w:val="28"/>
          <w:szCs w:val="28"/>
        </w:rPr>
        <w:t>объединится</w:t>
      </w:r>
      <w:proofErr w:type="gramEnd"/>
      <w:r w:rsidRPr="00DE1347">
        <w:rPr>
          <w:rFonts w:ascii="Times New Roman" w:eastAsia="Calibri" w:hAnsi="Times New Roman" w:cs="Times New Roman"/>
          <w:sz w:val="28"/>
          <w:szCs w:val="28"/>
        </w:rPr>
        <w:t xml:space="preserve"> между собой, соответственно названной цифре:. 2- парами, 3-тройками, 4-четвёрками. В конце игры ведущий произносит: «Все!». Дети встают в общий круг и берутся за руки.</w:t>
      </w:r>
    </w:p>
    <w:p w:rsidR="00DE1347" w:rsidRPr="00DE1347" w:rsidRDefault="00DE1347" w:rsidP="00DE1347">
      <w:pPr>
        <w:spacing w:after="0" w:line="360" w:lineRule="auto"/>
        <w:jc w:val="both"/>
        <w:rPr>
          <w:rFonts w:ascii="Times New Roman" w:eastAsia="Calibri" w:hAnsi="Times New Roman" w:cs="Times New Roman"/>
          <w:sz w:val="28"/>
          <w:szCs w:val="28"/>
        </w:rPr>
      </w:pPr>
    </w:p>
    <w:p w:rsidR="00DE1347" w:rsidRPr="00DE1347" w:rsidRDefault="00DE1347" w:rsidP="00DE1347">
      <w:pPr>
        <w:spacing w:after="0" w:line="360" w:lineRule="auto"/>
        <w:jc w:val="both"/>
        <w:rPr>
          <w:rFonts w:ascii="Times New Roman" w:eastAsia="Calibri" w:hAnsi="Times New Roman" w:cs="Times New Roman"/>
          <w:b/>
          <w:bCs/>
          <w:sz w:val="28"/>
          <w:szCs w:val="28"/>
        </w:rPr>
      </w:pPr>
      <w:r w:rsidRPr="00DE1347">
        <w:rPr>
          <w:rFonts w:ascii="Times New Roman" w:eastAsia="Calibri" w:hAnsi="Times New Roman" w:cs="Times New Roman"/>
          <w:b/>
          <w:bCs/>
          <w:sz w:val="28"/>
          <w:szCs w:val="28"/>
        </w:rPr>
        <w:lastRenderedPageBreak/>
        <w:t>Передай сигнал</w:t>
      </w:r>
    </w:p>
    <w:p w:rsidR="00DE1347" w:rsidRPr="00DE1347" w:rsidRDefault="00DE1347" w:rsidP="00DE1347">
      <w:pPr>
        <w:spacing w:after="0" w:line="360" w:lineRule="auto"/>
        <w:jc w:val="both"/>
        <w:rPr>
          <w:rFonts w:ascii="Times New Roman" w:eastAsia="Calibri" w:hAnsi="Times New Roman" w:cs="Times New Roman"/>
          <w:bCs/>
          <w:sz w:val="28"/>
          <w:szCs w:val="28"/>
        </w:rPr>
      </w:pPr>
      <w:r w:rsidRPr="00DE1347">
        <w:rPr>
          <w:rFonts w:ascii="Times New Roman" w:eastAsia="Calibri" w:hAnsi="Times New Roman" w:cs="Times New Roman"/>
          <w:bCs/>
          <w:sz w:val="28"/>
          <w:szCs w:val="28"/>
        </w:rPr>
        <w:t>Цель: игра для  преодоления защитных барьеров, отгораживающих сверстников друг от друга.</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bCs/>
          <w:sz w:val="28"/>
          <w:szCs w:val="28"/>
        </w:rPr>
        <w:t>Содержание:</w:t>
      </w:r>
      <w:r w:rsidRPr="00DE1347">
        <w:rPr>
          <w:rFonts w:ascii="Times New Roman" w:eastAsia="Calibri" w:hAnsi="Times New Roman" w:cs="Times New Roman"/>
          <w:sz w:val="28"/>
          <w:szCs w:val="28"/>
        </w:rPr>
        <w:t xml:space="preserve"> Дети берутся за руки. Ведущий посылает сигнал стоящему рядом с ним ребёнку через пожатие руки, сигнал можно передавать влево и вправо, разговаривать нельзя. Когда сигнал придёт снова к ведущему, он поднимает руку и сообщает о том, что сигнал получен. Затем предлагает детям передать сигнал с закрытыми глазами. Игра проводится 3-4 раза. Главное условие-общение без слов.</w:t>
      </w:r>
    </w:p>
    <w:p w:rsidR="00DE1347" w:rsidRPr="00DE1347" w:rsidRDefault="00DE1347" w:rsidP="00DE1347">
      <w:pPr>
        <w:spacing w:after="0" w:line="360" w:lineRule="auto"/>
        <w:jc w:val="both"/>
        <w:rPr>
          <w:rFonts w:ascii="Times New Roman" w:eastAsia="Calibri" w:hAnsi="Times New Roman" w:cs="Times New Roman"/>
          <w:sz w:val="28"/>
          <w:szCs w:val="28"/>
        </w:rPr>
      </w:pP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Картинная галерея</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развитие внимания, умение анализировать полученную информацию.</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Оснащение: картины, названия которых известны детям.    </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Играющие садятся на пол или стульчики, образуя круг.</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Воспитатель показывает им картины. Каждый участник загадывает одну из них, которая больше понравилась. Затем выбирается водящий. Он произносит  </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-Все картины хороши, Но одна лучше!</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Остальные участники с помощью вопросов пытаются угадать, какая картина понравилась водящему.</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Ребенок, который первым назовет загаданную картину, становится водящим, игра возобновляется.     </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w:t>
      </w:r>
    </w:p>
    <w:p w:rsidR="00DE1347" w:rsidRPr="00DE1347" w:rsidRDefault="00DE1347" w:rsidP="00DE1347">
      <w:pPr>
        <w:spacing w:after="0" w:line="360" w:lineRule="auto"/>
        <w:jc w:val="both"/>
        <w:rPr>
          <w:rFonts w:ascii="Times New Roman" w:eastAsia="Calibri" w:hAnsi="Times New Roman" w:cs="Times New Roman"/>
          <w:b/>
          <w:bCs/>
          <w:sz w:val="28"/>
          <w:szCs w:val="28"/>
        </w:rPr>
      </w:pPr>
      <w:r w:rsidRPr="00DE1347">
        <w:rPr>
          <w:rFonts w:ascii="Times New Roman" w:eastAsia="Calibri" w:hAnsi="Times New Roman" w:cs="Times New Roman"/>
          <w:b/>
          <w:bCs/>
          <w:sz w:val="28"/>
          <w:szCs w:val="28"/>
        </w:rPr>
        <w:t>Солнышко</w:t>
      </w:r>
    </w:p>
    <w:p w:rsidR="00DE1347" w:rsidRPr="00DE1347" w:rsidRDefault="00DE1347" w:rsidP="00DE1347">
      <w:pPr>
        <w:spacing w:after="0" w:line="360" w:lineRule="auto"/>
        <w:jc w:val="both"/>
        <w:rPr>
          <w:rFonts w:ascii="Times New Roman" w:eastAsia="Calibri" w:hAnsi="Times New Roman" w:cs="Times New Roman"/>
          <w:bCs/>
          <w:sz w:val="28"/>
          <w:szCs w:val="28"/>
        </w:rPr>
      </w:pPr>
      <w:r w:rsidRPr="00DE1347">
        <w:rPr>
          <w:rFonts w:ascii="Times New Roman" w:eastAsia="Calibri" w:hAnsi="Times New Roman" w:cs="Times New Roman"/>
          <w:bCs/>
          <w:sz w:val="28"/>
          <w:szCs w:val="28"/>
        </w:rPr>
        <w:t>Цель: формирование ощущения причастности к группе.</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bCs/>
          <w:sz w:val="28"/>
          <w:szCs w:val="28"/>
        </w:rPr>
        <w:t>Содержание</w:t>
      </w:r>
      <w:r w:rsidRPr="00DE1347">
        <w:rPr>
          <w:rFonts w:ascii="Times New Roman" w:eastAsia="Calibri" w:hAnsi="Times New Roman" w:cs="Times New Roman"/>
          <w:sz w:val="28"/>
          <w:szCs w:val="28"/>
        </w:rPr>
        <w:t xml:space="preserve">: Ведущий (взрослый) поднимает вверх правую руку и предлагает всем опустить ладошку на его руку по кругу и громко сказать: «Здравствуйте!». Этот ритуал помогает настроить участников на игру и без особого труда построить их в круг.   </w:t>
      </w:r>
    </w:p>
    <w:p w:rsidR="00DE1347" w:rsidRPr="00DE1347" w:rsidRDefault="00DE1347" w:rsidP="00DE1347">
      <w:pPr>
        <w:spacing w:after="0" w:line="360" w:lineRule="auto"/>
        <w:jc w:val="both"/>
        <w:rPr>
          <w:rFonts w:ascii="Times New Roman" w:eastAsia="Calibri" w:hAnsi="Times New Roman" w:cs="Times New Roman"/>
          <w:bCs/>
          <w:sz w:val="28"/>
          <w:szCs w:val="28"/>
        </w:rPr>
      </w:pPr>
    </w:p>
    <w:p w:rsidR="00DE1347" w:rsidRPr="00DE1347" w:rsidRDefault="00DE1347" w:rsidP="00DE1347">
      <w:pPr>
        <w:spacing w:after="0" w:line="360" w:lineRule="auto"/>
        <w:jc w:val="both"/>
        <w:rPr>
          <w:rFonts w:ascii="Times New Roman" w:eastAsia="Calibri" w:hAnsi="Times New Roman" w:cs="Times New Roman"/>
          <w:b/>
          <w:bCs/>
          <w:sz w:val="28"/>
          <w:szCs w:val="28"/>
        </w:rPr>
      </w:pPr>
      <w:r w:rsidRPr="00DE1347">
        <w:rPr>
          <w:rFonts w:ascii="Times New Roman" w:eastAsia="Calibri" w:hAnsi="Times New Roman" w:cs="Times New Roman"/>
          <w:b/>
          <w:bCs/>
          <w:sz w:val="28"/>
          <w:szCs w:val="28"/>
        </w:rPr>
        <w:t>Комплименты</w:t>
      </w:r>
    </w:p>
    <w:p w:rsidR="00DE1347" w:rsidRPr="00DE1347" w:rsidRDefault="00DE1347" w:rsidP="00DE1347">
      <w:pPr>
        <w:spacing w:after="0" w:line="360" w:lineRule="auto"/>
        <w:jc w:val="both"/>
        <w:rPr>
          <w:rFonts w:ascii="Times New Roman" w:eastAsia="Calibri" w:hAnsi="Times New Roman" w:cs="Times New Roman"/>
          <w:b/>
          <w:bCs/>
          <w:sz w:val="28"/>
          <w:szCs w:val="28"/>
        </w:rPr>
      </w:pPr>
      <w:r w:rsidRPr="00DE1347">
        <w:rPr>
          <w:rFonts w:ascii="Times New Roman" w:eastAsia="Times New Roman" w:hAnsi="Times New Roman" w:cs="Times New Roman"/>
          <w:sz w:val="28"/>
          <w:szCs w:val="28"/>
          <w:lang w:eastAsia="ru-RU"/>
        </w:rPr>
        <w:t>Цель: создание благоприятной атмосферы непосредственного, свободного общения и эмоциональной близости.</w:t>
      </w:r>
    </w:p>
    <w:p w:rsidR="00DE1347" w:rsidRPr="00DE1347" w:rsidRDefault="00DE1347" w:rsidP="00DE1347">
      <w:pPr>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bCs/>
          <w:sz w:val="28"/>
          <w:szCs w:val="28"/>
        </w:rPr>
        <w:lastRenderedPageBreak/>
        <w:t>Содержание:</w:t>
      </w:r>
      <w:r w:rsidRPr="00DE1347">
        <w:rPr>
          <w:rFonts w:ascii="Times New Roman" w:eastAsia="Calibri" w:hAnsi="Times New Roman" w:cs="Times New Roman"/>
          <w:sz w:val="28"/>
          <w:szCs w:val="28"/>
        </w:rPr>
        <w:t xml:space="preserve"> Правило не повторяться. </w:t>
      </w:r>
      <w:proofErr w:type="gramStart"/>
      <w:r w:rsidRPr="00DE1347">
        <w:rPr>
          <w:rFonts w:ascii="Times New Roman" w:eastAsia="Calibri" w:hAnsi="Times New Roman" w:cs="Times New Roman"/>
          <w:sz w:val="28"/>
          <w:szCs w:val="28"/>
        </w:rPr>
        <w:t>Дети, глядя в глаза друг друга, желают соседу что-то хорошее, хвалят, обещают, восхищаются и передают фонарик (сердечко, солнышко, цветок) из рук в руки.</w:t>
      </w:r>
      <w:proofErr w:type="gramEnd"/>
      <w:r w:rsidRPr="00DE1347">
        <w:rPr>
          <w:rFonts w:ascii="Times New Roman" w:eastAsia="Calibri" w:hAnsi="Times New Roman" w:cs="Times New Roman"/>
          <w:sz w:val="28"/>
          <w:szCs w:val="28"/>
        </w:rPr>
        <w:t xml:space="preserve"> </w:t>
      </w:r>
      <w:proofErr w:type="gramStart"/>
      <w:r w:rsidRPr="00DE1347">
        <w:rPr>
          <w:rFonts w:ascii="Times New Roman" w:eastAsia="Calibri" w:hAnsi="Times New Roman" w:cs="Times New Roman"/>
          <w:sz w:val="28"/>
          <w:szCs w:val="28"/>
        </w:rPr>
        <w:t>Принимающий</w:t>
      </w:r>
      <w:proofErr w:type="gramEnd"/>
      <w:r w:rsidRPr="00DE1347">
        <w:rPr>
          <w:rFonts w:ascii="Times New Roman" w:eastAsia="Calibri" w:hAnsi="Times New Roman" w:cs="Times New Roman"/>
          <w:sz w:val="28"/>
          <w:szCs w:val="28"/>
        </w:rPr>
        <w:t xml:space="preserve">, кивает головой и говорит: «Спасибо. Мне очень приятно».    </w:t>
      </w:r>
    </w:p>
    <w:p w:rsidR="00DE1347" w:rsidRPr="00DE1347" w:rsidRDefault="00DE1347" w:rsidP="00DE1347">
      <w:pPr>
        <w:spacing w:after="0" w:line="360" w:lineRule="auto"/>
        <w:jc w:val="both"/>
        <w:rPr>
          <w:rFonts w:ascii="Times New Roman" w:eastAsia="Calibri" w:hAnsi="Times New Roman" w:cs="Times New Roman"/>
          <w:sz w:val="28"/>
          <w:szCs w:val="28"/>
        </w:rPr>
      </w:pPr>
    </w:p>
    <w:p w:rsidR="00DE1347" w:rsidRPr="00DE1347" w:rsidRDefault="00DE1347" w:rsidP="00DE1347">
      <w:pPr>
        <w:shd w:val="clear" w:color="auto" w:fill="FFFFFF"/>
        <w:spacing w:after="0" w:line="360" w:lineRule="auto"/>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Зайчик и лиса.</w:t>
      </w:r>
    </w:p>
    <w:p w:rsidR="00DE1347" w:rsidRPr="00DE1347" w:rsidRDefault="00DE1347" w:rsidP="00DE1347">
      <w:pPr>
        <w:shd w:val="clear" w:color="auto" w:fill="FFFFFF"/>
        <w:spacing w:after="0" w:line="360" w:lineRule="auto"/>
        <w:jc w:val="both"/>
        <w:rPr>
          <w:rFonts w:ascii="Times New Roman" w:eastAsia="Calibri" w:hAnsi="Times New Roman" w:cs="Times New Roman"/>
          <w:b/>
          <w:sz w:val="28"/>
          <w:szCs w:val="28"/>
        </w:rPr>
      </w:pPr>
      <w:r w:rsidRPr="00DE1347">
        <w:rPr>
          <w:rFonts w:ascii="Times New Roman" w:eastAsia="Calibri" w:hAnsi="Times New Roman" w:cs="Times New Roman"/>
          <w:sz w:val="28"/>
          <w:szCs w:val="28"/>
        </w:rPr>
        <w:t>Цель: учить слышать, понимать и соблюдать правила игры.</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Оснащение: маска лисы.</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С помощью считалки выбирается водящий – «лиса». «Лиса» садится за куст. Остальные дети «зайчики» собираются около одной из стен комнаты. Педагог произносит:</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Раз, два, три, четыре, пять!</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Вышли зайчики гулять.</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«Зайчики» выбегают на середину комнаты и прыгают. </w:t>
      </w:r>
      <w:proofErr w:type="gramStart"/>
      <w:r w:rsidRPr="00DE1347">
        <w:rPr>
          <w:rFonts w:ascii="Times New Roman" w:eastAsia="Calibri" w:hAnsi="Times New Roman" w:cs="Times New Roman"/>
          <w:sz w:val="28"/>
          <w:szCs w:val="28"/>
        </w:rPr>
        <w:t>Педагог</w:t>
      </w:r>
      <w:proofErr w:type="gramEnd"/>
      <w:r w:rsidRPr="00DE1347">
        <w:rPr>
          <w:rFonts w:ascii="Times New Roman" w:eastAsia="Calibri" w:hAnsi="Times New Roman" w:cs="Times New Roman"/>
          <w:sz w:val="28"/>
          <w:szCs w:val="28"/>
        </w:rPr>
        <w:t xml:space="preserve"> выдержав паузу говорит: </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Вдруг лисица выбегает,</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Зайку серого хватает.</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На последнем слове «лиса» выбегает и пытается поймать «</w:t>
      </w:r>
      <w:proofErr w:type="gramStart"/>
      <w:r w:rsidRPr="00DE1347">
        <w:rPr>
          <w:rFonts w:ascii="Times New Roman" w:eastAsia="Calibri" w:hAnsi="Times New Roman" w:cs="Times New Roman"/>
          <w:sz w:val="28"/>
          <w:szCs w:val="28"/>
        </w:rPr>
        <w:t>зайца</w:t>
      </w:r>
      <w:proofErr w:type="gramEnd"/>
      <w:r w:rsidRPr="00DE1347">
        <w:rPr>
          <w:rFonts w:ascii="Times New Roman" w:eastAsia="Calibri" w:hAnsi="Times New Roman" w:cs="Times New Roman"/>
          <w:sz w:val="28"/>
          <w:szCs w:val="28"/>
        </w:rPr>
        <w:t>» который не успел вернуться к стене. Пойманный ребенок становиться водящим, а игра возобновляется.</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b/>
          <w:sz w:val="28"/>
          <w:szCs w:val="28"/>
        </w:rPr>
        <w:t>Травинка.</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Цель: развивать </w:t>
      </w:r>
      <w:proofErr w:type="gramStart"/>
      <w:r w:rsidRPr="00DE1347">
        <w:rPr>
          <w:rFonts w:ascii="Times New Roman" w:eastAsia="Calibri" w:hAnsi="Times New Roman" w:cs="Times New Roman"/>
          <w:sz w:val="28"/>
          <w:szCs w:val="28"/>
        </w:rPr>
        <w:t>контроль за</w:t>
      </w:r>
      <w:proofErr w:type="gramEnd"/>
      <w:r w:rsidRPr="00DE1347">
        <w:rPr>
          <w:rFonts w:ascii="Times New Roman" w:eastAsia="Calibri" w:hAnsi="Times New Roman" w:cs="Times New Roman"/>
          <w:sz w:val="28"/>
          <w:szCs w:val="28"/>
        </w:rPr>
        <w:t xml:space="preserve"> движениями и умение работать по инструкции.</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С помощью считалки выбирается «наблюдатель». Остальные дети «травинки». Задача наблюдателя выбрать лучшую травинку (ребенка, который будет внимательно слушать, правильно и точно выполнять задания).</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Педагог, с небольшими остановками, дает задания:</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Медленно поднимите руки через стороны вверх.</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Потянитесь, как травинка тянется к солнечному свету.</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Опустите руки, глазами нарисуйте солнышко, которое греет травинку.</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lastRenderedPageBreak/>
        <w:t>- Поднимите руки, покачайтесь, как травинка на ветру из стороны в сторону, взад и вперед.</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Ветер усиливается и все сильнее раскачивает травинку.</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Затем ветер </w:t>
      </w:r>
      <w:proofErr w:type="gramStart"/>
      <w:r w:rsidRPr="00DE1347">
        <w:rPr>
          <w:rFonts w:ascii="Times New Roman" w:eastAsia="Calibri" w:hAnsi="Times New Roman" w:cs="Times New Roman"/>
          <w:sz w:val="28"/>
          <w:szCs w:val="28"/>
        </w:rPr>
        <w:t>стихает</w:t>
      </w:r>
      <w:proofErr w:type="gramEnd"/>
      <w:r w:rsidRPr="00DE1347">
        <w:rPr>
          <w:rFonts w:ascii="Times New Roman" w:eastAsia="Calibri" w:hAnsi="Times New Roman" w:cs="Times New Roman"/>
          <w:sz w:val="28"/>
          <w:szCs w:val="28"/>
        </w:rPr>
        <w:t xml:space="preserve"> а травинка замирает.</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«Наблюдатель» выбирает лучшую «травинку». Выбранный ребенок становиться «наблюдателем», игра повторяется.</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p>
    <w:p w:rsidR="00DE1347" w:rsidRPr="00DE1347" w:rsidRDefault="00DE1347" w:rsidP="00DE1347">
      <w:pPr>
        <w:shd w:val="clear" w:color="auto" w:fill="FFFFFF"/>
        <w:spacing w:after="0" w:line="360" w:lineRule="auto"/>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Горная тропинка</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воспитывать доверительные отношения друг к другу, развивать ответственность за другого человека.</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Оснащение: веревка или мел.</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Педагог предлагает детям, послушав басню С. Мар</w:t>
      </w:r>
      <w:r w:rsidRPr="00DE1347">
        <w:rPr>
          <w:rFonts w:ascii="Times New Roman" w:eastAsia="Calibri" w:hAnsi="Times New Roman" w:cs="Times New Roman"/>
          <w:sz w:val="28"/>
          <w:szCs w:val="28"/>
        </w:rPr>
        <w:softHyphen/>
        <w:t>шака «Два барана», ответить на вопросы:</w:t>
      </w:r>
    </w:p>
    <w:p w:rsidR="00DE1347" w:rsidRPr="00DE1347" w:rsidRDefault="00DE1347" w:rsidP="00DE1347">
      <w:pPr>
        <w:widowControl w:val="0"/>
        <w:numPr>
          <w:ilvl w:val="0"/>
          <w:numId w:val="15"/>
        </w:numPr>
        <w:shd w:val="clear" w:color="auto" w:fill="FFFFFF"/>
        <w:tabs>
          <w:tab w:val="left" w:pos="619"/>
        </w:tabs>
        <w:autoSpaceDE w:val="0"/>
        <w:autoSpaceDN w:val="0"/>
        <w:adjustRightInd w:val="0"/>
        <w:spacing w:after="0" w:line="360" w:lineRule="auto"/>
        <w:ind w:right="22"/>
        <w:jc w:val="both"/>
        <w:rPr>
          <w:rFonts w:ascii="Times New Roman" w:eastAsia="Calibri" w:hAnsi="Times New Roman" w:cs="Times New Roman"/>
          <w:sz w:val="28"/>
          <w:szCs w:val="28"/>
        </w:rPr>
      </w:pPr>
      <w:r w:rsidRPr="00DE1347">
        <w:rPr>
          <w:rFonts w:ascii="Times New Roman" w:eastAsia="Calibri" w:hAnsi="Times New Roman" w:cs="Times New Roman"/>
          <w:iCs/>
          <w:sz w:val="28"/>
          <w:szCs w:val="28"/>
        </w:rPr>
        <w:t>Как вы думаете, почему произошло несчастье с баранами?</w:t>
      </w:r>
    </w:p>
    <w:p w:rsidR="00DE1347" w:rsidRPr="00DE1347" w:rsidRDefault="00DE1347" w:rsidP="00DE1347">
      <w:pPr>
        <w:widowControl w:val="0"/>
        <w:numPr>
          <w:ilvl w:val="0"/>
          <w:numId w:val="15"/>
        </w:numPr>
        <w:shd w:val="clear" w:color="auto" w:fill="FFFFFF"/>
        <w:tabs>
          <w:tab w:val="left" w:pos="619"/>
        </w:tabs>
        <w:autoSpaceDE w:val="0"/>
        <w:autoSpaceDN w:val="0"/>
        <w:adjustRightInd w:val="0"/>
        <w:spacing w:after="0" w:line="360" w:lineRule="auto"/>
        <w:jc w:val="both"/>
        <w:rPr>
          <w:rFonts w:ascii="Times New Roman" w:eastAsia="Calibri" w:hAnsi="Times New Roman" w:cs="Times New Roman"/>
          <w:iCs/>
          <w:sz w:val="28"/>
          <w:szCs w:val="28"/>
        </w:rPr>
      </w:pPr>
      <w:r w:rsidRPr="00DE1347">
        <w:rPr>
          <w:rFonts w:ascii="Times New Roman" w:eastAsia="Calibri" w:hAnsi="Times New Roman" w:cs="Times New Roman"/>
          <w:iCs/>
          <w:sz w:val="28"/>
          <w:szCs w:val="28"/>
        </w:rPr>
        <w:t>Какие, качества погубили баранов?</w:t>
      </w:r>
    </w:p>
    <w:p w:rsidR="00DE1347" w:rsidRPr="00DE1347" w:rsidRDefault="00DE1347" w:rsidP="00DE1347">
      <w:pPr>
        <w:widowControl w:val="0"/>
        <w:numPr>
          <w:ilvl w:val="0"/>
          <w:numId w:val="15"/>
        </w:numPr>
        <w:shd w:val="clear" w:color="auto" w:fill="FFFFFF"/>
        <w:tabs>
          <w:tab w:val="left" w:pos="619"/>
        </w:tabs>
        <w:autoSpaceDE w:val="0"/>
        <w:autoSpaceDN w:val="0"/>
        <w:adjustRightInd w:val="0"/>
        <w:spacing w:after="0" w:line="360" w:lineRule="auto"/>
        <w:ind w:right="22"/>
        <w:jc w:val="both"/>
        <w:rPr>
          <w:rFonts w:ascii="Times New Roman" w:eastAsia="Calibri" w:hAnsi="Times New Roman" w:cs="Times New Roman"/>
          <w:iCs/>
          <w:sz w:val="28"/>
          <w:szCs w:val="28"/>
        </w:rPr>
      </w:pPr>
      <w:r w:rsidRPr="00DE1347">
        <w:rPr>
          <w:rFonts w:ascii="Times New Roman" w:eastAsia="Calibri" w:hAnsi="Times New Roman" w:cs="Times New Roman"/>
          <w:iCs/>
          <w:sz w:val="28"/>
          <w:szCs w:val="28"/>
        </w:rPr>
        <w:t>Подумайте и скажите, был ли выход из создав</w:t>
      </w:r>
      <w:r w:rsidRPr="00DE1347">
        <w:rPr>
          <w:rFonts w:ascii="Times New Roman" w:eastAsia="Calibri" w:hAnsi="Times New Roman" w:cs="Times New Roman"/>
          <w:iCs/>
          <w:sz w:val="28"/>
          <w:szCs w:val="28"/>
        </w:rPr>
        <w:softHyphen/>
        <w:t>шейся ситуации?</w:t>
      </w:r>
    </w:p>
    <w:p w:rsidR="00DE1347" w:rsidRPr="00DE1347" w:rsidRDefault="00DE1347" w:rsidP="00DE1347">
      <w:pPr>
        <w:widowControl w:val="0"/>
        <w:numPr>
          <w:ilvl w:val="0"/>
          <w:numId w:val="15"/>
        </w:numPr>
        <w:shd w:val="clear" w:color="auto" w:fill="FFFFFF"/>
        <w:tabs>
          <w:tab w:val="left" w:pos="619"/>
        </w:tabs>
        <w:autoSpaceDE w:val="0"/>
        <w:autoSpaceDN w:val="0"/>
        <w:adjustRightInd w:val="0"/>
        <w:spacing w:after="0" w:line="360" w:lineRule="auto"/>
        <w:ind w:right="14"/>
        <w:jc w:val="both"/>
        <w:rPr>
          <w:rFonts w:ascii="Times New Roman" w:eastAsia="Calibri" w:hAnsi="Times New Roman" w:cs="Times New Roman"/>
          <w:iCs/>
          <w:sz w:val="28"/>
          <w:szCs w:val="28"/>
        </w:rPr>
      </w:pPr>
      <w:r w:rsidRPr="00DE1347">
        <w:rPr>
          <w:rFonts w:ascii="Times New Roman" w:eastAsia="Calibri" w:hAnsi="Times New Roman" w:cs="Times New Roman"/>
          <w:iCs/>
          <w:sz w:val="28"/>
          <w:szCs w:val="28"/>
        </w:rPr>
        <w:t>Как, на ваш взгляд, следовало бы поступить бара</w:t>
      </w:r>
      <w:r w:rsidRPr="00DE1347">
        <w:rPr>
          <w:rFonts w:ascii="Times New Roman" w:eastAsia="Calibri" w:hAnsi="Times New Roman" w:cs="Times New Roman"/>
          <w:iCs/>
          <w:sz w:val="28"/>
          <w:szCs w:val="28"/>
        </w:rPr>
        <w:softHyphen/>
        <w:t>нам?</w:t>
      </w:r>
    </w:p>
    <w:p w:rsidR="00DE1347" w:rsidRPr="00DE1347" w:rsidRDefault="00DE1347" w:rsidP="00DE1347">
      <w:pPr>
        <w:shd w:val="clear" w:color="auto" w:fill="FFFFFF"/>
        <w:spacing w:after="0" w:line="360" w:lineRule="auto"/>
        <w:ind w:right="7"/>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Затем с помощью мела или веревок ограничивается «пропасть» шириной </w:t>
      </w:r>
      <w:smartTag w:uri="urn:schemas-microsoft-com:office:smarttags" w:element="metricconverter">
        <w:smartTagPr>
          <w:attr w:name="ProductID" w:val="2 м"/>
        </w:smartTagPr>
        <w:r w:rsidRPr="00DE1347">
          <w:rPr>
            <w:rFonts w:ascii="Times New Roman" w:eastAsia="Calibri" w:hAnsi="Times New Roman" w:cs="Times New Roman"/>
            <w:sz w:val="28"/>
            <w:szCs w:val="28"/>
          </w:rPr>
          <w:t>2 м</w:t>
        </w:r>
      </w:smartTag>
      <w:r w:rsidRPr="00DE1347">
        <w:rPr>
          <w:rFonts w:ascii="Times New Roman" w:eastAsia="Calibri" w:hAnsi="Times New Roman" w:cs="Times New Roman"/>
          <w:sz w:val="28"/>
          <w:szCs w:val="28"/>
        </w:rPr>
        <w:t>, «мостик» и «тропинка» ши</w:t>
      </w:r>
      <w:r w:rsidRPr="00DE1347">
        <w:rPr>
          <w:rFonts w:ascii="Times New Roman" w:eastAsia="Calibri" w:hAnsi="Times New Roman" w:cs="Times New Roman"/>
          <w:sz w:val="28"/>
          <w:szCs w:val="28"/>
        </w:rPr>
        <w:softHyphen/>
        <w:t>риной 25-</w:t>
      </w:r>
      <w:smartTag w:uri="urn:schemas-microsoft-com:office:smarttags" w:element="metricconverter">
        <w:smartTagPr>
          <w:attr w:name="ProductID" w:val="30 см"/>
        </w:smartTagPr>
        <w:r w:rsidRPr="00DE1347">
          <w:rPr>
            <w:rFonts w:ascii="Times New Roman" w:eastAsia="Calibri" w:hAnsi="Times New Roman" w:cs="Times New Roman"/>
            <w:sz w:val="28"/>
            <w:szCs w:val="28"/>
          </w:rPr>
          <w:t>30 см</w:t>
        </w:r>
      </w:smartTag>
      <w:r w:rsidRPr="00DE1347">
        <w:rPr>
          <w:rFonts w:ascii="Times New Roman" w:eastAsia="Calibri" w:hAnsi="Times New Roman" w:cs="Times New Roman"/>
          <w:sz w:val="28"/>
          <w:szCs w:val="28"/>
        </w:rPr>
        <w:t>.</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Педагог разделяет детей на пары и говорит:</w:t>
      </w:r>
    </w:p>
    <w:p w:rsidR="00DE1347" w:rsidRPr="00DE1347" w:rsidRDefault="00DE1347" w:rsidP="00DE1347">
      <w:pPr>
        <w:shd w:val="clear" w:color="auto" w:fill="FFFFFF"/>
        <w:tabs>
          <w:tab w:val="left" w:pos="180"/>
        </w:tabs>
        <w:spacing w:after="0" w:line="360" w:lineRule="auto"/>
        <w:ind w:right="1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w:t>
      </w:r>
      <w:r w:rsidRPr="00DE1347">
        <w:rPr>
          <w:rFonts w:ascii="Times New Roman" w:eastAsia="Calibri" w:hAnsi="Times New Roman" w:cs="Times New Roman"/>
          <w:sz w:val="28"/>
          <w:szCs w:val="28"/>
        </w:rPr>
        <w:tab/>
      </w:r>
      <w:r w:rsidRPr="00DE1347">
        <w:rPr>
          <w:rFonts w:ascii="Times New Roman" w:eastAsia="Calibri" w:hAnsi="Times New Roman" w:cs="Times New Roman"/>
          <w:i/>
          <w:iCs/>
          <w:sz w:val="28"/>
          <w:szCs w:val="28"/>
        </w:rPr>
        <w:t>Представьте, что мы высоко в горах. Впереди – пропасть, через которую вам предстоит перебраться.</w:t>
      </w:r>
    </w:p>
    <w:p w:rsidR="00DE1347" w:rsidRPr="00DE1347" w:rsidRDefault="00DE1347" w:rsidP="00DE1347">
      <w:pPr>
        <w:shd w:val="clear" w:color="auto" w:fill="FFFFFF"/>
        <w:spacing w:after="0" w:line="360" w:lineRule="auto"/>
        <w:ind w:right="14"/>
        <w:jc w:val="both"/>
        <w:rPr>
          <w:rFonts w:ascii="Times New Roman" w:eastAsia="Calibri" w:hAnsi="Times New Roman" w:cs="Times New Roman"/>
          <w:sz w:val="28"/>
          <w:szCs w:val="28"/>
        </w:rPr>
      </w:pPr>
      <w:r w:rsidRPr="00DE1347">
        <w:rPr>
          <w:rFonts w:ascii="Times New Roman" w:eastAsia="Calibri" w:hAnsi="Times New Roman" w:cs="Times New Roman"/>
          <w:i/>
          <w:iCs/>
          <w:sz w:val="28"/>
          <w:szCs w:val="28"/>
        </w:rPr>
        <w:t>Вы пойдете навстречу друг другу по узкой тропин</w:t>
      </w:r>
      <w:r w:rsidRPr="00DE1347">
        <w:rPr>
          <w:rFonts w:ascii="Times New Roman" w:eastAsia="Calibri" w:hAnsi="Times New Roman" w:cs="Times New Roman"/>
          <w:i/>
          <w:iCs/>
          <w:sz w:val="28"/>
          <w:szCs w:val="28"/>
        </w:rPr>
        <w:softHyphen/>
        <w:t>ке и встретитесь на очень узком мостике. Помните, что главное - не свалиться в пропасть самому и не дать упасть своему другу.</w:t>
      </w:r>
    </w:p>
    <w:p w:rsidR="00DE1347" w:rsidRPr="00DE1347" w:rsidRDefault="00DE1347" w:rsidP="00DE1347">
      <w:pPr>
        <w:shd w:val="clear" w:color="auto" w:fill="FFFFFF"/>
        <w:spacing w:after="0" w:line="360" w:lineRule="auto"/>
        <w:ind w:right="7"/>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По команде педагога пары участников поочередно выполняют задание.</w:t>
      </w:r>
    </w:p>
    <w:p w:rsidR="00DE1347" w:rsidRPr="00DE1347" w:rsidRDefault="00DE1347" w:rsidP="00DE1347">
      <w:pPr>
        <w:shd w:val="clear" w:color="auto" w:fill="FFFFFF"/>
        <w:spacing w:after="0" w:line="360" w:lineRule="auto"/>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Выигрывает пара, которая, по мнению большинства детей, наиболее удачно преодолела препятствие. Учи</w:t>
      </w:r>
      <w:r w:rsidRPr="00DE1347">
        <w:rPr>
          <w:rFonts w:ascii="Times New Roman" w:eastAsia="Calibri" w:hAnsi="Times New Roman" w:cs="Times New Roman"/>
          <w:sz w:val="28"/>
          <w:szCs w:val="28"/>
        </w:rPr>
        <w:softHyphen/>
        <w:t>тывается и оценивается активность детей, степень вни</w:t>
      </w:r>
      <w:r w:rsidRPr="00DE1347">
        <w:rPr>
          <w:rFonts w:ascii="Times New Roman" w:eastAsia="Calibri" w:hAnsi="Times New Roman" w:cs="Times New Roman"/>
          <w:sz w:val="28"/>
          <w:szCs w:val="28"/>
        </w:rPr>
        <w:softHyphen/>
        <w:t>мания к своему партнеру, взаимопомощь, а также вре</w:t>
      </w:r>
      <w:r w:rsidRPr="00DE1347">
        <w:rPr>
          <w:rFonts w:ascii="Times New Roman" w:eastAsia="Calibri" w:hAnsi="Times New Roman" w:cs="Times New Roman"/>
          <w:sz w:val="28"/>
          <w:szCs w:val="28"/>
        </w:rPr>
        <w:softHyphen/>
        <w:t>мя выполнения задания.</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bCs/>
          <w:position w:val="-9"/>
          <w:sz w:val="28"/>
          <w:szCs w:val="28"/>
        </w:rPr>
      </w:pPr>
      <w:r w:rsidRPr="00DE1347">
        <w:rPr>
          <w:rFonts w:ascii="Times New Roman" w:eastAsia="Calibri" w:hAnsi="Times New Roman" w:cs="Times New Roman"/>
          <w:b/>
          <w:bCs/>
          <w:position w:val="-9"/>
          <w:sz w:val="28"/>
          <w:szCs w:val="28"/>
        </w:rPr>
        <w:t xml:space="preserve">                                         </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Морская фигура – «замри»</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Cs/>
          <w:sz w:val="28"/>
          <w:szCs w:val="28"/>
        </w:rPr>
      </w:pPr>
      <w:r w:rsidRPr="00DE1347">
        <w:rPr>
          <w:rFonts w:ascii="Times New Roman" w:eastAsia="Calibri" w:hAnsi="Times New Roman" w:cs="Times New Roman"/>
          <w:bCs/>
          <w:sz w:val="28"/>
          <w:szCs w:val="28"/>
        </w:rPr>
        <w:lastRenderedPageBreak/>
        <w:t xml:space="preserve">Цель: </w:t>
      </w:r>
      <w:r w:rsidRPr="00DE1347">
        <w:rPr>
          <w:rFonts w:ascii="Times New Roman" w:eastAsia="Times New Roman" w:hAnsi="Times New Roman" w:cs="Times New Roman"/>
          <w:sz w:val="28"/>
          <w:szCs w:val="28"/>
          <w:lang w:eastAsia="ru-RU"/>
        </w:rPr>
        <w:t>развить умение действовать совместно и осуществлять само- и взаимоконтроль за деятельностью.</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bCs/>
          <w:sz w:val="28"/>
          <w:szCs w:val="28"/>
        </w:rPr>
        <w:t xml:space="preserve">Оснащение: </w:t>
      </w:r>
      <w:r w:rsidRPr="00DE1347">
        <w:rPr>
          <w:rFonts w:ascii="Times New Roman" w:eastAsia="Calibri" w:hAnsi="Times New Roman" w:cs="Times New Roman"/>
          <w:sz w:val="28"/>
          <w:szCs w:val="28"/>
        </w:rPr>
        <w:t xml:space="preserve">«волшебная палочка». </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bCs/>
          <w:sz w:val="28"/>
          <w:szCs w:val="28"/>
        </w:rPr>
        <w:t xml:space="preserve">Содержание. </w:t>
      </w:r>
      <w:r w:rsidRPr="00DE1347">
        <w:rPr>
          <w:rFonts w:ascii="Times New Roman" w:eastAsia="Calibri" w:hAnsi="Times New Roman" w:cs="Times New Roman"/>
          <w:sz w:val="28"/>
          <w:szCs w:val="28"/>
        </w:rPr>
        <w:t>С помощью считалки выбирается водящий - «мор</w:t>
      </w:r>
      <w:r w:rsidRPr="00DE1347">
        <w:rPr>
          <w:rFonts w:ascii="Times New Roman" w:eastAsia="Calibri" w:hAnsi="Times New Roman" w:cs="Times New Roman"/>
          <w:sz w:val="28"/>
          <w:szCs w:val="28"/>
        </w:rPr>
        <w:softHyphen/>
        <w:t>ской царь». Он будет следить за неподвижностью «мор</w:t>
      </w:r>
      <w:r w:rsidRPr="00DE1347">
        <w:rPr>
          <w:rFonts w:ascii="Times New Roman" w:eastAsia="Calibri" w:hAnsi="Times New Roman" w:cs="Times New Roman"/>
          <w:sz w:val="28"/>
          <w:szCs w:val="28"/>
        </w:rPr>
        <w:softHyphen/>
        <w:t>ских фигур» и касанием «волшебной палочки» удалять (предлагать сесть на пол) тех, кто пошевелится.</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Дети бегают по комнате, изображая руками движе</w:t>
      </w:r>
      <w:r w:rsidRPr="00DE1347">
        <w:rPr>
          <w:rFonts w:ascii="Times New Roman" w:eastAsia="Calibri" w:hAnsi="Times New Roman" w:cs="Times New Roman"/>
          <w:sz w:val="28"/>
          <w:szCs w:val="28"/>
        </w:rPr>
        <w:softHyphen/>
        <w:t>ния волн.</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Педагог или водящий произносит: - </w:t>
      </w:r>
      <w:r w:rsidRPr="00DE1347">
        <w:rPr>
          <w:rFonts w:ascii="Times New Roman" w:eastAsia="Calibri" w:hAnsi="Times New Roman" w:cs="Times New Roman"/>
          <w:i/>
          <w:iCs/>
          <w:sz w:val="28"/>
          <w:szCs w:val="28"/>
        </w:rPr>
        <w:t xml:space="preserve">Море волнуется </w:t>
      </w:r>
      <w:r w:rsidRPr="00DE1347">
        <w:rPr>
          <w:rFonts w:ascii="Times New Roman" w:eastAsia="Calibri" w:hAnsi="Times New Roman" w:cs="Times New Roman"/>
          <w:sz w:val="28"/>
          <w:szCs w:val="28"/>
        </w:rPr>
        <w:t xml:space="preserve">- </w:t>
      </w:r>
      <w:r w:rsidRPr="00DE1347">
        <w:rPr>
          <w:rFonts w:ascii="Times New Roman" w:eastAsia="Calibri" w:hAnsi="Times New Roman" w:cs="Times New Roman"/>
          <w:i/>
          <w:iCs/>
          <w:sz w:val="28"/>
          <w:szCs w:val="28"/>
        </w:rPr>
        <w:t xml:space="preserve">раз. Море волнуется </w:t>
      </w:r>
      <w:r w:rsidRPr="00DE1347">
        <w:rPr>
          <w:rFonts w:ascii="Times New Roman" w:eastAsia="Calibri" w:hAnsi="Times New Roman" w:cs="Times New Roman"/>
          <w:sz w:val="28"/>
          <w:szCs w:val="28"/>
        </w:rPr>
        <w:t xml:space="preserve">- </w:t>
      </w:r>
      <w:r w:rsidRPr="00DE1347">
        <w:rPr>
          <w:rFonts w:ascii="Times New Roman" w:eastAsia="Calibri" w:hAnsi="Times New Roman" w:cs="Times New Roman"/>
          <w:i/>
          <w:iCs/>
          <w:sz w:val="28"/>
          <w:szCs w:val="28"/>
        </w:rPr>
        <w:t xml:space="preserve">два. Море волнуется </w:t>
      </w:r>
      <w:r w:rsidRPr="00DE1347">
        <w:rPr>
          <w:rFonts w:ascii="Times New Roman" w:eastAsia="Calibri" w:hAnsi="Times New Roman" w:cs="Times New Roman"/>
          <w:sz w:val="28"/>
          <w:szCs w:val="28"/>
        </w:rPr>
        <w:t xml:space="preserve">- </w:t>
      </w:r>
      <w:r w:rsidRPr="00DE1347">
        <w:rPr>
          <w:rFonts w:ascii="Times New Roman" w:eastAsia="Calibri" w:hAnsi="Times New Roman" w:cs="Times New Roman"/>
          <w:i/>
          <w:iCs/>
          <w:sz w:val="28"/>
          <w:szCs w:val="28"/>
        </w:rPr>
        <w:t>три. Морская фигура на месте замри!</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Дети останавливаются и замирают в любой позе, ко</w:t>
      </w:r>
      <w:r w:rsidRPr="00DE1347">
        <w:rPr>
          <w:rFonts w:ascii="Times New Roman" w:eastAsia="Calibri" w:hAnsi="Times New Roman" w:cs="Times New Roman"/>
          <w:sz w:val="28"/>
          <w:szCs w:val="28"/>
        </w:rPr>
        <w:softHyphen/>
        <w:t xml:space="preserve">торую стараются удержать до тех пор, пока педагог не скажет: </w:t>
      </w:r>
      <w:r w:rsidRPr="00DE1347">
        <w:rPr>
          <w:rFonts w:ascii="Times New Roman" w:eastAsia="Calibri" w:hAnsi="Times New Roman" w:cs="Times New Roman"/>
          <w:i/>
          <w:iCs/>
          <w:sz w:val="28"/>
          <w:szCs w:val="28"/>
        </w:rPr>
        <w:t>«Отомри!»</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«Морской царь» выбирает нового водящего, игра во</w:t>
      </w:r>
      <w:r w:rsidRPr="00DE1347">
        <w:rPr>
          <w:rFonts w:ascii="Times New Roman" w:eastAsia="Calibri" w:hAnsi="Times New Roman" w:cs="Times New Roman"/>
          <w:sz w:val="28"/>
          <w:szCs w:val="28"/>
        </w:rPr>
        <w:softHyphen/>
        <w:t>зобновляется.</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w:t>
      </w:r>
    </w:p>
    <w:p w:rsidR="00DE1347" w:rsidRPr="00DE1347" w:rsidRDefault="00DE1347" w:rsidP="00DE1347">
      <w:pPr>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Поступки</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развивать умение выражать словами отношение к поступкам других, находить оптимальные выходы из сложных ситуаций. Учить задавать открытые и закрытые вопросы и отвечать на них.</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Оснащение: магнитная доска, магниты, мел; пары сюжетных картинок с изображением приемлемых и неприемлемых взаимоотношений в системах:</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Взрослый – ребенок,</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Ребенок – ребенок,</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Ребенок – природа.</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Один из детей – водящий, остальные «наблюдатели» и «советчики».</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Педагог вертикальной линией разделяет доску пополам. </w:t>
      </w:r>
      <w:proofErr w:type="gramStart"/>
      <w:r w:rsidRPr="00DE1347">
        <w:rPr>
          <w:rFonts w:ascii="Times New Roman" w:eastAsia="Calibri" w:hAnsi="Times New Roman" w:cs="Times New Roman"/>
          <w:sz w:val="28"/>
          <w:szCs w:val="28"/>
        </w:rPr>
        <w:t>В левой части доски пишет знак «-», в правой «+».</w:t>
      </w:r>
      <w:proofErr w:type="gramEnd"/>
      <w:r w:rsidRPr="00DE1347">
        <w:rPr>
          <w:rFonts w:ascii="Times New Roman" w:eastAsia="Calibri" w:hAnsi="Times New Roman" w:cs="Times New Roman"/>
          <w:sz w:val="28"/>
          <w:szCs w:val="28"/>
        </w:rPr>
        <w:t xml:space="preserve"> Водящему предлагается найти картинку с изображением плохого поступка, прикрепить её под знаком </w:t>
      </w:r>
      <w:proofErr w:type="gramStart"/>
      <w:r w:rsidRPr="00DE1347">
        <w:rPr>
          <w:rFonts w:ascii="Times New Roman" w:eastAsia="Calibri" w:hAnsi="Times New Roman" w:cs="Times New Roman"/>
          <w:sz w:val="28"/>
          <w:szCs w:val="28"/>
        </w:rPr>
        <w:t>«-</w:t>
      </w:r>
      <w:proofErr w:type="gramEnd"/>
      <w:r w:rsidRPr="00DE1347">
        <w:rPr>
          <w:rFonts w:ascii="Times New Roman" w:eastAsia="Calibri" w:hAnsi="Times New Roman" w:cs="Times New Roman"/>
          <w:sz w:val="28"/>
          <w:szCs w:val="28"/>
        </w:rPr>
        <w:t>» и обосновать свой выбор, далее водящему необходимо подобрать парную картинку, на которой изображен хороший поступок и прикрепить его под знаком «+» и пояснить своё решение. «Наблюдатели» и «советчики» следят за ходом работы и высказывают своё мнение.</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p>
    <w:p w:rsidR="00DE1347" w:rsidRPr="00DE1347" w:rsidRDefault="00DE1347" w:rsidP="00DE1347">
      <w:pPr>
        <w:spacing w:after="0" w:line="360" w:lineRule="auto"/>
        <w:ind w:right="4"/>
        <w:jc w:val="both"/>
        <w:rPr>
          <w:rFonts w:ascii="Times New Roman" w:eastAsia="Calibri" w:hAnsi="Times New Roman" w:cs="Times New Roman"/>
          <w:b/>
          <w:sz w:val="28"/>
          <w:szCs w:val="28"/>
        </w:rPr>
      </w:pPr>
    </w:p>
    <w:p w:rsidR="00DE1347" w:rsidRPr="00DE1347" w:rsidRDefault="00DE1347" w:rsidP="00DE1347">
      <w:pPr>
        <w:spacing w:after="0" w:line="360" w:lineRule="auto"/>
        <w:ind w:right="4"/>
        <w:jc w:val="both"/>
        <w:rPr>
          <w:rFonts w:ascii="Times New Roman" w:eastAsia="Calibri" w:hAnsi="Times New Roman" w:cs="Times New Roman"/>
          <w:b/>
          <w:sz w:val="28"/>
          <w:szCs w:val="28"/>
        </w:rPr>
      </w:pPr>
    </w:p>
    <w:p w:rsidR="00DE1347" w:rsidRPr="00DE1347" w:rsidRDefault="00DE1347" w:rsidP="00DE1347">
      <w:pPr>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Звери на болоте</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воспитывать доверительные отношения друг к другу, развивать ответственность за другого человека.</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Оснащение: листы бумаги.</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Педагог делит детей на пары, в каждой из которых один участник получает три листочка, а другой один.</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Педагог говорит:</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Представьте, что все превратились в зверей и оказались в болоте. Выбраться из него можно только парами и только с помощью листочков. Тот, у кого листочков больше, помогает товарищу выбраться из болота.</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По команде педагога пары участников поочередно выполняют задание. Педагог оценивает взаимопомощь и взаимовыручку во время прохождения «болота».</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z w:val="28"/>
          <w:szCs w:val="28"/>
        </w:rPr>
      </w:pP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 xml:space="preserve">Что случилось? </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учить определять эмоциональное состояние и от</w:t>
      </w:r>
      <w:r w:rsidRPr="00DE1347">
        <w:rPr>
          <w:rFonts w:ascii="Times New Roman" w:eastAsia="Calibri" w:hAnsi="Times New Roman" w:cs="Times New Roman"/>
          <w:sz w:val="28"/>
          <w:szCs w:val="28"/>
        </w:rPr>
        <w:softHyphen/>
        <w:t>ражать его с помощью речи.</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proofErr w:type="gramStart"/>
      <w:r w:rsidRPr="00DE1347">
        <w:rPr>
          <w:rFonts w:ascii="Times New Roman" w:eastAsia="Calibri" w:hAnsi="Times New Roman" w:cs="Times New Roman"/>
          <w:bCs/>
          <w:sz w:val="28"/>
          <w:szCs w:val="28"/>
        </w:rPr>
        <w:t xml:space="preserve">Оснащение: </w:t>
      </w:r>
      <w:r w:rsidRPr="00DE1347">
        <w:rPr>
          <w:rFonts w:ascii="Times New Roman" w:eastAsia="Calibri" w:hAnsi="Times New Roman" w:cs="Times New Roman"/>
          <w:sz w:val="28"/>
          <w:szCs w:val="28"/>
        </w:rPr>
        <w:t>магнитная доска, магниты; картинки: веселый крокодил, грустный львенок, злой (сердитый) мышонок, испуганный слоненок,  обижен</w:t>
      </w:r>
      <w:r w:rsidRPr="00DE1347">
        <w:rPr>
          <w:rFonts w:ascii="Times New Roman" w:eastAsia="Calibri" w:hAnsi="Times New Roman" w:cs="Times New Roman"/>
          <w:sz w:val="28"/>
          <w:szCs w:val="28"/>
        </w:rPr>
        <w:softHyphen/>
        <w:t>ный пингвин, удивленный филин.</w:t>
      </w:r>
      <w:proofErr w:type="gramEnd"/>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bCs/>
          <w:sz w:val="28"/>
          <w:szCs w:val="28"/>
        </w:rPr>
        <w:t xml:space="preserve">Содержание: </w:t>
      </w:r>
      <w:r w:rsidRPr="00DE1347">
        <w:rPr>
          <w:rFonts w:ascii="Times New Roman" w:eastAsia="Calibri" w:hAnsi="Times New Roman" w:cs="Times New Roman"/>
          <w:sz w:val="28"/>
          <w:szCs w:val="28"/>
        </w:rPr>
        <w:t>Один из детей - водящий, остальные - «наблюдате</w:t>
      </w:r>
      <w:r w:rsidRPr="00DE1347">
        <w:rPr>
          <w:rFonts w:ascii="Times New Roman" w:eastAsia="Calibri" w:hAnsi="Times New Roman" w:cs="Times New Roman"/>
          <w:sz w:val="28"/>
          <w:szCs w:val="28"/>
        </w:rPr>
        <w:softHyphen/>
        <w:t>ли» и «советчики».</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Педагог предлагает водящему выбрать любую кар</w:t>
      </w:r>
      <w:r w:rsidRPr="00DE1347">
        <w:rPr>
          <w:rFonts w:ascii="Times New Roman" w:eastAsia="Calibri" w:hAnsi="Times New Roman" w:cs="Times New Roman"/>
          <w:sz w:val="28"/>
          <w:szCs w:val="28"/>
        </w:rPr>
        <w:softHyphen/>
        <w:t>тинку, прикрепить ее к магнитной доске и ответить на вопросы:</w:t>
      </w:r>
    </w:p>
    <w:p w:rsidR="00DE1347" w:rsidRPr="00DE1347" w:rsidRDefault="00DE1347" w:rsidP="00DE1347">
      <w:pPr>
        <w:widowControl w:val="0"/>
        <w:numPr>
          <w:ilvl w:val="0"/>
          <w:numId w:val="9"/>
        </w:numPr>
        <w:shd w:val="clear" w:color="auto" w:fill="FFFFFF"/>
        <w:tabs>
          <w:tab w:val="left" w:pos="605"/>
        </w:tabs>
        <w:autoSpaceDE w:val="0"/>
        <w:autoSpaceDN w:val="0"/>
        <w:adjustRightInd w:val="0"/>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i/>
          <w:iCs/>
          <w:sz w:val="28"/>
          <w:szCs w:val="28"/>
        </w:rPr>
        <w:t>Кто это?</w:t>
      </w:r>
    </w:p>
    <w:p w:rsidR="00DE1347" w:rsidRPr="00DE1347" w:rsidRDefault="00DE1347" w:rsidP="00DE1347">
      <w:pPr>
        <w:widowControl w:val="0"/>
        <w:numPr>
          <w:ilvl w:val="0"/>
          <w:numId w:val="9"/>
        </w:numPr>
        <w:shd w:val="clear" w:color="auto" w:fill="FFFFFF"/>
        <w:tabs>
          <w:tab w:val="left" w:pos="605"/>
        </w:tabs>
        <w:autoSpaceDE w:val="0"/>
        <w:autoSpaceDN w:val="0"/>
        <w:adjustRightInd w:val="0"/>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i/>
          <w:iCs/>
          <w:sz w:val="28"/>
          <w:szCs w:val="28"/>
        </w:rPr>
        <w:t>Какое у него настроение?</w:t>
      </w:r>
    </w:p>
    <w:p w:rsidR="00DE1347" w:rsidRPr="00DE1347" w:rsidRDefault="00DE1347" w:rsidP="00DE1347">
      <w:pPr>
        <w:widowControl w:val="0"/>
        <w:numPr>
          <w:ilvl w:val="0"/>
          <w:numId w:val="9"/>
        </w:numPr>
        <w:shd w:val="clear" w:color="auto" w:fill="FFFFFF"/>
        <w:tabs>
          <w:tab w:val="left" w:pos="605"/>
        </w:tabs>
        <w:autoSpaceDE w:val="0"/>
        <w:autoSpaceDN w:val="0"/>
        <w:adjustRightInd w:val="0"/>
        <w:spacing w:after="0" w:line="360" w:lineRule="auto"/>
        <w:ind w:right="4"/>
        <w:jc w:val="both"/>
        <w:rPr>
          <w:rFonts w:ascii="Times New Roman" w:eastAsia="Calibri" w:hAnsi="Times New Roman" w:cs="Times New Roman"/>
          <w:i/>
          <w:iCs/>
          <w:sz w:val="28"/>
          <w:szCs w:val="28"/>
        </w:rPr>
      </w:pPr>
      <w:r w:rsidRPr="00DE1347">
        <w:rPr>
          <w:rFonts w:ascii="Times New Roman" w:eastAsia="Calibri" w:hAnsi="Times New Roman" w:cs="Times New Roman"/>
          <w:i/>
          <w:iCs/>
          <w:sz w:val="28"/>
          <w:szCs w:val="28"/>
        </w:rPr>
        <w:t>Какие чувства (эмоции) он испытывает?</w:t>
      </w:r>
    </w:p>
    <w:p w:rsidR="00DE1347" w:rsidRPr="00DE1347" w:rsidRDefault="00DE1347" w:rsidP="00DE1347">
      <w:pPr>
        <w:widowControl w:val="0"/>
        <w:numPr>
          <w:ilvl w:val="0"/>
          <w:numId w:val="9"/>
        </w:numPr>
        <w:shd w:val="clear" w:color="auto" w:fill="FFFFFF"/>
        <w:tabs>
          <w:tab w:val="left" w:pos="605"/>
        </w:tabs>
        <w:autoSpaceDE w:val="0"/>
        <w:autoSpaceDN w:val="0"/>
        <w:adjustRightInd w:val="0"/>
        <w:spacing w:after="0" w:line="360" w:lineRule="auto"/>
        <w:ind w:right="4"/>
        <w:jc w:val="both"/>
        <w:rPr>
          <w:rFonts w:ascii="Times New Roman" w:eastAsia="Calibri" w:hAnsi="Times New Roman" w:cs="Times New Roman"/>
          <w:i/>
          <w:iCs/>
          <w:sz w:val="28"/>
          <w:szCs w:val="28"/>
        </w:rPr>
      </w:pPr>
      <w:r w:rsidRPr="00DE1347">
        <w:rPr>
          <w:rFonts w:ascii="Times New Roman" w:eastAsia="Calibri" w:hAnsi="Times New Roman" w:cs="Times New Roman"/>
          <w:i/>
          <w:iCs/>
          <w:sz w:val="28"/>
          <w:szCs w:val="28"/>
        </w:rPr>
        <w:t>Почему? Что с ним случилось?</w:t>
      </w:r>
    </w:p>
    <w:p w:rsidR="00DE1347" w:rsidRPr="00DE1347" w:rsidRDefault="00DE1347" w:rsidP="00DE1347">
      <w:pPr>
        <w:widowControl w:val="0"/>
        <w:numPr>
          <w:ilvl w:val="0"/>
          <w:numId w:val="9"/>
        </w:numPr>
        <w:shd w:val="clear" w:color="auto" w:fill="FFFFFF"/>
        <w:tabs>
          <w:tab w:val="left" w:pos="605"/>
        </w:tabs>
        <w:autoSpaceDE w:val="0"/>
        <w:autoSpaceDN w:val="0"/>
        <w:adjustRightInd w:val="0"/>
        <w:spacing w:after="0" w:line="360" w:lineRule="auto"/>
        <w:ind w:right="4"/>
        <w:jc w:val="both"/>
        <w:rPr>
          <w:rFonts w:ascii="Times New Roman" w:eastAsia="Calibri" w:hAnsi="Times New Roman" w:cs="Times New Roman"/>
          <w:i/>
          <w:iCs/>
          <w:sz w:val="28"/>
          <w:szCs w:val="28"/>
        </w:rPr>
      </w:pPr>
      <w:r w:rsidRPr="00DE1347">
        <w:rPr>
          <w:rFonts w:ascii="Times New Roman" w:eastAsia="Calibri" w:hAnsi="Times New Roman" w:cs="Times New Roman"/>
          <w:i/>
          <w:iCs/>
          <w:sz w:val="28"/>
          <w:szCs w:val="28"/>
        </w:rPr>
        <w:t>Что ты ему посоветуешь?</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lastRenderedPageBreak/>
        <w:t>«Наблюдатели» и «советчики» слушают ответы на вопросы и высказывают свое мнение.</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Затем водящий меняется, упражнение возобновля</w:t>
      </w:r>
      <w:r w:rsidRPr="00DE1347">
        <w:rPr>
          <w:rFonts w:ascii="Times New Roman" w:eastAsia="Calibri" w:hAnsi="Times New Roman" w:cs="Times New Roman"/>
          <w:sz w:val="28"/>
          <w:szCs w:val="28"/>
        </w:rPr>
        <w:softHyphen/>
        <w:t>ется.</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pacing w:val="-11"/>
          <w:sz w:val="28"/>
          <w:szCs w:val="28"/>
        </w:rPr>
      </w:pP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pacing w:val="-11"/>
          <w:sz w:val="28"/>
          <w:szCs w:val="28"/>
        </w:rPr>
      </w:pPr>
      <w:r w:rsidRPr="00DE1347">
        <w:rPr>
          <w:rFonts w:ascii="Times New Roman" w:eastAsia="Calibri" w:hAnsi="Times New Roman" w:cs="Times New Roman"/>
          <w:b/>
          <w:spacing w:val="-11"/>
          <w:sz w:val="28"/>
          <w:szCs w:val="28"/>
        </w:rPr>
        <w:t>Пантомимические этюды</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spacing w:val="-11"/>
          <w:sz w:val="28"/>
          <w:szCs w:val="28"/>
        </w:rPr>
        <w:t xml:space="preserve">Цель: </w:t>
      </w:r>
      <w:r w:rsidRPr="00DE1347">
        <w:rPr>
          <w:rFonts w:ascii="Times New Roman" w:eastAsia="Calibri" w:hAnsi="Times New Roman" w:cs="Times New Roman"/>
          <w:sz w:val="28"/>
          <w:szCs w:val="28"/>
        </w:rPr>
        <w:t>учить определять эмоциональное состояние и от</w:t>
      </w:r>
      <w:r w:rsidRPr="00DE1347">
        <w:rPr>
          <w:rFonts w:ascii="Times New Roman" w:eastAsia="Calibri" w:hAnsi="Times New Roman" w:cs="Times New Roman"/>
          <w:sz w:val="28"/>
          <w:szCs w:val="28"/>
        </w:rPr>
        <w:softHyphen/>
        <w:t>ражать его с помощью выразительных движений.</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bCs/>
          <w:sz w:val="28"/>
          <w:szCs w:val="28"/>
        </w:rPr>
        <w:t xml:space="preserve">Содержание. </w:t>
      </w:r>
      <w:r w:rsidRPr="00DE1347">
        <w:rPr>
          <w:rFonts w:ascii="Times New Roman" w:eastAsia="Calibri" w:hAnsi="Times New Roman" w:cs="Times New Roman"/>
          <w:sz w:val="28"/>
          <w:szCs w:val="28"/>
        </w:rPr>
        <w:t>Педагог предлагает детям пройтись так, как в их представлении ходят:</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маленькая девочка в хорошем настроении;</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старик;</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уставший человек;</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смелый человек и т.д.</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pacing w:val="-5"/>
          <w:sz w:val="28"/>
          <w:szCs w:val="28"/>
        </w:rPr>
        <w:t xml:space="preserve">Вначале дети выполняют каждое задание одновременно, </w:t>
      </w:r>
      <w:r w:rsidRPr="00DE1347">
        <w:rPr>
          <w:rFonts w:ascii="Times New Roman" w:eastAsia="Calibri" w:hAnsi="Times New Roman" w:cs="Times New Roman"/>
          <w:sz w:val="28"/>
          <w:szCs w:val="28"/>
        </w:rPr>
        <w:t xml:space="preserve"> затем поочередно.</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Собери чемодан.</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развивать слуховое восприятие и память, проявлять внимание к собеседнику.</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Содержание. Участники садятся на пол или на стульчики, образуя круг. </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Воспитатель говорит:</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Представьте себе, что мы отправляемся в путешествие. Давайте собирать чемодан. Подумайте, что можно взять с собой в дорогу. Первый «путешественник» называет предмет, который он возьмет с собой, второй повторяет то, что сказал первый, а затем называет свой предмет. Третий припоминает, что взял второй «путешественник» и добавляет свой предмет и так далее. Помните, что повторяться нельзя.</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sz w:val="28"/>
          <w:szCs w:val="28"/>
        </w:rPr>
        <w:t xml:space="preserve">       </w:t>
      </w:r>
      <w:r w:rsidRPr="00DE1347">
        <w:rPr>
          <w:rFonts w:ascii="Times New Roman" w:eastAsia="Calibri" w:hAnsi="Times New Roman" w:cs="Times New Roman"/>
          <w:i/>
          <w:sz w:val="28"/>
          <w:szCs w:val="28"/>
        </w:rPr>
        <w:sym w:font="Wingdings" w:char="0076"/>
      </w:r>
      <w:r w:rsidRPr="00DE1347">
        <w:rPr>
          <w:rFonts w:ascii="Times New Roman" w:eastAsia="Calibri" w:hAnsi="Times New Roman" w:cs="Times New Roman"/>
          <w:i/>
          <w:sz w:val="28"/>
          <w:szCs w:val="28"/>
        </w:rPr>
        <w:t xml:space="preserve"> упражнение можно усложнить, попросив детей повторять название всех предметов, которые прозвучали до них.</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Эхо.</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развивать слуховое восприятие и память.</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lastRenderedPageBreak/>
        <w:t>Содержание. Первый вариант.</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Воспитатель читает детям любое стихотворение, а они повторяют последнее слово каждой строчки.</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Второй вариант.</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Воспитатель разделяет детей на две команды. Одна из команд – «выдумщики», другая – «эхо».</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Команда «выдумщиков» советуется и решает, кто и какое слово назовет по определенной теме. Затем игроки этой команды поочередно произносят задуманные слова и спрашивают команду «эхо»: «Какое слово сказал Витя (Коля и т.д.)? Команда «эхо» должна дружно отвечать на вопросы команды </w:t>
      </w:r>
      <w:proofErr w:type="gramStart"/>
      <w:r w:rsidRPr="00DE1347">
        <w:rPr>
          <w:rFonts w:ascii="Times New Roman" w:eastAsia="Calibri" w:hAnsi="Times New Roman" w:cs="Times New Roman"/>
          <w:sz w:val="28"/>
          <w:szCs w:val="28"/>
        </w:rPr>
        <w:t>–с</w:t>
      </w:r>
      <w:proofErr w:type="gramEnd"/>
      <w:r w:rsidRPr="00DE1347">
        <w:rPr>
          <w:rFonts w:ascii="Times New Roman" w:eastAsia="Calibri" w:hAnsi="Times New Roman" w:cs="Times New Roman"/>
          <w:sz w:val="28"/>
          <w:szCs w:val="28"/>
        </w:rPr>
        <w:t>оперницы.</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Затем команды меняются местами, игра возобновляется.</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Взаимное цитирование</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sz w:val="28"/>
          <w:szCs w:val="28"/>
        </w:rPr>
        <w:t xml:space="preserve">Цель: </w:t>
      </w:r>
      <w:r w:rsidRPr="00DE1347">
        <w:rPr>
          <w:rFonts w:ascii="Times New Roman" w:eastAsia="Times New Roman" w:hAnsi="Times New Roman" w:cs="Times New Roman"/>
          <w:sz w:val="28"/>
          <w:szCs w:val="28"/>
          <w:lang w:eastAsia="ru-RU"/>
        </w:rPr>
        <w:t>создание благоприятной атмосферы непосредственного, свободного общения и эмоциональной близости, внимание, слуховую память.</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proofErr w:type="gramStart"/>
      <w:r w:rsidRPr="00DE1347">
        <w:rPr>
          <w:rFonts w:ascii="Times New Roman" w:eastAsia="Calibri" w:hAnsi="Times New Roman" w:cs="Times New Roman"/>
          <w:sz w:val="28"/>
          <w:szCs w:val="28"/>
        </w:rPr>
        <w:t>Играющие садятся на стульчики или на пол, образуя круг.</w:t>
      </w:r>
      <w:proofErr w:type="gramEnd"/>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xml:space="preserve">Воспитатель говорит: </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Давайте поиграем в такую игру. Я два раза стучу ладонями по коленям и дважды произношу свое имя «Лена – Лена», а затем хлопаю в ладоши над головой, называя кого-нибудь другого, например: «Ваня-Ваня». Ваня, услышав свое имя, сначала стучит по коленям два раза, называя себя «Ваня – Ваня» а потом хлопает в ладоши и называет кого-нибудь другого, например: «Катя-Катя». Теперь Катя перенимает ход и так далее. Постарайтесь не смотреть на того участника, которого вы называете. Произносите его имя, например, глядя куда-то вверх.</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Кто ты?</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учить слышать, понимать и соблюдать правила игры.</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Содержание. Каждый участник придумывает себе какое-нибудь смешное прозвище (например, метла, пузырек, расческа, ручка, игрушка и др.) Затем с помощью считалки выбирается водящий. Он начинает задавать вопросы игрокам. </w:t>
      </w:r>
      <w:r w:rsidRPr="00DE1347">
        <w:rPr>
          <w:rFonts w:ascii="Times New Roman" w:eastAsia="Calibri" w:hAnsi="Times New Roman" w:cs="Times New Roman"/>
          <w:sz w:val="28"/>
          <w:szCs w:val="28"/>
        </w:rPr>
        <w:lastRenderedPageBreak/>
        <w:t>Отвечая на них</w:t>
      </w:r>
      <w:proofErr w:type="gramStart"/>
      <w:r w:rsidRPr="00DE1347">
        <w:rPr>
          <w:rFonts w:ascii="Times New Roman" w:eastAsia="Calibri" w:hAnsi="Times New Roman" w:cs="Times New Roman"/>
          <w:sz w:val="28"/>
          <w:szCs w:val="28"/>
        </w:rPr>
        <w:t xml:space="preserve"> ,</w:t>
      </w:r>
      <w:proofErr w:type="gramEnd"/>
      <w:r w:rsidRPr="00DE1347">
        <w:rPr>
          <w:rFonts w:ascii="Times New Roman" w:eastAsia="Calibri" w:hAnsi="Times New Roman" w:cs="Times New Roman"/>
          <w:sz w:val="28"/>
          <w:szCs w:val="28"/>
        </w:rPr>
        <w:t>игрок должен употреблять только придуманное им слово, при этом сохраняя серьезное выражение лица.</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Например, водящий подходит к тому, кто назвал себя «метлой» и строго предупреждает:</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xml:space="preserve">            - Кто ошибается,</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xml:space="preserve">            - Тот попадается!</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xml:space="preserve">            - Кто засмеётся, тому плохо придется!</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Далее следует диалог, например: </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xml:space="preserve">             - Кто ты?</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xml:space="preserve">             - Метла.</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xml:space="preserve">             - А что ты ел сегодня утром?</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xml:space="preserve">             - Метлу.</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xml:space="preserve">             - А на чем ты приехал в детский сад?</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xml:space="preserve">             - На метле. И так далее.</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Когда вопросы закончатся или же игрок ошибается (рассмеётся</w:t>
      </w:r>
      <w:proofErr w:type="gramStart"/>
      <w:r w:rsidRPr="00DE1347">
        <w:rPr>
          <w:rFonts w:ascii="Times New Roman" w:eastAsia="Calibri" w:hAnsi="Times New Roman" w:cs="Times New Roman"/>
          <w:sz w:val="28"/>
          <w:szCs w:val="28"/>
        </w:rPr>
        <w:t xml:space="preserve"> )</w:t>
      </w:r>
      <w:proofErr w:type="gramEnd"/>
      <w:r w:rsidRPr="00DE1347">
        <w:rPr>
          <w:rFonts w:ascii="Times New Roman" w:eastAsia="Calibri" w:hAnsi="Times New Roman" w:cs="Times New Roman"/>
          <w:sz w:val="28"/>
          <w:szCs w:val="28"/>
        </w:rPr>
        <w:t xml:space="preserve">, водящий меняется.     </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Что в сундучке?</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развитие внимания, умение анализировать полученную информацию.</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Оснащение: сундучок, различные предметы.</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i/>
          <w:sz w:val="28"/>
          <w:szCs w:val="28"/>
        </w:rPr>
        <w:t xml:space="preserve">Содержание. </w:t>
      </w:r>
      <w:r w:rsidRPr="00DE1347">
        <w:rPr>
          <w:rFonts w:ascii="Times New Roman" w:eastAsia="Calibri" w:hAnsi="Times New Roman" w:cs="Times New Roman"/>
          <w:sz w:val="28"/>
          <w:szCs w:val="28"/>
        </w:rPr>
        <w:t>Педагог ставит на стол сундучок, внутри которого находится какой – либо  предмет. С помощью считалки выбирается водящий. Он заглядывает в сундучок. Остальные  участники задают вопросы водящему о цвете, форме, назначении предмета, лежащего в сундучке. Водящему нужно отвечать на все вопросы словами «да» или «нет».</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Ребенок, который первым назовет то, что находится в сундучке, становится водящим. Педагог кладет в сундучок другой предмет, игра возобновляется.</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Азбука почемучек</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Цель: развивать умение работать с информацией через установление логических и причинно следственных связей. </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lastRenderedPageBreak/>
        <w:t>Оснащение: алфавит.</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Содержание. Играющие садятся на пол или стульчики, образуя круг.  Педагог говорит: </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 Вам нужно задать вопрос так, чтобы первое слово вашего вопроса начиналось с одной из букв алфавита. Задавать вопросы будем по очереди. Участник, который собьется или забудет последовательность букв в алфавите, выбывает из игры. Например:</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А: абрикос – это фрукт или овощ?</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w:t>
      </w:r>
      <w:proofErr w:type="gramStart"/>
      <w:r w:rsidRPr="00DE1347">
        <w:rPr>
          <w:rFonts w:ascii="Times New Roman" w:eastAsia="Calibri" w:hAnsi="Times New Roman" w:cs="Times New Roman"/>
          <w:sz w:val="28"/>
          <w:szCs w:val="28"/>
        </w:rPr>
        <w:t>Б</w:t>
      </w:r>
      <w:proofErr w:type="gramEnd"/>
      <w:r w:rsidRPr="00DE1347">
        <w:rPr>
          <w:rFonts w:ascii="Times New Roman" w:eastAsia="Calibri" w:hAnsi="Times New Roman" w:cs="Times New Roman"/>
          <w:sz w:val="28"/>
          <w:szCs w:val="28"/>
        </w:rPr>
        <w:t>: банан, какого цвета? И т.д.</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Интервью</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развитие умения принимать на себя роль, выполнять её в соответствии с характеристикой героя.</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Оснащение: микрофоны (по количеству пар участников)</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Педагог разделяет детей на две команды. Одна команда – «эксперты», другая – «журналисты».</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Педагог говорит: </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Каждому «журналисту» нужно выбрать себе «эксперта» и взять у него интервью по знакомой нам теме, например: «Город, в котором я живу».</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Пожалуйста, играйте свои роли так, чтобы ваше поведение и речь были бы как у настоящих журналистов и экспертов. Кто начнет первым?</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Педагог выступает в роли наблюдателя.</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Выигрывает пара, которая, по мнению большинства детей, наиболее удачно сыграла свои роли.</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Оценивается степень внимания  к партнеру, культура общения, артистизм.</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Пум – пум - пум.</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развитие внимания, умение анализировать полученную информацию.</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Играющие садятся на пол или стульчики, образуя круг.</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Педагог говорит:</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lastRenderedPageBreak/>
        <w:t>- Сейчас мы поиграем в игру «Пум – пум – пум»</w:t>
      </w:r>
      <w:proofErr w:type="gramStart"/>
      <w:r w:rsidRPr="00DE1347">
        <w:rPr>
          <w:rFonts w:ascii="Times New Roman" w:eastAsia="Calibri" w:hAnsi="Times New Roman" w:cs="Times New Roman"/>
          <w:i/>
          <w:sz w:val="28"/>
          <w:szCs w:val="28"/>
        </w:rPr>
        <w:t xml:space="preserve"> .</w:t>
      </w:r>
      <w:proofErr w:type="gramEnd"/>
      <w:r w:rsidRPr="00DE1347">
        <w:rPr>
          <w:rFonts w:ascii="Times New Roman" w:eastAsia="Calibri" w:hAnsi="Times New Roman" w:cs="Times New Roman"/>
          <w:i/>
          <w:sz w:val="28"/>
          <w:szCs w:val="28"/>
        </w:rPr>
        <w:t xml:space="preserve"> «Пум – пум –пум» - так мы будем называть любой загадочный предмет.</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Затем выбирается водящий, который загадывает предмет. Остальные участники задают ему вопросы.</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Например:</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Почему ты загадал этот «Пум – пум – пум»?</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xml:space="preserve">- Для чего «Пум – пум – пум» </w:t>
      </w:r>
      <w:proofErr w:type="gramStart"/>
      <w:r w:rsidRPr="00DE1347">
        <w:rPr>
          <w:rFonts w:ascii="Times New Roman" w:eastAsia="Calibri" w:hAnsi="Times New Roman" w:cs="Times New Roman"/>
          <w:i/>
          <w:sz w:val="28"/>
          <w:szCs w:val="28"/>
        </w:rPr>
        <w:t>нужен</w:t>
      </w:r>
      <w:proofErr w:type="gramEnd"/>
      <w:r w:rsidRPr="00DE1347">
        <w:rPr>
          <w:rFonts w:ascii="Times New Roman" w:eastAsia="Calibri" w:hAnsi="Times New Roman" w:cs="Times New Roman"/>
          <w:i/>
          <w:sz w:val="28"/>
          <w:szCs w:val="28"/>
        </w:rPr>
        <w:t>?</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i/>
          <w:sz w:val="28"/>
          <w:szCs w:val="28"/>
        </w:rPr>
        <w:t xml:space="preserve">- Этот «пум-пум-пум» большой или маленький? </w:t>
      </w:r>
      <w:r w:rsidRPr="00DE1347">
        <w:rPr>
          <w:rFonts w:ascii="Times New Roman" w:eastAsia="Calibri" w:hAnsi="Times New Roman" w:cs="Times New Roman"/>
          <w:sz w:val="28"/>
          <w:szCs w:val="28"/>
        </w:rPr>
        <w:t>И так далее.</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Водящий должен отвечать на вопросы </w:t>
      </w:r>
      <w:proofErr w:type="gramStart"/>
      <w:r w:rsidRPr="00DE1347">
        <w:rPr>
          <w:rFonts w:ascii="Times New Roman" w:eastAsia="Calibri" w:hAnsi="Times New Roman" w:cs="Times New Roman"/>
          <w:sz w:val="28"/>
          <w:szCs w:val="28"/>
        </w:rPr>
        <w:t>играющих</w:t>
      </w:r>
      <w:proofErr w:type="gramEnd"/>
      <w:r w:rsidRPr="00DE1347">
        <w:rPr>
          <w:rFonts w:ascii="Times New Roman" w:eastAsia="Calibri" w:hAnsi="Times New Roman" w:cs="Times New Roman"/>
          <w:sz w:val="28"/>
          <w:szCs w:val="28"/>
        </w:rPr>
        <w:t xml:space="preserve"> полным предложением.</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Ребенок, который первым назовет загадочный предмет, становится водящим, игра возобновляется.</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Скажи по – другому</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учить слышать, понимать и соблюдать правила игры</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Оснащение: фишки.</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Играющие садятся на пол или стульчики, образуя круг.</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Педагог говорит: </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Я буду произносить предложения, в каждом из которых буду голосом выделять слово. Ваша задача заменить это слово другим, по значению словом.</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Будьте внимательны – смысл предложения не должен измениться.</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Примеры предложений:</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Девочка торопиться в школу:</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Мама смотрит в окно:</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Вчера Толя был грустным;</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Сегодня Толя весело хохочет. И так далее.</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Ребенок, который первым дал верный ответ, получает фишку. Выигрывает тот, кто к концу игры соберет больше фишек.</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 xml:space="preserve">Объясни Незнайке! </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lastRenderedPageBreak/>
        <w:t>Цель: развитие умения выслушивать мнение своих товарищей, соблюдать очередность, не бояться высказываться. Развитие мыслительных процессов, логического мышления.</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Оснащение кукла Незнайка, фишки.</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Содержание. </w:t>
      </w:r>
      <w:proofErr w:type="gramStart"/>
      <w:r w:rsidRPr="00DE1347">
        <w:rPr>
          <w:rFonts w:ascii="Times New Roman" w:eastAsia="Calibri" w:hAnsi="Times New Roman" w:cs="Times New Roman"/>
          <w:sz w:val="28"/>
          <w:szCs w:val="28"/>
        </w:rPr>
        <w:t>Играющие садятся на пол или на стульчики образуя круг.</w:t>
      </w:r>
      <w:proofErr w:type="gramEnd"/>
      <w:r w:rsidRPr="00DE1347">
        <w:rPr>
          <w:rFonts w:ascii="Times New Roman" w:eastAsia="Calibri" w:hAnsi="Times New Roman" w:cs="Times New Roman"/>
          <w:sz w:val="28"/>
          <w:szCs w:val="28"/>
        </w:rPr>
        <w:t xml:space="preserve"> Педагог спрашивает, детей, какие пословицы они знают. Затем говорит:</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Незнайка не понимает того, о чем говориться в пословицах. Давайте ему поможем.</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Педагог называет пословицы, а дети стараются их объяснить, привести подходящие примеры. Ребенок, который дал верный </w:t>
      </w:r>
      <w:proofErr w:type="gramStart"/>
      <w:r w:rsidRPr="00DE1347">
        <w:rPr>
          <w:rFonts w:ascii="Times New Roman" w:eastAsia="Calibri" w:hAnsi="Times New Roman" w:cs="Times New Roman"/>
          <w:sz w:val="28"/>
          <w:szCs w:val="28"/>
        </w:rPr>
        <w:t>ответ</w:t>
      </w:r>
      <w:proofErr w:type="gramEnd"/>
      <w:r w:rsidRPr="00DE1347">
        <w:rPr>
          <w:rFonts w:ascii="Times New Roman" w:eastAsia="Calibri" w:hAnsi="Times New Roman" w:cs="Times New Roman"/>
          <w:sz w:val="28"/>
          <w:szCs w:val="28"/>
        </w:rPr>
        <w:t xml:space="preserve"> получает фишку. Выигрывает тот, кто к концу игры собрал больше фишек.</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Делаем выводы.</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развивать умение работать с информацией через установление логических и причинно следственных связей, а также умозаключений.</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Оснащение: сюжетные картинки:</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«Плывет катер», «Плывёт рыба», «Плывёт облако».</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«Идёт человек», «Идёт дождь», «Идёт трамвай».</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«Носик у чайника», «Носик у девочки», «Носик на ботинке».</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«Бежит собака», «Бежит ручей», «Бежит вода из крана».</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Педагог говорит:</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Послушайте три предложения. Бежит собака, бежит ручей, бежит вода из крана. Что общего в этих предложениях? Давайте попробуем объединить эти предложения, нам нужно сделать вывод.</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Дети при помощи педагога должны составить следующее предложение: «Собака, ручей, вода из крана могут бежать». Выбирается водящий, который делает вывод по другим картинкам, а «консультанты», при необходимости помогают.</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Плохое настроение.</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Цель: учит детей находить адекватные методы взаимодействия для </w:t>
      </w:r>
      <w:proofErr w:type="spellStart"/>
      <w:r w:rsidRPr="00DE1347">
        <w:rPr>
          <w:rFonts w:ascii="Times New Roman" w:eastAsia="Calibri" w:hAnsi="Times New Roman" w:cs="Times New Roman"/>
          <w:sz w:val="28"/>
          <w:szCs w:val="28"/>
        </w:rPr>
        <w:t>избежания</w:t>
      </w:r>
      <w:proofErr w:type="spellEnd"/>
      <w:r w:rsidRPr="00DE1347">
        <w:rPr>
          <w:rFonts w:ascii="Times New Roman" w:eastAsia="Calibri" w:hAnsi="Times New Roman" w:cs="Times New Roman"/>
          <w:sz w:val="28"/>
          <w:szCs w:val="28"/>
        </w:rPr>
        <w:t xml:space="preserve"> конфликтов, выражать эмоции приемлемыми методами.</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lastRenderedPageBreak/>
        <w:t xml:space="preserve">Содержание. Педагог объясняет детям, что у каждого человека может быть плохое настроение., и что окружающим нужно постараться понять его причину и научиться </w:t>
      </w:r>
      <w:proofErr w:type="gramStart"/>
      <w:r w:rsidRPr="00DE1347">
        <w:rPr>
          <w:rFonts w:ascii="Times New Roman" w:eastAsia="Calibri" w:hAnsi="Times New Roman" w:cs="Times New Roman"/>
          <w:sz w:val="28"/>
          <w:szCs w:val="28"/>
        </w:rPr>
        <w:t>правильно</w:t>
      </w:r>
      <w:proofErr w:type="gramEnd"/>
      <w:r w:rsidRPr="00DE1347">
        <w:rPr>
          <w:rFonts w:ascii="Times New Roman" w:eastAsia="Calibri" w:hAnsi="Times New Roman" w:cs="Times New Roman"/>
          <w:sz w:val="28"/>
          <w:szCs w:val="28"/>
        </w:rPr>
        <w:t xml:space="preserve"> реагировать на плохое поведение и высказывание человека.</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Затем педагог говорит:</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Один мальчик пришел в детский сад в плохом настроении и сердито сказал своему другу: «Я не буду с тобой играть».</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xml:space="preserve">Его друг подумал немного и спросил: «Ты имеешь </w:t>
      </w:r>
      <w:proofErr w:type="gramStart"/>
      <w:r w:rsidRPr="00DE1347">
        <w:rPr>
          <w:rFonts w:ascii="Times New Roman" w:eastAsia="Calibri" w:hAnsi="Times New Roman" w:cs="Times New Roman"/>
          <w:i/>
          <w:sz w:val="28"/>
          <w:szCs w:val="28"/>
        </w:rPr>
        <w:t>ввиду</w:t>
      </w:r>
      <w:proofErr w:type="gramEnd"/>
      <w:r w:rsidRPr="00DE1347">
        <w:rPr>
          <w:rFonts w:ascii="Times New Roman" w:eastAsia="Calibri" w:hAnsi="Times New Roman" w:cs="Times New Roman"/>
          <w:i/>
          <w:sz w:val="28"/>
          <w:szCs w:val="28"/>
        </w:rPr>
        <w:t>, что тебе хочется недолго побыть одному?»</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У мальчика улучшилось настроение, потому что друг не стал с ним спорить, ругаться, не обиделся, а просто постарался его понять.</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После этого выбирается водящий, который будет изображать ребенка в плохом настроении. Остальные дети пытаются правильно реагировать, начиная любое высказывание со слов</w:t>
      </w:r>
      <w:proofErr w:type="gramStart"/>
      <w:r w:rsidRPr="00DE1347">
        <w:rPr>
          <w:rFonts w:ascii="Times New Roman" w:eastAsia="Calibri" w:hAnsi="Times New Roman" w:cs="Times New Roman"/>
          <w:sz w:val="28"/>
          <w:szCs w:val="28"/>
        </w:rPr>
        <w:t>:»</w:t>
      </w:r>
      <w:proofErr w:type="gramEnd"/>
      <w:r w:rsidRPr="00DE1347">
        <w:rPr>
          <w:rFonts w:ascii="Times New Roman" w:eastAsia="Calibri" w:hAnsi="Times New Roman" w:cs="Times New Roman"/>
          <w:sz w:val="28"/>
          <w:szCs w:val="28"/>
        </w:rPr>
        <w:t xml:space="preserve"> Ты  имеешь в виду, что …»</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Моё начало – твой конец.</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учить понимать смысл сообщений, выделять основную идею высказывания, продолжать мысль собеседника.</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Оснащение: игрушки.</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Педагог разделяет детей на две команды. Участникам одной команды нужно придумать начало истории про игрушку, игрокам другой команда – её конец. По окончании команды меняются местами.</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Это и хорошо, и плохо.</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учить детей излагать свои мысли точно, кратко, без искажения смысла.</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Оснащение: двухцветный карандаш.</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Участники садятся на пол или на стульчики, образуя круг. Педагог предлагает детям считать двухцветный карандаш «волшебной палочкой» с двумя полюсами, один из которых будет обозначать «хорошо», а другой - «плохо». Выбирается тема, по которой участники будут выделять «хорошее» и «плохое». Дети передают по цепочке карандаш, поворачивая его, то одной то другой стороной вверх, в зависимости от своих высказываний.</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lastRenderedPageBreak/>
        <w:t xml:space="preserve">Например, при обсуждении темы «Лес», карандаш повернут </w:t>
      </w:r>
      <w:proofErr w:type="gramStart"/>
      <w:r w:rsidRPr="00DE1347">
        <w:rPr>
          <w:rFonts w:ascii="Times New Roman" w:eastAsia="Calibri" w:hAnsi="Times New Roman" w:cs="Times New Roman"/>
          <w:sz w:val="28"/>
          <w:szCs w:val="28"/>
        </w:rPr>
        <w:t>в верх</w:t>
      </w:r>
      <w:proofErr w:type="gramEnd"/>
      <w:r w:rsidRPr="00DE1347">
        <w:rPr>
          <w:rFonts w:ascii="Times New Roman" w:eastAsia="Calibri" w:hAnsi="Times New Roman" w:cs="Times New Roman"/>
          <w:sz w:val="28"/>
          <w:szCs w:val="28"/>
        </w:rPr>
        <w:t>, стороной обозначающей «хорошо». Ребенок говорит: «Лес – это хорошо, потому что он очищает воздух». Затем он передает карандаш следующему участнику, перевернув его другой стороной, обозначающей «плохо». Теперь участник должен объяснить, почему лес – это плохо. Например, он может сказать: «В лесу можно заблудиться». И т.д.</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Я начну, а вы продолжите.</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развивать умение отвечать на вопросы, правильно формулировать свою речь.</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Оснащение: рассказ </w:t>
      </w:r>
      <w:proofErr w:type="spellStart"/>
      <w:r w:rsidRPr="00DE1347">
        <w:rPr>
          <w:rFonts w:ascii="Times New Roman" w:eastAsia="Calibri" w:hAnsi="Times New Roman" w:cs="Times New Roman"/>
          <w:sz w:val="28"/>
          <w:szCs w:val="28"/>
        </w:rPr>
        <w:t>Н.Носова</w:t>
      </w:r>
      <w:proofErr w:type="spellEnd"/>
      <w:r w:rsidRPr="00DE1347">
        <w:rPr>
          <w:rFonts w:ascii="Times New Roman" w:eastAsia="Calibri" w:hAnsi="Times New Roman" w:cs="Times New Roman"/>
          <w:sz w:val="28"/>
          <w:szCs w:val="28"/>
        </w:rPr>
        <w:t xml:space="preserve"> «На горке».</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Содержание. Участники садятся на пол или стульчики, образуя круг. Вначале педагог читает детям рассказ </w:t>
      </w:r>
      <w:proofErr w:type="spellStart"/>
      <w:r w:rsidRPr="00DE1347">
        <w:rPr>
          <w:rFonts w:ascii="Times New Roman" w:eastAsia="Calibri" w:hAnsi="Times New Roman" w:cs="Times New Roman"/>
          <w:sz w:val="28"/>
          <w:szCs w:val="28"/>
        </w:rPr>
        <w:t>Н.Носова</w:t>
      </w:r>
      <w:proofErr w:type="spellEnd"/>
      <w:r w:rsidRPr="00DE1347">
        <w:rPr>
          <w:rFonts w:ascii="Times New Roman" w:eastAsia="Calibri" w:hAnsi="Times New Roman" w:cs="Times New Roman"/>
          <w:sz w:val="28"/>
          <w:szCs w:val="28"/>
        </w:rPr>
        <w:t xml:space="preserve"> «На горке», а затем произносит незаконченные предложения. Дети поочередно их заканчивают, используя образные слова и выражения.</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Например: </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Был ясный день, снег на солнце …(сверкал, искрился, переливался, блестел).</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Миша сел на санки и помчался с горы …(пулей, вихрем, так, что дух захватило)</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Санки перевернулись, и мальчик …(шлепнулся, бухнулся в снег, полетел кубарем)</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Коле очень хотелось, чтобы горка получилась. Он трудился…(не покладая рук, без устали, в поте лица).</w:t>
      </w:r>
    </w:p>
    <w:p w:rsidR="00DE1347" w:rsidRPr="00DE1347" w:rsidRDefault="00DE1347" w:rsidP="00DE1347">
      <w:pPr>
        <w:shd w:val="clear" w:color="auto" w:fill="FFFFFF"/>
        <w:spacing w:after="0" w:line="360" w:lineRule="auto"/>
        <w:ind w:right="4"/>
        <w:jc w:val="both"/>
        <w:rPr>
          <w:rFonts w:ascii="Times New Roman" w:eastAsia="Calibri" w:hAnsi="Times New Roman" w:cs="Times New Roman"/>
          <w:sz w:val="28"/>
          <w:szCs w:val="28"/>
        </w:rPr>
      </w:pPr>
    </w:p>
    <w:p w:rsidR="00DE1347" w:rsidRPr="00DE1347" w:rsidRDefault="00DE1347" w:rsidP="00DE1347">
      <w:pPr>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Магазин игрушек.</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развивать умение понимать друг друга, вникать в суть полученной информации.</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Педагог разделяет детей на две команды. Первая команда – «покупатели», вторая – «игрушки»</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Каждый участник второй команды загадывает, какой игрушкой он будет, а затем принимает «застывшую» позу, изображая расставленный в магазине товар.</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w:t>
      </w:r>
      <w:proofErr w:type="gramStart"/>
      <w:r w:rsidRPr="00DE1347">
        <w:rPr>
          <w:rFonts w:ascii="Times New Roman" w:eastAsia="Calibri" w:hAnsi="Times New Roman" w:cs="Times New Roman"/>
          <w:sz w:val="28"/>
          <w:szCs w:val="28"/>
        </w:rPr>
        <w:t>Покупатель</w:t>
      </w:r>
      <w:proofErr w:type="gramEnd"/>
      <w:r w:rsidRPr="00DE1347">
        <w:rPr>
          <w:rFonts w:ascii="Times New Roman" w:eastAsia="Calibri" w:hAnsi="Times New Roman" w:cs="Times New Roman"/>
          <w:sz w:val="28"/>
          <w:szCs w:val="28"/>
        </w:rPr>
        <w:t xml:space="preserve">» подходит к </w:t>
      </w:r>
      <w:proofErr w:type="gramStart"/>
      <w:r w:rsidRPr="00DE1347">
        <w:rPr>
          <w:rFonts w:ascii="Times New Roman" w:eastAsia="Calibri" w:hAnsi="Times New Roman" w:cs="Times New Roman"/>
          <w:sz w:val="28"/>
          <w:szCs w:val="28"/>
        </w:rPr>
        <w:t>какой</w:t>
      </w:r>
      <w:proofErr w:type="gramEnd"/>
      <w:r w:rsidRPr="00DE1347">
        <w:rPr>
          <w:rFonts w:ascii="Times New Roman" w:eastAsia="Calibri" w:hAnsi="Times New Roman" w:cs="Times New Roman"/>
          <w:sz w:val="28"/>
          <w:szCs w:val="28"/>
        </w:rPr>
        <w:t xml:space="preserve"> – либо «игрушке» и спрашивает: «Кто ты?»</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lastRenderedPageBreak/>
        <w:t>После этого вопроса участник второй команды начинает имитировать действия, характерные для загаданной им игрушки. «Покупателю» нужно отгадать и назвать игрушку, которую ему показывают.</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w:t>
      </w:r>
    </w:p>
    <w:p w:rsidR="00DE1347" w:rsidRPr="00DE1347" w:rsidRDefault="00DE1347" w:rsidP="00DE1347">
      <w:pPr>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Путешествия  Буратино.</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развивать умение работать с информацией через установление логических и причинно следственных связей, а также умозаключений.</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Оснащение: кукла «Буратино», фишки.</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Участники садятся на пол или на  стульчики, образуя круг.</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Воспитатель показывает детям игрушку и говорит:</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Ребята, к нам в гости заглянул Буратино. Он побывал во многих детских садах. Слушайте Буратино и постарайтесь отгадать, в каких комнатах детского сада он побывал и когда (зимой, летом, утром, или вечером) это было.</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Примеры:</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Зашел Буратино в комнату, где дети:</w:t>
      </w:r>
    </w:p>
    <w:p w:rsidR="00DE1347" w:rsidRPr="00DE1347" w:rsidRDefault="00DE1347" w:rsidP="00DE1347">
      <w:pPr>
        <w:widowControl w:val="0"/>
        <w:numPr>
          <w:ilvl w:val="0"/>
          <w:numId w:val="10"/>
        </w:numPr>
        <w:autoSpaceDE w:val="0"/>
        <w:autoSpaceDN w:val="0"/>
        <w:adjustRightInd w:val="0"/>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засучивают рукава, намыливают руки, вытираются;</w:t>
      </w:r>
    </w:p>
    <w:p w:rsidR="00DE1347" w:rsidRPr="00DE1347" w:rsidRDefault="00DE1347" w:rsidP="00DE1347">
      <w:pPr>
        <w:widowControl w:val="0"/>
        <w:numPr>
          <w:ilvl w:val="0"/>
          <w:numId w:val="10"/>
        </w:numPr>
        <w:autoSpaceDE w:val="0"/>
        <w:autoSpaceDN w:val="0"/>
        <w:adjustRightInd w:val="0"/>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расстегивают пуговицы, снимают и складывают одежду, потягиваются,  успокаиваются, отдыхают, спят; </w:t>
      </w:r>
    </w:p>
    <w:p w:rsidR="00DE1347" w:rsidRPr="00DE1347" w:rsidRDefault="00DE1347" w:rsidP="00DE1347">
      <w:pPr>
        <w:widowControl w:val="0"/>
        <w:numPr>
          <w:ilvl w:val="0"/>
          <w:numId w:val="10"/>
        </w:numPr>
        <w:autoSpaceDE w:val="0"/>
        <w:autoSpaceDN w:val="0"/>
        <w:adjustRightInd w:val="0"/>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пляшут, поют, слушают, притопывают, кружатся, кланяются;</w:t>
      </w:r>
    </w:p>
    <w:p w:rsidR="00DE1347" w:rsidRPr="00DE1347" w:rsidRDefault="00DE1347" w:rsidP="00DE1347">
      <w:pPr>
        <w:widowControl w:val="0"/>
        <w:numPr>
          <w:ilvl w:val="0"/>
          <w:numId w:val="11"/>
        </w:numPr>
        <w:autoSpaceDE w:val="0"/>
        <w:autoSpaceDN w:val="0"/>
        <w:adjustRightInd w:val="0"/>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маршируют, приседают, пролезают, спрыгивают.</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Был Буратино в детском саду, когда дети:</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sym w:font="Wingdings" w:char="00A7"/>
      </w:r>
      <w:r w:rsidRPr="00DE1347">
        <w:rPr>
          <w:rFonts w:ascii="Times New Roman" w:eastAsia="Calibri" w:hAnsi="Times New Roman" w:cs="Times New Roman"/>
          <w:sz w:val="28"/>
          <w:szCs w:val="28"/>
        </w:rPr>
        <w:t xml:space="preserve">  приходят, здороваются, переобуваются, заходят в группу;</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sym w:font="Wingdings" w:char="00A7"/>
      </w:r>
      <w:r w:rsidRPr="00DE1347">
        <w:rPr>
          <w:rFonts w:ascii="Times New Roman" w:eastAsia="Calibri" w:hAnsi="Times New Roman" w:cs="Times New Roman"/>
          <w:sz w:val="28"/>
          <w:szCs w:val="28"/>
        </w:rPr>
        <w:t xml:space="preserve"> одеваются, прощаются, уходят;</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sym w:font="Wingdings" w:char="00A7"/>
      </w:r>
      <w:r w:rsidRPr="00DE1347">
        <w:rPr>
          <w:rFonts w:ascii="Times New Roman" w:eastAsia="Calibri" w:hAnsi="Times New Roman" w:cs="Times New Roman"/>
          <w:sz w:val="28"/>
          <w:szCs w:val="28"/>
        </w:rPr>
        <w:t xml:space="preserve"> купаются, загорают, ходят босиком;</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sym w:font="Wingdings" w:char="00A7"/>
      </w:r>
      <w:r w:rsidRPr="00DE1347">
        <w:rPr>
          <w:rFonts w:ascii="Times New Roman" w:eastAsia="Calibri" w:hAnsi="Times New Roman" w:cs="Times New Roman"/>
          <w:sz w:val="28"/>
          <w:szCs w:val="28"/>
        </w:rPr>
        <w:t xml:space="preserve"> лепят снеговиков, катаются на санках, на лыжах;</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Ребенок, который первым отгадал и дал верный ответ, получает фишку. Выигрывает тот, кто к концу игры собрал больше фишек.</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p>
    <w:p w:rsidR="00DE1347" w:rsidRPr="00DE1347" w:rsidRDefault="00DE1347" w:rsidP="00DE1347">
      <w:pPr>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Угадай и нарисуй</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развивать умение понимать друг друга, вникать в суть полученной информации.</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lastRenderedPageBreak/>
        <w:t>Оснащение: простые карандаши и листы бумаги. (По количеству участников)</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Дети сидят за столом. Воспитатель загадывает загадки. Дети должны отгадать их. Затем, не называя отгадок, нарисовать их.</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Примеры загадок:</w:t>
      </w:r>
    </w:p>
    <w:p w:rsidR="00DE1347" w:rsidRPr="00DE1347" w:rsidRDefault="00DE1347" w:rsidP="00DE1347">
      <w:pPr>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Под сосною у дорожки</w:t>
      </w:r>
      <w:proofErr w:type="gramStart"/>
      <w:r w:rsidRPr="00DE1347">
        <w:rPr>
          <w:rFonts w:ascii="Times New Roman" w:eastAsia="Calibri" w:hAnsi="Times New Roman" w:cs="Times New Roman"/>
          <w:i/>
          <w:sz w:val="28"/>
          <w:szCs w:val="28"/>
        </w:rPr>
        <w:t xml:space="preserve">                          Н</w:t>
      </w:r>
      <w:proofErr w:type="gramEnd"/>
      <w:r w:rsidRPr="00DE1347">
        <w:rPr>
          <w:rFonts w:ascii="Times New Roman" w:eastAsia="Calibri" w:hAnsi="Times New Roman" w:cs="Times New Roman"/>
          <w:i/>
          <w:sz w:val="28"/>
          <w:szCs w:val="28"/>
        </w:rPr>
        <w:t>а спине иголки</w:t>
      </w:r>
    </w:p>
    <w:p w:rsidR="00DE1347" w:rsidRPr="00DE1347" w:rsidRDefault="00DE1347" w:rsidP="00DE1347">
      <w:pPr>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Что стоит среди травы?                  Длинные да колкие</w:t>
      </w:r>
    </w:p>
    <w:p w:rsidR="00DE1347" w:rsidRPr="00DE1347" w:rsidRDefault="00DE1347" w:rsidP="00DE1347">
      <w:pPr>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Ножка есть, но нет сапожек,           А свернется он в клубок -</w:t>
      </w:r>
    </w:p>
    <w:p w:rsidR="00DE1347" w:rsidRPr="00DE1347" w:rsidRDefault="00DE1347" w:rsidP="00DE1347">
      <w:pPr>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xml:space="preserve">Шляпка есть </w:t>
      </w:r>
      <w:proofErr w:type="gramStart"/>
      <w:r w:rsidRPr="00DE1347">
        <w:rPr>
          <w:rFonts w:ascii="Times New Roman" w:eastAsia="Calibri" w:hAnsi="Times New Roman" w:cs="Times New Roman"/>
          <w:i/>
          <w:sz w:val="28"/>
          <w:szCs w:val="28"/>
        </w:rPr>
        <w:t>–н</w:t>
      </w:r>
      <w:proofErr w:type="gramEnd"/>
      <w:r w:rsidRPr="00DE1347">
        <w:rPr>
          <w:rFonts w:ascii="Times New Roman" w:eastAsia="Calibri" w:hAnsi="Times New Roman" w:cs="Times New Roman"/>
          <w:i/>
          <w:sz w:val="28"/>
          <w:szCs w:val="28"/>
        </w:rPr>
        <w:t xml:space="preserve">ет головы.                Нет ни </w:t>
      </w:r>
      <w:proofErr w:type="gramStart"/>
      <w:r w:rsidRPr="00DE1347">
        <w:rPr>
          <w:rFonts w:ascii="Times New Roman" w:eastAsia="Calibri" w:hAnsi="Times New Roman" w:cs="Times New Roman"/>
          <w:i/>
          <w:sz w:val="28"/>
          <w:szCs w:val="28"/>
        </w:rPr>
        <w:t>головы</w:t>
      </w:r>
      <w:proofErr w:type="gramEnd"/>
      <w:r w:rsidRPr="00DE1347">
        <w:rPr>
          <w:rFonts w:ascii="Times New Roman" w:eastAsia="Calibri" w:hAnsi="Times New Roman" w:cs="Times New Roman"/>
          <w:i/>
          <w:sz w:val="28"/>
          <w:szCs w:val="28"/>
        </w:rPr>
        <w:t xml:space="preserve"> ни ног.</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(Гриб)                                                 (ежик)</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По окончании рисования начинается обсуждение.</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Дети объясняют, как им удалось или почему не получилось разгадать ту или иную загадку.</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p>
    <w:p w:rsidR="00DE1347" w:rsidRPr="00DE1347" w:rsidRDefault="00DE1347" w:rsidP="00DE1347">
      <w:pPr>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Я бросаю тебе мяч.</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научить устанавливать обратную связь при взаимодействии друг с другом.</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Оснащение: мяч.</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Содержание. Дети стоят в кругу и перебрасывают друг другу мяч, называя по имени того участника, кому хотят его бросить. При этом ребенок, бросающий мяч, говорит: «Я бросаю тебе конфетку (цветок, яблоко и т.д.) </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Ребенок, получивший мяч, должен ответить, сделав какой – либо вывод, например</w:t>
      </w:r>
      <w:proofErr w:type="gramStart"/>
      <w:r w:rsidRPr="00DE1347">
        <w:rPr>
          <w:rFonts w:ascii="Times New Roman" w:eastAsia="Calibri" w:hAnsi="Times New Roman" w:cs="Times New Roman"/>
          <w:sz w:val="28"/>
          <w:szCs w:val="28"/>
        </w:rPr>
        <w:t xml:space="preserve"> :</w:t>
      </w:r>
      <w:proofErr w:type="gramEnd"/>
      <w:r w:rsidRPr="00DE1347">
        <w:rPr>
          <w:rFonts w:ascii="Times New Roman" w:eastAsia="Calibri" w:hAnsi="Times New Roman" w:cs="Times New Roman"/>
          <w:sz w:val="28"/>
          <w:szCs w:val="28"/>
        </w:rPr>
        <w:t xml:space="preserve"> «Спасибо, ты знаешь, я люблю сладкое».</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p>
    <w:p w:rsidR="00DE1347" w:rsidRPr="00DE1347" w:rsidRDefault="00DE1347" w:rsidP="00DE1347">
      <w:pPr>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Почему? А потому!</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развивать умение оценивать других с позиции доброжелательности, учитывая личные особенности слушателя.</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Оснащение: фишки.</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Воспитатель приводит примеры «каверзных» вопросов. Затем сами дети задают такие вопросы друг другу. Например:</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 Почему кошка часто умывается?</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 Может слон жить без хобота? И др.</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Ребенок, который дал доказательный  и правдоподобный ответ, получает фишку.</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lastRenderedPageBreak/>
        <w:t>Выигрывает тот, кто к концу игры собрал больше фишек.</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p>
    <w:p w:rsidR="00DE1347" w:rsidRPr="00DE1347" w:rsidRDefault="00DE1347" w:rsidP="00DE1347">
      <w:pPr>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Бывает – не бывает.</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Цель: развивать умение логически мыслить, </w:t>
      </w:r>
      <w:proofErr w:type="spellStart"/>
      <w:r w:rsidRPr="00DE1347">
        <w:rPr>
          <w:rFonts w:ascii="Times New Roman" w:eastAsia="Calibri" w:hAnsi="Times New Roman" w:cs="Times New Roman"/>
          <w:sz w:val="28"/>
          <w:szCs w:val="28"/>
        </w:rPr>
        <w:t>фонтазию</w:t>
      </w:r>
      <w:proofErr w:type="spellEnd"/>
      <w:r w:rsidRPr="00DE1347">
        <w:rPr>
          <w:rFonts w:ascii="Times New Roman" w:eastAsia="Calibri" w:hAnsi="Times New Roman" w:cs="Times New Roman"/>
          <w:sz w:val="28"/>
          <w:szCs w:val="28"/>
        </w:rPr>
        <w:t>, воображение.</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proofErr w:type="gramStart"/>
      <w:r w:rsidRPr="00DE1347">
        <w:rPr>
          <w:rFonts w:ascii="Times New Roman" w:eastAsia="Calibri" w:hAnsi="Times New Roman" w:cs="Times New Roman"/>
          <w:sz w:val="28"/>
          <w:szCs w:val="28"/>
        </w:rPr>
        <w:t>Оснащение: любые предметные картинки, например: крокодил, тучка, цыпленок, луна и др.</w:t>
      </w:r>
      <w:proofErr w:type="gramEnd"/>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Содержание. С помощью считалки выбирается пара детей. Один из пары берет </w:t>
      </w:r>
      <w:proofErr w:type="gramStart"/>
      <w:r w:rsidRPr="00DE1347">
        <w:rPr>
          <w:rFonts w:ascii="Times New Roman" w:eastAsia="Calibri" w:hAnsi="Times New Roman" w:cs="Times New Roman"/>
          <w:sz w:val="28"/>
          <w:szCs w:val="28"/>
        </w:rPr>
        <w:t>картинку</w:t>
      </w:r>
      <w:proofErr w:type="gramEnd"/>
      <w:r w:rsidRPr="00DE1347">
        <w:rPr>
          <w:rFonts w:ascii="Times New Roman" w:eastAsia="Calibri" w:hAnsi="Times New Roman" w:cs="Times New Roman"/>
          <w:sz w:val="28"/>
          <w:szCs w:val="28"/>
        </w:rPr>
        <w:t xml:space="preserve"> и придумывает к ней </w:t>
      </w:r>
      <w:proofErr w:type="gramStart"/>
      <w:r w:rsidRPr="00DE1347">
        <w:rPr>
          <w:rFonts w:ascii="Times New Roman" w:eastAsia="Calibri" w:hAnsi="Times New Roman" w:cs="Times New Roman"/>
          <w:sz w:val="28"/>
          <w:szCs w:val="28"/>
        </w:rPr>
        <w:t>какую</w:t>
      </w:r>
      <w:proofErr w:type="gramEnd"/>
      <w:r w:rsidRPr="00DE1347">
        <w:rPr>
          <w:rFonts w:ascii="Times New Roman" w:eastAsia="Calibri" w:hAnsi="Times New Roman" w:cs="Times New Roman"/>
          <w:sz w:val="28"/>
          <w:szCs w:val="28"/>
        </w:rPr>
        <w:t xml:space="preserve"> – либо небылицу. Второй участник должен доказать, что так не бывает.  Первый ребенок противоречит</w:t>
      </w:r>
      <w:proofErr w:type="gramStart"/>
      <w:r w:rsidRPr="00DE1347">
        <w:rPr>
          <w:rFonts w:ascii="Times New Roman" w:eastAsia="Calibri" w:hAnsi="Times New Roman" w:cs="Times New Roman"/>
          <w:sz w:val="28"/>
          <w:szCs w:val="28"/>
        </w:rPr>
        <w:t xml:space="preserve"> ,</w:t>
      </w:r>
      <w:proofErr w:type="gramEnd"/>
      <w:r w:rsidRPr="00DE1347">
        <w:rPr>
          <w:rFonts w:ascii="Times New Roman" w:eastAsia="Calibri" w:hAnsi="Times New Roman" w:cs="Times New Roman"/>
          <w:sz w:val="28"/>
          <w:szCs w:val="28"/>
        </w:rPr>
        <w:t xml:space="preserve"> доказывая ,что такое может случиться.</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Варианты диалогов детей:</w:t>
      </w:r>
    </w:p>
    <w:p w:rsidR="00DE1347" w:rsidRPr="00DE1347" w:rsidRDefault="00DE1347" w:rsidP="00DE1347">
      <w:pPr>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Крокодил летает.</w:t>
      </w:r>
    </w:p>
    <w:p w:rsidR="00DE1347" w:rsidRPr="00DE1347" w:rsidRDefault="00DE1347" w:rsidP="00DE1347">
      <w:pPr>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xml:space="preserve"> - Крокодил не летает, у него не крыльев.</w:t>
      </w:r>
    </w:p>
    <w:p w:rsidR="00DE1347" w:rsidRPr="00DE1347" w:rsidRDefault="00DE1347" w:rsidP="00DE1347">
      <w:pPr>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xml:space="preserve"> - </w:t>
      </w:r>
      <w:proofErr w:type="gramStart"/>
      <w:r w:rsidRPr="00DE1347">
        <w:rPr>
          <w:rFonts w:ascii="Times New Roman" w:eastAsia="Calibri" w:hAnsi="Times New Roman" w:cs="Times New Roman"/>
          <w:i/>
          <w:sz w:val="28"/>
          <w:szCs w:val="28"/>
        </w:rPr>
        <w:t>Нет</w:t>
      </w:r>
      <w:proofErr w:type="gramEnd"/>
      <w:r w:rsidRPr="00DE1347">
        <w:rPr>
          <w:rFonts w:ascii="Times New Roman" w:eastAsia="Calibri" w:hAnsi="Times New Roman" w:cs="Times New Roman"/>
          <w:i/>
          <w:sz w:val="28"/>
          <w:szCs w:val="28"/>
        </w:rPr>
        <w:t xml:space="preserve"> летает, его везут в самолете.</w:t>
      </w:r>
    </w:p>
    <w:p w:rsidR="00DE1347" w:rsidRPr="00DE1347" w:rsidRDefault="00DE1347" w:rsidP="00DE1347">
      <w:pPr>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Тучка упала на землю.</w:t>
      </w:r>
    </w:p>
    <w:p w:rsidR="00DE1347" w:rsidRPr="00DE1347" w:rsidRDefault="00DE1347" w:rsidP="00DE1347">
      <w:pPr>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Тучка плывет по небу, она не может упасть.</w:t>
      </w:r>
    </w:p>
    <w:p w:rsidR="00DE1347" w:rsidRPr="00DE1347" w:rsidRDefault="00DE1347" w:rsidP="00DE1347">
      <w:pPr>
        <w:spacing w:after="0" w:line="360" w:lineRule="auto"/>
        <w:ind w:right="4"/>
        <w:jc w:val="both"/>
        <w:rPr>
          <w:rFonts w:ascii="Times New Roman" w:eastAsia="Calibri" w:hAnsi="Times New Roman" w:cs="Times New Roman"/>
          <w:i/>
          <w:sz w:val="28"/>
          <w:szCs w:val="28"/>
        </w:rPr>
      </w:pPr>
      <w:r w:rsidRPr="00DE1347">
        <w:rPr>
          <w:rFonts w:ascii="Times New Roman" w:eastAsia="Calibri" w:hAnsi="Times New Roman" w:cs="Times New Roman"/>
          <w:i/>
          <w:sz w:val="28"/>
          <w:szCs w:val="28"/>
        </w:rPr>
        <w:t>-  Нет, тучка упала дождем.</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Затем выбирается другая пара, игра возобновляется.</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w:t>
      </w:r>
    </w:p>
    <w:p w:rsidR="00DE1347" w:rsidRPr="00DE1347" w:rsidRDefault="00DE1347" w:rsidP="00DE1347">
      <w:pPr>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Не бывает….</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Цель: развивать ассоциативное мышление, формировать понимание </w:t>
      </w:r>
      <w:proofErr w:type="spellStart"/>
      <w:r w:rsidRPr="00DE1347">
        <w:rPr>
          <w:rFonts w:ascii="Times New Roman" w:eastAsia="Calibri" w:hAnsi="Times New Roman" w:cs="Times New Roman"/>
          <w:sz w:val="28"/>
          <w:szCs w:val="28"/>
        </w:rPr>
        <w:t>фантазийности</w:t>
      </w:r>
      <w:proofErr w:type="spellEnd"/>
      <w:r w:rsidRPr="00DE1347">
        <w:rPr>
          <w:rFonts w:ascii="Times New Roman" w:eastAsia="Calibri" w:hAnsi="Times New Roman" w:cs="Times New Roman"/>
          <w:sz w:val="28"/>
          <w:szCs w:val="28"/>
        </w:rPr>
        <w:t xml:space="preserve"> </w:t>
      </w:r>
      <w:proofErr w:type="gramStart"/>
      <w:r w:rsidRPr="00DE1347">
        <w:rPr>
          <w:rFonts w:ascii="Times New Roman" w:eastAsia="Calibri" w:hAnsi="Times New Roman" w:cs="Times New Roman"/>
          <w:sz w:val="28"/>
          <w:szCs w:val="28"/>
        </w:rPr>
        <w:t>предполагаемого</w:t>
      </w:r>
      <w:proofErr w:type="gramEnd"/>
      <w:r w:rsidRPr="00DE1347">
        <w:rPr>
          <w:rFonts w:ascii="Times New Roman" w:eastAsia="Calibri" w:hAnsi="Times New Roman" w:cs="Times New Roman"/>
          <w:sz w:val="28"/>
          <w:szCs w:val="28"/>
        </w:rPr>
        <w:t>.</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Оснащение: фишки</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Содержание. С помощью считалки выбирается водящий. Он приводит какое – либо утверждение, с его точки зрения неправдоподобное. Например: </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 Дети учат взрослых.</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 Отменили «тихий час». И т.п.</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Остальные участники должны придумать условия, при которых это утверждение станет возможным. За верный ответ ребенок получает фишку.  Выигрывает тот, кто к концу игры соберет больше фишек.</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p>
    <w:p w:rsidR="00DE1347" w:rsidRPr="00DE1347" w:rsidRDefault="00DE1347" w:rsidP="00DE1347">
      <w:pPr>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lastRenderedPageBreak/>
        <w:t>Но зато я…..</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Умение отстаивать сою позицию, видеть положительное в окружающем.</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Оснащение: мяч.</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Участники становятся в круг и перебрасывают друг другу мяч.</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Ребенок, бросивший мяч</w:t>
      </w:r>
      <w:proofErr w:type="gramStart"/>
      <w:r w:rsidRPr="00DE1347">
        <w:rPr>
          <w:rFonts w:ascii="Times New Roman" w:eastAsia="Calibri" w:hAnsi="Times New Roman" w:cs="Times New Roman"/>
          <w:sz w:val="28"/>
          <w:szCs w:val="28"/>
        </w:rPr>
        <w:t xml:space="preserve"> ,</w:t>
      </w:r>
      <w:proofErr w:type="gramEnd"/>
      <w:r w:rsidRPr="00DE1347">
        <w:rPr>
          <w:rFonts w:ascii="Times New Roman" w:eastAsia="Calibri" w:hAnsi="Times New Roman" w:cs="Times New Roman"/>
          <w:sz w:val="28"/>
          <w:szCs w:val="28"/>
        </w:rPr>
        <w:t xml:space="preserve"> говорит какую –либо фразу о себе, которая начинается словами: «Я не …».</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Ребенок, получивший мяч, должен ответить, начиная со слов: «Но зато я…».</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Например:  Я не забываю чистить зубы по вечерам. </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Но зато я, </w:t>
      </w:r>
      <w:proofErr w:type="gramStart"/>
      <w:r w:rsidRPr="00DE1347">
        <w:rPr>
          <w:rFonts w:ascii="Times New Roman" w:eastAsia="Calibri" w:hAnsi="Times New Roman" w:cs="Times New Roman"/>
          <w:sz w:val="28"/>
          <w:szCs w:val="28"/>
        </w:rPr>
        <w:t>мою</w:t>
      </w:r>
      <w:proofErr w:type="gramEnd"/>
      <w:r w:rsidRPr="00DE1347">
        <w:rPr>
          <w:rFonts w:ascii="Times New Roman" w:eastAsia="Calibri" w:hAnsi="Times New Roman" w:cs="Times New Roman"/>
          <w:sz w:val="28"/>
          <w:szCs w:val="28"/>
        </w:rPr>
        <w:t xml:space="preserve"> руки перед едой.</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p>
    <w:p w:rsidR="00DE1347" w:rsidRPr="00DE1347" w:rsidRDefault="00DE1347" w:rsidP="00DE1347">
      <w:pPr>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Что было бы, если бы я …</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развивать умение оценивать других с позиции доброжелательности.</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Участники садятся на пол или на стульчики, образуя круг.</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Воспитатель говорит:</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Ребята, представьте, что вы встретились с Феей и она рассказала, что может превратить вас в кого бы вы ни пожелали</w:t>
      </w:r>
      <w:proofErr w:type="gramStart"/>
      <w:r w:rsidRPr="00DE1347">
        <w:rPr>
          <w:rFonts w:ascii="Times New Roman" w:eastAsia="Calibri" w:hAnsi="Times New Roman" w:cs="Times New Roman"/>
          <w:sz w:val="28"/>
          <w:szCs w:val="28"/>
        </w:rPr>
        <w:t xml:space="preserve"> ,</w:t>
      </w:r>
      <w:proofErr w:type="gramEnd"/>
      <w:r w:rsidRPr="00DE1347">
        <w:rPr>
          <w:rFonts w:ascii="Times New Roman" w:eastAsia="Calibri" w:hAnsi="Times New Roman" w:cs="Times New Roman"/>
          <w:sz w:val="28"/>
          <w:szCs w:val="28"/>
        </w:rPr>
        <w:t xml:space="preserve"> но только если вы объясните свой выбор.</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Варианты ответов детей:</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артистом, то сыграл бы роль…</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художником, то нарисовал бы…</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если бы я был:                воспитателем, то…</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цветком, то радовал бы….</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животным, я бы…</w:t>
      </w:r>
    </w:p>
    <w:p w:rsidR="00DE1347" w:rsidRPr="00DE1347" w:rsidRDefault="00DE1347" w:rsidP="00DE1347">
      <w:pPr>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Доказательство.</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учить детей излагать свои мысли точно, кратко, без искажений смысла, умение конструировать текст.</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Оснащение: различные предметы (счетные палочки, пуговицы, кубики, геометрические фигуры и др.); фишки.</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Содержание. Педагог раскладывает перед участниками предметы и предлагает им подумать и сказать, какую фигуру можно из предложенных предметов </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lastRenderedPageBreak/>
        <w:t>Когда кто – то из детей дает ответ, например: «Из палочек и пуговиц получится машина», то в качестве доказательства он должен выложить придуманную им фигуру.</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Ребенок</w:t>
      </w:r>
      <w:proofErr w:type="gramStart"/>
      <w:r w:rsidRPr="00DE1347">
        <w:rPr>
          <w:rFonts w:ascii="Times New Roman" w:eastAsia="Calibri" w:hAnsi="Times New Roman" w:cs="Times New Roman"/>
          <w:sz w:val="28"/>
          <w:szCs w:val="28"/>
        </w:rPr>
        <w:t xml:space="preserve"> ,</w:t>
      </w:r>
      <w:proofErr w:type="gramEnd"/>
      <w:r w:rsidRPr="00DE1347">
        <w:rPr>
          <w:rFonts w:ascii="Times New Roman" w:eastAsia="Calibri" w:hAnsi="Times New Roman" w:cs="Times New Roman"/>
          <w:sz w:val="28"/>
          <w:szCs w:val="28"/>
        </w:rPr>
        <w:t>который правильно выполнил задание ,получает фишку.</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Выигрывает тот, кто к концу игры собрал больше фишек.</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p>
    <w:p w:rsidR="00DE1347" w:rsidRPr="00DE1347" w:rsidRDefault="00DE1347" w:rsidP="00DE1347">
      <w:pPr>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Художник слова.</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развивать ассоциативное мышление, внимание, память.</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Участники садятся на стульчики или на пол, образуя круг.</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Выбирается водящий, который рисует словесный портрет кого – либо из группы, не называя имени этого ребенка. Остальные участники должны догадаться, о ком идет речь.</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Затем водящий меняется, упражнение возобновляется.</w:t>
      </w:r>
    </w:p>
    <w:p w:rsidR="00DE1347" w:rsidRPr="00DE1347" w:rsidRDefault="00DE1347" w:rsidP="00DE1347">
      <w:pPr>
        <w:spacing w:after="0" w:line="360" w:lineRule="auto"/>
        <w:ind w:right="4"/>
        <w:jc w:val="both"/>
        <w:rPr>
          <w:rFonts w:ascii="Times New Roman" w:eastAsia="Calibri" w:hAnsi="Times New Roman" w:cs="Times New Roman"/>
          <w:b/>
          <w:sz w:val="28"/>
          <w:szCs w:val="28"/>
        </w:rPr>
      </w:pPr>
    </w:p>
    <w:p w:rsidR="00DE1347" w:rsidRPr="00DE1347" w:rsidRDefault="00DE1347" w:rsidP="00DE1347">
      <w:pPr>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Магазин.</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развивать логическое мышление, учить перефразировать сказанное, уловив его  главный смысл.</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Оснащение: различные предметы, игрушки, продукты.</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Содержание. С помощью считалки выбирается водящий - «продавец», остальные дети - «покупатели». </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На «прилавке магазина» раскладываются различные «товары». Один из «покупателей» не называя предмет, описывает его и рассказывает, для чего он ему нужен, что из него можно приготовить и т.д.</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«Продавец» должен догадаться, какой именно «товар» нужен «покупателю». Затем водящий меняется, игра повторяется.</w:t>
      </w:r>
    </w:p>
    <w:p w:rsidR="00DE1347" w:rsidRPr="00DE1347" w:rsidRDefault="00DE1347" w:rsidP="00DE1347">
      <w:pPr>
        <w:spacing w:after="0" w:line="360" w:lineRule="auto"/>
        <w:ind w:right="4"/>
        <w:jc w:val="both"/>
        <w:rPr>
          <w:rFonts w:ascii="Times New Roman" w:eastAsia="Calibri" w:hAnsi="Times New Roman" w:cs="Times New Roman"/>
          <w:b/>
          <w:sz w:val="28"/>
          <w:szCs w:val="28"/>
        </w:rPr>
      </w:pPr>
    </w:p>
    <w:p w:rsidR="00DE1347" w:rsidRPr="00DE1347" w:rsidRDefault="00DE1347" w:rsidP="00DE1347">
      <w:pPr>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Опиши друга.</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Цель: развивать наблюдательность, внимание к окружающим людям. </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Содержание. С помощью считалки выбирается пара детей. Они встают спиной друг другу и по очереди описывают прическу, одежду и лицо своего партнера. После этого описание сравнивается с оригиналом и делается вывод о том, </w:t>
      </w:r>
      <w:r w:rsidRPr="00DE1347">
        <w:rPr>
          <w:rFonts w:ascii="Times New Roman" w:eastAsia="Calibri" w:hAnsi="Times New Roman" w:cs="Times New Roman"/>
          <w:sz w:val="28"/>
          <w:szCs w:val="28"/>
        </w:rPr>
        <w:lastRenderedPageBreak/>
        <w:t>насколько был точен каждый игрок. Затем выбирается другая пара, игра возобновляется.</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p>
    <w:p w:rsidR="00DE1347" w:rsidRPr="00DE1347" w:rsidRDefault="00DE1347" w:rsidP="00DE1347">
      <w:pPr>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Библиотека.</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развивать слуховое восприятие память, описательная речь.</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Оснащение: книги, хорошо известные детям.</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С помощью считалки выбирается водящий. – «Библиотекарь», остальные дети – «читатели».</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Один из «читателей» описывает содержание нужной книги, не называя её. По его описанию «библиотекарь» должен догадаться, о какой книге идет речь, и «выдать ее читателю»</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p>
    <w:p w:rsidR="00DE1347" w:rsidRPr="00DE1347" w:rsidRDefault="00DE1347" w:rsidP="00DE1347">
      <w:pPr>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Знакомство.</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развивать умение ориентироваться в ролевых позициях.</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Оснащение: картинки с изображением сказочных персонажей.</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С помощью считалки выбирается водящий, который рассматривает картинку, не показывая её детям. После этого водящий должен описать изображение, начиная со слов «Я хочу вас познакомить с моим лучшим другом…»</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Ребенок, который первым догадался, какой сказочный персонаж изображен на картинке, становится водящим, игра возобновляется.</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p>
    <w:p w:rsidR="00DE1347" w:rsidRPr="00DE1347" w:rsidRDefault="00DE1347" w:rsidP="00DE1347">
      <w:pPr>
        <w:spacing w:after="0" w:line="360" w:lineRule="auto"/>
        <w:ind w:right="4"/>
        <w:jc w:val="both"/>
        <w:rPr>
          <w:rFonts w:ascii="Times New Roman" w:eastAsia="Calibri" w:hAnsi="Times New Roman" w:cs="Times New Roman"/>
          <w:b/>
          <w:sz w:val="28"/>
          <w:szCs w:val="28"/>
        </w:rPr>
      </w:pPr>
      <w:r w:rsidRPr="00DE1347">
        <w:rPr>
          <w:rFonts w:ascii="Times New Roman" w:eastAsia="Calibri" w:hAnsi="Times New Roman" w:cs="Times New Roman"/>
          <w:b/>
          <w:sz w:val="28"/>
          <w:szCs w:val="28"/>
        </w:rPr>
        <w:t>Угадай, кто это.</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Цель:  развитие умения перерабатывать полученную информацию. Развивать наблюдательность к окружающим людям.</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Содержание. Все встают в круг. С помощью считалки выбирается водящи</w:t>
      </w:r>
      <w:proofErr w:type="gramStart"/>
      <w:r w:rsidRPr="00DE1347">
        <w:rPr>
          <w:rFonts w:ascii="Times New Roman" w:eastAsia="Calibri" w:hAnsi="Times New Roman" w:cs="Times New Roman"/>
          <w:sz w:val="28"/>
          <w:szCs w:val="28"/>
        </w:rPr>
        <w:t>й-</w:t>
      </w:r>
      <w:proofErr w:type="gramEnd"/>
      <w:r w:rsidRPr="00DE1347">
        <w:rPr>
          <w:rFonts w:ascii="Times New Roman" w:eastAsia="Calibri" w:hAnsi="Times New Roman" w:cs="Times New Roman"/>
          <w:sz w:val="28"/>
          <w:szCs w:val="28"/>
        </w:rPr>
        <w:t xml:space="preserve"> «рассказчик» Он проходит в центр круга и начинает описывать кого – либо из детей: внешность, одежду, характер, склонность к тем или иным занятиям и т.д. Остальные участники должны угадать, о ком идет речь.</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lastRenderedPageBreak/>
        <w:t>Ребенок, который первым дал правильный ответ, выводит в круг загаданного участника, и они вместе с «рассказчиком» взявшись за руки, шагают под песню, исполняемую остальными детьми:</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Встаньте, дети,</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Встаньте в круг,</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Встаньте в круг,</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Встаньте в круг.</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Я твой друг и ты мой друг,</w:t>
      </w:r>
    </w:p>
    <w:p w:rsidR="00DE1347" w:rsidRPr="00DE1347" w:rsidRDefault="00DE1347" w:rsidP="00DE1347">
      <w:pPr>
        <w:spacing w:after="0" w:line="360" w:lineRule="auto"/>
        <w:ind w:right="4"/>
        <w:jc w:val="both"/>
        <w:rPr>
          <w:rFonts w:ascii="Times New Roman" w:eastAsia="Calibri" w:hAnsi="Times New Roman" w:cs="Times New Roman"/>
          <w:sz w:val="28"/>
          <w:szCs w:val="28"/>
        </w:rPr>
      </w:pPr>
      <w:r w:rsidRPr="00DE1347">
        <w:rPr>
          <w:rFonts w:ascii="Times New Roman" w:eastAsia="Calibri" w:hAnsi="Times New Roman" w:cs="Times New Roman"/>
          <w:sz w:val="28"/>
          <w:szCs w:val="28"/>
        </w:rPr>
        <w:t xml:space="preserve">               Добрый, добрый друг</w:t>
      </w:r>
      <w:proofErr w:type="gramStart"/>
      <w:r w:rsidRPr="00DE1347">
        <w:rPr>
          <w:rFonts w:ascii="Times New Roman" w:eastAsia="Calibri" w:hAnsi="Times New Roman" w:cs="Times New Roman"/>
          <w:sz w:val="28"/>
          <w:szCs w:val="28"/>
        </w:rPr>
        <w:t xml:space="preserve"> !</w:t>
      </w:r>
      <w:proofErr w:type="gramEnd"/>
    </w:p>
    <w:p w:rsidR="003F6F31" w:rsidRDefault="00DE1347" w:rsidP="003F6F31">
      <w:pPr>
        <w:spacing w:after="0" w:line="360" w:lineRule="auto"/>
        <w:ind w:right="4"/>
        <w:jc w:val="both"/>
        <w:rPr>
          <w:rFonts w:ascii="Times New Roman" w:eastAsia="Calibri" w:hAnsi="Times New Roman" w:cs="Times New Roman"/>
          <w:sz w:val="24"/>
          <w:szCs w:val="24"/>
        </w:rPr>
      </w:pPr>
      <w:r w:rsidRPr="00DE1347">
        <w:rPr>
          <w:rFonts w:ascii="Times New Roman" w:eastAsia="Calibri" w:hAnsi="Times New Roman" w:cs="Times New Roman"/>
          <w:sz w:val="28"/>
          <w:szCs w:val="28"/>
        </w:rPr>
        <w:t xml:space="preserve">Затем </w:t>
      </w:r>
      <w:proofErr w:type="gramStart"/>
      <w:r w:rsidRPr="00DE1347">
        <w:rPr>
          <w:rFonts w:ascii="Times New Roman" w:eastAsia="Calibri" w:hAnsi="Times New Roman" w:cs="Times New Roman"/>
          <w:sz w:val="28"/>
          <w:szCs w:val="28"/>
        </w:rPr>
        <w:t>угадавший</w:t>
      </w:r>
      <w:proofErr w:type="gramEnd"/>
      <w:r w:rsidRPr="00DE1347">
        <w:rPr>
          <w:rFonts w:ascii="Times New Roman" w:eastAsia="Calibri" w:hAnsi="Times New Roman" w:cs="Times New Roman"/>
          <w:sz w:val="28"/>
          <w:szCs w:val="28"/>
        </w:rPr>
        <w:t xml:space="preserve"> становится «рассказчиком», игра возобновляется.</w:t>
      </w:r>
    </w:p>
    <w:p w:rsidR="003F6F31" w:rsidRDefault="003F6F31" w:rsidP="00DE1347">
      <w:pPr>
        <w:spacing w:after="0" w:line="320" w:lineRule="exact"/>
        <w:ind w:right="4"/>
        <w:jc w:val="both"/>
        <w:rPr>
          <w:rFonts w:ascii="Times New Roman" w:eastAsia="Calibri" w:hAnsi="Times New Roman" w:cs="Times New Roman"/>
          <w:sz w:val="24"/>
          <w:szCs w:val="24"/>
        </w:rPr>
      </w:pPr>
    </w:p>
    <w:p w:rsidR="003F6F31" w:rsidRDefault="003F6F31" w:rsidP="00DE1347">
      <w:pPr>
        <w:spacing w:after="0" w:line="320" w:lineRule="exact"/>
        <w:ind w:right="4"/>
        <w:jc w:val="both"/>
        <w:rPr>
          <w:rFonts w:ascii="Times New Roman" w:eastAsia="Calibri" w:hAnsi="Times New Roman" w:cs="Times New Roman"/>
          <w:sz w:val="24"/>
          <w:szCs w:val="24"/>
        </w:rPr>
      </w:pPr>
    </w:p>
    <w:p w:rsidR="003F6F31" w:rsidRDefault="003F6F31" w:rsidP="00DE1347">
      <w:pPr>
        <w:spacing w:after="0" w:line="320" w:lineRule="exact"/>
        <w:ind w:right="4"/>
        <w:jc w:val="both"/>
        <w:rPr>
          <w:rFonts w:ascii="Times New Roman" w:eastAsia="Calibri" w:hAnsi="Times New Roman" w:cs="Times New Roman"/>
          <w:sz w:val="24"/>
          <w:szCs w:val="24"/>
        </w:rPr>
      </w:pPr>
    </w:p>
    <w:p w:rsidR="003F6F31" w:rsidRDefault="003F6F31" w:rsidP="00DE1347">
      <w:pPr>
        <w:spacing w:after="0" w:line="320" w:lineRule="exact"/>
        <w:ind w:right="4"/>
        <w:jc w:val="both"/>
        <w:rPr>
          <w:rFonts w:ascii="Times New Roman" w:eastAsia="Calibri" w:hAnsi="Times New Roman" w:cs="Times New Roman"/>
          <w:sz w:val="24"/>
          <w:szCs w:val="24"/>
        </w:rPr>
      </w:pPr>
    </w:p>
    <w:p w:rsidR="003F6F31" w:rsidRDefault="003F6F31" w:rsidP="00DE1347">
      <w:pPr>
        <w:spacing w:after="0" w:line="320" w:lineRule="exact"/>
        <w:ind w:right="4"/>
        <w:jc w:val="both"/>
        <w:rPr>
          <w:rFonts w:ascii="Times New Roman" w:eastAsia="Calibri" w:hAnsi="Times New Roman" w:cs="Times New Roman"/>
          <w:sz w:val="24"/>
          <w:szCs w:val="24"/>
        </w:rPr>
      </w:pPr>
    </w:p>
    <w:p w:rsidR="003F6F31" w:rsidRDefault="003F6F31" w:rsidP="00DE1347">
      <w:pPr>
        <w:spacing w:after="0" w:line="320" w:lineRule="exact"/>
        <w:ind w:right="4"/>
        <w:jc w:val="both"/>
        <w:rPr>
          <w:rFonts w:ascii="Times New Roman" w:eastAsia="Calibri" w:hAnsi="Times New Roman" w:cs="Times New Roman"/>
          <w:sz w:val="24"/>
          <w:szCs w:val="24"/>
        </w:rPr>
      </w:pPr>
    </w:p>
    <w:p w:rsidR="003F6F31" w:rsidRDefault="003F6F31" w:rsidP="00DE1347">
      <w:pPr>
        <w:spacing w:after="0" w:line="320" w:lineRule="exact"/>
        <w:ind w:right="4"/>
        <w:jc w:val="both"/>
        <w:rPr>
          <w:rFonts w:ascii="Times New Roman" w:eastAsia="Calibri" w:hAnsi="Times New Roman" w:cs="Times New Roman"/>
          <w:sz w:val="24"/>
          <w:szCs w:val="24"/>
        </w:rPr>
      </w:pPr>
    </w:p>
    <w:p w:rsidR="003F6F31" w:rsidRDefault="003F6F31" w:rsidP="00DE1347">
      <w:pPr>
        <w:spacing w:after="0" w:line="320" w:lineRule="exact"/>
        <w:ind w:right="4"/>
        <w:jc w:val="both"/>
        <w:rPr>
          <w:rFonts w:ascii="Times New Roman" w:eastAsia="Calibri" w:hAnsi="Times New Roman" w:cs="Times New Roman"/>
          <w:sz w:val="24"/>
          <w:szCs w:val="24"/>
        </w:rPr>
      </w:pPr>
    </w:p>
    <w:p w:rsidR="003F6F31" w:rsidRDefault="003F6F31" w:rsidP="00DE1347">
      <w:pPr>
        <w:spacing w:after="0" w:line="320" w:lineRule="exact"/>
        <w:ind w:right="4"/>
        <w:jc w:val="both"/>
        <w:rPr>
          <w:rFonts w:ascii="Times New Roman" w:eastAsia="Calibri" w:hAnsi="Times New Roman" w:cs="Times New Roman"/>
          <w:sz w:val="24"/>
          <w:szCs w:val="24"/>
        </w:rPr>
      </w:pPr>
    </w:p>
    <w:p w:rsidR="003F6F31" w:rsidRDefault="003F6F31" w:rsidP="00DE1347">
      <w:pPr>
        <w:spacing w:after="0" w:line="320" w:lineRule="exact"/>
        <w:ind w:right="4"/>
        <w:jc w:val="both"/>
        <w:rPr>
          <w:rFonts w:ascii="Times New Roman" w:eastAsia="Calibri" w:hAnsi="Times New Roman" w:cs="Times New Roman"/>
          <w:sz w:val="24"/>
          <w:szCs w:val="24"/>
        </w:rPr>
      </w:pPr>
    </w:p>
    <w:p w:rsidR="003F6F31" w:rsidRDefault="003F6F31" w:rsidP="00DE1347">
      <w:pPr>
        <w:spacing w:after="0" w:line="320" w:lineRule="exact"/>
        <w:ind w:right="4"/>
        <w:jc w:val="both"/>
        <w:rPr>
          <w:rFonts w:ascii="Times New Roman" w:eastAsia="Calibri" w:hAnsi="Times New Roman" w:cs="Times New Roman"/>
          <w:sz w:val="24"/>
          <w:szCs w:val="24"/>
        </w:rPr>
      </w:pPr>
    </w:p>
    <w:p w:rsidR="003F6F31" w:rsidRDefault="003F6F31" w:rsidP="00DE1347">
      <w:pPr>
        <w:spacing w:after="0" w:line="320" w:lineRule="exact"/>
        <w:ind w:right="4"/>
        <w:jc w:val="both"/>
        <w:rPr>
          <w:rFonts w:ascii="Times New Roman" w:eastAsia="Calibri" w:hAnsi="Times New Roman" w:cs="Times New Roman"/>
          <w:sz w:val="24"/>
          <w:szCs w:val="24"/>
        </w:rPr>
      </w:pPr>
    </w:p>
    <w:p w:rsidR="003F6F31" w:rsidRDefault="003F6F31" w:rsidP="00DE1347">
      <w:pPr>
        <w:spacing w:after="0" w:line="320" w:lineRule="exact"/>
        <w:ind w:right="4"/>
        <w:jc w:val="both"/>
        <w:rPr>
          <w:rFonts w:ascii="Times New Roman" w:eastAsia="Calibri" w:hAnsi="Times New Roman" w:cs="Times New Roman"/>
          <w:sz w:val="24"/>
          <w:szCs w:val="24"/>
        </w:rPr>
      </w:pPr>
    </w:p>
    <w:p w:rsidR="003F6F31" w:rsidRDefault="003F6F31" w:rsidP="00DE1347">
      <w:pPr>
        <w:spacing w:after="0" w:line="320" w:lineRule="exact"/>
        <w:ind w:right="4"/>
        <w:jc w:val="both"/>
        <w:rPr>
          <w:rFonts w:ascii="Times New Roman" w:eastAsia="Calibri" w:hAnsi="Times New Roman" w:cs="Times New Roman"/>
          <w:sz w:val="24"/>
          <w:szCs w:val="24"/>
        </w:rPr>
      </w:pPr>
    </w:p>
    <w:p w:rsidR="003F6F31" w:rsidRDefault="003F6F31" w:rsidP="00DE1347">
      <w:pPr>
        <w:spacing w:after="0" w:line="320" w:lineRule="exact"/>
        <w:ind w:right="4"/>
        <w:jc w:val="both"/>
        <w:rPr>
          <w:rFonts w:ascii="Times New Roman" w:eastAsia="Calibri" w:hAnsi="Times New Roman" w:cs="Times New Roman"/>
          <w:sz w:val="24"/>
          <w:szCs w:val="24"/>
        </w:rPr>
      </w:pPr>
    </w:p>
    <w:p w:rsidR="003F6F31" w:rsidRDefault="003F6F31" w:rsidP="00DE1347">
      <w:pPr>
        <w:spacing w:after="0" w:line="320" w:lineRule="exact"/>
        <w:ind w:right="4"/>
        <w:jc w:val="both"/>
        <w:rPr>
          <w:rFonts w:ascii="Times New Roman" w:eastAsia="Calibri" w:hAnsi="Times New Roman" w:cs="Times New Roman"/>
          <w:sz w:val="24"/>
          <w:szCs w:val="24"/>
        </w:rPr>
      </w:pPr>
    </w:p>
    <w:p w:rsidR="003F6F31" w:rsidRDefault="003F6F31" w:rsidP="00DE1347">
      <w:pPr>
        <w:spacing w:after="0" w:line="320" w:lineRule="exact"/>
        <w:ind w:right="4"/>
        <w:jc w:val="both"/>
        <w:rPr>
          <w:rFonts w:ascii="Times New Roman" w:eastAsia="Calibri" w:hAnsi="Times New Roman" w:cs="Times New Roman"/>
          <w:sz w:val="24"/>
          <w:szCs w:val="24"/>
        </w:rPr>
      </w:pPr>
    </w:p>
    <w:p w:rsidR="003F6F31" w:rsidRDefault="003F6F31" w:rsidP="00DE1347">
      <w:pPr>
        <w:spacing w:after="0" w:line="320" w:lineRule="exact"/>
        <w:ind w:right="4"/>
        <w:jc w:val="both"/>
        <w:rPr>
          <w:rFonts w:ascii="Times New Roman" w:eastAsia="Calibri" w:hAnsi="Times New Roman" w:cs="Times New Roman"/>
          <w:sz w:val="24"/>
          <w:szCs w:val="24"/>
        </w:rPr>
      </w:pPr>
    </w:p>
    <w:p w:rsidR="003F6F31" w:rsidRDefault="003F6F31" w:rsidP="00DE1347">
      <w:pPr>
        <w:spacing w:after="0" w:line="320" w:lineRule="exact"/>
        <w:ind w:right="4"/>
        <w:jc w:val="both"/>
        <w:rPr>
          <w:rFonts w:ascii="Times New Roman" w:eastAsia="Calibri" w:hAnsi="Times New Roman" w:cs="Times New Roman"/>
          <w:sz w:val="24"/>
          <w:szCs w:val="24"/>
        </w:rPr>
      </w:pPr>
    </w:p>
    <w:p w:rsidR="003F6F31" w:rsidRDefault="003F6F31" w:rsidP="00DE1347">
      <w:pPr>
        <w:spacing w:after="0" w:line="320" w:lineRule="exact"/>
        <w:ind w:right="4"/>
        <w:jc w:val="both"/>
        <w:rPr>
          <w:rFonts w:ascii="Times New Roman" w:eastAsia="Calibri" w:hAnsi="Times New Roman" w:cs="Times New Roman"/>
          <w:sz w:val="24"/>
          <w:szCs w:val="24"/>
        </w:rPr>
      </w:pPr>
    </w:p>
    <w:p w:rsidR="003F6F31" w:rsidRDefault="003F6F31" w:rsidP="00DE1347">
      <w:pPr>
        <w:spacing w:after="0" w:line="320" w:lineRule="exact"/>
        <w:ind w:right="4"/>
        <w:jc w:val="both"/>
        <w:rPr>
          <w:rFonts w:ascii="Times New Roman" w:eastAsia="Calibri" w:hAnsi="Times New Roman" w:cs="Times New Roman"/>
          <w:sz w:val="24"/>
          <w:szCs w:val="24"/>
        </w:rPr>
      </w:pPr>
    </w:p>
    <w:p w:rsidR="003F6F31" w:rsidRDefault="003F6F31" w:rsidP="00DE1347">
      <w:pPr>
        <w:spacing w:after="0" w:line="320" w:lineRule="exact"/>
        <w:ind w:right="4"/>
        <w:jc w:val="both"/>
        <w:rPr>
          <w:rFonts w:ascii="Times New Roman" w:eastAsia="Calibri" w:hAnsi="Times New Roman" w:cs="Times New Roman"/>
          <w:sz w:val="24"/>
          <w:szCs w:val="24"/>
        </w:rPr>
      </w:pPr>
    </w:p>
    <w:p w:rsidR="003F6F31" w:rsidRPr="00DE1347" w:rsidRDefault="003F6F31" w:rsidP="003F6F31">
      <w:pPr>
        <w:spacing w:after="0" w:line="320" w:lineRule="exact"/>
        <w:ind w:right="4"/>
        <w:rPr>
          <w:rFonts w:ascii="Times New Roman" w:eastAsia="Calibri" w:hAnsi="Times New Roman" w:cs="Times New Roman"/>
          <w:b/>
          <w:sz w:val="28"/>
          <w:szCs w:val="28"/>
        </w:rPr>
      </w:pPr>
    </w:p>
    <w:sectPr w:rsidR="003F6F31" w:rsidRPr="00DE1347" w:rsidSect="000250C9">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67A" w:rsidRDefault="00F7767A" w:rsidP="000250C9">
      <w:pPr>
        <w:spacing w:after="0" w:line="240" w:lineRule="auto"/>
      </w:pPr>
      <w:r>
        <w:separator/>
      </w:r>
    </w:p>
  </w:endnote>
  <w:endnote w:type="continuationSeparator" w:id="0">
    <w:p w:rsidR="00F7767A" w:rsidRDefault="00F7767A" w:rsidP="00025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67A" w:rsidRDefault="00F7767A" w:rsidP="000250C9">
      <w:pPr>
        <w:spacing w:after="0" w:line="240" w:lineRule="auto"/>
      </w:pPr>
      <w:r>
        <w:separator/>
      </w:r>
    </w:p>
  </w:footnote>
  <w:footnote w:type="continuationSeparator" w:id="0">
    <w:p w:rsidR="00F7767A" w:rsidRDefault="00F7767A" w:rsidP="000250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2D25D10"/>
    <w:lvl w:ilvl="0">
      <w:numFmt w:val="bullet"/>
      <w:lvlText w:val="*"/>
      <w:lvlJc w:val="left"/>
      <w:pPr>
        <w:ind w:left="0" w:firstLine="0"/>
      </w:pPr>
    </w:lvl>
  </w:abstractNum>
  <w:abstractNum w:abstractNumId="1">
    <w:nsid w:val="01653BFA"/>
    <w:multiLevelType w:val="singleLevel"/>
    <w:tmpl w:val="D0DAC42E"/>
    <w:lvl w:ilvl="0">
      <w:start w:val="1"/>
      <w:numFmt w:val="decimal"/>
      <w:lvlText w:val="%1."/>
      <w:legacy w:legacy="1" w:legacySpace="0" w:legacyIndent="406"/>
      <w:lvlJc w:val="left"/>
      <w:rPr>
        <w:rFonts w:ascii="Times New Roman" w:hAnsi="Times New Roman" w:cs="Times New Roman" w:hint="default"/>
      </w:rPr>
    </w:lvl>
  </w:abstractNum>
  <w:abstractNum w:abstractNumId="2">
    <w:nsid w:val="09942207"/>
    <w:multiLevelType w:val="hybridMultilevel"/>
    <w:tmpl w:val="592EA9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7E3209"/>
    <w:multiLevelType w:val="multilevel"/>
    <w:tmpl w:val="A0DA6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9F4617"/>
    <w:multiLevelType w:val="hybridMultilevel"/>
    <w:tmpl w:val="D0BC46E2"/>
    <w:lvl w:ilvl="0" w:tplc="04190005">
      <w:start w:val="1"/>
      <w:numFmt w:val="bullet"/>
      <w:lvlText w:val=""/>
      <w:lvlJc w:val="left"/>
      <w:pPr>
        <w:tabs>
          <w:tab w:val="num" w:pos="-414"/>
        </w:tabs>
        <w:ind w:left="-414"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372C4146"/>
    <w:multiLevelType w:val="hybridMultilevel"/>
    <w:tmpl w:val="B304564E"/>
    <w:lvl w:ilvl="0" w:tplc="065089E6">
      <w:numFmt w:val="bullet"/>
      <w:lvlText w:val=""/>
      <w:lvlJc w:val="left"/>
      <w:pPr>
        <w:tabs>
          <w:tab w:val="num" w:pos="-241"/>
        </w:tabs>
        <w:ind w:left="-241" w:hanging="390"/>
      </w:pPr>
      <w:rPr>
        <w:rFonts w:ascii="Wingdings" w:eastAsia="Times New Roman" w:hAnsi="Wingdings"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40B05297"/>
    <w:multiLevelType w:val="hybridMultilevel"/>
    <w:tmpl w:val="83CCCE72"/>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7">
    <w:nsid w:val="44250B6B"/>
    <w:multiLevelType w:val="hybridMultilevel"/>
    <w:tmpl w:val="5A8660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5D6721A"/>
    <w:multiLevelType w:val="hybridMultilevel"/>
    <w:tmpl w:val="21DC5476"/>
    <w:lvl w:ilvl="0" w:tplc="04190005">
      <w:start w:val="1"/>
      <w:numFmt w:val="bullet"/>
      <w:lvlText w:val=""/>
      <w:lvlJc w:val="left"/>
      <w:pPr>
        <w:tabs>
          <w:tab w:val="num" w:pos="-414"/>
        </w:tabs>
        <w:ind w:left="-414"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62855F87"/>
    <w:multiLevelType w:val="hybridMultilevel"/>
    <w:tmpl w:val="32FE8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9"/>
  </w:num>
  <w:num w:numId="3">
    <w:abstractNumId w:val="2"/>
  </w:num>
  <w:num w:numId="4">
    <w:abstractNumId w:val="6"/>
  </w:num>
  <w:num w:numId="5">
    <w:abstractNumId w:val="0"/>
    <w:lvlOverride w:ilvl="0">
      <w:lvl w:ilvl="0">
        <w:numFmt w:val="bullet"/>
        <w:lvlText w:val="-"/>
        <w:legacy w:legacy="1" w:legacySpace="0" w:legacyIndent="216"/>
        <w:lvlJc w:val="left"/>
        <w:pPr>
          <w:ind w:left="0" w:firstLine="0"/>
        </w:pPr>
        <w:rPr>
          <w:rFonts w:ascii="Times New Roman" w:hAnsi="Times New Roman" w:cs="Times New Roman" w:hint="default"/>
        </w:rPr>
      </w:lvl>
    </w:lvlOverride>
  </w:num>
  <w:num w:numId="6">
    <w:abstractNumId w:val="0"/>
    <w:lvlOverride w:ilvl="0">
      <w:lvl w:ilvl="0">
        <w:start w:val="65535"/>
        <w:numFmt w:val="bullet"/>
        <w:lvlText w:val="•"/>
        <w:legacy w:legacy="1" w:legacySpace="0" w:legacyIndent="373"/>
        <w:lvlJc w:val="left"/>
        <w:rPr>
          <w:rFonts w:ascii="Times New Roman" w:hAnsi="Times New Roman" w:cs="Times New Roman" w:hint="default"/>
        </w:rPr>
      </w:lvl>
    </w:lvlOverride>
  </w:num>
  <w:num w:numId="7">
    <w:abstractNumId w:val="3"/>
  </w:num>
  <w:num w:numId="8">
    <w:abstractNumId w:val="0"/>
    <w:lvlOverride w:ilvl="0">
      <w:lvl w:ilvl="0">
        <w:numFmt w:val="bullet"/>
        <w:lvlText w:val="•"/>
        <w:legacy w:legacy="1" w:legacySpace="0" w:legacyIndent="274"/>
        <w:lvlJc w:val="left"/>
        <w:pPr>
          <w:ind w:left="0" w:firstLine="0"/>
        </w:pPr>
        <w:rPr>
          <w:rFonts w:ascii="Times New Roman" w:hAnsi="Times New Roman" w:cs="Times New Roman" w:hint="default"/>
        </w:rPr>
      </w:lvl>
    </w:lvlOverride>
  </w:num>
  <w:num w:numId="9">
    <w:abstractNumId w:val="0"/>
    <w:lvlOverride w:ilvl="0">
      <w:lvl w:ilvl="0">
        <w:numFmt w:val="bullet"/>
        <w:lvlText w:val="-"/>
        <w:legacy w:legacy="1" w:legacySpace="0" w:legacyIndent="209"/>
        <w:lvlJc w:val="left"/>
        <w:pPr>
          <w:ind w:left="0" w:firstLine="0"/>
        </w:pPr>
        <w:rPr>
          <w:rFonts w:ascii="Times New Roman" w:hAnsi="Times New Roman" w:cs="Times New Roman" w:hint="default"/>
        </w:rPr>
      </w:lvl>
    </w:lvlOverride>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lvl w:ilvl="0">
        <w:start w:val="65535"/>
        <w:numFmt w:val="bullet"/>
        <w:lvlText w:val="-"/>
        <w:legacy w:legacy="1" w:legacySpace="0" w:legacyIndent="195"/>
        <w:lvlJc w:val="left"/>
        <w:rPr>
          <w:rFonts w:ascii="Times New Roman" w:hAnsi="Times New Roman" w:cs="Times New Roman" w:hint="default"/>
        </w:rPr>
      </w:lvl>
    </w:lvlOverride>
  </w:num>
  <w:num w:numId="14">
    <w:abstractNumId w:val="0"/>
    <w:lvlOverride w:ilvl="0">
      <w:lvl w:ilvl="0">
        <w:start w:val="65535"/>
        <w:numFmt w:val="bullet"/>
        <w:lvlText w:val="&gt;"/>
        <w:legacy w:legacy="1" w:legacySpace="0" w:legacyIndent="237"/>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194"/>
        <w:lvlJc w:val="left"/>
        <w:rPr>
          <w:rFonts w:ascii="Times New Roman" w:hAnsi="Times New Roman" w:cs="Times New Roman" w:hint="default"/>
        </w:rPr>
      </w:lvl>
    </w:lvlOverride>
  </w:num>
  <w:num w:numId="16">
    <w:abstractNumId w:val="1"/>
  </w:num>
  <w:num w:numId="17">
    <w:abstractNumId w:val="0"/>
    <w:lvlOverride w:ilvl="0">
      <w:lvl w:ilvl="0">
        <w:start w:val="65535"/>
        <w:numFmt w:val="bullet"/>
        <w:lvlText w:val="—"/>
        <w:legacy w:legacy="1" w:legacySpace="0" w:legacyIndent="303"/>
        <w:lvlJc w:val="left"/>
        <w:rPr>
          <w:rFonts w:ascii="Times New Roman" w:hAnsi="Times New Roman" w:cs="Times New Roman" w:hint="default"/>
        </w:rPr>
      </w:lvl>
    </w:lvlOverride>
  </w:num>
  <w:num w:numId="18">
    <w:abstractNumId w:val="0"/>
    <w:lvlOverride w:ilvl="0">
      <w:lvl w:ilvl="0">
        <w:start w:val="65535"/>
        <w:numFmt w:val="bullet"/>
        <w:lvlText w:val="—"/>
        <w:legacy w:legacy="1" w:legacySpace="0" w:legacyIndent="297"/>
        <w:lvlJc w:val="left"/>
        <w:rPr>
          <w:rFonts w:ascii="Times New Roman" w:hAnsi="Times New Roman" w:cs="Times New Roman" w:hint="default"/>
        </w:rPr>
      </w:lvl>
    </w:lvlOverride>
  </w:num>
  <w:num w:numId="19">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20">
    <w:abstractNumId w:val="0"/>
    <w:lvlOverride w:ilvl="0">
      <w:lvl w:ilvl="0">
        <w:start w:val="65535"/>
        <w:numFmt w:val="bullet"/>
        <w:lvlText w:val="—"/>
        <w:legacy w:legacy="1" w:legacySpace="0" w:legacyIndent="304"/>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629"/>
    <w:rsid w:val="000250C9"/>
    <w:rsid w:val="000414F6"/>
    <w:rsid w:val="000A68B6"/>
    <w:rsid w:val="00107B63"/>
    <w:rsid w:val="00160972"/>
    <w:rsid w:val="002916F6"/>
    <w:rsid w:val="003F6F31"/>
    <w:rsid w:val="004874BE"/>
    <w:rsid w:val="005E0362"/>
    <w:rsid w:val="009C0D51"/>
    <w:rsid w:val="009E6CF9"/>
    <w:rsid w:val="00A15FD5"/>
    <w:rsid w:val="00C31BCA"/>
    <w:rsid w:val="00C74629"/>
    <w:rsid w:val="00DE1347"/>
    <w:rsid w:val="00EC3BC0"/>
    <w:rsid w:val="00F7767A"/>
    <w:rsid w:val="00FC5A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629"/>
  </w:style>
  <w:style w:type="paragraph" w:styleId="1">
    <w:name w:val="heading 1"/>
    <w:basedOn w:val="a"/>
    <w:link w:val="10"/>
    <w:qFormat/>
    <w:rsid w:val="00DE134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A15FD5"/>
    <w:pPr>
      <w:ind w:left="720"/>
      <w:contextualSpacing/>
    </w:pPr>
  </w:style>
  <w:style w:type="table" w:styleId="a4">
    <w:name w:val="Table Grid"/>
    <w:basedOn w:val="a1"/>
    <w:uiPriority w:val="59"/>
    <w:rsid w:val="001609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9">
    <w:name w:val="Font Style39"/>
    <w:basedOn w:val="a0"/>
    <w:uiPriority w:val="99"/>
    <w:rsid w:val="002916F6"/>
    <w:rPr>
      <w:rFonts w:ascii="Times New Roman" w:hAnsi="Times New Roman" w:cs="Times New Roman"/>
      <w:sz w:val="22"/>
      <w:szCs w:val="22"/>
    </w:rPr>
  </w:style>
  <w:style w:type="character" w:styleId="a5">
    <w:name w:val="Hyperlink"/>
    <w:basedOn w:val="a0"/>
    <w:unhideWhenUsed/>
    <w:rsid w:val="002916F6"/>
    <w:rPr>
      <w:rFonts w:cs="Times New Roman"/>
      <w:color w:val="0000FF" w:themeColor="hyperlink"/>
      <w:u w:val="single"/>
    </w:rPr>
  </w:style>
  <w:style w:type="paragraph" w:styleId="a6">
    <w:name w:val="Normal (Web)"/>
    <w:basedOn w:val="a"/>
    <w:uiPriority w:val="99"/>
    <w:unhideWhenUsed/>
    <w:rsid w:val="000250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0250C9"/>
  </w:style>
  <w:style w:type="character" w:styleId="a7">
    <w:name w:val="Strong"/>
    <w:qFormat/>
    <w:rsid w:val="000250C9"/>
    <w:rPr>
      <w:b/>
      <w:bCs/>
    </w:rPr>
  </w:style>
  <w:style w:type="paragraph" w:styleId="a8">
    <w:name w:val="header"/>
    <w:basedOn w:val="a"/>
    <w:link w:val="a9"/>
    <w:unhideWhenUsed/>
    <w:rsid w:val="000250C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250C9"/>
  </w:style>
  <w:style w:type="paragraph" w:styleId="aa">
    <w:name w:val="footer"/>
    <w:basedOn w:val="a"/>
    <w:link w:val="ab"/>
    <w:unhideWhenUsed/>
    <w:rsid w:val="000250C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250C9"/>
  </w:style>
  <w:style w:type="paragraph" w:styleId="ac">
    <w:name w:val="No Spacing"/>
    <w:uiPriority w:val="1"/>
    <w:qFormat/>
    <w:rsid w:val="00DE1347"/>
    <w:pPr>
      <w:spacing w:after="0" w:line="240" w:lineRule="auto"/>
    </w:pPr>
  </w:style>
  <w:style w:type="character" w:customStyle="1" w:styleId="10">
    <w:name w:val="Заголовок 1 Знак"/>
    <w:basedOn w:val="a0"/>
    <w:link w:val="1"/>
    <w:rsid w:val="00DE1347"/>
    <w:rPr>
      <w:rFonts w:ascii="Times New Roman" w:eastAsia="Times New Roman" w:hAnsi="Times New Roman" w:cs="Times New Roman"/>
      <w:b/>
      <w:bCs/>
      <w:kern w:val="36"/>
      <w:sz w:val="48"/>
      <w:szCs w:val="48"/>
      <w:lang w:eastAsia="ru-RU"/>
    </w:rPr>
  </w:style>
  <w:style w:type="numbering" w:customStyle="1" w:styleId="11">
    <w:name w:val="Нет списка1"/>
    <w:next w:val="a2"/>
    <w:semiHidden/>
    <w:rsid w:val="00DE1347"/>
  </w:style>
  <w:style w:type="character" w:styleId="ad">
    <w:name w:val="Emphasis"/>
    <w:basedOn w:val="a0"/>
    <w:qFormat/>
    <w:rsid w:val="00DE1347"/>
    <w:rPr>
      <w:i/>
      <w:iCs/>
    </w:rPr>
  </w:style>
  <w:style w:type="paragraph" w:styleId="ae">
    <w:name w:val="Balloon Text"/>
    <w:basedOn w:val="a"/>
    <w:link w:val="af"/>
    <w:semiHidden/>
    <w:unhideWhenUsed/>
    <w:rsid w:val="00DE1347"/>
    <w:pPr>
      <w:spacing w:after="0" w:line="240" w:lineRule="auto"/>
    </w:pPr>
    <w:rPr>
      <w:rFonts w:ascii="Tahoma" w:eastAsia="Calibri" w:hAnsi="Tahoma" w:cs="Tahoma"/>
      <w:sz w:val="16"/>
      <w:szCs w:val="16"/>
    </w:rPr>
  </w:style>
  <w:style w:type="character" w:customStyle="1" w:styleId="af">
    <w:name w:val="Текст выноски Знак"/>
    <w:basedOn w:val="a0"/>
    <w:link w:val="ae"/>
    <w:semiHidden/>
    <w:rsid w:val="00DE1347"/>
    <w:rPr>
      <w:rFonts w:ascii="Tahoma" w:eastAsia="Calibri" w:hAnsi="Tahoma" w:cs="Tahoma"/>
      <w:sz w:val="16"/>
      <w:szCs w:val="16"/>
    </w:rPr>
  </w:style>
  <w:style w:type="character" w:styleId="af0">
    <w:name w:val="page number"/>
    <w:basedOn w:val="a0"/>
    <w:rsid w:val="00DE134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629"/>
  </w:style>
  <w:style w:type="paragraph" w:styleId="1">
    <w:name w:val="heading 1"/>
    <w:basedOn w:val="a"/>
    <w:link w:val="10"/>
    <w:qFormat/>
    <w:rsid w:val="00DE134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A15FD5"/>
    <w:pPr>
      <w:ind w:left="720"/>
      <w:contextualSpacing/>
    </w:pPr>
  </w:style>
  <w:style w:type="table" w:styleId="a4">
    <w:name w:val="Table Grid"/>
    <w:basedOn w:val="a1"/>
    <w:uiPriority w:val="59"/>
    <w:rsid w:val="001609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9">
    <w:name w:val="Font Style39"/>
    <w:basedOn w:val="a0"/>
    <w:uiPriority w:val="99"/>
    <w:rsid w:val="002916F6"/>
    <w:rPr>
      <w:rFonts w:ascii="Times New Roman" w:hAnsi="Times New Roman" w:cs="Times New Roman"/>
      <w:sz w:val="22"/>
      <w:szCs w:val="22"/>
    </w:rPr>
  </w:style>
  <w:style w:type="character" w:styleId="a5">
    <w:name w:val="Hyperlink"/>
    <w:basedOn w:val="a0"/>
    <w:unhideWhenUsed/>
    <w:rsid w:val="002916F6"/>
    <w:rPr>
      <w:rFonts w:cs="Times New Roman"/>
      <w:color w:val="0000FF" w:themeColor="hyperlink"/>
      <w:u w:val="single"/>
    </w:rPr>
  </w:style>
  <w:style w:type="paragraph" w:styleId="a6">
    <w:name w:val="Normal (Web)"/>
    <w:basedOn w:val="a"/>
    <w:uiPriority w:val="99"/>
    <w:unhideWhenUsed/>
    <w:rsid w:val="000250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0250C9"/>
  </w:style>
  <w:style w:type="character" w:styleId="a7">
    <w:name w:val="Strong"/>
    <w:qFormat/>
    <w:rsid w:val="000250C9"/>
    <w:rPr>
      <w:b/>
      <w:bCs/>
    </w:rPr>
  </w:style>
  <w:style w:type="paragraph" w:styleId="a8">
    <w:name w:val="header"/>
    <w:basedOn w:val="a"/>
    <w:link w:val="a9"/>
    <w:unhideWhenUsed/>
    <w:rsid w:val="000250C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250C9"/>
  </w:style>
  <w:style w:type="paragraph" w:styleId="aa">
    <w:name w:val="footer"/>
    <w:basedOn w:val="a"/>
    <w:link w:val="ab"/>
    <w:unhideWhenUsed/>
    <w:rsid w:val="000250C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250C9"/>
  </w:style>
  <w:style w:type="paragraph" w:styleId="ac">
    <w:name w:val="No Spacing"/>
    <w:uiPriority w:val="1"/>
    <w:qFormat/>
    <w:rsid w:val="00DE1347"/>
    <w:pPr>
      <w:spacing w:after="0" w:line="240" w:lineRule="auto"/>
    </w:pPr>
  </w:style>
  <w:style w:type="character" w:customStyle="1" w:styleId="10">
    <w:name w:val="Заголовок 1 Знак"/>
    <w:basedOn w:val="a0"/>
    <w:link w:val="1"/>
    <w:rsid w:val="00DE1347"/>
    <w:rPr>
      <w:rFonts w:ascii="Times New Roman" w:eastAsia="Times New Roman" w:hAnsi="Times New Roman" w:cs="Times New Roman"/>
      <w:b/>
      <w:bCs/>
      <w:kern w:val="36"/>
      <w:sz w:val="48"/>
      <w:szCs w:val="48"/>
      <w:lang w:eastAsia="ru-RU"/>
    </w:rPr>
  </w:style>
  <w:style w:type="numbering" w:customStyle="1" w:styleId="11">
    <w:name w:val="Нет списка1"/>
    <w:next w:val="a2"/>
    <w:semiHidden/>
    <w:rsid w:val="00DE1347"/>
  </w:style>
  <w:style w:type="character" w:styleId="ad">
    <w:name w:val="Emphasis"/>
    <w:basedOn w:val="a0"/>
    <w:qFormat/>
    <w:rsid w:val="00DE1347"/>
    <w:rPr>
      <w:i/>
      <w:iCs/>
    </w:rPr>
  </w:style>
  <w:style w:type="paragraph" w:styleId="ae">
    <w:name w:val="Balloon Text"/>
    <w:basedOn w:val="a"/>
    <w:link w:val="af"/>
    <w:semiHidden/>
    <w:unhideWhenUsed/>
    <w:rsid w:val="00DE1347"/>
    <w:pPr>
      <w:spacing w:after="0" w:line="240" w:lineRule="auto"/>
    </w:pPr>
    <w:rPr>
      <w:rFonts w:ascii="Tahoma" w:eastAsia="Calibri" w:hAnsi="Tahoma" w:cs="Tahoma"/>
      <w:sz w:val="16"/>
      <w:szCs w:val="16"/>
    </w:rPr>
  </w:style>
  <w:style w:type="character" w:customStyle="1" w:styleId="af">
    <w:name w:val="Текст выноски Знак"/>
    <w:basedOn w:val="a0"/>
    <w:link w:val="ae"/>
    <w:semiHidden/>
    <w:rsid w:val="00DE1347"/>
    <w:rPr>
      <w:rFonts w:ascii="Tahoma" w:eastAsia="Calibri" w:hAnsi="Tahoma" w:cs="Tahoma"/>
      <w:sz w:val="16"/>
      <w:szCs w:val="16"/>
    </w:rPr>
  </w:style>
  <w:style w:type="character" w:styleId="af0">
    <w:name w:val="page number"/>
    <w:basedOn w:val="a0"/>
    <w:rsid w:val="00DE13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7903299">
      <w:bodyDiv w:val="1"/>
      <w:marLeft w:val="0"/>
      <w:marRight w:val="0"/>
      <w:marTop w:val="0"/>
      <w:marBottom w:val="0"/>
      <w:divBdr>
        <w:top w:val="none" w:sz="0" w:space="0" w:color="auto"/>
        <w:left w:val="none" w:sz="0" w:space="0" w:color="auto"/>
        <w:bottom w:val="none" w:sz="0" w:space="0" w:color="auto"/>
        <w:right w:val="none" w:sz="0" w:space="0" w:color="auto"/>
      </w:divBdr>
      <w:divsChild>
        <w:div w:id="1376464181">
          <w:marLeft w:val="0"/>
          <w:marRight w:val="0"/>
          <w:marTop w:val="15"/>
          <w:marBottom w:val="0"/>
          <w:divBdr>
            <w:top w:val="none" w:sz="0" w:space="0" w:color="auto"/>
            <w:left w:val="none" w:sz="0" w:space="0" w:color="auto"/>
            <w:bottom w:val="none" w:sz="0" w:space="0" w:color="auto"/>
            <w:right w:val="none" w:sz="0" w:space="0" w:color="auto"/>
          </w:divBdr>
          <w:divsChild>
            <w:div w:id="992831841">
              <w:marLeft w:val="0"/>
              <w:marRight w:val="0"/>
              <w:marTop w:val="0"/>
              <w:marBottom w:val="0"/>
              <w:divBdr>
                <w:top w:val="none" w:sz="0" w:space="0" w:color="auto"/>
                <w:left w:val="none" w:sz="0" w:space="0" w:color="auto"/>
                <w:bottom w:val="none" w:sz="0" w:space="0" w:color="auto"/>
                <w:right w:val="none" w:sz="0" w:space="0" w:color="auto"/>
              </w:divBdr>
              <w:divsChild>
                <w:div w:id="2079134349">
                  <w:marLeft w:val="0"/>
                  <w:marRight w:val="0"/>
                  <w:marTop w:val="0"/>
                  <w:marBottom w:val="0"/>
                  <w:divBdr>
                    <w:top w:val="none" w:sz="0" w:space="0" w:color="auto"/>
                    <w:left w:val="none" w:sz="0" w:space="0" w:color="auto"/>
                    <w:bottom w:val="none" w:sz="0" w:space="0" w:color="auto"/>
                    <w:right w:val="none" w:sz="0" w:space="0" w:color="auto"/>
                  </w:divBdr>
                </w:div>
                <w:div w:id="999040065">
                  <w:marLeft w:val="0"/>
                  <w:marRight w:val="0"/>
                  <w:marTop w:val="0"/>
                  <w:marBottom w:val="0"/>
                  <w:divBdr>
                    <w:top w:val="none" w:sz="0" w:space="0" w:color="auto"/>
                    <w:left w:val="none" w:sz="0" w:space="0" w:color="auto"/>
                    <w:bottom w:val="none" w:sz="0" w:space="0" w:color="auto"/>
                    <w:right w:val="none" w:sz="0" w:space="0" w:color="auto"/>
                  </w:divBdr>
                </w:div>
                <w:div w:id="1363441028">
                  <w:marLeft w:val="0"/>
                  <w:marRight w:val="0"/>
                  <w:marTop w:val="0"/>
                  <w:marBottom w:val="0"/>
                  <w:divBdr>
                    <w:top w:val="none" w:sz="0" w:space="0" w:color="auto"/>
                    <w:left w:val="none" w:sz="0" w:space="0" w:color="auto"/>
                    <w:bottom w:val="none" w:sz="0" w:space="0" w:color="auto"/>
                    <w:right w:val="none" w:sz="0" w:space="0" w:color="auto"/>
                  </w:divBdr>
                </w:div>
                <w:div w:id="1845241069">
                  <w:marLeft w:val="0"/>
                  <w:marRight w:val="0"/>
                  <w:marTop w:val="0"/>
                  <w:marBottom w:val="0"/>
                  <w:divBdr>
                    <w:top w:val="none" w:sz="0" w:space="0" w:color="auto"/>
                    <w:left w:val="none" w:sz="0" w:space="0" w:color="auto"/>
                    <w:bottom w:val="none" w:sz="0" w:space="0" w:color="auto"/>
                    <w:right w:val="none" w:sz="0" w:space="0" w:color="auto"/>
                  </w:divBdr>
                </w:div>
                <w:div w:id="636574168">
                  <w:marLeft w:val="0"/>
                  <w:marRight w:val="0"/>
                  <w:marTop w:val="0"/>
                  <w:marBottom w:val="0"/>
                  <w:divBdr>
                    <w:top w:val="none" w:sz="0" w:space="0" w:color="auto"/>
                    <w:left w:val="none" w:sz="0" w:space="0" w:color="auto"/>
                    <w:bottom w:val="none" w:sz="0" w:space="0" w:color="auto"/>
                    <w:right w:val="none" w:sz="0" w:space="0" w:color="auto"/>
                  </w:divBdr>
                </w:div>
                <w:div w:id="1338267896">
                  <w:marLeft w:val="0"/>
                  <w:marRight w:val="0"/>
                  <w:marTop w:val="0"/>
                  <w:marBottom w:val="0"/>
                  <w:divBdr>
                    <w:top w:val="none" w:sz="0" w:space="0" w:color="auto"/>
                    <w:left w:val="none" w:sz="0" w:space="0" w:color="auto"/>
                    <w:bottom w:val="none" w:sz="0" w:space="0" w:color="auto"/>
                    <w:right w:val="none" w:sz="0" w:space="0" w:color="auto"/>
                  </w:divBdr>
                </w:div>
                <w:div w:id="899438613">
                  <w:marLeft w:val="0"/>
                  <w:marRight w:val="0"/>
                  <w:marTop w:val="0"/>
                  <w:marBottom w:val="0"/>
                  <w:divBdr>
                    <w:top w:val="none" w:sz="0" w:space="0" w:color="auto"/>
                    <w:left w:val="none" w:sz="0" w:space="0" w:color="auto"/>
                    <w:bottom w:val="none" w:sz="0" w:space="0" w:color="auto"/>
                    <w:right w:val="none" w:sz="0" w:space="0" w:color="auto"/>
                  </w:divBdr>
                </w:div>
                <w:div w:id="1161239552">
                  <w:marLeft w:val="0"/>
                  <w:marRight w:val="0"/>
                  <w:marTop w:val="0"/>
                  <w:marBottom w:val="0"/>
                  <w:divBdr>
                    <w:top w:val="none" w:sz="0" w:space="0" w:color="auto"/>
                    <w:left w:val="none" w:sz="0" w:space="0" w:color="auto"/>
                    <w:bottom w:val="none" w:sz="0" w:space="0" w:color="auto"/>
                    <w:right w:val="none" w:sz="0" w:space="0" w:color="auto"/>
                  </w:divBdr>
                </w:div>
                <w:div w:id="1124925695">
                  <w:marLeft w:val="0"/>
                  <w:marRight w:val="0"/>
                  <w:marTop w:val="0"/>
                  <w:marBottom w:val="0"/>
                  <w:divBdr>
                    <w:top w:val="none" w:sz="0" w:space="0" w:color="auto"/>
                    <w:left w:val="none" w:sz="0" w:space="0" w:color="auto"/>
                    <w:bottom w:val="none" w:sz="0" w:space="0" w:color="auto"/>
                    <w:right w:val="none" w:sz="0" w:space="0" w:color="auto"/>
                  </w:divBdr>
                </w:div>
                <w:div w:id="1217474770">
                  <w:marLeft w:val="0"/>
                  <w:marRight w:val="0"/>
                  <w:marTop w:val="0"/>
                  <w:marBottom w:val="0"/>
                  <w:divBdr>
                    <w:top w:val="none" w:sz="0" w:space="0" w:color="auto"/>
                    <w:left w:val="none" w:sz="0" w:space="0" w:color="auto"/>
                    <w:bottom w:val="none" w:sz="0" w:space="0" w:color="auto"/>
                    <w:right w:val="none" w:sz="0" w:space="0" w:color="auto"/>
                  </w:divBdr>
                </w:div>
                <w:div w:id="225381337">
                  <w:marLeft w:val="0"/>
                  <w:marRight w:val="0"/>
                  <w:marTop w:val="0"/>
                  <w:marBottom w:val="0"/>
                  <w:divBdr>
                    <w:top w:val="none" w:sz="0" w:space="0" w:color="auto"/>
                    <w:left w:val="none" w:sz="0" w:space="0" w:color="auto"/>
                    <w:bottom w:val="none" w:sz="0" w:space="0" w:color="auto"/>
                    <w:right w:val="none" w:sz="0" w:space="0" w:color="auto"/>
                  </w:divBdr>
                </w:div>
                <w:div w:id="550196736">
                  <w:marLeft w:val="0"/>
                  <w:marRight w:val="0"/>
                  <w:marTop w:val="0"/>
                  <w:marBottom w:val="0"/>
                  <w:divBdr>
                    <w:top w:val="none" w:sz="0" w:space="0" w:color="auto"/>
                    <w:left w:val="none" w:sz="0" w:space="0" w:color="auto"/>
                    <w:bottom w:val="none" w:sz="0" w:space="0" w:color="auto"/>
                    <w:right w:val="none" w:sz="0" w:space="0" w:color="auto"/>
                  </w:divBdr>
                </w:div>
                <w:div w:id="1881697266">
                  <w:marLeft w:val="0"/>
                  <w:marRight w:val="0"/>
                  <w:marTop w:val="0"/>
                  <w:marBottom w:val="0"/>
                  <w:divBdr>
                    <w:top w:val="none" w:sz="0" w:space="0" w:color="auto"/>
                    <w:left w:val="none" w:sz="0" w:space="0" w:color="auto"/>
                    <w:bottom w:val="none" w:sz="0" w:space="0" w:color="auto"/>
                    <w:right w:val="none" w:sz="0" w:space="0" w:color="auto"/>
                  </w:divBdr>
                </w:div>
                <w:div w:id="1476870291">
                  <w:marLeft w:val="0"/>
                  <w:marRight w:val="0"/>
                  <w:marTop w:val="0"/>
                  <w:marBottom w:val="0"/>
                  <w:divBdr>
                    <w:top w:val="none" w:sz="0" w:space="0" w:color="auto"/>
                    <w:left w:val="none" w:sz="0" w:space="0" w:color="auto"/>
                    <w:bottom w:val="none" w:sz="0" w:space="0" w:color="auto"/>
                    <w:right w:val="none" w:sz="0" w:space="0" w:color="auto"/>
                  </w:divBdr>
                </w:div>
                <w:div w:id="1515654230">
                  <w:marLeft w:val="0"/>
                  <w:marRight w:val="0"/>
                  <w:marTop w:val="0"/>
                  <w:marBottom w:val="0"/>
                  <w:divBdr>
                    <w:top w:val="none" w:sz="0" w:space="0" w:color="auto"/>
                    <w:left w:val="none" w:sz="0" w:space="0" w:color="auto"/>
                    <w:bottom w:val="none" w:sz="0" w:space="0" w:color="auto"/>
                    <w:right w:val="none" w:sz="0" w:space="0" w:color="auto"/>
                  </w:divBdr>
                </w:div>
                <w:div w:id="1331447435">
                  <w:marLeft w:val="0"/>
                  <w:marRight w:val="0"/>
                  <w:marTop w:val="0"/>
                  <w:marBottom w:val="0"/>
                  <w:divBdr>
                    <w:top w:val="none" w:sz="0" w:space="0" w:color="auto"/>
                    <w:left w:val="none" w:sz="0" w:space="0" w:color="auto"/>
                    <w:bottom w:val="none" w:sz="0" w:space="0" w:color="auto"/>
                    <w:right w:val="none" w:sz="0" w:space="0" w:color="auto"/>
                  </w:divBdr>
                </w:div>
                <w:div w:id="1525049989">
                  <w:marLeft w:val="0"/>
                  <w:marRight w:val="0"/>
                  <w:marTop w:val="0"/>
                  <w:marBottom w:val="0"/>
                  <w:divBdr>
                    <w:top w:val="none" w:sz="0" w:space="0" w:color="auto"/>
                    <w:left w:val="none" w:sz="0" w:space="0" w:color="auto"/>
                    <w:bottom w:val="none" w:sz="0" w:space="0" w:color="auto"/>
                    <w:right w:val="none" w:sz="0" w:space="0" w:color="auto"/>
                  </w:divBdr>
                </w:div>
                <w:div w:id="356008772">
                  <w:marLeft w:val="0"/>
                  <w:marRight w:val="0"/>
                  <w:marTop w:val="0"/>
                  <w:marBottom w:val="0"/>
                  <w:divBdr>
                    <w:top w:val="none" w:sz="0" w:space="0" w:color="auto"/>
                    <w:left w:val="none" w:sz="0" w:space="0" w:color="auto"/>
                    <w:bottom w:val="none" w:sz="0" w:space="0" w:color="auto"/>
                    <w:right w:val="none" w:sz="0" w:space="0" w:color="auto"/>
                  </w:divBdr>
                </w:div>
                <w:div w:id="556551117">
                  <w:marLeft w:val="0"/>
                  <w:marRight w:val="0"/>
                  <w:marTop w:val="0"/>
                  <w:marBottom w:val="0"/>
                  <w:divBdr>
                    <w:top w:val="none" w:sz="0" w:space="0" w:color="auto"/>
                    <w:left w:val="none" w:sz="0" w:space="0" w:color="auto"/>
                    <w:bottom w:val="none" w:sz="0" w:space="0" w:color="auto"/>
                    <w:right w:val="none" w:sz="0" w:space="0" w:color="auto"/>
                  </w:divBdr>
                </w:div>
                <w:div w:id="321548827">
                  <w:marLeft w:val="0"/>
                  <w:marRight w:val="0"/>
                  <w:marTop w:val="0"/>
                  <w:marBottom w:val="0"/>
                  <w:divBdr>
                    <w:top w:val="none" w:sz="0" w:space="0" w:color="auto"/>
                    <w:left w:val="none" w:sz="0" w:space="0" w:color="auto"/>
                    <w:bottom w:val="none" w:sz="0" w:space="0" w:color="auto"/>
                    <w:right w:val="none" w:sz="0" w:space="0" w:color="auto"/>
                  </w:divBdr>
                </w:div>
                <w:div w:id="456027238">
                  <w:marLeft w:val="0"/>
                  <w:marRight w:val="0"/>
                  <w:marTop w:val="0"/>
                  <w:marBottom w:val="0"/>
                  <w:divBdr>
                    <w:top w:val="none" w:sz="0" w:space="0" w:color="auto"/>
                    <w:left w:val="none" w:sz="0" w:space="0" w:color="auto"/>
                    <w:bottom w:val="none" w:sz="0" w:space="0" w:color="auto"/>
                    <w:right w:val="none" w:sz="0" w:space="0" w:color="auto"/>
                  </w:divBdr>
                </w:div>
                <w:div w:id="748041477">
                  <w:marLeft w:val="0"/>
                  <w:marRight w:val="0"/>
                  <w:marTop w:val="0"/>
                  <w:marBottom w:val="0"/>
                  <w:divBdr>
                    <w:top w:val="none" w:sz="0" w:space="0" w:color="auto"/>
                    <w:left w:val="none" w:sz="0" w:space="0" w:color="auto"/>
                    <w:bottom w:val="none" w:sz="0" w:space="0" w:color="auto"/>
                    <w:right w:val="none" w:sz="0" w:space="0" w:color="auto"/>
                  </w:divBdr>
                </w:div>
                <w:div w:id="523709995">
                  <w:marLeft w:val="0"/>
                  <w:marRight w:val="0"/>
                  <w:marTop w:val="0"/>
                  <w:marBottom w:val="0"/>
                  <w:divBdr>
                    <w:top w:val="none" w:sz="0" w:space="0" w:color="auto"/>
                    <w:left w:val="none" w:sz="0" w:space="0" w:color="auto"/>
                    <w:bottom w:val="none" w:sz="0" w:space="0" w:color="auto"/>
                    <w:right w:val="none" w:sz="0" w:space="0" w:color="auto"/>
                  </w:divBdr>
                </w:div>
                <w:div w:id="953748325">
                  <w:marLeft w:val="0"/>
                  <w:marRight w:val="0"/>
                  <w:marTop w:val="0"/>
                  <w:marBottom w:val="0"/>
                  <w:divBdr>
                    <w:top w:val="none" w:sz="0" w:space="0" w:color="auto"/>
                    <w:left w:val="none" w:sz="0" w:space="0" w:color="auto"/>
                    <w:bottom w:val="none" w:sz="0" w:space="0" w:color="auto"/>
                    <w:right w:val="none" w:sz="0" w:space="0" w:color="auto"/>
                  </w:divBdr>
                </w:div>
                <w:div w:id="689725009">
                  <w:marLeft w:val="0"/>
                  <w:marRight w:val="0"/>
                  <w:marTop w:val="0"/>
                  <w:marBottom w:val="0"/>
                  <w:divBdr>
                    <w:top w:val="none" w:sz="0" w:space="0" w:color="auto"/>
                    <w:left w:val="none" w:sz="0" w:space="0" w:color="auto"/>
                    <w:bottom w:val="none" w:sz="0" w:space="0" w:color="auto"/>
                    <w:right w:val="none" w:sz="0" w:space="0" w:color="auto"/>
                  </w:divBdr>
                </w:div>
                <w:div w:id="1754234082">
                  <w:marLeft w:val="0"/>
                  <w:marRight w:val="0"/>
                  <w:marTop w:val="0"/>
                  <w:marBottom w:val="0"/>
                  <w:divBdr>
                    <w:top w:val="none" w:sz="0" w:space="0" w:color="auto"/>
                    <w:left w:val="none" w:sz="0" w:space="0" w:color="auto"/>
                    <w:bottom w:val="none" w:sz="0" w:space="0" w:color="auto"/>
                    <w:right w:val="none" w:sz="0" w:space="0" w:color="auto"/>
                  </w:divBdr>
                </w:div>
                <w:div w:id="310642457">
                  <w:marLeft w:val="0"/>
                  <w:marRight w:val="0"/>
                  <w:marTop w:val="0"/>
                  <w:marBottom w:val="0"/>
                  <w:divBdr>
                    <w:top w:val="none" w:sz="0" w:space="0" w:color="auto"/>
                    <w:left w:val="none" w:sz="0" w:space="0" w:color="auto"/>
                    <w:bottom w:val="none" w:sz="0" w:space="0" w:color="auto"/>
                    <w:right w:val="none" w:sz="0" w:space="0" w:color="auto"/>
                  </w:divBdr>
                </w:div>
                <w:div w:id="1654524870">
                  <w:marLeft w:val="0"/>
                  <w:marRight w:val="0"/>
                  <w:marTop w:val="0"/>
                  <w:marBottom w:val="0"/>
                  <w:divBdr>
                    <w:top w:val="none" w:sz="0" w:space="0" w:color="auto"/>
                    <w:left w:val="none" w:sz="0" w:space="0" w:color="auto"/>
                    <w:bottom w:val="none" w:sz="0" w:space="0" w:color="auto"/>
                    <w:right w:val="none" w:sz="0" w:space="0" w:color="auto"/>
                  </w:divBdr>
                </w:div>
                <w:div w:id="1122309163">
                  <w:marLeft w:val="0"/>
                  <w:marRight w:val="0"/>
                  <w:marTop w:val="0"/>
                  <w:marBottom w:val="0"/>
                  <w:divBdr>
                    <w:top w:val="none" w:sz="0" w:space="0" w:color="auto"/>
                    <w:left w:val="none" w:sz="0" w:space="0" w:color="auto"/>
                    <w:bottom w:val="none" w:sz="0" w:space="0" w:color="auto"/>
                    <w:right w:val="none" w:sz="0" w:space="0" w:color="auto"/>
                  </w:divBdr>
                </w:div>
                <w:div w:id="1004623306">
                  <w:marLeft w:val="0"/>
                  <w:marRight w:val="0"/>
                  <w:marTop w:val="0"/>
                  <w:marBottom w:val="0"/>
                  <w:divBdr>
                    <w:top w:val="none" w:sz="0" w:space="0" w:color="auto"/>
                    <w:left w:val="none" w:sz="0" w:space="0" w:color="auto"/>
                    <w:bottom w:val="none" w:sz="0" w:space="0" w:color="auto"/>
                    <w:right w:val="none" w:sz="0" w:space="0" w:color="auto"/>
                  </w:divBdr>
                </w:div>
                <w:div w:id="1297953541">
                  <w:marLeft w:val="0"/>
                  <w:marRight w:val="0"/>
                  <w:marTop w:val="0"/>
                  <w:marBottom w:val="0"/>
                  <w:divBdr>
                    <w:top w:val="none" w:sz="0" w:space="0" w:color="auto"/>
                    <w:left w:val="none" w:sz="0" w:space="0" w:color="auto"/>
                    <w:bottom w:val="none" w:sz="0" w:space="0" w:color="auto"/>
                    <w:right w:val="none" w:sz="0" w:space="0" w:color="auto"/>
                  </w:divBdr>
                </w:div>
                <w:div w:id="1754737347">
                  <w:marLeft w:val="0"/>
                  <w:marRight w:val="0"/>
                  <w:marTop w:val="0"/>
                  <w:marBottom w:val="0"/>
                  <w:divBdr>
                    <w:top w:val="none" w:sz="0" w:space="0" w:color="auto"/>
                    <w:left w:val="none" w:sz="0" w:space="0" w:color="auto"/>
                    <w:bottom w:val="none" w:sz="0" w:space="0" w:color="auto"/>
                    <w:right w:val="none" w:sz="0" w:space="0" w:color="auto"/>
                  </w:divBdr>
                </w:div>
                <w:div w:id="400565771">
                  <w:marLeft w:val="0"/>
                  <w:marRight w:val="0"/>
                  <w:marTop w:val="0"/>
                  <w:marBottom w:val="0"/>
                  <w:divBdr>
                    <w:top w:val="none" w:sz="0" w:space="0" w:color="auto"/>
                    <w:left w:val="none" w:sz="0" w:space="0" w:color="auto"/>
                    <w:bottom w:val="none" w:sz="0" w:space="0" w:color="auto"/>
                    <w:right w:val="none" w:sz="0" w:space="0" w:color="auto"/>
                  </w:divBdr>
                </w:div>
                <w:div w:id="126818248">
                  <w:marLeft w:val="0"/>
                  <w:marRight w:val="0"/>
                  <w:marTop w:val="0"/>
                  <w:marBottom w:val="0"/>
                  <w:divBdr>
                    <w:top w:val="none" w:sz="0" w:space="0" w:color="auto"/>
                    <w:left w:val="none" w:sz="0" w:space="0" w:color="auto"/>
                    <w:bottom w:val="none" w:sz="0" w:space="0" w:color="auto"/>
                    <w:right w:val="none" w:sz="0" w:space="0" w:color="auto"/>
                  </w:divBdr>
                </w:div>
                <w:div w:id="1407341122">
                  <w:marLeft w:val="0"/>
                  <w:marRight w:val="0"/>
                  <w:marTop w:val="0"/>
                  <w:marBottom w:val="0"/>
                  <w:divBdr>
                    <w:top w:val="none" w:sz="0" w:space="0" w:color="auto"/>
                    <w:left w:val="none" w:sz="0" w:space="0" w:color="auto"/>
                    <w:bottom w:val="none" w:sz="0" w:space="0" w:color="auto"/>
                    <w:right w:val="none" w:sz="0" w:space="0" w:color="auto"/>
                  </w:divBdr>
                </w:div>
                <w:div w:id="995689059">
                  <w:marLeft w:val="0"/>
                  <w:marRight w:val="0"/>
                  <w:marTop w:val="0"/>
                  <w:marBottom w:val="0"/>
                  <w:divBdr>
                    <w:top w:val="none" w:sz="0" w:space="0" w:color="auto"/>
                    <w:left w:val="none" w:sz="0" w:space="0" w:color="auto"/>
                    <w:bottom w:val="none" w:sz="0" w:space="0" w:color="auto"/>
                    <w:right w:val="none" w:sz="0" w:space="0" w:color="auto"/>
                  </w:divBdr>
                </w:div>
                <w:div w:id="170537126">
                  <w:marLeft w:val="0"/>
                  <w:marRight w:val="0"/>
                  <w:marTop w:val="0"/>
                  <w:marBottom w:val="0"/>
                  <w:divBdr>
                    <w:top w:val="none" w:sz="0" w:space="0" w:color="auto"/>
                    <w:left w:val="none" w:sz="0" w:space="0" w:color="auto"/>
                    <w:bottom w:val="none" w:sz="0" w:space="0" w:color="auto"/>
                    <w:right w:val="none" w:sz="0" w:space="0" w:color="auto"/>
                  </w:divBdr>
                </w:div>
                <w:div w:id="1668244125">
                  <w:marLeft w:val="0"/>
                  <w:marRight w:val="0"/>
                  <w:marTop w:val="0"/>
                  <w:marBottom w:val="0"/>
                  <w:divBdr>
                    <w:top w:val="none" w:sz="0" w:space="0" w:color="auto"/>
                    <w:left w:val="none" w:sz="0" w:space="0" w:color="auto"/>
                    <w:bottom w:val="none" w:sz="0" w:space="0" w:color="auto"/>
                    <w:right w:val="none" w:sz="0" w:space="0" w:color="auto"/>
                  </w:divBdr>
                </w:div>
                <w:div w:id="1163620788">
                  <w:marLeft w:val="0"/>
                  <w:marRight w:val="0"/>
                  <w:marTop w:val="0"/>
                  <w:marBottom w:val="0"/>
                  <w:divBdr>
                    <w:top w:val="none" w:sz="0" w:space="0" w:color="auto"/>
                    <w:left w:val="none" w:sz="0" w:space="0" w:color="auto"/>
                    <w:bottom w:val="none" w:sz="0" w:space="0" w:color="auto"/>
                    <w:right w:val="none" w:sz="0" w:space="0" w:color="auto"/>
                  </w:divBdr>
                </w:div>
                <w:div w:id="814952421">
                  <w:marLeft w:val="0"/>
                  <w:marRight w:val="0"/>
                  <w:marTop w:val="0"/>
                  <w:marBottom w:val="0"/>
                  <w:divBdr>
                    <w:top w:val="none" w:sz="0" w:space="0" w:color="auto"/>
                    <w:left w:val="none" w:sz="0" w:space="0" w:color="auto"/>
                    <w:bottom w:val="none" w:sz="0" w:space="0" w:color="auto"/>
                    <w:right w:val="none" w:sz="0" w:space="0" w:color="auto"/>
                  </w:divBdr>
                </w:div>
                <w:div w:id="1914271992">
                  <w:marLeft w:val="0"/>
                  <w:marRight w:val="0"/>
                  <w:marTop w:val="0"/>
                  <w:marBottom w:val="0"/>
                  <w:divBdr>
                    <w:top w:val="none" w:sz="0" w:space="0" w:color="auto"/>
                    <w:left w:val="none" w:sz="0" w:space="0" w:color="auto"/>
                    <w:bottom w:val="none" w:sz="0" w:space="0" w:color="auto"/>
                    <w:right w:val="none" w:sz="0" w:space="0" w:color="auto"/>
                  </w:divBdr>
                </w:div>
                <w:div w:id="2099978301">
                  <w:marLeft w:val="0"/>
                  <w:marRight w:val="0"/>
                  <w:marTop w:val="0"/>
                  <w:marBottom w:val="0"/>
                  <w:divBdr>
                    <w:top w:val="none" w:sz="0" w:space="0" w:color="auto"/>
                    <w:left w:val="none" w:sz="0" w:space="0" w:color="auto"/>
                    <w:bottom w:val="none" w:sz="0" w:space="0" w:color="auto"/>
                    <w:right w:val="none" w:sz="0" w:space="0" w:color="auto"/>
                  </w:divBdr>
                </w:div>
                <w:div w:id="1750737935">
                  <w:marLeft w:val="0"/>
                  <w:marRight w:val="0"/>
                  <w:marTop w:val="0"/>
                  <w:marBottom w:val="0"/>
                  <w:divBdr>
                    <w:top w:val="none" w:sz="0" w:space="0" w:color="auto"/>
                    <w:left w:val="none" w:sz="0" w:space="0" w:color="auto"/>
                    <w:bottom w:val="none" w:sz="0" w:space="0" w:color="auto"/>
                    <w:right w:val="none" w:sz="0" w:space="0" w:color="auto"/>
                  </w:divBdr>
                </w:div>
                <w:div w:id="1828323755">
                  <w:marLeft w:val="0"/>
                  <w:marRight w:val="0"/>
                  <w:marTop w:val="0"/>
                  <w:marBottom w:val="0"/>
                  <w:divBdr>
                    <w:top w:val="none" w:sz="0" w:space="0" w:color="auto"/>
                    <w:left w:val="none" w:sz="0" w:space="0" w:color="auto"/>
                    <w:bottom w:val="none" w:sz="0" w:space="0" w:color="auto"/>
                    <w:right w:val="none" w:sz="0" w:space="0" w:color="auto"/>
                  </w:divBdr>
                </w:div>
                <w:div w:id="32732942">
                  <w:marLeft w:val="0"/>
                  <w:marRight w:val="0"/>
                  <w:marTop w:val="0"/>
                  <w:marBottom w:val="0"/>
                  <w:divBdr>
                    <w:top w:val="none" w:sz="0" w:space="0" w:color="auto"/>
                    <w:left w:val="none" w:sz="0" w:space="0" w:color="auto"/>
                    <w:bottom w:val="none" w:sz="0" w:space="0" w:color="auto"/>
                    <w:right w:val="none" w:sz="0" w:space="0" w:color="auto"/>
                  </w:divBdr>
                </w:div>
                <w:div w:id="2101170420">
                  <w:marLeft w:val="0"/>
                  <w:marRight w:val="0"/>
                  <w:marTop w:val="0"/>
                  <w:marBottom w:val="0"/>
                  <w:divBdr>
                    <w:top w:val="none" w:sz="0" w:space="0" w:color="auto"/>
                    <w:left w:val="none" w:sz="0" w:space="0" w:color="auto"/>
                    <w:bottom w:val="none" w:sz="0" w:space="0" w:color="auto"/>
                    <w:right w:val="none" w:sz="0" w:space="0" w:color="auto"/>
                  </w:divBdr>
                </w:div>
                <w:div w:id="765032771">
                  <w:marLeft w:val="0"/>
                  <w:marRight w:val="0"/>
                  <w:marTop w:val="0"/>
                  <w:marBottom w:val="0"/>
                  <w:divBdr>
                    <w:top w:val="none" w:sz="0" w:space="0" w:color="auto"/>
                    <w:left w:val="none" w:sz="0" w:space="0" w:color="auto"/>
                    <w:bottom w:val="none" w:sz="0" w:space="0" w:color="auto"/>
                    <w:right w:val="none" w:sz="0" w:space="0" w:color="auto"/>
                  </w:divBdr>
                </w:div>
                <w:div w:id="1048187485">
                  <w:marLeft w:val="0"/>
                  <w:marRight w:val="0"/>
                  <w:marTop w:val="0"/>
                  <w:marBottom w:val="0"/>
                  <w:divBdr>
                    <w:top w:val="none" w:sz="0" w:space="0" w:color="auto"/>
                    <w:left w:val="none" w:sz="0" w:space="0" w:color="auto"/>
                    <w:bottom w:val="none" w:sz="0" w:space="0" w:color="auto"/>
                    <w:right w:val="none" w:sz="0" w:space="0" w:color="auto"/>
                  </w:divBdr>
                </w:div>
                <w:div w:id="204220485">
                  <w:marLeft w:val="0"/>
                  <w:marRight w:val="0"/>
                  <w:marTop w:val="0"/>
                  <w:marBottom w:val="0"/>
                  <w:divBdr>
                    <w:top w:val="none" w:sz="0" w:space="0" w:color="auto"/>
                    <w:left w:val="none" w:sz="0" w:space="0" w:color="auto"/>
                    <w:bottom w:val="none" w:sz="0" w:space="0" w:color="auto"/>
                    <w:right w:val="none" w:sz="0" w:space="0" w:color="auto"/>
                  </w:divBdr>
                </w:div>
                <w:div w:id="1797870326">
                  <w:marLeft w:val="0"/>
                  <w:marRight w:val="0"/>
                  <w:marTop w:val="0"/>
                  <w:marBottom w:val="0"/>
                  <w:divBdr>
                    <w:top w:val="none" w:sz="0" w:space="0" w:color="auto"/>
                    <w:left w:val="none" w:sz="0" w:space="0" w:color="auto"/>
                    <w:bottom w:val="none" w:sz="0" w:space="0" w:color="auto"/>
                    <w:right w:val="none" w:sz="0" w:space="0" w:color="auto"/>
                  </w:divBdr>
                </w:div>
                <w:div w:id="942952431">
                  <w:marLeft w:val="0"/>
                  <w:marRight w:val="0"/>
                  <w:marTop w:val="0"/>
                  <w:marBottom w:val="0"/>
                  <w:divBdr>
                    <w:top w:val="none" w:sz="0" w:space="0" w:color="auto"/>
                    <w:left w:val="none" w:sz="0" w:space="0" w:color="auto"/>
                    <w:bottom w:val="none" w:sz="0" w:space="0" w:color="auto"/>
                    <w:right w:val="none" w:sz="0" w:space="0" w:color="auto"/>
                  </w:divBdr>
                </w:div>
                <w:div w:id="859777887">
                  <w:marLeft w:val="0"/>
                  <w:marRight w:val="0"/>
                  <w:marTop w:val="0"/>
                  <w:marBottom w:val="0"/>
                  <w:divBdr>
                    <w:top w:val="none" w:sz="0" w:space="0" w:color="auto"/>
                    <w:left w:val="none" w:sz="0" w:space="0" w:color="auto"/>
                    <w:bottom w:val="none" w:sz="0" w:space="0" w:color="auto"/>
                    <w:right w:val="none" w:sz="0" w:space="0" w:color="auto"/>
                  </w:divBdr>
                </w:div>
                <w:div w:id="1633900498">
                  <w:marLeft w:val="0"/>
                  <w:marRight w:val="0"/>
                  <w:marTop w:val="0"/>
                  <w:marBottom w:val="0"/>
                  <w:divBdr>
                    <w:top w:val="none" w:sz="0" w:space="0" w:color="auto"/>
                    <w:left w:val="none" w:sz="0" w:space="0" w:color="auto"/>
                    <w:bottom w:val="none" w:sz="0" w:space="0" w:color="auto"/>
                    <w:right w:val="none" w:sz="0" w:space="0" w:color="auto"/>
                  </w:divBdr>
                </w:div>
                <w:div w:id="843477211">
                  <w:marLeft w:val="0"/>
                  <w:marRight w:val="0"/>
                  <w:marTop w:val="0"/>
                  <w:marBottom w:val="0"/>
                  <w:divBdr>
                    <w:top w:val="none" w:sz="0" w:space="0" w:color="auto"/>
                    <w:left w:val="none" w:sz="0" w:space="0" w:color="auto"/>
                    <w:bottom w:val="none" w:sz="0" w:space="0" w:color="auto"/>
                    <w:right w:val="none" w:sz="0" w:space="0" w:color="auto"/>
                  </w:divBdr>
                </w:div>
                <w:div w:id="447240480">
                  <w:marLeft w:val="0"/>
                  <w:marRight w:val="0"/>
                  <w:marTop w:val="0"/>
                  <w:marBottom w:val="0"/>
                  <w:divBdr>
                    <w:top w:val="none" w:sz="0" w:space="0" w:color="auto"/>
                    <w:left w:val="none" w:sz="0" w:space="0" w:color="auto"/>
                    <w:bottom w:val="none" w:sz="0" w:space="0" w:color="auto"/>
                    <w:right w:val="none" w:sz="0" w:space="0" w:color="auto"/>
                  </w:divBdr>
                </w:div>
                <w:div w:id="1299842481">
                  <w:marLeft w:val="0"/>
                  <w:marRight w:val="0"/>
                  <w:marTop w:val="0"/>
                  <w:marBottom w:val="0"/>
                  <w:divBdr>
                    <w:top w:val="none" w:sz="0" w:space="0" w:color="auto"/>
                    <w:left w:val="none" w:sz="0" w:space="0" w:color="auto"/>
                    <w:bottom w:val="none" w:sz="0" w:space="0" w:color="auto"/>
                    <w:right w:val="none" w:sz="0" w:space="0" w:color="auto"/>
                  </w:divBdr>
                </w:div>
                <w:div w:id="1769303143">
                  <w:marLeft w:val="0"/>
                  <w:marRight w:val="0"/>
                  <w:marTop w:val="0"/>
                  <w:marBottom w:val="0"/>
                  <w:divBdr>
                    <w:top w:val="none" w:sz="0" w:space="0" w:color="auto"/>
                    <w:left w:val="none" w:sz="0" w:space="0" w:color="auto"/>
                    <w:bottom w:val="none" w:sz="0" w:space="0" w:color="auto"/>
                    <w:right w:val="none" w:sz="0" w:space="0" w:color="auto"/>
                  </w:divBdr>
                </w:div>
                <w:div w:id="1321498568">
                  <w:marLeft w:val="0"/>
                  <w:marRight w:val="0"/>
                  <w:marTop w:val="0"/>
                  <w:marBottom w:val="0"/>
                  <w:divBdr>
                    <w:top w:val="none" w:sz="0" w:space="0" w:color="auto"/>
                    <w:left w:val="none" w:sz="0" w:space="0" w:color="auto"/>
                    <w:bottom w:val="none" w:sz="0" w:space="0" w:color="auto"/>
                    <w:right w:val="none" w:sz="0" w:space="0" w:color="auto"/>
                  </w:divBdr>
                </w:div>
                <w:div w:id="1767993904">
                  <w:marLeft w:val="0"/>
                  <w:marRight w:val="0"/>
                  <w:marTop w:val="0"/>
                  <w:marBottom w:val="0"/>
                  <w:divBdr>
                    <w:top w:val="none" w:sz="0" w:space="0" w:color="auto"/>
                    <w:left w:val="none" w:sz="0" w:space="0" w:color="auto"/>
                    <w:bottom w:val="none" w:sz="0" w:space="0" w:color="auto"/>
                    <w:right w:val="none" w:sz="0" w:space="0" w:color="auto"/>
                  </w:divBdr>
                </w:div>
                <w:div w:id="1108701480">
                  <w:marLeft w:val="0"/>
                  <w:marRight w:val="0"/>
                  <w:marTop w:val="0"/>
                  <w:marBottom w:val="0"/>
                  <w:divBdr>
                    <w:top w:val="none" w:sz="0" w:space="0" w:color="auto"/>
                    <w:left w:val="none" w:sz="0" w:space="0" w:color="auto"/>
                    <w:bottom w:val="none" w:sz="0" w:space="0" w:color="auto"/>
                    <w:right w:val="none" w:sz="0" w:space="0" w:color="auto"/>
                  </w:divBdr>
                </w:div>
                <w:div w:id="990523028">
                  <w:marLeft w:val="0"/>
                  <w:marRight w:val="0"/>
                  <w:marTop w:val="0"/>
                  <w:marBottom w:val="0"/>
                  <w:divBdr>
                    <w:top w:val="none" w:sz="0" w:space="0" w:color="auto"/>
                    <w:left w:val="none" w:sz="0" w:space="0" w:color="auto"/>
                    <w:bottom w:val="none" w:sz="0" w:space="0" w:color="auto"/>
                    <w:right w:val="none" w:sz="0" w:space="0" w:color="auto"/>
                  </w:divBdr>
                </w:div>
                <w:div w:id="183228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89641">
          <w:marLeft w:val="0"/>
          <w:marRight w:val="0"/>
          <w:marTop w:val="15"/>
          <w:marBottom w:val="0"/>
          <w:divBdr>
            <w:top w:val="none" w:sz="0" w:space="0" w:color="auto"/>
            <w:left w:val="none" w:sz="0" w:space="0" w:color="auto"/>
            <w:bottom w:val="none" w:sz="0" w:space="0" w:color="auto"/>
            <w:right w:val="none" w:sz="0" w:space="0" w:color="auto"/>
          </w:divBdr>
          <w:divsChild>
            <w:div w:id="1278216991">
              <w:marLeft w:val="0"/>
              <w:marRight w:val="0"/>
              <w:marTop w:val="0"/>
              <w:marBottom w:val="0"/>
              <w:divBdr>
                <w:top w:val="none" w:sz="0" w:space="0" w:color="auto"/>
                <w:left w:val="none" w:sz="0" w:space="0" w:color="auto"/>
                <w:bottom w:val="none" w:sz="0" w:space="0" w:color="auto"/>
                <w:right w:val="none" w:sz="0" w:space="0" w:color="auto"/>
              </w:divBdr>
              <w:divsChild>
                <w:div w:id="1696685160">
                  <w:marLeft w:val="0"/>
                  <w:marRight w:val="0"/>
                  <w:marTop w:val="0"/>
                  <w:marBottom w:val="0"/>
                  <w:divBdr>
                    <w:top w:val="none" w:sz="0" w:space="0" w:color="auto"/>
                    <w:left w:val="none" w:sz="0" w:space="0" w:color="auto"/>
                    <w:bottom w:val="none" w:sz="0" w:space="0" w:color="auto"/>
                    <w:right w:val="none" w:sz="0" w:space="0" w:color="auto"/>
                  </w:divBdr>
                </w:div>
                <w:div w:id="832137826">
                  <w:marLeft w:val="0"/>
                  <w:marRight w:val="0"/>
                  <w:marTop w:val="0"/>
                  <w:marBottom w:val="0"/>
                  <w:divBdr>
                    <w:top w:val="none" w:sz="0" w:space="0" w:color="auto"/>
                    <w:left w:val="none" w:sz="0" w:space="0" w:color="auto"/>
                    <w:bottom w:val="none" w:sz="0" w:space="0" w:color="auto"/>
                    <w:right w:val="none" w:sz="0" w:space="0" w:color="auto"/>
                  </w:divBdr>
                </w:div>
                <w:div w:id="1712729566">
                  <w:marLeft w:val="0"/>
                  <w:marRight w:val="0"/>
                  <w:marTop w:val="0"/>
                  <w:marBottom w:val="0"/>
                  <w:divBdr>
                    <w:top w:val="none" w:sz="0" w:space="0" w:color="auto"/>
                    <w:left w:val="none" w:sz="0" w:space="0" w:color="auto"/>
                    <w:bottom w:val="none" w:sz="0" w:space="0" w:color="auto"/>
                    <w:right w:val="none" w:sz="0" w:space="0" w:color="auto"/>
                  </w:divBdr>
                </w:div>
                <w:div w:id="1096487312">
                  <w:marLeft w:val="0"/>
                  <w:marRight w:val="0"/>
                  <w:marTop w:val="0"/>
                  <w:marBottom w:val="0"/>
                  <w:divBdr>
                    <w:top w:val="none" w:sz="0" w:space="0" w:color="auto"/>
                    <w:left w:val="none" w:sz="0" w:space="0" w:color="auto"/>
                    <w:bottom w:val="none" w:sz="0" w:space="0" w:color="auto"/>
                    <w:right w:val="none" w:sz="0" w:space="0" w:color="auto"/>
                  </w:divBdr>
                </w:div>
                <w:div w:id="1055616515">
                  <w:marLeft w:val="0"/>
                  <w:marRight w:val="0"/>
                  <w:marTop w:val="0"/>
                  <w:marBottom w:val="0"/>
                  <w:divBdr>
                    <w:top w:val="none" w:sz="0" w:space="0" w:color="auto"/>
                    <w:left w:val="none" w:sz="0" w:space="0" w:color="auto"/>
                    <w:bottom w:val="none" w:sz="0" w:space="0" w:color="auto"/>
                    <w:right w:val="none" w:sz="0" w:space="0" w:color="auto"/>
                  </w:divBdr>
                </w:div>
                <w:div w:id="596669612">
                  <w:marLeft w:val="0"/>
                  <w:marRight w:val="0"/>
                  <w:marTop w:val="0"/>
                  <w:marBottom w:val="0"/>
                  <w:divBdr>
                    <w:top w:val="none" w:sz="0" w:space="0" w:color="auto"/>
                    <w:left w:val="none" w:sz="0" w:space="0" w:color="auto"/>
                    <w:bottom w:val="none" w:sz="0" w:space="0" w:color="auto"/>
                    <w:right w:val="none" w:sz="0" w:space="0" w:color="auto"/>
                  </w:divBdr>
                </w:div>
                <w:div w:id="374550776">
                  <w:marLeft w:val="0"/>
                  <w:marRight w:val="0"/>
                  <w:marTop w:val="0"/>
                  <w:marBottom w:val="0"/>
                  <w:divBdr>
                    <w:top w:val="none" w:sz="0" w:space="0" w:color="auto"/>
                    <w:left w:val="none" w:sz="0" w:space="0" w:color="auto"/>
                    <w:bottom w:val="none" w:sz="0" w:space="0" w:color="auto"/>
                    <w:right w:val="none" w:sz="0" w:space="0" w:color="auto"/>
                  </w:divBdr>
                </w:div>
                <w:div w:id="648051580">
                  <w:marLeft w:val="0"/>
                  <w:marRight w:val="0"/>
                  <w:marTop w:val="0"/>
                  <w:marBottom w:val="0"/>
                  <w:divBdr>
                    <w:top w:val="none" w:sz="0" w:space="0" w:color="auto"/>
                    <w:left w:val="none" w:sz="0" w:space="0" w:color="auto"/>
                    <w:bottom w:val="none" w:sz="0" w:space="0" w:color="auto"/>
                    <w:right w:val="none" w:sz="0" w:space="0" w:color="auto"/>
                  </w:divBdr>
                </w:div>
                <w:div w:id="2025784791">
                  <w:marLeft w:val="0"/>
                  <w:marRight w:val="0"/>
                  <w:marTop w:val="0"/>
                  <w:marBottom w:val="0"/>
                  <w:divBdr>
                    <w:top w:val="none" w:sz="0" w:space="0" w:color="auto"/>
                    <w:left w:val="none" w:sz="0" w:space="0" w:color="auto"/>
                    <w:bottom w:val="none" w:sz="0" w:space="0" w:color="auto"/>
                    <w:right w:val="none" w:sz="0" w:space="0" w:color="auto"/>
                  </w:divBdr>
                </w:div>
                <w:div w:id="471412853">
                  <w:marLeft w:val="0"/>
                  <w:marRight w:val="0"/>
                  <w:marTop w:val="0"/>
                  <w:marBottom w:val="0"/>
                  <w:divBdr>
                    <w:top w:val="none" w:sz="0" w:space="0" w:color="auto"/>
                    <w:left w:val="none" w:sz="0" w:space="0" w:color="auto"/>
                    <w:bottom w:val="none" w:sz="0" w:space="0" w:color="auto"/>
                    <w:right w:val="none" w:sz="0" w:space="0" w:color="auto"/>
                  </w:divBdr>
                </w:div>
                <w:div w:id="2113233751">
                  <w:marLeft w:val="0"/>
                  <w:marRight w:val="0"/>
                  <w:marTop w:val="0"/>
                  <w:marBottom w:val="0"/>
                  <w:divBdr>
                    <w:top w:val="none" w:sz="0" w:space="0" w:color="auto"/>
                    <w:left w:val="none" w:sz="0" w:space="0" w:color="auto"/>
                    <w:bottom w:val="none" w:sz="0" w:space="0" w:color="auto"/>
                    <w:right w:val="none" w:sz="0" w:space="0" w:color="auto"/>
                  </w:divBdr>
                </w:div>
                <w:div w:id="836265268">
                  <w:marLeft w:val="0"/>
                  <w:marRight w:val="0"/>
                  <w:marTop w:val="0"/>
                  <w:marBottom w:val="0"/>
                  <w:divBdr>
                    <w:top w:val="none" w:sz="0" w:space="0" w:color="auto"/>
                    <w:left w:val="none" w:sz="0" w:space="0" w:color="auto"/>
                    <w:bottom w:val="none" w:sz="0" w:space="0" w:color="auto"/>
                    <w:right w:val="none" w:sz="0" w:space="0" w:color="auto"/>
                  </w:divBdr>
                </w:div>
                <w:div w:id="435715325">
                  <w:marLeft w:val="0"/>
                  <w:marRight w:val="0"/>
                  <w:marTop w:val="0"/>
                  <w:marBottom w:val="0"/>
                  <w:divBdr>
                    <w:top w:val="none" w:sz="0" w:space="0" w:color="auto"/>
                    <w:left w:val="none" w:sz="0" w:space="0" w:color="auto"/>
                    <w:bottom w:val="none" w:sz="0" w:space="0" w:color="auto"/>
                    <w:right w:val="none" w:sz="0" w:space="0" w:color="auto"/>
                  </w:divBdr>
                </w:div>
                <w:div w:id="702093230">
                  <w:marLeft w:val="0"/>
                  <w:marRight w:val="0"/>
                  <w:marTop w:val="0"/>
                  <w:marBottom w:val="0"/>
                  <w:divBdr>
                    <w:top w:val="none" w:sz="0" w:space="0" w:color="auto"/>
                    <w:left w:val="none" w:sz="0" w:space="0" w:color="auto"/>
                    <w:bottom w:val="none" w:sz="0" w:space="0" w:color="auto"/>
                    <w:right w:val="none" w:sz="0" w:space="0" w:color="auto"/>
                  </w:divBdr>
                </w:div>
                <w:div w:id="1949700841">
                  <w:marLeft w:val="0"/>
                  <w:marRight w:val="0"/>
                  <w:marTop w:val="0"/>
                  <w:marBottom w:val="0"/>
                  <w:divBdr>
                    <w:top w:val="none" w:sz="0" w:space="0" w:color="auto"/>
                    <w:left w:val="none" w:sz="0" w:space="0" w:color="auto"/>
                    <w:bottom w:val="none" w:sz="0" w:space="0" w:color="auto"/>
                    <w:right w:val="none" w:sz="0" w:space="0" w:color="auto"/>
                  </w:divBdr>
                </w:div>
                <w:div w:id="2035111496">
                  <w:marLeft w:val="0"/>
                  <w:marRight w:val="0"/>
                  <w:marTop w:val="0"/>
                  <w:marBottom w:val="0"/>
                  <w:divBdr>
                    <w:top w:val="none" w:sz="0" w:space="0" w:color="auto"/>
                    <w:left w:val="none" w:sz="0" w:space="0" w:color="auto"/>
                    <w:bottom w:val="none" w:sz="0" w:space="0" w:color="auto"/>
                    <w:right w:val="none" w:sz="0" w:space="0" w:color="auto"/>
                  </w:divBdr>
                </w:div>
                <w:div w:id="450982205">
                  <w:marLeft w:val="0"/>
                  <w:marRight w:val="0"/>
                  <w:marTop w:val="0"/>
                  <w:marBottom w:val="0"/>
                  <w:divBdr>
                    <w:top w:val="none" w:sz="0" w:space="0" w:color="auto"/>
                    <w:left w:val="none" w:sz="0" w:space="0" w:color="auto"/>
                    <w:bottom w:val="none" w:sz="0" w:space="0" w:color="auto"/>
                    <w:right w:val="none" w:sz="0" w:space="0" w:color="auto"/>
                  </w:divBdr>
                </w:div>
                <w:div w:id="1236815779">
                  <w:marLeft w:val="0"/>
                  <w:marRight w:val="0"/>
                  <w:marTop w:val="0"/>
                  <w:marBottom w:val="0"/>
                  <w:divBdr>
                    <w:top w:val="none" w:sz="0" w:space="0" w:color="auto"/>
                    <w:left w:val="none" w:sz="0" w:space="0" w:color="auto"/>
                    <w:bottom w:val="none" w:sz="0" w:space="0" w:color="auto"/>
                    <w:right w:val="none" w:sz="0" w:space="0" w:color="auto"/>
                  </w:divBdr>
                </w:div>
                <w:div w:id="836652976">
                  <w:marLeft w:val="0"/>
                  <w:marRight w:val="0"/>
                  <w:marTop w:val="0"/>
                  <w:marBottom w:val="0"/>
                  <w:divBdr>
                    <w:top w:val="none" w:sz="0" w:space="0" w:color="auto"/>
                    <w:left w:val="none" w:sz="0" w:space="0" w:color="auto"/>
                    <w:bottom w:val="none" w:sz="0" w:space="0" w:color="auto"/>
                    <w:right w:val="none" w:sz="0" w:space="0" w:color="auto"/>
                  </w:divBdr>
                </w:div>
                <w:div w:id="873467658">
                  <w:marLeft w:val="0"/>
                  <w:marRight w:val="0"/>
                  <w:marTop w:val="0"/>
                  <w:marBottom w:val="0"/>
                  <w:divBdr>
                    <w:top w:val="none" w:sz="0" w:space="0" w:color="auto"/>
                    <w:left w:val="none" w:sz="0" w:space="0" w:color="auto"/>
                    <w:bottom w:val="none" w:sz="0" w:space="0" w:color="auto"/>
                    <w:right w:val="none" w:sz="0" w:space="0" w:color="auto"/>
                  </w:divBdr>
                </w:div>
                <w:div w:id="176579165">
                  <w:marLeft w:val="0"/>
                  <w:marRight w:val="0"/>
                  <w:marTop w:val="0"/>
                  <w:marBottom w:val="0"/>
                  <w:divBdr>
                    <w:top w:val="none" w:sz="0" w:space="0" w:color="auto"/>
                    <w:left w:val="none" w:sz="0" w:space="0" w:color="auto"/>
                    <w:bottom w:val="none" w:sz="0" w:space="0" w:color="auto"/>
                    <w:right w:val="none" w:sz="0" w:space="0" w:color="auto"/>
                  </w:divBdr>
                </w:div>
                <w:div w:id="662859643">
                  <w:marLeft w:val="0"/>
                  <w:marRight w:val="0"/>
                  <w:marTop w:val="0"/>
                  <w:marBottom w:val="0"/>
                  <w:divBdr>
                    <w:top w:val="none" w:sz="0" w:space="0" w:color="auto"/>
                    <w:left w:val="none" w:sz="0" w:space="0" w:color="auto"/>
                    <w:bottom w:val="none" w:sz="0" w:space="0" w:color="auto"/>
                    <w:right w:val="none" w:sz="0" w:space="0" w:color="auto"/>
                  </w:divBdr>
                </w:div>
                <w:div w:id="1927956385">
                  <w:marLeft w:val="0"/>
                  <w:marRight w:val="0"/>
                  <w:marTop w:val="0"/>
                  <w:marBottom w:val="0"/>
                  <w:divBdr>
                    <w:top w:val="none" w:sz="0" w:space="0" w:color="auto"/>
                    <w:left w:val="none" w:sz="0" w:space="0" w:color="auto"/>
                    <w:bottom w:val="none" w:sz="0" w:space="0" w:color="auto"/>
                    <w:right w:val="none" w:sz="0" w:space="0" w:color="auto"/>
                  </w:divBdr>
                </w:div>
                <w:div w:id="467666403">
                  <w:marLeft w:val="0"/>
                  <w:marRight w:val="0"/>
                  <w:marTop w:val="0"/>
                  <w:marBottom w:val="0"/>
                  <w:divBdr>
                    <w:top w:val="none" w:sz="0" w:space="0" w:color="auto"/>
                    <w:left w:val="none" w:sz="0" w:space="0" w:color="auto"/>
                    <w:bottom w:val="none" w:sz="0" w:space="0" w:color="auto"/>
                    <w:right w:val="none" w:sz="0" w:space="0" w:color="auto"/>
                  </w:divBdr>
                </w:div>
                <w:div w:id="1730496737">
                  <w:marLeft w:val="0"/>
                  <w:marRight w:val="0"/>
                  <w:marTop w:val="0"/>
                  <w:marBottom w:val="0"/>
                  <w:divBdr>
                    <w:top w:val="none" w:sz="0" w:space="0" w:color="auto"/>
                    <w:left w:val="none" w:sz="0" w:space="0" w:color="auto"/>
                    <w:bottom w:val="none" w:sz="0" w:space="0" w:color="auto"/>
                    <w:right w:val="none" w:sz="0" w:space="0" w:color="auto"/>
                  </w:divBdr>
                </w:div>
                <w:div w:id="256057156">
                  <w:marLeft w:val="0"/>
                  <w:marRight w:val="0"/>
                  <w:marTop w:val="0"/>
                  <w:marBottom w:val="0"/>
                  <w:divBdr>
                    <w:top w:val="none" w:sz="0" w:space="0" w:color="auto"/>
                    <w:left w:val="none" w:sz="0" w:space="0" w:color="auto"/>
                    <w:bottom w:val="none" w:sz="0" w:space="0" w:color="auto"/>
                    <w:right w:val="none" w:sz="0" w:space="0" w:color="auto"/>
                  </w:divBdr>
                </w:div>
                <w:div w:id="158809568">
                  <w:marLeft w:val="0"/>
                  <w:marRight w:val="0"/>
                  <w:marTop w:val="0"/>
                  <w:marBottom w:val="0"/>
                  <w:divBdr>
                    <w:top w:val="none" w:sz="0" w:space="0" w:color="auto"/>
                    <w:left w:val="none" w:sz="0" w:space="0" w:color="auto"/>
                    <w:bottom w:val="none" w:sz="0" w:space="0" w:color="auto"/>
                    <w:right w:val="none" w:sz="0" w:space="0" w:color="auto"/>
                  </w:divBdr>
                </w:div>
                <w:div w:id="1738091629">
                  <w:marLeft w:val="0"/>
                  <w:marRight w:val="0"/>
                  <w:marTop w:val="0"/>
                  <w:marBottom w:val="0"/>
                  <w:divBdr>
                    <w:top w:val="none" w:sz="0" w:space="0" w:color="auto"/>
                    <w:left w:val="none" w:sz="0" w:space="0" w:color="auto"/>
                    <w:bottom w:val="none" w:sz="0" w:space="0" w:color="auto"/>
                    <w:right w:val="none" w:sz="0" w:space="0" w:color="auto"/>
                  </w:divBdr>
                </w:div>
                <w:div w:id="1647396082">
                  <w:marLeft w:val="0"/>
                  <w:marRight w:val="0"/>
                  <w:marTop w:val="0"/>
                  <w:marBottom w:val="0"/>
                  <w:divBdr>
                    <w:top w:val="none" w:sz="0" w:space="0" w:color="auto"/>
                    <w:left w:val="none" w:sz="0" w:space="0" w:color="auto"/>
                    <w:bottom w:val="none" w:sz="0" w:space="0" w:color="auto"/>
                    <w:right w:val="none" w:sz="0" w:space="0" w:color="auto"/>
                  </w:divBdr>
                </w:div>
                <w:div w:id="529613824">
                  <w:marLeft w:val="0"/>
                  <w:marRight w:val="0"/>
                  <w:marTop w:val="0"/>
                  <w:marBottom w:val="0"/>
                  <w:divBdr>
                    <w:top w:val="none" w:sz="0" w:space="0" w:color="auto"/>
                    <w:left w:val="none" w:sz="0" w:space="0" w:color="auto"/>
                    <w:bottom w:val="none" w:sz="0" w:space="0" w:color="auto"/>
                    <w:right w:val="none" w:sz="0" w:space="0" w:color="auto"/>
                  </w:divBdr>
                </w:div>
                <w:div w:id="1393845997">
                  <w:marLeft w:val="0"/>
                  <w:marRight w:val="0"/>
                  <w:marTop w:val="0"/>
                  <w:marBottom w:val="0"/>
                  <w:divBdr>
                    <w:top w:val="none" w:sz="0" w:space="0" w:color="auto"/>
                    <w:left w:val="none" w:sz="0" w:space="0" w:color="auto"/>
                    <w:bottom w:val="none" w:sz="0" w:space="0" w:color="auto"/>
                    <w:right w:val="none" w:sz="0" w:space="0" w:color="auto"/>
                  </w:divBdr>
                </w:div>
                <w:div w:id="1188300204">
                  <w:marLeft w:val="0"/>
                  <w:marRight w:val="0"/>
                  <w:marTop w:val="0"/>
                  <w:marBottom w:val="0"/>
                  <w:divBdr>
                    <w:top w:val="none" w:sz="0" w:space="0" w:color="auto"/>
                    <w:left w:val="none" w:sz="0" w:space="0" w:color="auto"/>
                    <w:bottom w:val="none" w:sz="0" w:space="0" w:color="auto"/>
                    <w:right w:val="none" w:sz="0" w:space="0" w:color="auto"/>
                  </w:divBdr>
                </w:div>
                <w:div w:id="473256735">
                  <w:marLeft w:val="0"/>
                  <w:marRight w:val="0"/>
                  <w:marTop w:val="0"/>
                  <w:marBottom w:val="0"/>
                  <w:divBdr>
                    <w:top w:val="none" w:sz="0" w:space="0" w:color="auto"/>
                    <w:left w:val="none" w:sz="0" w:space="0" w:color="auto"/>
                    <w:bottom w:val="none" w:sz="0" w:space="0" w:color="auto"/>
                    <w:right w:val="none" w:sz="0" w:space="0" w:color="auto"/>
                  </w:divBdr>
                </w:div>
                <w:div w:id="1698234848">
                  <w:marLeft w:val="0"/>
                  <w:marRight w:val="0"/>
                  <w:marTop w:val="0"/>
                  <w:marBottom w:val="0"/>
                  <w:divBdr>
                    <w:top w:val="none" w:sz="0" w:space="0" w:color="auto"/>
                    <w:left w:val="none" w:sz="0" w:space="0" w:color="auto"/>
                    <w:bottom w:val="none" w:sz="0" w:space="0" w:color="auto"/>
                    <w:right w:val="none" w:sz="0" w:space="0" w:color="auto"/>
                  </w:divBdr>
                </w:div>
                <w:div w:id="2035576943">
                  <w:marLeft w:val="0"/>
                  <w:marRight w:val="0"/>
                  <w:marTop w:val="0"/>
                  <w:marBottom w:val="0"/>
                  <w:divBdr>
                    <w:top w:val="none" w:sz="0" w:space="0" w:color="auto"/>
                    <w:left w:val="none" w:sz="0" w:space="0" w:color="auto"/>
                    <w:bottom w:val="none" w:sz="0" w:space="0" w:color="auto"/>
                    <w:right w:val="none" w:sz="0" w:space="0" w:color="auto"/>
                  </w:divBdr>
                </w:div>
                <w:div w:id="2070611880">
                  <w:marLeft w:val="0"/>
                  <w:marRight w:val="0"/>
                  <w:marTop w:val="0"/>
                  <w:marBottom w:val="0"/>
                  <w:divBdr>
                    <w:top w:val="none" w:sz="0" w:space="0" w:color="auto"/>
                    <w:left w:val="none" w:sz="0" w:space="0" w:color="auto"/>
                    <w:bottom w:val="none" w:sz="0" w:space="0" w:color="auto"/>
                    <w:right w:val="none" w:sz="0" w:space="0" w:color="auto"/>
                  </w:divBdr>
                </w:div>
                <w:div w:id="1257056555">
                  <w:marLeft w:val="0"/>
                  <w:marRight w:val="0"/>
                  <w:marTop w:val="0"/>
                  <w:marBottom w:val="0"/>
                  <w:divBdr>
                    <w:top w:val="none" w:sz="0" w:space="0" w:color="auto"/>
                    <w:left w:val="none" w:sz="0" w:space="0" w:color="auto"/>
                    <w:bottom w:val="none" w:sz="0" w:space="0" w:color="auto"/>
                    <w:right w:val="none" w:sz="0" w:space="0" w:color="auto"/>
                  </w:divBdr>
                </w:div>
                <w:div w:id="2029676224">
                  <w:marLeft w:val="0"/>
                  <w:marRight w:val="0"/>
                  <w:marTop w:val="0"/>
                  <w:marBottom w:val="0"/>
                  <w:divBdr>
                    <w:top w:val="none" w:sz="0" w:space="0" w:color="auto"/>
                    <w:left w:val="none" w:sz="0" w:space="0" w:color="auto"/>
                    <w:bottom w:val="none" w:sz="0" w:space="0" w:color="auto"/>
                    <w:right w:val="none" w:sz="0" w:space="0" w:color="auto"/>
                  </w:divBdr>
                </w:div>
                <w:div w:id="41298172">
                  <w:marLeft w:val="0"/>
                  <w:marRight w:val="0"/>
                  <w:marTop w:val="0"/>
                  <w:marBottom w:val="0"/>
                  <w:divBdr>
                    <w:top w:val="none" w:sz="0" w:space="0" w:color="auto"/>
                    <w:left w:val="none" w:sz="0" w:space="0" w:color="auto"/>
                    <w:bottom w:val="none" w:sz="0" w:space="0" w:color="auto"/>
                    <w:right w:val="none" w:sz="0" w:space="0" w:color="auto"/>
                  </w:divBdr>
                </w:div>
                <w:div w:id="1728185017">
                  <w:marLeft w:val="0"/>
                  <w:marRight w:val="0"/>
                  <w:marTop w:val="0"/>
                  <w:marBottom w:val="0"/>
                  <w:divBdr>
                    <w:top w:val="none" w:sz="0" w:space="0" w:color="auto"/>
                    <w:left w:val="none" w:sz="0" w:space="0" w:color="auto"/>
                    <w:bottom w:val="none" w:sz="0" w:space="0" w:color="auto"/>
                    <w:right w:val="none" w:sz="0" w:space="0" w:color="auto"/>
                  </w:divBdr>
                </w:div>
                <w:div w:id="1785688952">
                  <w:marLeft w:val="0"/>
                  <w:marRight w:val="0"/>
                  <w:marTop w:val="0"/>
                  <w:marBottom w:val="0"/>
                  <w:divBdr>
                    <w:top w:val="none" w:sz="0" w:space="0" w:color="auto"/>
                    <w:left w:val="none" w:sz="0" w:space="0" w:color="auto"/>
                    <w:bottom w:val="none" w:sz="0" w:space="0" w:color="auto"/>
                    <w:right w:val="none" w:sz="0" w:space="0" w:color="auto"/>
                  </w:divBdr>
                </w:div>
                <w:div w:id="1569194554">
                  <w:marLeft w:val="0"/>
                  <w:marRight w:val="0"/>
                  <w:marTop w:val="0"/>
                  <w:marBottom w:val="0"/>
                  <w:divBdr>
                    <w:top w:val="none" w:sz="0" w:space="0" w:color="auto"/>
                    <w:left w:val="none" w:sz="0" w:space="0" w:color="auto"/>
                    <w:bottom w:val="none" w:sz="0" w:space="0" w:color="auto"/>
                    <w:right w:val="none" w:sz="0" w:space="0" w:color="auto"/>
                  </w:divBdr>
                </w:div>
                <w:div w:id="59527214">
                  <w:marLeft w:val="0"/>
                  <w:marRight w:val="0"/>
                  <w:marTop w:val="0"/>
                  <w:marBottom w:val="0"/>
                  <w:divBdr>
                    <w:top w:val="none" w:sz="0" w:space="0" w:color="auto"/>
                    <w:left w:val="none" w:sz="0" w:space="0" w:color="auto"/>
                    <w:bottom w:val="none" w:sz="0" w:space="0" w:color="auto"/>
                    <w:right w:val="none" w:sz="0" w:space="0" w:color="auto"/>
                  </w:divBdr>
                </w:div>
                <w:div w:id="638923421">
                  <w:marLeft w:val="0"/>
                  <w:marRight w:val="0"/>
                  <w:marTop w:val="0"/>
                  <w:marBottom w:val="0"/>
                  <w:divBdr>
                    <w:top w:val="none" w:sz="0" w:space="0" w:color="auto"/>
                    <w:left w:val="none" w:sz="0" w:space="0" w:color="auto"/>
                    <w:bottom w:val="none" w:sz="0" w:space="0" w:color="auto"/>
                    <w:right w:val="none" w:sz="0" w:space="0" w:color="auto"/>
                  </w:divBdr>
                </w:div>
                <w:div w:id="1147434908">
                  <w:marLeft w:val="0"/>
                  <w:marRight w:val="0"/>
                  <w:marTop w:val="0"/>
                  <w:marBottom w:val="0"/>
                  <w:divBdr>
                    <w:top w:val="none" w:sz="0" w:space="0" w:color="auto"/>
                    <w:left w:val="none" w:sz="0" w:space="0" w:color="auto"/>
                    <w:bottom w:val="none" w:sz="0" w:space="0" w:color="auto"/>
                    <w:right w:val="none" w:sz="0" w:space="0" w:color="auto"/>
                  </w:divBdr>
                </w:div>
                <w:div w:id="1293638341">
                  <w:marLeft w:val="0"/>
                  <w:marRight w:val="0"/>
                  <w:marTop w:val="0"/>
                  <w:marBottom w:val="0"/>
                  <w:divBdr>
                    <w:top w:val="none" w:sz="0" w:space="0" w:color="auto"/>
                    <w:left w:val="none" w:sz="0" w:space="0" w:color="auto"/>
                    <w:bottom w:val="none" w:sz="0" w:space="0" w:color="auto"/>
                    <w:right w:val="none" w:sz="0" w:space="0" w:color="auto"/>
                  </w:divBdr>
                </w:div>
                <w:div w:id="1713992764">
                  <w:marLeft w:val="0"/>
                  <w:marRight w:val="0"/>
                  <w:marTop w:val="0"/>
                  <w:marBottom w:val="0"/>
                  <w:divBdr>
                    <w:top w:val="none" w:sz="0" w:space="0" w:color="auto"/>
                    <w:left w:val="none" w:sz="0" w:space="0" w:color="auto"/>
                    <w:bottom w:val="none" w:sz="0" w:space="0" w:color="auto"/>
                    <w:right w:val="none" w:sz="0" w:space="0" w:color="auto"/>
                  </w:divBdr>
                </w:div>
                <w:div w:id="1252861124">
                  <w:marLeft w:val="0"/>
                  <w:marRight w:val="0"/>
                  <w:marTop w:val="0"/>
                  <w:marBottom w:val="0"/>
                  <w:divBdr>
                    <w:top w:val="none" w:sz="0" w:space="0" w:color="auto"/>
                    <w:left w:val="none" w:sz="0" w:space="0" w:color="auto"/>
                    <w:bottom w:val="none" w:sz="0" w:space="0" w:color="auto"/>
                    <w:right w:val="none" w:sz="0" w:space="0" w:color="auto"/>
                  </w:divBdr>
                </w:div>
                <w:div w:id="1946381662">
                  <w:marLeft w:val="0"/>
                  <w:marRight w:val="0"/>
                  <w:marTop w:val="0"/>
                  <w:marBottom w:val="0"/>
                  <w:divBdr>
                    <w:top w:val="none" w:sz="0" w:space="0" w:color="auto"/>
                    <w:left w:val="none" w:sz="0" w:space="0" w:color="auto"/>
                    <w:bottom w:val="none" w:sz="0" w:space="0" w:color="auto"/>
                    <w:right w:val="none" w:sz="0" w:space="0" w:color="auto"/>
                  </w:divBdr>
                </w:div>
                <w:div w:id="1444181640">
                  <w:marLeft w:val="0"/>
                  <w:marRight w:val="0"/>
                  <w:marTop w:val="0"/>
                  <w:marBottom w:val="0"/>
                  <w:divBdr>
                    <w:top w:val="none" w:sz="0" w:space="0" w:color="auto"/>
                    <w:left w:val="none" w:sz="0" w:space="0" w:color="auto"/>
                    <w:bottom w:val="none" w:sz="0" w:space="0" w:color="auto"/>
                    <w:right w:val="none" w:sz="0" w:space="0" w:color="auto"/>
                  </w:divBdr>
                </w:div>
                <w:div w:id="1679766805">
                  <w:marLeft w:val="0"/>
                  <w:marRight w:val="0"/>
                  <w:marTop w:val="0"/>
                  <w:marBottom w:val="0"/>
                  <w:divBdr>
                    <w:top w:val="none" w:sz="0" w:space="0" w:color="auto"/>
                    <w:left w:val="none" w:sz="0" w:space="0" w:color="auto"/>
                    <w:bottom w:val="none" w:sz="0" w:space="0" w:color="auto"/>
                    <w:right w:val="none" w:sz="0" w:space="0" w:color="auto"/>
                  </w:divBdr>
                </w:div>
                <w:div w:id="2111969331">
                  <w:marLeft w:val="0"/>
                  <w:marRight w:val="0"/>
                  <w:marTop w:val="0"/>
                  <w:marBottom w:val="0"/>
                  <w:divBdr>
                    <w:top w:val="none" w:sz="0" w:space="0" w:color="auto"/>
                    <w:left w:val="none" w:sz="0" w:space="0" w:color="auto"/>
                    <w:bottom w:val="none" w:sz="0" w:space="0" w:color="auto"/>
                    <w:right w:val="none" w:sz="0" w:space="0" w:color="auto"/>
                  </w:divBdr>
                </w:div>
                <w:div w:id="1667440059">
                  <w:marLeft w:val="0"/>
                  <w:marRight w:val="0"/>
                  <w:marTop w:val="0"/>
                  <w:marBottom w:val="0"/>
                  <w:divBdr>
                    <w:top w:val="none" w:sz="0" w:space="0" w:color="auto"/>
                    <w:left w:val="none" w:sz="0" w:space="0" w:color="auto"/>
                    <w:bottom w:val="none" w:sz="0" w:space="0" w:color="auto"/>
                    <w:right w:val="none" w:sz="0" w:space="0" w:color="auto"/>
                  </w:divBdr>
                </w:div>
                <w:div w:id="778991670">
                  <w:marLeft w:val="0"/>
                  <w:marRight w:val="0"/>
                  <w:marTop w:val="0"/>
                  <w:marBottom w:val="0"/>
                  <w:divBdr>
                    <w:top w:val="none" w:sz="0" w:space="0" w:color="auto"/>
                    <w:left w:val="none" w:sz="0" w:space="0" w:color="auto"/>
                    <w:bottom w:val="none" w:sz="0" w:space="0" w:color="auto"/>
                    <w:right w:val="none" w:sz="0" w:space="0" w:color="auto"/>
                  </w:divBdr>
                </w:div>
                <w:div w:id="1565800591">
                  <w:marLeft w:val="0"/>
                  <w:marRight w:val="0"/>
                  <w:marTop w:val="0"/>
                  <w:marBottom w:val="0"/>
                  <w:divBdr>
                    <w:top w:val="none" w:sz="0" w:space="0" w:color="auto"/>
                    <w:left w:val="none" w:sz="0" w:space="0" w:color="auto"/>
                    <w:bottom w:val="none" w:sz="0" w:space="0" w:color="auto"/>
                    <w:right w:val="none" w:sz="0" w:space="0" w:color="auto"/>
                  </w:divBdr>
                </w:div>
                <w:div w:id="1302035455">
                  <w:marLeft w:val="0"/>
                  <w:marRight w:val="0"/>
                  <w:marTop w:val="0"/>
                  <w:marBottom w:val="0"/>
                  <w:divBdr>
                    <w:top w:val="none" w:sz="0" w:space="0" w:color="auto"/>
                    <w:left w:val="none" w:sz="0" w:space="0" w:color="auto"/>
                    <w:bottom w:val="none" w:sz="0" w:space="0" w:color="auto"/>
                    <w:right w:val="none" w:sz="0" w:space="0" w:color="auto"/>
                  </w:divBdr>
                </w:div>
                <w:div w:id="12389550">
                  <w:marLeft w:val="0"/>
                  <w:marRight w:val="0"/>
                  <w:marTop w:val="0"/>
                  <w:marBottom w:val="0"/>
                  <w:divBdr>
                    <w:top w:val="none" w:sz="0" w:space="0" w:color="auto"/>
                    <w:left w:val="none" w:sz="0" w:space="0" w:color="auto"/>
                    <w:bottom w:val="none" w:sz="0" w:space="0" w:color="auto"/>
                    <w:right w:val="none" w:sz="0" w:space="0" w:color="auto"/>
                  </w:divBdr>
                </w:div>
                <w:div w:id="1938098125">
                  <w:marLeft w:val="0"/>
                  <w:marRight w:val="0"/>
                  <w:marTop w:val="0"/>
                  <w:marBottom w:val="0"/>
                  <w:divBdr>
                    <w:top w:val="none" w:sz="0" w:space="0" w:color="auto"/>
                    <w:left w:val="none" w:sz="0" w:space="0" w:color="auto"/>
                    <w:bottom w:val="none" w:sz="0" w:space="0" w:color="auto"/>
                    <w:right w:val="none" w:sz="0" w:space="0" w:color="auto"/>
                  </w:divBdr>
                </w:div>
                <w:div w:id="1607350051">
                  <w:marLeft w:val="0"/>
                  <w:marRight w:val="0"/>
                  <w:marTop w:val="0"/>
                  <w:marBottom w:val="0"/>
                  <w:divBdr>
                    <w:top w:val="none" w:sz="0" w:space="0" w:color="auto"/>
                    <w:left w:val="none" w:sz="0" w:space="0" w:color="auto"/>
                    <w:bottom w:val="none" w:sz="0" w:space="0" w:color="auto"/>
                    <w:right w:val="none" w:sz="0" w:space="0" w:color="auto"/>
                  </w:divBdr>
                </w:div>
                <w:div w:id="1496532065">
                  <w:marLeft w:val="0"/>
                  <w:marRight w:val="0"/>
                  <w:marTop w:val="0"/>
                  <w:marBottom w:val="0"/>
                  <w:divBdr>
                    <w:top w:val="none" w:sz="0" w:space="0" w:color="auto"/>
                    <w:left w:val="none" w:sz="0" w:space="0" w:color="auto"/>
                    <w:bottom w:val="none" w:sz="0" w:space="0" w:color="auto"/>
                    <w:right w:val="none" w:sz="0" w:space="0" w:color="auto"/>
                  </w:divBdr>
                </w:div>
                <w:div w:id="1775634732">
                  <w:marLeft w:val="0"/>
                  <w:marRight w:val="0"/>
                  <w:marTop w:val="0"/>
                  <w:marBottom w:val="0"/>
                  <w:divBdr>
                    <w:top w:val="none" w:sz="0" w:space="0" w:color="auto"/>
                    <w:left w:val="none" w:sz="0" w:space="0" w:color="auto"/>
                    <w:bottom w:val="none" w:sz="0" w:space="0" w:color="auto"/>
                    <w:right w:val="none" w:sz="0" w:space="0" w:color="auto"/>
                  </w:divBdr>
                </w:div>
                <w:div w:id="1820995125">
                  <w:marLeft w:val="0"/>
                  <w:marRight w:val="0"/>
                  <w:marTop w:val="0"/>
                  <w:marBottom w:val="0"/>
                  <w:divBdr>
                    <w:top w:val="none" w:sz="0" w:space="0" w:color="auto"/>
                    <w:left w:val="none" w:sz="0" w:space="0" w:color="auto"/>
                    <w:bottom w:val="none" w:sz="0" w:space="0" w:color="auto"/>
                    <w:right w:val="none" w:sz="0" w:space="0" w:color="auto"/>
                  </w:divBdr>
                </w:div>
                <w:div w:id="1029641716">
                  <w:marLeft w:val="0"/>
                  <w:marRight w:val="0"/>
                  <w:marTop w:val="0"/>
                  <w:marBottom w:val="0"/>
                  <w:divBdr>
                    <w:top w:val="none" w:sz="0" w:space="0" w:color="auto"/>
                    <w:left w:val="none" w:sz="0" w:space="0" w:color="auto"/>
                    <w:bottom w:val="none" w:sz="0" w:space="0" w:color="auto"/>
                    <w:right w:val="none" w:sz="0" w:space="0" w:color="auto"/>
                  </w:divBdr>
                </w:div>
                <w:div w:id="1017973225">
                  <w:marLeft w:val="0"/>
                  <w:marRight w:val="0"/>
                  <w:marTop w:val="0"/>
                  <w:marBottom w:val="0"/>
                  <w:divBdr>
                    <w:top w:val="none" w:sz="0" w:space="0" w:color="auto"/>
                    <w:left w:val="none" w:sz="0" w:space="0" w:color="auto"/>
                    <w:bottom w:val="none" w:sz="0" w:space="0" w:color="auto"/>
                    <w:right w:val="none" w:sz="0" w:space="0" w:color="auto"/>
                  </w:divBdr>
                </w:div>
                <w:div w:id="94018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56312">
          <w:marLeft w:val="0"/>
          <w:marRight w:val="0"/>
          <w:marTop w:val="15"/>
          <w:marBottom w:val="0"/>
          <w:divBdr>
            <w:top w:val="none" w:sz="0" w:space="0" w:color="auto"/>
            <w:left w:val="none" w:sz="0" w:space="0" w:color="auto"/>
            <w:bottom w:val="none" w:sz="0" w:space="0" w:color="auto"/>
            <w:right w:val="none" w:sz="0" w:space="0" w:color="auto"/>
          </w:divBdr>
          <w:divsChild>
            <w:div w:id="692609444">
              <w:marLeft w:val="0"/>
              <w:marRight w:val="0"/>
              <w:marTop w:val="0"/>
              <w:marBottom w:val="0"/>
              <w:divBdr>
                <w:top w:val="none" w:sz="0" w:space="0" w:color="auto"/>
                <w:left w:val="none" w:sz="0" w:space="0" w:color="auto"/>
                <w:bottom w:val="none" w:sz="0" w:space="0" w:color="auto"/>
                <w:right w:val="none" w:sz="0" w:space="0" w:color="auto"/>
              </w:divBdr>
              <w:divsChild>
                <w:div w:id="514660069">
                  <w:marLeft w:val="0"/>
                  <w:marRight w:val="0"/>
                  <w:marTop w:val="0"/>
                  <w:marBottom w:val="0"/>
                  <w:divBdr>
                    <w:top w:val="none" w:sz="0" w:space="0" w:color="auto"/>
                    <w:left w:val="none" w:sz="0" w:space="0" w:color="auto"/>
                    <w:bottom w:val="none" w:sz="0" w:space="0" w:color="auto"/>
                    <w:right w:val="none" w:sz="0" w:space="0" w:color="auto"/>
                  </w:divBdr>
                </w:div>
                <w:div w:id="1281299852">
                  <w:marLeft w:val="0"/>
                  <w:marRight w:val="0"/>
                  <w:marTop w:val="0"/>
                  <w:marBottom w:val="0"/>
                  <w:divBdr>
                    <w:top w:val="none" w:sz="0" w:space="0" w:color="auto"/>
                    <w:left w:val="none" w:sz="0" w:space="0" w:color="auto"/>
                    <w:bottom w:val="none" w:sz="0" w:space="0" w:color="auto"/>
                    <w:right w:val="none" w:sz="0" w:space="0" w:color="auto"/>
                  </w:divBdr>
                </w:div>
                <w:div w:id="692807218">
                  <w:marLeft w:val="0"/>
                  <w:marRight w:val="0"/>
                  <w:marTop w:val="0"/>
                  <w:marBottom w:val="0"/>
                  <w:divBdr>
                    <w:top w:val="none" w:sz="0" w:space="0" w:color="auto"/>
                    <w:left w:val="none" w:sz="0" w:space="0" w:color="auto"/>
                    <w:bottom w:val="none" w:sz="0" w:space="0" w:color="auto"/>
                    <w:right w:val="none" w:sz="0" w:space="0" w:color="auto"/>
                  </w:divBdr>
                </w:div>
                <w:div w:id="797840631">
                  <w:marLeft w:val="0"/>
                  <w:marRight w:val="0"/>
                  <w:marTop w:val="0"/>
                  <w:marBottom w:val="0"/>
                  <w:divBdr>
                    <w:top w:val="none" w:sz="0" w:space="0" w:color="auto"/>
                    <w:left w:val="none" w:sz="0" w:space="0" w:color="auto"/>
                    <w:bottom w:val="none" w:sz="0" w:space="0" w:color="auto"/>
                    <w:right w:val="none" w:sz="0" w:space="0" w:color="auto"/>
                  </w:divBdr>
                </w:div>
                <w:div w:id="1385911157">
                  <w:marLeft w:val="0"/>
                  <w:marRight w:val="0"/>
                  <w:marTop w:val="0"/>
                  <w:marBottom w:val="0"/>
                  <w:divBdr>
                    <w:top w:val="none" w:sz="0" w:space="0" w:color="auto"/>
                    <w:left w:val="none" w:sz="0" w:space="0" w:color="auto"/>
                    <w:bottom w:val="none" w:sz="0" w:space="0" w:color="auto"/>
                    <w:right w:val="none" w:sz="0" w:space="0" w:color="auto"/>
                  </w:divBdr>
                </w:div>
                <w:div w:id="1083836999">
                  <w:marLeft w:val="0"/>
                  <w:marRight w:val="0"/>
                  <w:marTop w:val="0"/>
                  <w:marBottom w:val="0"/>
                  <w:divBdr>
                    <w:top w:val="none" w:sz="0" w:space="0" w:color="auto"/>
                    <w:left w:val="none" w:sz="0" w:space="0" w:color="auto"/>
                    <w:bottom w:val="none" w:sz="0" w:space="0" w:color="auto"/>
                    <w:right w:val="none" w:sz="0" w:space="0" w:color="auto"/>
                  </w:divBdr>
                </w:div>
                <w:div w:id="1043362296">
                  <w:marLeft w:val="0"/>
                  <w:marRight w:val="0"/>
                  <w:marTop w:val="0"/>
                  <w:marBottom w:val="0"/>
                  <w:divBdr>
                    <w:top w:val="none" w:sz="0" w:space="0" w:color="auto"/>
                    <w:left w:val="none" w:sz="0" w:space="0" w:color="auto"/>
                    <w:bottom w:val="none" w:sz="0" w:space="0" w:color="auto"/>
                    <w:right w:val="none" w:sz="0" w:space="0" w:color="auto"/>
                  </w:divBdr>
                </w:div>
                <w:div w:id="1926375270">
                  <w:marLeft w:val="0"/>
                  <w:marRight w:val="0"/>
                  <w:marTop w:val="0"/>
                  <w:marBottom w:val="0"/>
                  <w:divBdr>
                    <w:top w:val="none" w:sz="0" w:space="0" w:color="auto"/>
                    <w:left w:val="none" w:sz="0" w:space="0" w:color="auto"/>
                    <w:bottom w:val="none" w:sz="0" w:space="0" w:color="auto"/>
                    <w:right w:val="none" w:sz="0" w:space="0" w:color="auto"/>
                  </w:divBdr>
                </w:div>
                <w:div w:id="346567986">
                  <w:marLeft w:val="0"/>
                  <w:marRight w:val="0"/>
                  <w:marTop w:val="0"/>
                  <w:marBottom w:val="0"/>
                  <w:divBdr>
                    <w:top w:val="none" w:sz="0" w:space="0" w:color="auto"/>
                    <w:left w:val="none" w:sz="0" w:space="0" w:color="auto"/>
                    <w:bottom w:val="none" w:sz="0" w:space="0" w:color="auto"/>
                    <w:right w:val="none" w:sz="0" w:space="0" w:color="auto"/>
                  </w:divBdr>
                </w:div>
                <w:div w:id="1593197017">
                  <w:marLeft w:val="0"/>
                  <w:marRight w:val="0"/>
                  <w:marTop w:val="0"/>
                  <w:marBottom w:val="0"/>
                  <w:divBdr>
                    <w:top w:val="none" w:sz="0" w:space="0" w:color="auto"/>
                    <w:left w:val="none" w:sz="0" w:space="0" w:color="auto"/>
                    <w:bottom w:val="none" w:sz="0" w:space="0" w:color="auto"/>
                    <w:right w:val="none" w:sz="0" w:space="0" w:color="auto"/>
                  </w:divBdr>
                </w:div>
                <w:div w:id="818421929">
                  <w:marLeft w:val="0"/>
                  <w:marRight w:val="0"/>
                  <w:marTop w:val="0"/>
                  <w:marBottom w:val="0"/>
                  <w:divBdr>
                    <w:top w:val="none" w:sz="0" w:space="0" w:color="auto"/>
                    <w:left w:val="none" w:sz="0" w:space="0" w:color="auto"/>
                    <w:bottom w:val="none" w:sz="0" w:space="0" w:color="auto"/>
                    <w:right w:val="none" w:sz="0" w:space="0" w:color="auto"/>
                  </w:divBdr>
                </w:div>
                <w:div w:id="206111907">
                  <w:marLeft w:val="0"/>
                  <w:marRight w:val="0"/>
                  <w:marTop w:val="0"/>
                  <w:marBottom w:val="0"/>
                  <w:divBdr>
                    <w:top w:val="none" w:sz="0" w:space="0" w:color="auto"/>
                    <w:left w:val="none" w:sz="0" w:space="0" w:color="auto"/>
                    <w:bottom w:val="none" w:sz="0" w:space="0" w:color="auto"/>
                    <w:right w:val="none" w:sz="0" w:space="0" w:color="auto"/>
                  </w:divBdr>
                </w:div>
                <w:div w:id="2104449126">
                  <w:marLeft w:val="0"/>
                  <w:marRight w:val="0"/>
                  <w:marTop w:val="0"/>
                  <w:marBottom w:val="0"/>
                  <w:divBdr>
                    <w:top w:val="none" w:sz="0" w:space="0" w:color="auto"/>
                    <w:left w:val="none" w:sz="0" w:space="0" w:color="auto"/>
                    <w:bottom w:val="none" w:sz="0" w:space="0" w:color="auto"/>
                    <w:right w:val="none" w:sz="0" w:space="0" w:color="auto"/>
                  </w:divBdr>
                </w:div>
                <w:div w:id="1731615918">
                  <w:marLeft w:val="0"/>
                  <w:marRight w:val="0"/>
                  <w:marTop w:val="0"/>
                  <w:marBottom w:val="0"/>
                  <w:divBdr>
                    <w:top w:val="none" w:sz="0" w:space="0" w:color="auto"/>
                    <w:left w:val="none" w:sz="0" w:space="0" w:color="auto"/>
                    <w:bottom w:val="none" w:sz="0" w:space="0" w:color="auto"/>
                    <w:right w:val="none" w:sz="0" w:space="0" w:color="auto"/>
                  </w:divBdr>
                </w:div>
                <w:div w:id="616378656">
                  <w:marLeft w:val="0"/>
                  <w:marRight w:val="0"/>
                  <w:marTop w:val="0"/>
                  <w:marBottom w:val="0"/>
                  <w:divBdr>
                    <w:top w:val="none" w:sz="0" w:space="0" w:color="auto"/>
                    <w:left w:val="none" w:sz="0" w:space="0" w:color="auto"/>
                    <w:bottom w:val="none" w:sz="0" w:space="0" w:color="auto"/>
                    <w:right w:val="none" w:sz="0" w:space="0" w:color="auto"/>
                  </w:divBdr>
                </w:div>
                <w:div w:id="616107967">
                  <w:marLeft w:val="0"/>
                  <w:marRight w:val="0"/>
                  <w:marTop w:val="0"/>
                  <w:marBottom w:val="0"/>
                  <w:divBdr>
                    <w:top w:val="none" w:sz="0" w:space="0" w:color="auto"/>
                    <w:left w:val="none" w:sz="0" w:space="0" w:color="auto"/>
                    <w:bottom w:val="none" w:sz="0" w:space="0" w:color="auto"/>
                    <w:right w:val="none" w:sz="0" w:space="0" w:color="auto"/>
                  </w:divBdr>
                </w:div>
                <w:div w:id="727731364">
                  <w:marLeft w:val="0"/>
                  <w:marRight w:val="0"/>
                  <w:marTop w:val="0"/>
                  <w:marBottom w:val="0"/>
                  <w:divBdr>
                    <w:top w:val="none" w:sz="0" w:space="0" w:color="auto"/>
                    <w:left w:val="none" w:sz="0" w:space="0" w:color="auto"/>
                    <w:bottom w:val="none" w:sz="0" w:space="0" w:color="auto"/>
                    <w:right w:val="none" w:sz="0" w:space="0" w:color="auto"/>
                  </w:divBdr>
                </w:div>
                <w:div w:id="1600599197">
                  <w:marLeft w:val="0"/>
                  <w:marRight w:val="0"/>
                  <w:marTop w:val="0"/>
                  <w:marBottom w:val="0"/>
                  <w:divBdr>
                    <w:top w:val="none" w:sz="0" w:space="0" w:color="auto"/>
                    <w:left w:val="none" w:sz="0" w:space="0" w:color="auto"/>
                    <w:bottom w:val="none" w:sz="0" w:space="0" w:color="auto"/>
                    <w:right w:val="none" w:sz="0" w:space="0" w:color="auto"/>
                  </w:divBdr>
                </w:div>
                <w:div w:id="1933317388">
                  <w:marLeft w:val="0"/>
                  <w:marRight w:val="0"/>
                  <w:marTop w:val="0"/>
                  <w:marBottom w:val="0"/>
                  <w:divBdr>
                    <w:top w:val="none" w:sz="0" w:space="0" w:color="auto"/>
                    <w:left w:val="none" w:sz="0" w:space="0" w:color="auto"/>
                    <w:bottom w:val="none" w:sz="0" w:space="0" w:color="auto"/>
                    <w:right w:val="none" w:sz="0" w:space="0" w:color="auto"/>
                  </w:divBdr>
                </w:div>
                <w:div w:id="220100411">
                  <w:marLeft w:val="0"/>
                  <w:marRight w:val="0"/>
                  <w:marTop w:val="0"/>
                  <w:marBottom w:val="0"/>
                  <w:divBdr>
                    <w:top w:val="none" w:sz="0" w:space="0" w:color="auto"/>
                    <w:left w:val="none" w:sz="0" w:space="0" w:color="auto"/>
                    <w:bottom w:val="none" w:sz="0" w:space="0" w:color="auto"/>
                    <w:right w:val="none" w:sz="0" w:space="0" w:color="auto"/>
                  </w:divBdr>
                </w:div>
                <w:div w:id="863594355">
                  <w:marLeft w:val="0"/>
                  <w:marRight w:val="0"/>
                  <w:marTop w:val="0"/>
                  <w:marBottom w:val="0"/>
                  <w:divBdr>
                    <w:top w:val="none" w:sz="0" w:space="0" w:color="auto"/>
                    <w:left w:val="none" w:sz="0" w:space="0" w:color="auto"/>
                    <w:bottom w:val="none" w:sz="0" w:space="0" w:color="auto"/>
                    <w:right w:val="none" w:sz="0" w:space="0" w:color="auto"/>
                  </w:divBdr>
                </w:div>
                <w:div w:id="987131306">
                  <w:marLeft w:val="0"/>
                  <w:marRight w:val="0"/>
                  <w:marTop w:val="0"/>
                  <w:marBottom w:val="0"/>
                  <w:divBdr>
                    <w:top w:val="none" w:sz="0" w:space="0" w:color="auto"/>
                    <w:left w:val="none" w:sz="0" w:space="0" w:color="auto"/>
                    <w:bottom w:val="none" w:sz="0" w:space="0" w:color="auto"/>
                    <w:right w:val="none" w:sz="0" w:space="0" w:color="auto"/>
                  </w:divBdr>
                </w:div>
                <w:div w:id="711074232">
                  <w:marLeft w:val="0"/>
                  <w:marRight w:val="0"/>
                  <w:marTop w:val="0"/>
                  <w:marBottom w:val="0"/>
                  <w:divBdr>
                    <w:top w:val="none" w:sz="0" w:space="0" w:color="auto"/>
                    <w:left w:val="none" w:sz="0" w:space="0" w:color="auto"/>
                    <w:bottom w:val="none" w:sz="0" w:space="0" w:color="auto"/>
                    <w:right w:val="none" w:sz="0" w:space="0" w:color="auto"/>
                  </w:divBdr>
                </w:div>
                <w:div w:id="712269673">
                  <w:marLeft w:val="0"/>
                  <w:marRight w:val="0"/>
                  <w:marTop w:val="0"/>
                  <w:marBottom w:val="0"/>
                  <w:divBdr>
                    <w:top w:val="none" w:sz="0" w:space="0" w:color="auto"/>
                    <w:left w:val="none" w:sz="0" w:space="0" w:color="auto"/>
                    <w:bottom w:val="none" w:sz="0" w:space="0" w:color="auto"/>
                    <w:right w:val="none" w:sz="0" w:space="0" w:color="auto"/>
                  </w:divBdr>
                </w:div>
                <w:div w:id="1722825351">
                  <w:marLeft w:val="0"/>
                  <w:marRight w:val="0"/>
                  <w:marTop w:val="0"/>
                  <w:marBottom w:val="0"/>
                  <w:divBdr>
                    <w:top w:val="none" w:sz="0" w:space="0" w:color="auto"/>
                    <w:left w:val="none" w:sz="0" w:space="0" w:color="auto"/>
                    <w:bottom w:val="none" w:sz="0" w:space="0" w:color="auto"/>
                    <w:right w:val="none" w:sz="0" w:space="0" w:color="auto"/>
                  </w:divBdr>
                </w:div>
                <w:div w:id="1441340109">
                  <w:marLeft w:val="0"/>
                  <w:marRight w:val="0"/>
                  <w:marTop w:val="0"/>
                  <w:marBottom w:val="0"/>
                  <w:divBdr>
                    <w:top w:val="none" w:sz="0" w:space="0" w:color="auto"/>
                    <w:left w:val="none" w:sz="0" w:space="0" w:color="auto"/>
                    <w:bottom w:val="none" w:sz="0" w:space="0" w:color="auto"/>
                    <w:right w:val="none" w:sz="0" w:space="0" w:color="auto"/>
                  </w:divBdr>
                </w:div>
                <w:div w:id="781388800">
                  <w:marLeft w:val="0"/>
                  <w:marRight w:val="0"/>
                  <w:marTop w:val="0"/>
                  <w:marBottom w:val="0"/>
                  <w:divBdr>
                    <w:top w:val="none" w:sz="0" w:space="0" w:color="auto"/>
                    <w:left w:val="none" w:sz="0" w:space="0" w:color="auto"/>
                    <w:bottom w:val="none" w:sz="0" w:space="0" w:color="auto"/>
                    <w:right w:val="none" w:sz="0" w:space="0" w:color="auto"/>
                  </w:divBdr>
                </w:div>
                <w:div w:id="1927298902">
                  <w:marLeft w:val="0"/>
                  <w:marRight w:val="0"/>
                  <w:marTop w:val="0"/>
                  <w:marBottom w:val="0"/>
                  <w:divBdr>
                    <w:top w:val="none" w:sz="0" w:space="0" w:color="auto"/>
                    <w:left w:val="none" w:sz="0" w:space="0" w:color="auto"/>
                    <w:bottom w:val="none" w:sz="0" w:space="0" w:color="auto"/>
                    <w:right w:val="none" w:sz="0" w:space="0" w:color="auto"/>
                  </w:divBdr>
                </w:div>
                <w:div w:id="1623420643">
                  <w:marLeft w:val="0"/>
                  <w:marRight w:val="0"/>
                  <w:marTop w:val="0"/>
                  <w:marBottom w:val="0"/>
                  <w:divBdr>
                    <w:top w:val="none" w:sz="0" w:space="0" w:color="auto"/>
                    <w:left w:val="none" w:sz="0" w:space="0" w:color="auto"/>
                    <w:bottom w:val="none" w:sz="0" w:space="0" w:color="auto"/>
                    <w:right w:val="none" w:sz="0" w:space="0" w:color="auto"/>
                  </w:divBdr>
                </w:div>
                <w:div w:id="646664520">
                  <w:marLeft w:val="0"/>
                  <w:marRight w:val="0"/>
                  <w:marTop w:val="0"/>
                  <w:marBottom w:val="0"/>
                  <w:divBdr>
                    <w:top w:val="none" w:sz="0" w:space="0" w:color="auto"/>
                    <w:left w:val="none" w:sz="0" w:space="0" w:color="auto"/>
                    <w:bottom w:val="none" w:sz="0" w:space="0" w:color="auto"/>
                    <w:right w:val="none" w:sz="0" w:space="0" w:color="auto"/>
                  </w:divBdr>
                </w:div>
                <w:div w:id="1772847096">
                  <w:marLeft w:val="0"/>
                  <w:marRight w:val="0"/>
                  <w:marTop w:val="0"/>
                  <w:marBottom w:val="0"/>
                  <w:divBdr>
                    <w:top w:val="none" w:sz="0" w:space="0" w:color="auto"/>
                    <w:left w:val="none" w:sz="0" w:space="0" w:color="auto"/>
                    <w:bottom w:val="none" w:sz="0" w:space="0" w:color="auto"/>
                    <w:right w:val="none" w:sz="0" w:space="0" w:color="auto"/>
                  </w:divBdr>
                </w:div>
                <w:div w:id="2055696966">
                  <w:marLeft w:val="0"/>
                  <w:marRight w:val="0"/>
                  <w:marTop w:val="0"/>
                  <w:marBottom w:val="0"/>
                  <w:divBdr>
                    <w:top w:val="none" w:sz="0" w:space="0" w:color="auto"/>
                    <w:left w:val="none" w:sz="0" w:space="0" w:color="auto"/>
                    <w:bottom w:val="none" w:sz="0" w:space="0" w:color="auto"/>
                    <w:right w:val="none" w:sz="0" w:space="0" w:color="auto"/>
                  </w:divBdr>
                </w:div>
                <w:div w:id="116604248">
                  <w:marLeft w:val="0"/>
                  <w:marRight w:val="0"/>
                  <w:marTop w:val="0"/>
                  <w:marBottom w:val="0"/>
                  <w:divBdr>
                    <w:top w:val="none" w:sz="0" w:space="0" w:color="auto"/>
                    <w:left w:val="none" w:sz="0" w:space="0" w:color="auto"/>
                    <w:bottom w:val="none" w:sz="0" w:space="0" w:color="auto"/>
                    <w:right w:val="none" w:sz="0" w:space="0" w:color="auto"/>
                  </w:divBdr>
                </w:div>
                <w:div w:id="1704402729">
                  <w:marLeft w:val="0"/>
                  <w:marRight w:val="0"/>
                  <w:marTop w:val="0"/>
                  <w:marBottom w:val="0"/>
                  <w:divBdr>
                    <w:top w:val="none" w:sz="0" w:space="0" w:color="auto"/>
                    <w:left w:val="none" w:sz="0" w:space="0" w:color="auto"/>
                    <w:bottom w:val="none" w:sz="0" w:space="0" w:color="auto"/>
                    <w:right w:val="none" w:sz="0" w:space="0" w:color="auto"/>
                  </w:divBdr>
                </w:div>
                <w:div w:id="1748723205">
                  <w:marLeft w:val="0"/>
                  <w:marRight w:val="0"/>
                  <w:marTop w:val="0"/>
                  <w:marBottom w:val="0"/>
                  <w:divBdr>
                    <w:top w:val="none" w:sz="0" w:space="0" w:color="auto"/>
                    <w:left w:val="none" w:sz="0" w:space="0" w:color="auto"/>
                    <w:bottom w:val="none" w:sz="0" w:space="0" w:color="auto"/>
                    <w:right w:val="none" w:sz="0" w:space="0" w:color="auto"/>
                  </w:divBdr>
                </w:div>
                <w:div w:id="5209806">
                  <w:marLeft w:val="0"/>
                  <w:marRight w:val="0"/>
                  <w:marTop w:val="0"/>
                  <w:marBottom w:val="0"/>
                  <w:divBdr>
                    <w:top w:val="none" w:sz="0" w:space="0" w:color="auto"/>
                    <w:left w:val="none" w:sz="0" w:space="0" w:color="auto"/>
                    <w:bottom w:val="none" w:sz="0" w:space="0" w:color="auto"/>
                    <w:right w:val="none" w:sz="0" w:space="0" w:color="auto"/>
                  </w:divBdr>
                </w:div>
                <w:div w:id="1684821408">
                  <w:marLeft w:val="0"/>
                  <w:marRight w:val="0"/>
                  <w:marTop w:val="0"/>
                  <w:marBottom w:val="0"/>
                  <w:divBdr>
                    <w:top w:val="none" w:sz="0" w:space="0" w:color="auto"/>
                    <w:left w:val="none" w:sz="0" w:space="0" w:color="auto"/>
                    <w:bottom w:val="none" w:sz="0" w:space="0" w:color="auto"/>
                    <w:right w:val="none" w:sz="0" w:space="0" w:color="auto"/>
                  </w:divBdr>
                </w:div>
                <w:div w:id="41174516">
                  <w:marLeft w:val="0"/>
                  <w:marRight w:val="0"/>
                  <w:marTop w:val="0"/>
                  <w:marBottom w:val="0"/>
                  <w:divBdr>
                    <w:top w:val="none" w:sz="0" w:space="0" w:color="auto"/>
                    <w:left w:val="none" w:sz="0" w:space="0" w:color="auto"/>
                    <w:bottom w:val="none" w:sz="0" w:space="0" w:color="auto"/>
                    <w:right w:val="none" w:sz="0" w:space="0" w:color="auto"/>
                  </w:divBdr>
                </w:div>
                <w:div w:id="1192258777">
                  <w:marLeft w:val="0"/>
                  <w:marRight w:val="0"/>
                  <w:marTop w:val="0"/>
                  <w:marBottom w:val="0"/>
                  <w:divBdr>
                    <w:top w:val="none" w:sz="0" w:space="0" w:color="auto"/>
                    <w:left w:val="none" w:sz="0" w:space="0" w:color="auto"/>
                    <w:bottom w:val="none" w:sz="0" w:space="0" w:color="auto"/>
                    <w:right w:val="none" w:sz="0" w:space="0" w:color="auto"/>
                  </w:divBdr>
                </w:div>
                <w:div w:id="1912301890">
                  <w:marLeft w:val="0"/>
                  <w:marRight w:val="0"/>
                  <w:marTop w:val="0"/>
                  <w:marBottom w:val="0"/>
                  <w:divBdr>
                    <w:top w:val="none" w:sz="0" w:space="0" w:color="auto"/>
                    <w:left w:val="none" w:sz="0" w:space="0" w:color="auto"/>
                    <w:bottom w:val="none" w:sz="0" w:space="0" w:color="auto"/>
                    <w:right w:val="none" w:sz="0" w:space="0" w:color="auto"/>
                  </w:divBdr>
                </w:div>
                <w:div w:id="1110784795">
                  <w:marLeft w:val="0"/>
                  <w:marRight w:val="0"/>
                  <w:marTop w:val="0"/>
                  <w:marBottom w:val="0"/>
                  <w:divBdr>
                    <w:top w:val="none" w:sz="0" w:space="0" w:color="auto"/>
                    <w:left w:val="none" w:sz="0" w:space="0" w:color="auto"/>
                    <w:bottom w:val="none" w:sz="0" w:space="0" w:color="auto"/>
                    <w:right w:val="none" w:sz="0" w:space="0" w:color="auto"/>
                  </w:divBdr>
                </w:div>
                <w:div w:id="332955443">
                  <w:marLeft w:val="0"/>
                  <w:marRight w:val="0"/>
                  <w:marTop w:val="0"/>
                  <w:marBottom w:val="0"/>
                  <w:divBdr>
                    <w:top w:val="none" w:sz="0" w:space="0" w:color="auto"/>
                    <w:left w:val="none" w:sz="0" w:space="0" w:color="auto"/>
                    <w:bottom w:val="none" w:sz="0" w:space="0" w:color="auto"/>
                    <w:right w:val="none" w:sz="0" w:space="0" w:color="auto"/>
                  </w:divBdr>
                </w:div>
                <w:div w:id="1876575810">
                  <w:marLeft w:val="0"/>
                  <w:marRight w:val="0"/>
                  <w:marTop w:val="0"/>
                  <w:marBottom w:val="0"/>
                  <w:divBdr>
                    <w:top w:val="none" w:sz="0" w:space="0" w:color="auto"/>
                    <w:left w:val="none" w:sz="0" w:space="0" w:color="auto"/>
                    <w:bottom w:val="none" w:sz="0" w:space="0" w:color="auto"/>
                    <w:right w:val="none" w:sz="0" w:space="0" w:color="auto"/>
                  </w:divBdr>
                </w:div>
                <w:div w:id="1768647356">
                  <w:marLeft w:val="0"/>
                  <w:marRight w:val="0"/>
                  <w:marTop w:val="0"/>
                  <w:marBottom w:val="0"/>
                  <w:divBdr>
                    <w:top w:val="none" w:sz="0" w:space="0" w:color="auto"/>
                    <w:left w:val="none" w:sz="0" w:space="0" w:color="auto"/>
                    <w:bottom w:val="none" w:sz="0" w:space="0" w:color="auto"/>
                    <w:right w:val="none" w:sz="0" w:space="0" w:color="auto"/>
                  </w:divBdr>
                </w:div>
                <w:div w:id="1334334871">
                  <w:marLeft w:val="0"/>
                  <w:marRight w:val="0"/>
                  <w:marTop w:val="0"/>
                  <w:marBottom w:val="0"/>
                  <w:divBdr>
                    <w:top w:val="none" w:sz="0" w:space="0" w:color="auto"/>
                    <w:left w:val="none" w:sz="0" w:space="0" w:color="auto"/>
                    <w:bottom w:val="none" w:sz="0" w:space="0" w:color="auto"/>
                    <w:right w:val="none" w:sz="0" w:space="0" w:color="auto"/>
                  </w:divBdr>
                </w:div>
                <w:div w:id="901062776">
                  <w:marLeft w:val="0"/>
                  <w:marRight w:val="0"/>
                  <w:marTop w:val="0"/>
                  <w:marBottom w:val="0"/>
                  <w:divBdr>
                    <w:top w:val="none" w:sz="0" w:space="0" w:color="auto"/>
                    <w:left w:val="none" w:sz="0" w:space="0" w:color="auto"/>
                    <w:bottom w:val="none" w:sz="0" w:space="0" w:color="auto"/>
                    <w:right w:val="none" w:sz="0" w:space="0" w:color="auto"/>
                  </w:divBdr>
                </w:div>
                <w:div w:id="510726666">
                  <w:marLeft w:val="0"/>
                  <w:marRight w:val="0"/>
                  <w:marTop w:val="0"/>
                  <w:marBottom w:val="0"/>
                  <w:divBdr>
                    <w:top w:val="none" w:sz="0" w:space="0" w:color="auto"/>
                    <w:left w:val="none" w:sz="0" w:space="0" w:color="auto"/>
                    <w:bottom w:val="none" w:sz="0" w:space="0" w:color="auto"/>
                    <w:right w:val="none" w:sz="0" w:space="0" w:color="auto"/>
                  </w:divBdr>
                </w:div>
                <w:div w:id="520820974">
                  <w:marLeft w:val="0"/>
                  <w:marRight w:val="0"/>
                  <w:marTop w:val="0"/>
                  <w:marBottom w:val="0"/>
                  <w:divBdr>
                    <w:top w:val="none" w:sz="0" w:space="0" w:color="auto"/>
                    <w:left w:val="none" w:sz="0" w:space="0" w:color="auto"/>
                    <w:bottom w:val="none" w:sz="0" w:space="0" w:color="auto"/>
                    <w:right w:val="none" w:sz="0" w:space="0" w:color="auto"/>
                  </w:divBdr>
                </w:div>
                <w:div w:id="1629823130">
                  <w:marLeft w:val="0"/>
                  <w:marRight w:val="0"/>
                  <w:marTop w:val="0"/>
                  <w:marBottom w:val="0"/>
                  <w:divBdr>
                    <w:top w:val="none" w:sz="0" w:space="0" w:color="auto"/>
                    <w:left w:val="none" w:sz="0" w:space="0" w:color="auto"/>
                    <w:bottom w:val="none" w:sz="0" w:space="0" w:color="auto"/>
                    <w:right w:val="none" w:sz="0" w:space="0" w:color="auto"/>
                  </w:divBdr>
                </w:div>
                <w:div w:id="1352024122">
                  <w:marLeft w:val="0"/>
                  <w:marRight w:val="0"/>
                  <w:marTop w:val="0"/>
                  <w:marBottom w:val="0"/>
                  <w:divBdr>
                    <w:top w:val="none" w:sz="0" w:space="0" w:color="auto"/>
                    <w:left w:val="none" w:sz="0" w:space="0" w:color="auto"/>
                    <w:bottom w:val="none" w:sz="0" w:space="0" w:color="auto"/>
                    <w:right w:val="none" w:sz="0" w:space="0" w:color="auto"/>
                  </w:divBdr>
                </w:div>
                <w:div w:id="2146310383">
                  <w:marLeft w:val="0"/>
                  <w:marRight w:val="0"/>
                  <w:marTop w:val="0"/>
                  <w:marBottom w:val="0"/>
                  <w:divBdr>
                    <w:top w:val="none" w:sz="0" w:space="0" w:color="auto"/>
                    <w:left w:val="none" w:sz="0" w:space="0" w:color="auto"/>
                    <w:bottom w:val="none" w:sz="0" w:space="0" w:color="auto"/>
                    <w:right w:val="none" w:sz="0" w:space="0" w:color="auto"/>
                  </w:divBdr>
                </w:div>
                <w:div w:id="451095694">
                  <w:marLeft w:val="0"/>
                  <w:marRight w:val="0"/>
                  <w:marTop w:val="0"/>
                  <w:marBottom w:val="0"/>
                  <w:divBdr>
                    <w:top w:val="none" w:sz="0" w:space="0" w:color="auto"/>
                    <w:left w:val="none" w:sz="0" w:space="0" w:color="auto"/>
                    <w:bottom w:val="none" w:sz="0" w:space="0" w:color="auto"/>
                    <w:right w:val="none" w:sz="0" w:space="0" w:color="auto"/>
                  </w:divBdr>
                </w:div>
                <w:div w:id="1530797284">
                  <w:marLeft w:val="0"/>
                  <w:marRight w:val="0"/>
                  <w:marTop w:val="0"/>
                  <w:marBottom w:val="0"/>
                  <w:divBdr>
                    <w:top w:val="none" w:sz="0" w:space="0" w:color="auto"/>
                    <w:left w:val="none" w:sz="0" w:space="0" w:color="auto"/>
                    <w:bottom w:val="none" w:sz="0" w:space="0" w:color="auto"/>
                    <w:right w:val="none" w:sz="0" w:space="0" w:color="auto"/>
                  </w:divBdr>
                </w:div>
                <w:div w:id="1549487841">
                  <w:marLeft w:val="0"/>
                  <w:marRight w:val="0"/>
                  <w:marTop w:val="0"/>
                  <w:marBottom w:val="0"/>
                  <w:divBdr>
                    <w:top w:val="none" w:sz="0" w:space="0" w:color="auto"/>
                    <w:left w:val="none" w:sz="0" w:space="0" w:color="auto"/>
                    <w:bottom w:val="none" w:sz="0" w:space="0" w:color="auto"/>
                    <w:right w:val="none" w:sz="0" w:space="0" w:color="auto"/>
                  </w:divBdr>
                </w:div>
                <w:div w:id="48662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cavalryma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17082-C1B3-44A6-BB14-C2BC4EDD2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47</Pages>
  <Words>9575</Words>
  <Characters>54581</Characters>
  <Application>Microsoft Office Word</Application>
  <DocSecurity>0</DocSecurity>
  <Lines>454</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64028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Инна</dc:creator>
  <cp:lastModifiedBy>Инна</cp:lastModifiedBy>
  <cp:revision>5</cp:revision>
  <dcterms:created xsi:type="dcterms:W3CDTF">2019-08-25T11:41:00Z</dcterms:created>
  <dcterms:modified xsi:type="dcterms:W3CDTF">2020-03-29T07:10:00Z</dcterms:modified>
</cp:coreProperties>
</file>