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4E0" w:rsidRPr="00BB34E0" w:rsidRDefault="00BB34E0" w:rsidP="00BB34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4E0">
        <w:rPr>
          <w:rFonts w:ascii="Times New Roman" w:hAnsi="Times New Roman" w:cs="Times New Roman"/>
          <w:b/>
          <w:sz w:val="28"/>
          <w:szCs w:val="28"/>
        </w:rPr>
        <w:t>Памятка для родителей</w:t>
      </w:r>
    </w:p>
    <w:p w:rsidR="00040E28" w:rsidRPr="00BB34E0" w:rsidRDefault="003B44EF">
      <w:p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Главная причина  дорожных трагеди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отсутствие у детей  навыков безопасного по</w:t>
      </w:r>
      <w:r w:rsidR="00BB34E0">
        <w:rPr>
          <w:rFonts w:ascii="Times New Roman" w:hAnsi="Times New Roman" w:cs="Times New Roman"/>
          <w:sz w:val="24"/>
          <w:szCs w:val="24"/>
        </w:rPr>
        <w:t xml:space="preserve">ведения  на улицах и дорогах и </w:t>
      </w:r>
      <w:r w:rsidRPr="00BB34E0">
        <w:rPr>
          <w:rFonts w:ascii="Times New Roman" w:hAnsi="Times New Roman" w:cs="Times New Roman"/>
          <w:sz w:val="24"/>
          <w:szCs w:val="24"/>
        </w:rPr>
        <w:t xml:space="preserve"> умения наблюдать : осматривать свой путь, замечать автомобиль, оценивать его скорость и направление движения, предвидеть возможность появления движущегося автомобиля на большой скорости, автомобиля из-за стоящего  транспорта и других предметов., закрывающих обзор проезжей части.</w:t>
      </w:r>
    </w:p>
    <w:p w:rsidR="003B44EF" w:rsidRPr="00BB34E0" w:rsidRDefault="003B44EF">
      <w:p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Дорога с ребенком в детский сад и обратн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идеальный способ н</w:t>
      </w:r>
      <w:r w:rsidR="00DE43FF" w:rsidRPr="00BB34E0">
        <w:rPr>
          <w:rFonts w:ascii="Times New Roman" w:hAnsi="Times New Roman" w:cs="Times New Roman"/>
          <w:sz w:val="24"/>
          <w:szCs w:val="24"/>
        </w:rPr>
        <w:t xml:space="preserve">е только давать ему знания, но </w:t>
      </w:r>
      <w:r w:rsidRPr="00BB34E0">
        <w:rPr>
          <w:rFonts w:ascii="Times New Roman" w:hAnsi="Times New Roman" w:cs="Times New Roman"/>
          <w:sz w:val="24"/>
          <w:szCs w:val="24"/>
        </w:rPr>
        <w:t>и формировать у него навыки безопасного поведения на улице. Но к сожалению многим свойственно заблуждение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будто бы учить детей правильно вести себя на дорогах и улицах города надо где-то в 5-6 лет,  к тому  времени , когда они пойдут  в первый класс. Однако </w:t>
      </w:r>
      <w:r w:rsidR="00094549" w:rsidRPr="00BB34E0">
        <w:rPr>
          <w:rFonts w:ascii="Times New Roman" w:hAnsi="Times New Roman" w:cs="Times New Roman"/>
          <w:sz w:val="24"/>
          <w:szCs w:val="24"/>
        </w:rPr>
        <w:t xml:space="preserve"> у ребенка целая гамма привычек, неосознанно и независимо, возникает с раннего детства</w:t>
      </w:r>
      <w:proofErr w:type="gramStart"/>
      <w:r w:rsidR="00094549"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94549" w:rsidRPr="00BB34E0">
        <w:rPr>
          <w:rFonts w:ascii="Times New Roman" w:hAnsi="Times New Roman" w:cs="Times New Roman"/>
          <w:sz w:val="24"/>
          <w:szCs w:val="24"/>
        </w:rPr>
        <w:t xml:space="preserve"> и некоторые из них, вполне пригодные для пребывания дома и возле него, смертельно опасны на проезжей части. Именно поэтому во время движения</w:t>
      </w:r>
      <w:r w:rsidR="00DE43FF" w:rsidRPr="00BB34E0">
        <w:rPr>
          <w:rFonts w:ascii="Times New Roman" w:hAnsi="Times New Roman" w:cs="Times New Roman"/>
          <w:sz w:val="24"/>
          <w:szCs w:val="24"/>
        </w:rPr>
        <w:t xml:space="preserve"> с малышом по улице, начиная с 1,5 – 2 лет</w:t>
      </w:r>
      <w:proofErr w:type="gramStart"/>
      <w:r w:rsidR="00DE43FF"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E43FF" w:rsidRPr="00BB34E0">
        <w:rPr>
          <w:rFonts w:ascii="Times New Roman" w:hAnsi="Times New Roman" w:cs="Times New Roman"/>
          <w:sz w:val="24"/>
          <w:szCs w:val="24"/>
        </w:rPr>
        <w:t xml:space="preserve"> надо формировать  у него комплекс « транспортных» привычек. Для этого родители должны как можно чаще сопровождать ребенка на улице, соблюдая следующие требования:</w:t>
      </w:r>
    </w:p>
    <w:p w:rsidR="00DE43FF" w:rsidRPr="00BB34E0" w:rsidRDefault="00DE43FF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Из дома выходить заблаговременно, так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чтобы ребенок привыкал идти по улице не спеша;</w:t>
      </w:r>
    </w:p>
    <w:p w:rsidR="00DE43FF" w:rsidRPr="00BB34E0" w:rsidRDefault="00DE43FF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Перед переходом проезжей части обязательно остановитесь; дорогу переходите размеренным шагом без какой – либо спешки, дети часто не поспевают за родителями, которые идут» своим» шагом и бегут рядом; следите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чтобы ребенок  шел в своем темпе.</w:t>
      </w:r>
    </w:p>
    <w:p w:rsidR="00DE43FF" w:rsidRPr="00BB34E0" w:rsidRDefault="002A56A9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Приучайте детей переходить  проезжую часть только на пешеходном переходе и перекрестках;</w:t>
      </w:r>
    </w:p>
    <w:p w:rsidR="002A56A9" w:rsidRPr="00BB34E0" w:rsidRDefault="002A56A9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 xml:space="preserve">Никогда не  выходите на проезжую часть из-за стоящего транспорта и других </w:t>
      </w:r>
      <w:r w:rsidR="00BB34E0">
        <w:rPr>
          <w:rFonts w:ascii="Times New Roman" w:hAnsi="Times New Roman" w:cs="Times New Roman"/>
          <w:sz w:val="24"/>
          <w:szCs w:val="24"/>
        </w:rPr>
        <w:t>п</w:t>
      </w:r>
      <w:r w:rsidRPr="00BB34E0">
        <w:rPr>
          <w:rFonts w:ascii="Times New Roman" w:hAnsi="Times New Roman" w:cs="Times New Roman"/>
          <w:sz w:val="24"/>
          <w:szCs w:val="24"/>
        </w:rPr>
        <w:t>редметов, закрывающих обзор: стоящий  на остановке транспорт нельзя обходить ни сзади, ни спереди; необходимо отойти от него до ближайшего перекрестка или пешеходного перехода и только там перейти проезжую часть;</w:t>
      </w:r>
    </w:p>
    <w:p w:rsidR="002A56A9" w:rsidRPr="00BB34E0" w:rsidRDefault="002A56A9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Увидев троллейбус. Автобус, стоящий на  противоположной стороне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не спешите и не бегите; приучайте ребенка  поступать так же, объясните. Что это опасно и лучше подождать следующего транспорта;</w:t>
      </w:r>
    </w:p>
    <w:p w:rsidR="002A56A9" w:rsidRPr="00BB34E0" w:rsidRDefault="002A56A9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Выходя на проезжую часть,  прекращайте посторонние разговоры с ребенком; он должен привыкнуть. Что при переходе не надо отвлекаться, а необходимо сосредоточить все внимание только на дорожной обстановке;</w:t>
      </w:r>
    </w:p>
    <w:p w:rsidR="002A56A9" w:rsidRPr="00BB34E0" w:rsidRDefault="002A56A9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Переходить улицу строго под прямым углом: это позволит лучше контролировать движение  автомобилей и более быстро покинуть проезжую часть;</w:t>
      </w:r>
    </w:p>
    <w:p w:rsidR="002A56A9" w:rsidRPr="00BB34E0" w:rsidRDefault="00DC0CF2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Там где есть светофор. Переходите проезжую часть только под зеленый сигнал, предварительно обязательно убедитесь в безопасности перехода; ребенок должен привыкнуть, что на красный и желтый свет не переходят дорогу</w:t>
      </w:r>
      <w:r w:rsidR="00BB34E0">
        <w:rPr>
          <w:rFonts w:ascii="Times New Roman" w:hAnsi="Times New Roman" w:cs="Times New Roman"/>
          <w:sz w:val="24"/>
          <w:szCs w:val="24"/>
        </w:rPr>
        <w:t>, д</w:t>
      </w:r>
      <w:r w:rsidRPr="00BB34E0">
        <w:rPr>
          <w:rFonts w:ascii="Times New Roman" w:hAnsi="Times New Roman" w:cs="Times New Roman"/>
          <w:sz w:val="24"/>
          <w:szCs w:val="24"/>
        </w:rPr>
        <w:t>аже если нет автомобилей;</w:t>
      </w:r>
    </w:p>
    <w:p w:rsidR="00DC0CF2" w:rsidRPr="00BB34E0" w:rsidRDefault="00DC0CF2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При переходе н7а остановках общественного транспорта крепко держите ребенка за руку, так как он может неожиданно выбежать на проезжую часть;</w:t>
      </w:r>
    </w:p>
    <w:p w:rsidR="00DC0CF2" w:rsidRPr="00BB34E0" w:rsidRDefault="00DC0CF2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lastRenderedPageBreak/>
        <w:t>Из автобуса, троллейбуса выходите первым, впереди детей, в противном случае малыш может упасть, а ребенок постарше побежать в этот момент из-за стоящего транспорта на проезжую часть дороги; не допускайте, чтобы ребенок переходил или перебегал дорогу впереди вас –</w:t>
      </w:r>
      <w:r w:rsidR="00BB34E0">
        <w:rPr>
          <w:rFonts w:ascii="Times New Roman" w:hAnsi="Times New Roman" w:cs="Times New Roman"/>
          <w:sz w:val="24"/>
          <w:szCs w:val="24"/>
        </w:rPr>
        <w:t xml:space="preserve"> </w:t>
      </w:r>
      <w:r w:rsidRPr="00BB34E0">
        <w:rPr>
          <w:rFonts w:ascii="Times New Roman" w:hAnsi="Times New Roman" w:cs="Times New Roman"/>
          <w:sz w:val="24"/>
          <w:szCs w:val="24"/>
        </w:rPr>
        <w:t>этим вы приучите его не смотреть по сторонам;</w:t>
      </w:r>
    </w:p>
    <w:p w:rsidR="00DC0CF2" w:rsidRPr="00BB34E0" w:rsidRDefault="00DC0CF2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Покажите безопасный путь в детский сад</w:t>
      </w:r>
      <w:proofErr w:type="gramStart"/>
      <w:r w:rsidRPr="00BB34E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B34E0">
        <w:rPr>
          <w:rFonts w:ascii="Times New Roman" w:hAnsi="Times New Roman" w:cs="Times New Roman"/>
          <w:sz w:val="24"/>
          <w:szCs w:val="24"/>
        </w:rPr>
        <w:t xml:space="preserve"> школу, магазин;</w:t>
      </w:r>
    </w:p>
    <w:p w:rsidR="00DC0CF2" w:rsidRPr="00BB34E0" w:rsidRDefault="00DC0CF2" w:rsidP="00DE43F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B34E0">
        <w:rPr>
          <w:rFonts w:ascii="Times New Roman" w:hAnsi="Times New Roman" w:cs="Times New Roman"/>
          <w:sz w:val="24"/>
          <w:szCs w:val="24"/>
        </w:rPr>
        <w:t>Следите за тем</w:t>
      </w:r>
      <w:r w:rsidR="00BB34E0">
        <w:rPr>
          <w:rFonts w:ascii="Times New Roman" w:hAnsi="Times New Roman" w:cs="Times New Roman"/>
          <w:sz w:val="24"/>
          <w:szCs w:val="24"/>
        </w:rPr>
        <w:t xml:space="preserve">, </w:t>
      </w:r>
      <w:r w:rsidRPr="00BB34E0">
        <w:rPr>
          <w:rFonts w:ascii="Times New Roman" w:hAnsi="Times New Roman" w:cs="Times New Roman"/>
          <w:sz w:val="24"/>
          <w:szCs w:val="24"/>
        </w:rPr>
        <w:t xml:space="preserve"> чтобы ребенок катался на велосипеде только на детской  или спортивной площадке и не  </w:t>
      </w:r>
      <w:r w:rsidR="00BB34E0">
        <w:rPr>
          <w:rFonts w:ascii="Times New Roman" w:hAnsi="Times New Roman" w:cs="Times New Roman"/>
          <w:sz w:val="24"/>
          <w:szCs w:val="24"/>
        </w:rPr>
        <w:t>в</w:t>
      </w:r>
      <w:r w:rsidRPr="00BB34E0">
        <w:rPr>
          <w:rFonts w:ascii="Times New Roman" w:hAnsi="Times New Roman" w:cs="Times New Roman"/>
          <w:sz w:val="24"/>
          <w:szCs w:val="24"/>
        </w:rPr>
        <w:t>близи дорог  и не на проезжей части;</w:t>
      </w:r>
    </w:p>
    <w:p w:rsidR="00DC0CF2" w:rsidRPr="00BB34E0" w:rsidRDefault="00DC0CF2" w:rsidP="00DC0CF2">
      <w:pPr>
        <w:pStyle w:val="a3"/>
        <w:rPr>
          <w:rFonts w:ascii="Times New Roman" w:hAnsi="Times New Roman" w:cs="Times New Roman"/>
          <w:sz w:val="36"/>
          <w:szCs w:val="36"/>
        </w:rPr>
      </w:pPr>
      <w:r w:rsidRPr="00BB34E0">
        <w:rPr>
          <w:rFonts w:ascii="Times New Roman" w:hAnsi="Times New Roman" w:cs="Times New Roman"/>
          <w:sz w:val="36"/>
          <w:szCs w:val="36"/>
        </w:rPr>
        <w:t>Помните! Никогда в присутствии ребенка не нарушайте</w:t>
      </w:r>
      <w:r w:rsidR="00BB34E0">
        <w:rPr>
          <w:rFonts w:ascii="Times New Roman" w:hAnsi="Times New Roman" w:cs="Times New Roman"/>
          <w:sz w:val="36"/>
          <w:szCs w:val="36"/>
        </w:rPr>
        <w:t xml:space="preserve"> </w:t>
      </w:r>
      <w:r w:rsidR="00BB34E0" w:rsidRPr="00BB34E0">
        <w:rPr>
          <w:rFonts w:ascii="Times New Roman" w:hAnsi="Times New Roman" w:cs="Times New Roman"/>
          <w:sz w:val="36"/>
          <w:szCs w:val="36"/>
        </w:rPr>
        <w:t>ПДД</w:t>
      </w:r>
      <w:r w:rsidR="00BB34E0">
        <w:rPr>
          <w:rFonts w:ascii="Times New Roman" w:hAnsi="Times New Roman" w:cs="Times New Roman"/>
          <w:sz w:val="36"/>
          <w:szCs w:val="36"/>
        </w:rPr>
        <w:t xml:space="preserve"> </w:t>
      </w:r>
      <w:r w:rsidR="00BB34E0" w:rsidRPr="00BB34E0">
        <w:rPr>
          <w:rFonts w:ascii="Times New Roman" w:hAnsi="Times New Roman" w:cs="Times New Roman"/>
          <w:sz w:val="36"/>
          <w:szCs w:val="36"/>
        </w:rPr>
        <w:t xml:space="preserve">- плохой пример заразителен, а ребенок обучается правилам безопасного поведения на проезжей </w:t>
      </w:r>
      <w:proofErr w:type="gramStart"/>
      <w:r w:rsidR="00BB34E0" w:rsidRPr="00BB34E0">
        <w:rPr>
          <w:rFonts w:ascii="Times New Roman" w:hAnsi="Times New Roman" w:cs="Times New Roman"/>
          <w:sz w:val="36"/>
          <w:szCs w:val="36"/>
        </w:rPr>
        <w:t>части</w:t>
      </w:r>
      <w:proofErr w:type="gramEnd"/>
      <w:r w:rsidR="00BB34E0" w:rsidRPr="00BB34E0">
        <w:rPr>
          <w:rFonts w:ascii="Times New Roman" w:hAnsi="Times New Roman" w:cs="Times New Roman"/>
          <w:sz w:val="36"/>
          <w:szCs w:val="36"/>
        </w:rPr>
        <w:t xml:space="preserve"> прежде всего на вашем примере.</w:t>
      </w:r>
    </w:p>
    <w:sectPr w:rsidR="00DC0CF2" w:rsidRPr="00BB34E0" w:rsidSect="00040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F269F"/>
    <w:multiLevelType w:val="hybridMultilevel"/>
    <w:tmpl w:val="B6E89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44EF"/>
    <w:rsid w:val="00040E28"/>
    <w:rsid w:val="00094549"/>
    <w:rsid w:val="002A56A9"/>
    <w:rsid w:val="003B44EF"/>
    <w:rsid w:val="00BB34E0"/>
    <w:rsid w:val="00DC0CF2"/>
    <w:rsid w:val="00DE4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3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2017-11-21T10:23:00Z</dcterms:created>
  <dcterms:modified xsi:type="dcterms:W3CDTF">2017-11-21T11:19:00Z</dcterms:modified>
</cp:coreProperties>
</file>