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916" w:rsidRPr="00EB2916" w:rsidRDefault="00EB2916" w:rsidP="00EB29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29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№3</w:t>
      </w:r>
    </w:p>
    <w:p w:rsidR="00D81DC9" w:rsidRDefault="00EB2916" w:rsidP="00EB291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EB2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«Защита информации от вирусных атак. Установка паролей. Биометрическая защита».</w:t>
      </w:r>
    </w:p>
    <w:bookmarkEnd w:id="0"/>
    <w:p w:rsidR="00EB2916" w:rsidRPr="00EB2916" w:rsidRDefault="00EB2916" w:rsidP="00EB2916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333333"/>
          <w:sz w:val="2"/>
          <w:szCs w:val="2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"/>
          <w:szCs w:val="2"/>
          <w:lang w:eastAsia="ru-RU"/>
        </w:rPr>
        <w:t> 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Тема: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Защита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информации от вирусных атак. Установка паролей. Биометрическая защита».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Цель: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Изучить технологию тестирования компьютера на наличие вируса и профилактические меры. Познакомиться со способами лечения зараженных объектов.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Теоретическая часть.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Компьютерный вирус –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это специально написанная, небольшая по размерам программа (т.е. некоторая совокупность выполняемого кода), которая может “ приписывать” себя к другим программам (“заражать” их), создавать свои копии и внедрять их в файлы, системные области компьютера и т.д., а также выполнять различные нежелательные действия на компьютере.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Программа, внутри которой находится вирус, называется “зараженной” Когда такая программа начинает работу, то сначала управление получает вирус. Вирус находит и заражает другие программы, а также выполняет какие-нибудь вредные действия (портит файлы или таблицу размещения файлов на диске, “засоряет” оперативную память и т.д.).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Классификация вирусов.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2"/>
        <w:gridCol w:w="2448"/>
        <w:gridCol w:w="4739"/>
      </w:tblGrid>
      <w:tr w:rsidR="00EB2916" w:rsidRPr="00EB2916" w:rsidTr="00EB2916">
        <w:tc>
          <w:tcPr>
            <w:tcW w:w="2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среде обитания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сетевые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распространяются по компьютерной сети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файловые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внедряются в выполняемые файлы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загрузочные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внедряются в загрузочный сектор диска (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Boot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-сектор)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файлово-загрузочые</w:t>
            </w:r>
            <w:proofErr w:type="spellEnd"/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внедряются в выполняемые файлы и в загрузочный сектор диска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системные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проникают в системные модули и драйверы периферийных устройств, поражают программы-интерпретаторы</w:t>
            </w:r>
          </w:p>
        </w:tc>
      </w:tr>
      <w:tr w:rsidR="00EB2916" w:rsidRPr="00EB2916" w:rsidTr="00EB2916">
        <w:tc>
          <w:tcPr>
            <w:tcW w:w="2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способу заражения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резидентные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находятся в памяти, активны до выключения компьютера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нерезидентные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заражают память, являются активными ограниченное время</w:t>
            </w:r>
          </w:p>
        </w:tc>
      </w:tr>
      <w:tr w:rsidR="00EB2916" w:rsidRPr="00EB2916" w:rsidTr="00EB2916">
        <w:tc>
          <w:tcPr>
            <w:tcW w:w="2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деструктивным возможностям (по способам воздействия)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безвредные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 не влияют на работу; уменьшают свободную память на диске в результате своего распространения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неопасные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уменьшают свободную память; создают звуковые, графические и прочие эффекты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опасные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могут привести к серьёзным сбоям в работе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очень опасные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могут привести к потере программ или системных данных</w:t>
            </w:r>
          </w:p>
        </w:tc>
      </w:tr>
      <w:tr w:rsidR="00EB2916" w:rsidRPr="00EB2916" w:rsidTr="00EB2916">
        <w:tc>
          <w:tcPr>
            <w:tcW w:w="2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особенностям алгоритма вируса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вирусы-«спутники»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вирусы, не изменяющие файлы, создают для EXE-файлов файлы-спутники с расширением COM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простейшие вирусы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паразитические программы, которые изменяют содержимое файлов и секторов диска и могут быть легко обнаружены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Ретро-вирусы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обычные файловые вирусы, которые пытаются заразить антивирусные программы, уничтожая их, или делая неработоспособными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репликаторные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вирусы-«черви»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распространяются по сети, рассылают свои копии, вычисляя сетевые адреса. Это самые распространенные в виртуальной сети вирусы. Они очень быстро «размножаются». Иногда дают своим копиям отдельные имена. Например, «install.exe».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«паразитические»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изменяют содержимое дисковых секторов или файлов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«студенческие»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примитив, содержат большое количество ошибок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стелс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»-вирусы (невидимки)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файловые вирусы, которых антивирусные программы не находят, потому что во время проверки они фальсифицируют ответ. Они перехватывают обращения DOS к пораженным файлам или секторам и подставляют вместо себя незараженные участки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вирусы-призраки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имеют ни одного постоянного участка кода, 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труднообнаруживаемы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основное тело вируса зашифровано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макровирусы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пишутся не в машинных кодах, а на 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WordBasic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живут в документах 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Word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переписывают себя в шаблон Normal.dot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квазивирусные, или «троянские»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вирусы, не способные к «размножению».</w:t>
            </w:r>
          </w:p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Троянская программа маскируется под полезную или интересную программу, выполняя во время своего функционирования ещё и разрушительную работу (например, стирает FAT-таблицу) или собирает на компьютере не подлежащую разглашению информацию. В отличие от вирусов, троянские программы не обладают свойством </w:t>
            </w:r>
            <w:proofErr w:type="spellStart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самовоспроизводства</w:t>
            </w:r>
            <w:proofErr w:type="spellEnd"/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Троянская программа маскируется, как </w:t>
            </w: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правило, под коммерческий продукт. Её другое название «троянский конь».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 бомбы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программы, которые запускаются при определённых временных или информационных условиях для осуществления вредоносных действий (как правило, несанкционированного доступа к информации, искажения или уничтожения данных)</w:t>
            </w:r>
          </w:p>
        </w:tc>
      </w:tr>
      <w:tr w:rsidR="00EB2916" w:rsidRPr="00EB2916" w:rsidTr="00EB291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мутанты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B2916" w:rsidRPr="00EB2916" w:rsidRDefault="00EB2916" w:rsidP="00EB291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один из видов вирусов, способных к самовоспроизведению. Однако их копия явно отличается от оригинала.</w:t>
            </w:r>
          </w:p>
        </w:tc>
      </w:tr>
    </w:tbl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Основными путями проникновения вирусов в компьютер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являются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съёмные диски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(гибкие и лазерные), а также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компьютерные сети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Заражение жесткого диска вирусами может произойти при загрузке программы с дискеты, содержащей вирус. Такое заражение может быть и случайным, например, если дискету не вынули из дисковода А: и перезагрузили компьютер, при этом дискета может быть и не системной. Заражение дискеты происходит, даже если её просто вставили в дисковод зараженного компьютера или, например, прочитали её оглавление.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Признаки заражения</w:t>
      </w:r>
    </w:p>
    <w:p w:rsidR="00EB2916" w:rsidRPr="00EB2916" w:rsidRDefault="00EB2916" w:rsidP="00EB29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вывод на экран непредусмотренных сообщений или изображений;</w:t>
      </w:r>
    </w:p>
    <w:p w:rsidR="00EB2916" w:rsidRPr="00EB2916" w:rsidRDefault="00EB2916" w:rsidP="00EB29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подача непредусмотренных звуковых сигналов;</w:t>
      </w:r>
    </w:p>
    <w:p w:rsidR="00EB2916" w:rsidRPr="00EB2916" w:rsidRDefault="00EB2916" w:rsidP="00EB29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неожиданное открытие и закрытие лотка CD-ROM-устройства;</w:t>
      </w:r>
    </w:p>
    <w:p w:rsidR="00EB2916" w:rsidRPr="00EB2916" w:rsidRDefault="00EB2916" w:rsidP="00EB29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произвольный, без вашего участия, запуск на компьютере каких-либо программ;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Есть также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косвенные признаки заражения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вашего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компьютера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частые зависания и сбои в работе компьютера;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прекращение работы или неправильная работа ранее успешно работавших программ;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медленная работа компьютера при запуске программ;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невозможность загрузки операционной системы;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исчезновение файлов и каталогов или искажение их содержимого;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изменение размеров файлов;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неожиданное значительное увеличение количества файлов на диске;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существенное уменьшение размеров свободной оперативной памяти;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частое обращение к жесткому диску (часто мигает лампочка на системном блоке);</w:t>
      </w:r>
    </w:p>
    <w:p w:rsidR="00EB2916" w:rsidRPr="00EB2916" w:rsidRDefault="00EB2916" w:rsidP="00EB29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Microsoft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Internet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Explorer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"зависает" или ведет себя неожиданным образом.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90% случаев наличие косвенных симптомов вызвано сбоем в аппаратном или программном обеспечении. Несмотря на то, что подобные симптомы с малой вероятностью свидетельствуют о заражении, при их появлении рекомендуем вам провести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полную проверку вашего компьютера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B11459" w:rsidRDefault="00B11459">
      <w:pP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br w:type="page"/>
      </w:r>
    </w:p>
    <w:p w:rsidR="00EB2916" w:rsidRPr="00EB2916" w:rsidRDefault="00EB2916" w:rsidP="00EB291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Антивирусные программы.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обнаружения, удаления и защиты от компьютерных вирусов разработаны специальные антивирусные программы. Различают следующие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виды антивирусных программ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B2916" w:rsidRPr="00EB2916" w:rsidRDefault="00EB2916" w:rsidP="00EB29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Программы-детекторы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осуществляют поиск характерной для конкретного вируса сигнатуры в оперативной памяти и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файлах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при обнаружении выдают соответствующее сообщение. Недостатки: могут находить только те вирусы, которые известны разработчикам этой программы, поэтому быстро устаревают и требуют регулярного обновления.</w:t>
      </w:r>
    </w:p>
    <w:p w:rsidR="00EB2916" w:rsidRPr="00EB2916" w:rsidRDefault="00EB2916" w:rsidP="00EB29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Программы-доктора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или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фаги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не только находят зараженные вирусами файлы, но и «лечат» их, т.е. удаляют из файла тело программы-вируса, возвращая файл в исходное состояние.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Полифаги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– программы-доктора, предназначенные для поиска и уничтожения большого количества вирусов. Недостатки те же, что и у программ-детекторов.</w:t>
      </w:r>
    </w:p>
    <w:p w:rsidR="00EB2916" w:rsidRPr="00EB2916" w:rsidRDefault="00EB2916" w:rsidP="00EB29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Программы-ревизоры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относятся к самым надежным средствам защиты. Ревизоры запоминают исходное состояние программ, каталогов и системных областей диска тогда, когда компьютер не заражен вирусом, а затем периодически или по желанию пользователя сравнивают текущее состояние с исходным. Обнаруженные изменения выводятся на экран монитора.</w:t>
      </w:r>
    </w:p>
    <w:p w:rsidR="00EB2916" w:rsidRPr="00EB2916" w:rsidRDefault="00EB2916" w:rsidP="00EB29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Программы-фильтры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или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«сторожа»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представляют собой небольшие резидентные программы, предназначенные для обнаружения подозрительных действий при работе компьютера, характерных для вирусов (попытки коррекции файлов с расширением EXE или COM, изменение атрибутов файла, запись в загрузочные сектора и т.п.). При попытке какой-либо программы произвести указанные действия «сторож» посылает пользователю сообщение и предлагает запретить или разрешить соответствующее действие. Эти программы способны обнаружить вирус на самой ранней стадии его существования до размножения. Однако они не лечат файла и диски. Для уничтожения вируса требуется применить другие программы.</w:t>
      </w:r>
    </w:p>
    <w:p w:rsidR="00EB2916" w:rsidRPr="00EB2916" w:rsidRDefault="00EB2916" w:rsidP="00EB29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Вакцины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или </w:t>
      </w:r>
      <w:proofErr w:type="spellStart"/>
      <w:proofErr w:type="gram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иммунизаторы</w:t>
      </w:r>
      <w:proofErr w:type="spellEnd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это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резидентные программы, предотвращающие заражение файлов. Вакцины применяют, если отсутствуют программы-доктора, лечащие этот вирус. Вакцинация возможна только от известных вирусов. Вакцина модифицирует программу или диск таким образом, чтобы это не отражалось на их работе, а вирус будет воспринимать их зараженными и поэтому не внедрится. Имеют ограниченное применение.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Назначение и основные функции Антивируса Касперского </w:t>
      </w:r>
      <w:proofErr w:type="spell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Personal</w:t>
      </w:r>
      <w:proofErr w:type="spellEnd"/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Антивирус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предназначен для антивирусной защиты персональных компьютеров, работающих под управлением операционной системы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Windows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Антивирус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выполняет следующие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функции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B2916" w:rsidRPr="00EB2916" w:rsidRDefault="00EB2916" w:rsidP="00EB29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Защита от вирусов и вредоносных программ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- обнаружение и уничтожение вредоносных программ, проникающих через съемные и постоянные файловые носители, электронную почту и протоколы интернета. Можно выделить 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следующие варианты работы программы (они могут использоваться как отдельно, так и в совокупности):</w:t>
      </w:r>
    </w:p>
    <w:p w:rsidR="00EB2916" w:rsidRPr="00EB2916" w:rsidRDefault="00EB2916" w:rsidP="00EB2916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300" w:lineRule="atLeast"/>
        <w:ind w:left="90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Постоянная защита компьютера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проверка всех запускаемых, открываемых и сохраняемых на компьютере объектов на присутствие вирусов.</w:t>
      </w:r>
    </w:p>
    <w:p w:rsidR="00EB2916" w:rsidRPr="00EB2916" w:rsidRDefault="00EB2916" w:rsidP="00EB2916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300" w:lineRule="atLeast"/>
        <w:ind w:left="90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Проверка компьютера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 требованию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проверка и лечение как всего компьютера в целом, так и отдельных дисков, файлов или каталогов. Такую проверку вы можете запускать самостоятельно или настроить ее регулярный автоматический запуск.</w:t>
      </w:r>
    </w:p>
    <w:p w:rsidR="00EB2916" w:rsidRPr="00EB2916" w:rsidRDefault="00EB2916" w:rsidP="00EB29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Восстановление работоспособности после вирусной атаки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Полная проверка и лечение позволяет вам удалить все вирусы, поразившие ваши данные при вирусной атаке.</w:t>
      </w:r>
    </w:p>
    <w:p w:rsidR="00EB2916" w:rsidRPr="00EB2916" w:rsidRDefault="00EB2916" w:rsidP="00EB29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Проверка и лечение входящей/исходящей почты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анализ на присутствие вирусов и лечение входящей почты до ее поступления в почтовый ящик и исходящей почты в режиме реального времени. Кроме того, программа позволяет проверять и лечить почтовые базы различных почтовых клиентов по требованию.</w:t>
      </w:r>
    </w:p>
    <w:p w:rsidR="00EB2916" w:rsidRPr="00EB2916" w:rsidRDefault="00EB2916" w:rsidP="00EB29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Обновление антивирусных баз и программных модулей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пополнение антивирусных баз информацией о новых вирусах и способах лечения зараженных ими объектов, а также обновление собственных модулей программы. Обновление выполняется с серверов обновлений Лаборатории Касперского или из локального каталога.</w:t>
      </w:r>
    </w:p>
    <w:p w:rsidR="00EB2916" w:rsidRPr="00EB2916" w:rsidRDefault="00EB2916" w:rsidP="00EB29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Рекомендации по настройке программы и работе с ней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советы от экспертов Лаборатории Касперского, сопровождающие вас в процессе работы с Антивирусом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 рекомендуемые настройки, соответствующие оптимальной антивирусной защите.  </w:t>
      </w:r>
    </w:p>
    <w:p w:rsidR="00EB2916" w:rsidRPr="00EB2916" w:rsidRDefault="00EB2916" w:rsidP="00EB29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Карантин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помещение объектов, возможно зараженных вирусами или их модификациями, в специальное безопасное хранилище, где вы можете их лечить, удалять, восстанавливать в исходный каталог, а также отправлять экспертам Лаборатории Касперского на исследование. Файлы на карантине хранятся в специальном формате и не представляют опасности.</w:t>
      </w:r>
    </w:p>
    <w:p w:rsidR="00EB2916" w:rsidRPr="00EB2916" w:rsidRDefault="00EB2916" w:rsidP="00EB29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Формирование отчета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фиксирование всех результатов работы Антивируса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отчете. Подробный отчет о результатах проверки включает общую статистику по проверенным объектам, хранит настройки, с которыми была выполнена та или иная задача, а также последовательность проверки и обработки каждого объекта в отдельности.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Как проверить CD-диск или дискету.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Через дискеты, CD и другие съемные диски легко заразить компьютер вирусом. Если дискета (или загрузочный CD-диск) заражена загрузочным вирусом, и вы оставили ее в дисководе и перезагрузились, результаты могут быть самые печальные.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Рекомендуем вам проверять все съемные диски перед их использованием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Вы можете запустить проверку сменных дисков из главного окна Антивируса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а также из контекстного меню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Windows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Для проверки сменных дисков из контекстного меню </w:t>
      </w:r>
      <w:proofErr w:type="spell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Windows</w:t>
      </w:r>
      <w:proofErr w:type="spellEnd"/>
    </w:p>
    <w:p w:rsidR="00EB2916" w:rsidRPr="00EB2916" w:rsidRDefault="00EB2916" w:rsidP="00EB29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Выберите диски (вы можете выбрать сразу и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CD-диск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дискету).</w:t>
      </w:r>
    </w:p>
    <w:p w:rsidR="00EB2916" w:rsidRPr="00EB2916" w:rsidRDefault="00EB2916" w:rsidP="00EB29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Установите курсор мыши на имени выбранного объекта.</w:t>
      </w:r>
    </w:p>
    <w:p w:rsidR="00EB2916" w:rsidRPr="00EB2916" w:rsidRDefault="00EB2916" w:rsidP="00EB29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Щелчком по правой кнопке мыши откройте контекстное меню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Windows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выберите пункт </w:t>
      </w:r>
      <w:proofErr w:type="gram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Проверить</w:t>
      </w:r>
      <w:proofErr w:type="gramEnd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на вирусы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6BB431FF" wp14:editId="17E699E5">
            <wp:extent cx="1895475" cy="1447800"/>
            <wp:effectExtent l="0" t="0" r="9525" b="0"/>
            <wp:docPr id="12" name="Рисунок 12" descr="Проверка сменных дисков антивирусом Касперского из контекстного меню Wind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оверка сменных дисков антивирусом Касперского из контекстного меню Window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Чтобы проверить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CD-диск или дискету на присутствие вирусов из главного окна Антивируса Касперского </w:t>
      </w:r>
      <w:proofErr w:type="spell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Personal</w:t>
      </w:r>
      <w:proofErr w:type="spellEnd"/>
    </w:p>
    <w:p w:rsidR="00EB2916" w:rsidRPr="00EB2916" w:rsidRDefault="00EB2916" w:rsidP="00EB291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Вставьте CD-диск в CD-ROM-устройство или дискету в дисковод. Обратите внимание, программа сможет проверить и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CD-диск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дискету за один прием.</w:t>
      </w:r>
    </w:p>
    <w:p w:rsidR="00EB2916" w:rsidRPr="00EB2916" w:rsidRDefault="00EB2916" w:rsidP="00EB291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Воспользуйтесь гиперссылкой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Проверить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съемные диски, расположенной в левой части закладки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Защита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7AEEE3EB" wp14:editId="4B04D501">
            <wp:extent cx="5097707" cy="3286125"/>
            <wp:effectExtent l="0" t="0" r="8255" b="0"/>
            <wp:docPr id="13" name="Рисунок 13" descr="Проверка диска на присутствие вирусов из главного окна Антивируса Каспер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оверка диска на присутствие вирусов из главного окна Антивируса Касперског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59" cy="329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или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 гиперссылке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Проверить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объекты перейдите в окно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Выбор объектов для проверки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выберите съемные диски и нажмите на кнопку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Проверить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39AA97F2" wp14:editId="68256FBA">
            <wp:extent cx="3543300" cy="1838325"/>
            <wp:effectExtent l="0" t="0" r="0" b="9525"/>
            <wp:docPr id="14" name="Рисунок 14" descr="Проверка диска на присутствие вирусов из главного окна Антивируса Каспер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оверка диска на присутствие вирусов из главного окна Антивируса Касперског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Сразу после запуска проверки на экране откроется окно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Проверка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где будет отображаться процесс выполнения действия над выбранными объектами списка.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6093F634" wp14:editId="393EE12B">
            <wp:extent cx="4543425" cy="3714750"/>
            <wp:effectExtent l="0" t="0" r="9525" b="0"/>
            <wp:docPr id="15" name="Рисунок 15" descr="Процесс выполнения проверки над выбранными объектами антивирусом Каспер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роцесс выполнения проверки над выбранными объектами антивирусом Касперског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Если для проверки вы выбрали только один съемный диск (устройство), по окончании проверки Антивирус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предложит вставить следующий диск (устройство).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Обратите внимание на некоторые особенности работы программы:</w:t>
      </w:r>
    </w:p>
    <w:p w:rsidR="00EB2916" w:rsidRPr="00EB2916" w:rsidRDefault="00EB2916" w:rsidP="00EB291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вы забыли вставить диск или дискету перед запуском проверки, либо съемный накопитель, дисковод или CD-ROM, отключен, проверка проводиться не будет, и программа не выдаст никакого дополнительного сообщения по этому поводу.</w:t>
      </w:r>
    </w:p>
    <w:p w:rsidR="00EB2916" w:rsidRPr="00EB2916" w:rsidRDefault="00EB2916" w:rsidP="00EB291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вы вставили дискету в дисковод уже после запуска проверки, она не будет проверена. То же относится к CD-диску и другим съемным дискам.</w:t>
      </w:r>
    </w:p>
    <w:p w:rsidR="00EB2916" w:rsidRPr="00EB2916" w:rsidRDefault="00EB2916" w:rsidP="00EB291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вы вынули дискету из дисковода или отключили съемный диск во время его проверки, программа занесет в отчет сообщение об ошибке, но не выдаст на экран никакого дополнительного сообщения. Программа перейдет к проверке следующего съемного диска, если таковой есть.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 момент монтирования съемного диска в систему (когда диск определяется операционной системой как новое устройство) Антивирус выполнит проверку такого диска и на присутствие </w:t>
      </w:r>
      <w:proofErr w:type="spellStart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boot</w:t>
      </w:r>
      <w:proofErr w:type="spellEnd"/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-вируса.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 время выполнения проверки компьютера, выбранных объектов, обновления антивирусных баз, а также постоянной защиты формируется отчет о проверенных объектах и результатах их обработки, а также общая статистика. Полный список всех выполняемых задач ведется Антивирусом Касперского в окне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Отчеты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открыть который можно по гиперссылке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Просмотреть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отчеты в левой части закладки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Защита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Здесь фиксируется статус каждой задачи, а также дата и время ее окончания.</w:t>
      </w:r>
    </w:p>
    <w:p w:rsidR="00EB2916" w:rsidRPr="00EB2916" w:rsidRDefault="00EB2916" w:rsidP="00EB2916">
      <w:pPr>
        <w:shd w:val="clear" w:color="auto" w:fill="FFFFFF"/>
        <w:spacing w:before="150" w:after="150" w:line="60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EB2916">
        <w:rPr>
          <w:rFonts w:ascii="Arial" w:eastAsia="Times New Roman" w:hAnsi="Arial" w:cs="Arial"/>
          <w:b/>
          <w:bCs/>
          <w:noProof/>
          <w:color w:val="333333"/>
          <w:sz w:val="36"/>
          <w:szCs w:val="36"/>
          <w:lang w:eastAsia="ru-RU"/>
        </w:rPr>
        <w:drawing>
          <wp:inline distT="0" distB="0" distL="0" distR="0" wp14:anchorId="27591A2F" wp14:editId="6C9DCD0F">
            <wp:extent cx="4286250" cy="3257550"/>
            <wp:effectExtent l="0" t="0" r="0" b="0"/>
            <wp:docPr id="16" name="Рисунок 16" descr="Полный список выполняемых задач Антивирусом Касперского в окне Отче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лный список выполняемых задач Антивирусом Касперского в окне Отчет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Информация по обработке объекта может быть следующих видов: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204E4921" wp14:editId="22B825CD">
            <wp:extent cx="219075" cy="200025"/>
            <wp:effectExtent l="0" t="0" r="9525" b="9525"/>
            <wp:docPr id="17" name="Рисунок 17" descr="Информационное 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нформационное сообщ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или </w:t>
      </w: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76583879" wp14:editId="42469AA8">
            <wp:extent cx="219075" cy="200025"/>
            <wp:effectExtent l="0" t="0" r="9525" b="9525"/>
            <wp:docPr id="18" name="Рисунок 18" descr="Информационное 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Информационное 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Информационное сообщение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(например: задача запущена, задача завершена, задача выполняется, задача приостановлена).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317B70B8" wp14:editId="6D5642C4">
            <wp:extent cx="219075" cy="200025"/>
            <wp:effectExtent l="0" t="0" r="9525" b="9525"/>
            <wp:docPr id="19" name="Рисунок 19" descr="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Внима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Внимание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например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Внимание! Остались необработанные объекты).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i/>
          <w:iCs/>
          <w:noProof/>
          <w:color w:val="333333"/>
          <w:sz w:val="24"/>
          <w:szCs w:val="24"/>
          <w:lang w:eastAsia="ru-RU"/>
        </w:rPr>
        <w:drawing>
          <wp:inline distT="0" distB="0" distL="0" distR="0" wp14:anchorId="67A018EF" wp14:editId="7E813CA1">
            <wp:extent cx="200025" cy="200025"/>
            <wp:effectExtent l="0" t="0" r="9525" b="9525"/>
            <wp:docPr id="20" name="Рисунок 20" descr="Примеч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римеча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 Примечание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например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задача прервана).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Выделив любой отчет и нажав на кнопку </w:t>
      </w:r>
      <w:proofErr w:type="gramStart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Подробнее</w:t>
      </w:r>
      <w:proofErr w:type="gramEnd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можно просмотреть информацию о ходе проверки: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03E97DB7" wp14:editId="4C65B6EE">
            <wp:extent cx="4191000" cy="2695575"/>
            <wp:effectExtent l="0" t="0" r="0" b="9525"/>
            <wp:docPr id="21" name="Рисунок 21" descr="Информация о ходе проверки объекта антивирусом Каспер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Информация о ходе проверки объекта антивирусом Касперского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на вкладке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Отчет 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информацию о зараженных и вылеченных объектах: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2F8896BF" wp14:editId="1DE0F7D4">
            <wp:extent cx="6162675" cy="1190625"/>
            <wp:effectExtent l="0" t="0" r="9525" b="9525"/>
            <wp:docPr id="22" name="Рисунок 22" descr="Информация о зараженных и вылеченных объектах на вкладке Отчет антивируса Каспер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нформация о зараженных и вылеченных объектах на вкладке Отчет антивируса Касперского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916" w:rsidRPr="00EB2916" w:rsidRDefault="00EB2916" w:rsidP="00EB291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Профилактика заражения компьютера вирусами.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Никакие самые надежные и разумные меры не смогут обеспечить стопроцентную защиту от компьютерных вирусов и троянских программ, но, выработав для себя ряд правил, вы существенно снизите вероятность вирусной атаки и степень возможного ущерба.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Одним из основных методов борьбы с вирусами является, как и в медицине, своевременная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профилактика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Компьютерная профилактика состоит из небольшого количества правил, соблюдение которых значительно снижает вероятность заражения вирусом и потери каких-либо данных.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Ниже перечислены основные правила безопасности, выполнение которых позволит вам избегать вирусных атак.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1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защитите ваш компьютер с помощью антивирусных программ и программ безопасной работы в интернете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Для этого:</w:t>
      </w:r>
    </w:p>
    <w:p w:rsidR="00EB2916" w:rsidRPr="00EB2916" w:rsidRDefault="00EB2916" w:rsidP="00EB291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Безотлагательно установите антивирусную программу.</w:t>
      </w:r>
    </w:p>
    <w:p w:rsidR="00EB2916" w:rsidRPr="00EB2916" w:rsidRDefault="00EB2916" w:rsidP="00EB291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Ежедневно обновляйте антивирусные базы. Обновление можно проводить несколько раз в день при возникновениях вирусных эпидемий</w:t>
      </w:r>
    </w:p>
    <w:p w:rsidR="00EB2916" w:rsidRPr="00EB2916" w:rsidRDefault="00EB2916" w:rsidP="00EB291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Задайте рекомендуемые настройки для постоянной защиты. Постоянная защита вступает в силу сразу после включения компьютера и затрудняет вирусам проникновение на компьютер.</w:t>
      </w:r>
    </w:p>
    <w:p w:rsidR="00EB2916" w:rsidRPr="00EB2916" w:rsidRDefault="00EB2916" w:rsidP="00EB291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Задайте рекомендуемые настройки для полной проверки компьютера и запланируйте ее выполнение не реже одного раза в неделю.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2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будьте осторожны при записи новых данных на компьютер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B2916" w:rsidRPr="00EB2916" w:rsidRDefault="00EB2916" w:rsidP="00EB291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Проверяйте на присутствие вирусов все съемные диски (дискеты, CD-диски, флэш-карты и пр.) перед их использованием.</w:t>
      </w:r>
    </w:p>
    <w:p w:rsidR="00EB2916" w:rsidRPr="00EB2916" w:rsidRDefault="00EB2916" w:rsidP="00EB291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Осторожно обращайтесь с почтовыми сообщениями. Не запускайте никаких файлов, пришедших по почте, если вы не уверены, что они действительно должны были прийти к вам, даже если они отправлены вашими знакомыми. В особенности не доверяйте письмам якобы от антивирусных производителей.</w:t>
      </w:r>
    </w:p>
    <w:p w:rsidR="00EB2916" w:rsidRPr="00EB2916" w:rsidRDefault="00EB2916" w:rsidP="00EB291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Внимательно относитесь к информации, получаемой из интернета. Если с какого-либо веб-сайта вам предлагается установить новую программу, обратите внимание на наличие у нее сертификата безопасности.</w:t>
      </w:r>
    </w:p>
    <w:p w:rsidR="00EB2916" w:rsidRPr="00EB2916" w:rsidRDefault="00EB2916" w:rsidP="00EB291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вы копируете из интернета или локальной сети исполняемый файл, обязательно проверьте его антивирусной программой.</w:t>
      </w:r>
    </w:p>
    <w:p w:rsidR="00EB2916" w:rsidRPr="00EB2916" w:rsidRDefault="00EB2916" w:rsidP="00EB291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Внимательно относитесь к выбору посещаемых вами интернет-сайтов. Некоторые из сайтов заражены опасными скрипт-вирусами или интернет-червями.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3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внимательно относитесь к информации об эпидемиях компьютерных </w:t>
      </w:r>
      <w:proofErr w:type="gramStart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вирусов.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большинстве случаев о начале новой эпидемии сообщается задолго до того, как она достигнет своего пика. Вероятность заражения в этом случае еще невелика, и, скачав обновленные антивирусные базы, вы сможете защитить себя от нового вируса заблаговременно.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4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с недоверием относитесь к вирусным мистификациям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"страшилкам", письмам об угрозах заражения.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5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пользуйтесь сервисом </w:t>
      </w:r>
      <w:proofErr w:type="spellStart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Windows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spellStart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Update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и регулярно устанавливайте обновления операционной системы </w:t>
      </w:r>
      <w:proofErr w:type="spellStart"/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Windows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№6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покупайте дистрибутивные копии программного обеспечения у официальных продавцов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7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ограничьте круг людей, допущенных к работе на вашем компьютере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Правило № 8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уменьшите риск неприятных последствий возможного заражения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B2916" w:rsidRPr="00EB2916" w:rsidRDefault="00EB2916" w:rsidP="00EB291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Своевременно делайте резервное копирование данных. В случае потери данных система достаточно быстро может быть восстановлена при наличии резервных копий. Дистрибутивные диски, дискеты, флэш-карты и другие носители с программным обеспечением и ценной информацией должны храниться в надежном месте.</w:t>
      </w:r>
    </w:p>
    <w:p w:rsidR="00EB2916" w:rsidRPr="00EB2916" w:rsidRDefault="00EB2916" w:rsidP="00EB291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Обязательно создайте системную аварийную дискету, с которой при необходимости можно будет загрузиться, используя "чистую" операционную систему.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Задание 1. Тестирование дискеты на наличие компьютерного вируса.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Вставьте дискету в дисковод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А:.</w:t>
      </w:r>
      <w:proofErr w:type="gramEnd"/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Запустите имеющуюся у вас антивирусную программу,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например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AVP Касперского.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Задайте область проверки —, режим проверки — лечение зараженных файлов и нажмите кнопку </w:t>
      </w:r>
      <w:r w:rsidRPr="00EB29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Проверить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Обратите внимание на индикатор процесса сканирования. Если антивирусная программа обнаружила вирусы и произвела лечение файлов (что видно в отчете о сканировании), запустите процесс сканирования дискеты еще раз и убедитесь, что все вирусы удалены.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Составьте отчет о проделанной работе, описав каждый пункт выполнения задания.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Выполните дополнительные задания.</w:t>
      </w:r>
    </w:p>
    <w:p w:rsidR="00EB2916" w:rsidRPr="00EB2916" w:rsidRDefault="00EB2916" w:rsidP="00EB291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Запишите ответы на контрольные вопросы в тетрадь для лабораторных работ.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Дополнительные задания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Задание 2.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Антивирусная проверка информации на жестком диске</w:t>
      </w: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Запустите имеющуюся у вас антивирусную программу и проверьте наличие вирусов на локальном диске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С:.</w:t>
      </w:r>
      <w:proofErr w:type="gramEnd"/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Задание 3. Проверка дискеты с записанным файлом на наличие вируса.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Найдите на диске С: файлы с любым расширением, начинающиеся на букву w </w:t>
      </w:r>
      <w:proofErr w:type="gram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 маска</w:t>
      </w:r>
      <w:proofErr w:type="gram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поиска — w*). Скопируйте самый маленький по размеру из найденных файлов на дискету (проведите сортировку по размеру). Проверьте дискету с записанным файлом на наличие вирусов.</w:t>
      </w:r>
    </w:p>
    <w:p w:rsidR="00EB2916" w:rsidRPr="00EB2916" w:rsidRDefault="00EB2916" w:rsidP="00EB29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  <w:t>Контрольные вопросы: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 такое компьютерный вирус?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какие типы разделяют компьютерные вирусы в различных видах классификации?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Чем отличаются макровирусы от обычных загрузочных вирусов?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Каковы основные пути проникновения вирусов в компьютер?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каким признакам можно судить о поражении компьютера вирусом?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Какие типы антивирусных программ вам известны?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Каковы назначение и основные функции Антивируса Касперского </w:t>
      </w:r>
      <w:proofErr w:type="spellStart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Personal</w:t>
      </w:r>
      <w:proofErr w:type="spellEnd"/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 проверить CD-диск или дискету на наличие вируса с помощью программы Антивирус Касперского?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каком файле содержится информация о зараженных и вылеченных объектах?</w:t>
      </w:r>
    </w:p>
    <w:p w:rsidR="00EB2916" w:rsidRPr="00EB2916" w:rsidRDefault="00EB2916" w:rsidP="00EB291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4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B29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Перечислите профилактические меры для борьбы с заражением вирусами.</w:t>
      </w:r>
    </w:p>
    <w:sectPr w:rsidR="00EB2916" w:rsidRPr="00EB2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11F62"/>
    <w:multiLevelType w:val="multilevel"/>
    <w:tmpl w:val="38BE5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2460C"/>
    <w:multiLevelType w:val="multilevel"/>
    <w:tmpl w:val="1EE0F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411DDA"/>
    <w:multiLevelType w:val="multilevel"/>
    <w:tmpl w:val="DDCA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7A797D"/>
    <w:multiLevelType w:val="multilevel"/>
    <w:tmpl w:val="2942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508EC"/>
    <w:multiLevelType w:val="multilevel"/>
    <w:tmpl w:val="00CA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177D55"/>
    <w:multiLevelType w:val="multilevel"/>
    <w:tmpl w:val="EFF0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994945"/>
    <w:multiLevelType w:val="multilevel"/>
    <w:tmpl w:val="4940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4711ED"/>
    <w:multiLevelType w:val="multilevel"/>
    <w:tmpl w:val="AE80E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5D4955"/>
    <w:multiLevelType w:val="multilevel"/>
    <w:tmpl w:val="27C6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723C4F"/>
    <w:multiLevelType w:val="multilevel"/>
    <w:tmpl w:val="B79A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CD3FBC"/>
    <w:multiLevelType w:val="multilevel"/>
    <w:tmpl w:val="9306C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AC13A5"/>
    <w:multiLevelType w:val="multilevel"/>
    <w:tmpl w:val="CF1C0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986C2A"/>
    <w:multiLevelType w:val="multilevel"/>
    <w:tmpl w:val="CEF8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9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3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16"/>
    <w:rsid w:val="00B11459"/>
    <w:rsid w:val="00D81DC9"/>
    <w:rsid w:val="00EB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CCB21-C524-415E-956A-1D293186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1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33908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2873</Words>
  <Characters>16379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</dc:creator>
  <cp:keywords/>
  <dc:description/>
  <cp:lastModifiedBy>201</cp:lastModifiedBy>
  <cp:revision>3</cp:revision>
  <dcterms:created xsi:type="dcterms:W3CDTF">2020-03-04T08:10:00Z</dcterms:created>
  <dcterms:modified xsi:type="dcterms:W3CDTF">2021-01-12T08:32:00Z</dcterms:modified>
</cp:coreProperties>
</file>