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1C" w:rsidRDefault="00D427F4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МБДОУ «Детский сад №44 «Красная Шапочка</w:t>
      </w:r>
      <w:r w:rsidR="000D2B1C">
        <w:rPr>
          <w:rFonts w:ascii="Times New Roman" w:hAnsi="Times New Roman" w:cs="Times New Roman"/>
          <w:color w:val="000000"/>
        </w:rPr>
        <w:t>»</w:t>
      </w: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0D2B1C" w:rsidRDefault="000D2B1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D6017" w:rsidRPr="000D2B1C" w:rsidRDefault="006C11CC" w:rsidP="00F11DB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48"/>
        </w:rPr>
      </w:pPr>
      <w:r w:rsidRPr="000D2B1C">
        <w:rPr>
          <w:rFonts w:ascii="Times New Roman" w:hAnsi="Times New Roman" w:cs="Times New Roman"/>
          <w:color w:val="000000"/>
          <w:sz w:val="48"/>
        </w:rPr>
        <w:t xml:space="preserve">Опыт работы </w:t>
      </w:r>
    </w:p>
    <w:p w:rsidR="00BD6017" w:rsidRPr="000D2B1C" w:rsidRDefault="006C11C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28"/>
        </w:rPr>
      </w:pPr>
      <w:r w:rsidRPr="000D2B1C">
        <w:rPr>
          <w:rFonts w:ascii="Times New Roman" w:hAnsi="Times New Roman" w:cs="Times New Roman"/>
          <w:b/>
          <w:bCs/>
          <w:sz w:val="48"/>
          <w:szCs w:val="28"/>
        </w:rPr>
        <w:t>«Проектная деятельность в детском саду»</w:t>
      </w:r>
    </w:p>
    <w:p w:rsidR="000D2B1C" w:rsidRP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0D2B1C">
      <w:pPr>
        <w:pStyle w:val="a6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0D2B1C">
      <w:pPr>
        <w:pStyle w:val="a6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Воспитатель: Баранова М.В.</w:t>
      </w: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0D2B1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2B1C" w:rsidRDefault="00D427F4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Смоленск 2021</w:t>
      </w:r>
      <w:bookmarkStart w:id="0" w:name="_GoBack"/>
      <w:bookmarkEnd w:id="0"/>
    </w:p>
    <w:p w:rsidR="000D2B1C" w:rsidRPr="000D2B1C" w:rsidRDefault="000D2B1C" w:rsidP="000D2B1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36"/>
        </w:rPr>
      </w:pPr>
      <w:r w:rsidRPr="000D2B1C">
        <w:rPr>
          <w:rFonts w:ascii="Times New Roman" w:hAnsi="Times New Roman" w:cs="Times New Roman"/>
          <w:color w:val="000000"/>
          <w:sz w:val="36"/>
        </w:rPr>
        <w:lastRenderedPageBreak/>
        <w:t xml:space="preserve">Опыт работы </w:t>
      </w:r>
    </w:p>
    <w:p w:rsidR="000D2B1C" w:rsidRPr="000D2B1C" w:rsidRDefault="000D2B1C" w:rsidP="000D2B1C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0D2B1C">
        <w:rPr>
          <w:rFonts w:ascii="Times New Roman" w:hAnsi="Times New Roman" w:cs="Times New Roman"/>
          <w:b/>
          <w:bCs/>
          <w:sz w:val="36"/>
          <w:szCs w:val="28"/>
        </w:rPr>
        <w:t>«Проектная деятельность в детском саду»</w:t>
      </w:r>
    </w:p>
    <w:p w:rsidR="006C11CC" w:rsidRPr="006C11CC" w:rsidRDefault="006C11CC" w:rsidP="00F11D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 соответствии с требованиями</w:t>
      </w:r>
      <w:r w:rsidR="00F11DB2">
        <w:rPr>
          <w:rFonts w:ascii="Georgia" w:hAnsi="Georgia" w:cs="Times New Roman"/>
          <w:sz w:val="24"/>
          <w:szCs w:val="24"/>
        </w:rPr>
        <w:t xml:space="preserve"> современного образования, в соответствии с  </w:t>
      </w:r>
      <w:r>
        <w:rPr>
          <w:rFonts w:ascii="Georgia" w:hAnsi="Georgia" w:cs="Times New Roman"/>
          <w:sz w:val="24"/>
          <w:szCs w:val="24"/>
        </w:rPr>
        <w:t xml:space="preserve"> </w:t>
      </w:r>
      <w:r w:rsidR="00F11DB2">
        <w:rPr>
          <w:rFonts w:ascii="Georgia" w:hAnsi="Georgia" w:cs="Times New Roman"/>
          <w:sz w:val="24"/>
          <w:szCs w:val="24"/>
        </w:rPr>
        <w:t xml:space="preserve">нормативно-правовыми документами </w:t>
      </w:r>
      <w:proofErr w:type="gramStart"/>
      <w:r w:rsidR="00F11DB2">
        <w:rPr>
          <w:rFonts w:ascii="Georgia" w:hAnsi="Georgia" w:cs="Times New Roman"/>
          <w:sz w:val="24"/>
          <w:szCs w:val="24"/>
        </w:rPr>
        <w:t xml:space="preserve">( </w:t>
      </w:r>
      <w:proofErr w:type="gramEnd"/>
      <w:r>
        <w:rPr>
          <w:rFonts w:ascii="Georgia" w:hAnsi="Georgia" w:cs="Times New Roman"/>
          <w:sz w:val="24"/>
          <w:szCs w:val="24"/>
        </w:rPr>
        <w:t xml:space="preserve">Законе РФ «Об образовании в РФ», национальной доктрине образования в РФ, концепции модернизации российского </w:t>
      </w:r>
      <w:r w:rsidR="00F11DB2">
        <w:rPr>
          <w:rFonts w:ascii="Georgia" w:hAnsi="Georgia" w:cs="Times New Roman"/>
          <w:sz w:val="24"/>
          <w:szCs w:val="24"/>
        </w:rPr>
        <w:t xml:space="preserve">образования, ФГОС) </w:t>
      </w:r>
      <w:r>
        <w:rPr>
          <w:rFonts w:ascii="Georgia" w:hAnsi="Georgia" w:cs="Times New Roman"/>
          <w:sz w:val="24"/>
          <w:szCs w:val="24"/>
        </w:rPr>
        <w:t>образовательные учреждения</w:t>
      </w:r>
      <w:r w:rsidR="00F11DB2">
        <w:rPr>
          <w:rFonts w:ascii="Georgia" w:hAnsi="Georgia" w:cs="Times New Roman"/>
          <w:sz w:val="24"/>
          <w:szCs w:val="24"/>
        </w:rPr>
        <w:t xml:space="preserve"> должно</w:t>
      </w:r>
      <w:r>
        <w:rPr>
          <w:rFonts w:ascii="Georgia" w:hAnsi="Georgia" w:cs="Times New Roman"/>
          <w:sz w:val="24"/>
          <w:szCs w:val="24"/>
        </w:rPr>
        <w:t>: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обеспечить условия для самоопределения и самореализации личности; 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обеспечить индивидуальный подход для каждого ребенка; 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реализовать право ребенка на свободный выбор деятельности, мнений и суждений; 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помнить, что ребенок активный участник педагогического процесса;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привлекать детей к занятиям без психологического принуждения, опираться на их интерес, учитывая их социальный опыт;</w:t>
      </w:r>
    </w:p>
    <w:p w:rsidR="00BD6017" w:rsidRDefault="006C11CC" w:rsidP="00F11DB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обеспечить эмоционально-личностное и социально-нравственное развитие ребенка, сохранить и укрепить здоровье детей.</w:t>
      </w:r>
    </w:p>
    <w:p w:rsidR="00BD6017" w:rsidRDefault="00F11DB2" w:rsidP="00F11DB2">
      <w:pPr>
        <w:pStyle w:val="a6"/>
        <w:spacing w:after="0" w:line="240" w:lineRule="auto"/>
        <w:ind w:firstLine="36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Поэтому</w:t>
      </w:r>
      <w:r w:rsidR="006C11CC">
        <w:rPr>
          <w:rFonts w:ascii="Georgia" w:hAnsi="Georgia" w:cs="Times New Roman"/>
          <w:sz w:val="24"/>
          <w:szCs w:val="24"/>
        </w:rPr>
        <w:t xml:space="preserve"> </w:t>
      </w:r>
      <w:r>
        <w:rPr>
          <w:rFonts w:ascii="Georgia" w:hAnsi="Georgia" w:cs="Times New Roman"/>
          <w:sz w:val="24"/>
          <w:szCs w:val="24"/>
        </w:rPr>
        <w:t xml:space="preserve">необходимы </w:t>
      </w:r>
      <w:r w:rsidR="006C11CC">
        <w:rPr>
          <w:rFonts w:ascii="Georgia" w:hAnsi="Georgia" w:cs="Times New Roman"/>
          <w:sz w:val="24"/>
          <w:szCs w:val="24"/>
        </w:rPr>
        <w:t>новые   наиболее эффективные пути и средства решения поставленных задач</w:t>
      </w:r>
      <w:r>
        <w:rPr>
          <w:rFonts w:ascii="Georgia" w:hAnsi="Georgia" w:cs="Times New Roman"/>
          <w:sz w:val="24"/>
          <w:szCs w:val="24"/>
        </w:rPr>
        <w:t xml:space="preserve"> перед образовательным учреждением и нами - педагогами</w:t>
      </w:r>
      <w:r w:rsidR="006C11CC">
        <w:rPr>
          <w:rFonts w:ascii="Georgia" w:hAnsi="Georgia" w:cs="Times New Roman"/>
          <w:sz w:val="24"/>
          <w:szCs w:val="24"/>
        </w:rPr>
        <w:t xml:space="preserve">. Сегодня одним из наиболее ярких, развивающих, интересных, значимых методов, как для взрослых, так и для детей, </w:t>
      </w:r>
      <w:r>
        <w:rPr>
          <w:rFonts w:ascii="Georgia" w:hAnsi="Georgia" w:cs="Times New Roman"/>
          <w:sz w:val="24"/>
          <w:szCs w:val="24"/>
        </w:rPr>
        <w:t xml:space="preserve">является </w:t>
      </w:r>
      <w:r w:rsidR="006C11CC">
        <w:rPr>
          <w:rFonts w:ascii="Georgia" w:hAnsi="Georgia" w:cs="Times New Roman"/>
          <w:sz w:val="24"/>
          <w:szCs w:val="24"/>
        </w:rPr>
        <w:t>проектн</w:t>
      </w:r>
      <w:r>
        <w:rPr>
          <w:rFonts w:ascii="Georgia" w:hAnsi="Georgia" w:cs="Times New Roman"/>
          <w:sz w:val="24"/>
          <w:szCs w:val="24"/>
        </w:rPr>
        <w:t>ая</w:t>
      </w:r>
      <w:r w:rsidR="006C11CC">
        <w:rPr>
          <w:rFonts w:ascii="Georgia" w:hAnsi="Georgia" w:cs="Times New Roman"/>
          <w:sz w:val="24"/>
          <w:szCs w:val="24"/>
        </w:rPr>
        <w:t xml:space="preserve"> деятельность. По определению профессора  </w:t>
      </w:r>
      <w:proofErr w:type="spellStart"/>
      <w:r w:rsidR="006C11CC">
        <w:rPr>
          <w:rFonts w:ascii="Georgia" w:hAnsi="Georgia" w:cs="Times New Roman"/>
          <w:sz w:val="24"/>
          <w:szCs w:val="24"/>
        </w:rPr>
        <w:t>У.Х</w:t>
      </w:r>
      <w:proofErr w:type="spellEnd"/>
      <w:r w:rsidR="006C11CC">
        <w:rPr>
          <w:rFonts w:ascii="Georgia" w:hAnsi="Georgia" w:cs="Times New Roman"/>
          <w:sz w:val="24"/>
          <w:szCs w:val="24"/>
        </w:rPr>
        <w:t xml:space="preserve">. </w:t>
      </w:r>
      <w:proofErr w:type="spellStart"/>
      <w:r w:rsidR="006C11CC">
        <w:rPr>
          <w:rFonts w:ascii="Georgia" w:hAnsi="Georgia" w:cs="Times New Roman"/>
          <w:sz w:val="24"/>
          <w:szCs w:val="24"/>
        </w:rPr>
        <w:t>Киллпатрика</w:t>
      </w:r>
      <w:proofErr w:type="spellEnd"/>
      <w:r w:rsidR="006C11CC">
        <w:rPr>
          <w:rFonts w:ascii="Georgia" w:hAnsi="Georgia" w:cs="Times New Roman"/>
          <w:sz w:val="24"/>
          <w:szCs w:val="24"/>
        </w:rPr>
        <w:t>,  который разработал «Проектную систему обучения»,  «метод проектов», «Проект - есть всякое действие, совершаемое от всего сердца и с определенной целью».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От современного образования требуется уже не простое фрагментарное включение методов исследовательского и проектного обучения в образовательную практику, а целенаправленная работа по развитию исследовательских способностей, специально организованное обучение детей умениям и навыкам проектного и исследовательского поиска.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Это еще важно и потому, что самые ценные и прочные знания добываются самостоятельно, в ходе собственных творческих изысканий. Напротив, знания, усвоенные путем выучивания, по глубине и прочности обычно существенно им уступают. Не менее важно и то, что для ребенка естественнее и поэтому гораздо легче постигать новое, действуя подобно ученому (проводить собственные исследования – наблюдая, ставя эксперименты, делая на их основе собственные суждения и умозаключения), чем получать уже добытые кем-то знания в «готовом виде».</w:t>
      </w:r>
    </w:p>
    <w:p w:rsidR="00BD6017" w:rsidRDefault="006C11CC" w:rsidP="00F11DB2">
      <w:pPr>
        <w:pStyle w:val="a6"/>
        <w:spacing w:after="0" w:line="240" w:lineRule="auto"/>
        <w:ind w:firstLine="62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В результате этой технологии, дети становятся активными участниками  воспитательного процесса. Это дает возможность познать себя, не ощущая «давления» взрослых. Опыт самостоятельной деятельности развивает в детях уверенность в своих силах, снижает тревожность при столкновении с проблемами, создает привычку самостоятельно искать пути решения. Если ребенок не приобретает положительного опыта творческой деятельности, то в зрелом возрасте у него может сформироваться убеждение, что это направление развития ему недоступно. А ведь именно через творческие способности человек может наиболее полно раскрыться как личность. Современное общество предъявляет большие требования к таким качествам личности, как креативность, способность к саморазвитию. </w:t>
      </w:r>
    </w:p>
    <w:p w:rsidR="00BD6017" w:rsidRDefault="006C11CC" w:rsidP="00F11DB2">
      <w:pPr>
        <w:pStyle w:val="a6"/>
        <w:spacing w:after="0" w:line="240" w:lineRule="auto"/>
        <w:ind w:firstLine="62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Коллективные переживания, а также радость от успеха, гордость от одобрения взрослых сближает детей друг с другом, способствует улучшению микроклимата в группе. Проектная деятельность позволяет любой коллектив превратить в сплоченную команду, где каждый ребенок чувствует себя нужным в решении важной задачи. Считаю, что проектную деятельность можно представить </w:t>
      </w:r>
      <w:r>
        <w:rPr>
          <w:rFonts w:ascii="Georgia" w:hAnsi="Georgia" w:cs="Times New Roman"/>
          <w:sz w:val="24"/>
          <w:szCs w:val="24"/>
        </w:rPr>
        <w:lastRenderedPageBreak/>
        <w:t xml:space="preserve">как способ организации педагогического процесса, основанный на взаимодействии педагогов, воспитанников и родителей.        Привлечение родителей в проектную деятельность имеет большую ценность: </w:t>
      </w:r>
    </w:p>
    <w:p w:rsidR="00BD6017" w:rsidRDefault="006C11CC" w:rsidP="00F11DB2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они становятся активными участниками процесса обучения своих детей, папы и мамы чувствуют себя «хорошими родителями», поскольку вносят свой вклад в обучение и приобретают все новые умения. </w:t>
      </w:r>
    </w:p>
    <w:p w:rsidR="00BD6017" w:rsidRDefault="006C11CC" w:rsidP="00F11DB2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развивается более глубокое понимание процесса обучения детей дошкольного возраста.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  Основной </w:t>
      </w:r>
      <w:r>
        <w:rPr>
          <w:rFonts w:ascii="Georgia" w:hAnsi="Georgia" w:cs="Times New Roman"/>
          <w:b/>
          <w:bCs/>
          <w:sz w:val="24"/>
          <w:szCs w:val="24"/>
        </w:rPr>
        <w:t>целью</w:t>
      </w:r>
      <w:r>
        <w:rPr>
          <w:rFonts w:ascii="Georgia" w:hAnsi="Georgia" w:cs="Times New Roman"/>
          <w:sz w:val="24"/>
          <w:szCs w:val="24"/>
        </w:rPr>
        <w:t xml:space="preserve"> проектного метода в детском саду является: развитие свободной творческой личности. Основными задачами по достижению цели являются: 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</w:t>
      </w:r>
      <w:r>
        <w:rPr>
          <w:rFonts w:ascii="Georgia" w:hAnsi="Georgia" w:cs="Times New Roman"/>
          <w:b/>
          <w:bCs/>
          <w:sz w:val="24"/>
          <w:szCs w:val="24"/>
        </w:rPr>
        <w:t xml:space="preserve"> Задачи</w:t>
      </w:r>
      <w:r>
        <w:rPr>
          <w:rFonts w:ascii="Georgia" w:hAnsi="Georgia" w:cs="Times New Roman"/>
          <w:sz w:val="24"/>
          <w:szCs w:val="24"/>
        </w:rPr>
        <w:t xml:space="preserve"> развития: </w:t>
      </w:r>
    </w:p>
    <w:p w:rsidR="00BD6017" w:rsidRDefault="006C11CC" w:rsidP="00F11DB2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обеспечение психологического благополучия и здоровья детей;</w:t>
      </w:r>
    </w:p>
    <w:p w:rsidR="00BD6017" w:rsidRDefault="006C11CC" w:rsidP="00F11DB2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познавательных способностей детей;</w:t>
      </w:r>
    </w:p>
    <w:p w:rsidR="00BD6017" w:rsidRDefault="006C11CC" w:rsidP="00F11DB2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творческого воображения;</w:t>
      </w:r>
    </w:p>
    <w:p w:rsidR="00BD6017" w:rsidRDefault="006C11CC" w:rsidP="00F11DB2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творческого мышления;</w:t>
      </w:r>
    </w:p>
    <w:p w:rsidR="00BD6017" w:rsidRDefault="006C11CC" w:rsidP="00F11DB2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коммуникативных навыков.</w:t>
      </w:r>
    </w:p>
    <w:p w:rsidR="00BD6017" w:rsidRPr="00F11DB2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 Задачи исследовательской деятельности (они специфичны для каждого возраста). 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        В старшем возрасте это: </w:t>
      </w:r>
    </w:p>
    <w:p w:rsidR="00BD6017" w:rsidRDefault="006C11CC" w:rsidP="00F11DB2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формирование предпосылок поисковой деятельности, интеллектуальной инициативы </w:t>
      </w:r>
    </w:p>
    <w:p w:rsidR="00BD6017" w:rsidRDefault="006C11CC" w:rsidP="00F11DB2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умений определять возможные методы решения проблемы с помощью взрослого, а затем и самостоятельно</w:t>
      </w:r>
    </w:p>
    <w:p w:rsidR="00BD6017" w:rsidRDefault="006C11CC" w:rsidP="00F11DB2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формирование умения применять данные  методы с использованием различных вариантов</w:t>
      </w:r>
    </w:p>
    <w:p w:rsidR="00BD6017" w:rsidRDefault="006C11CC" w:rsidP="00F11DB2">
      <w:pPr>
        <w:pStyle w:val="a6"/>
        <w:numPr>
          <w:ilvl w:val="3"/>
          <w:numId w:val="2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развитие умения вести конструктивную беседу в процессе совместной исследовательской деятельности.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</w:t>
      </w:r>
      <w:r w:rsidR="00F11DB2">
        <w:rPr>
          <w:rFonts w:ascii="Georgia" w:hAnsi="Georgia"/>
          <w:sz w:val="24"/>
          <w:szCs w:val="24"/>
        </w:rPr>
        <w:t>В</w:t>
      </w:r>
      <w:r>
        <w:rPr>
          <w:rFonts w:ascii="Georgia" w:hAnsi="Georgia"/>
          <w:sz w:val="24"/>
          <w:szCs w:val="24"/>
        </w:rPr>
        <w:t xml:space="preserve"> проектно-исследовательской деятельности дети получают возможность напрямую удовлетворить присущую им любознательность, упорядочить свои представления о мире. Поэтому  стремлюсь учить не всему, а главному, не сумме фактов, а целостному их пониманию, не столько дать максимум информации, сколько научить ориентироваться в её потоке, вести целенаправленную работу по усилению развивающей функции обучения, организовывать учебный процесс по модели личностн</w:t>
      </w:r>
      <w:proofErr w:type="gramStart"/>
      <w:r>
        <w:rPr>
          <w:rFonts w:ascii="Georgia" w:hAnsi="Georgia"/>
          <w:sz w:val="24"/>
          <w:szCs w:val="24"/>
        </w:rPr>
        <w:t>о-</w:t>
      </w:r>
      <w:proofErr w:type="gramEnd"/>
      <w:r>
        <w:rPr>
          <w:rFonts w:ascii="Georgia" w:hAnsi="Georgia"/>
          <w:sz w:val="24"/>
          <w:szCs w:val="24"/>
        </w:rPr>
        <w:t xml:space="preserve"> ориентированного взаимодействия, согласно которой ребёнок является не объектом обучения, а субъектом образования. В своей работе с детьми я использую метод проектов и исследовательскую деятельность.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проектов всегда ориентирован на самостоятельную деятельность детей — индивидуальную, парную, групповую, которую ребята выполняют в течение определенного отрезка времени. Метод проектов всегда предполагает решение какой-то проблемы, предусматривающей, с одной стороны, использование разнообразных методов, средств обучения, а с другой – интегрирование различных знаний, умений.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Учитывая возрастные психологические особенности детей, я разрабатываю поэтапный план-схему осуществления проекта, где отражаю наиболее яркие формы работы по данному направлению. В зависимости от задач проекта.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Работу над проектами стараюсь строить в тесном взаимодействии с семьями воспитанников. Совместно обсудив план - проект и нацелившись на дальнейшую работу, родители стали активными участниками и помощниками в реализации поставленных задач. Вместе с детьми они принимали участие в изготовлении плакатов, поделок, кормушек для птиц, коллажей, выпуске газет, которые использовались для оформления различных тематических выставок в </w:t>
      </w:r>
      <w:r>
        <w:rPr>
          <w:rFonts w:ascii="Georgia" w:hAnsi="Georgia"/>
          <w:sz w:val="24"/>
          <w:szCs w:val="24"/>
        </w:rPr>
        <w:lastRenderedPageBreak/>
        <w:t xml:space="preserve">дошкольном учреждении. С их помощью мы приобрели познавательную литературу для детей. 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Для развития познавательной активности детей и поддерживания интереса к исследовательской деятельности в группе оформили и оборудовали «уголок экспериментирования».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формировании моего педагогического опыта принимали участие воспитанники детского сада ст</w:t>
      </w:r>
      <w:r w:rsidR="00F11DB2">
        <w:rPr>
          <w:rFonts w:ascii="Georgia" w:hAnsi="Georgia"/>
          <w:sz w:val="24"/>
          <w:szCs w:val="24"/>
        </w:rPr>
        <w:t>аршей и подготовительной  групп</w:t>
      </w:r>
      <w:r>
        <w:rPr>
          <w:rFonts w:ascii="Georgia" w:hAnsi="Georgia"/>
          <w:sz w:val="24"/>
          <w:szCs w:val="24"/>
        </w:rPr>
        <w:t xml:space="preserve">. В процессе развития у детей данной возрастной категории постепенно углубляются знания, развиваются умственные способности, формируется отношение к окружающему миру, происходит становление личности.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этом возрасте развивается память, закладываются основы мыслительной деятельности. Дети уже могут делать самостоятельные суждения, высказывать свое мнение.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этот период начинает складываться индивидуальная мотивационная система ребенка. Мотивы приобретают относительную устойчивость. Среди них выделяются доминирующие мотивы - преобладающие в формирующейся мотивационной иерархии. Это ведет к появлению волевых усилий для достижения поставленной цели.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Одним из мотивов  может быть поиск ответов на свои вопросы, ведь дошкольники вступают в возраст «почемучек». Теперь уже ребенок начинает понимать, что предмет не так прост, как ему казалось раньше, и  начинает изучать предметы, пытаясь проникнуть в их устройство и сущность. Эту особенность детей я решила использовать в познавательном развитии дошкольников.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Мною был проведен мониторинг знаний, умений и навыков детей по темам проектов, где я выясняла уровень знаний дошкольников.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Выяснилось, что лишь 14% группы детей имели высокий уровень знаний по теме, а средний лишь 49%. Мною было решено, что необходимо в процессе непосредственной образовательной деятельности, бесед, наблюдений, опытов, работы с родителями дошкольников, пополнения развивающей среды группы повысить уровень знаний детей. Так возникла идея создания проектов: «В</w:t>
      </w:r>
      <w:r>
        <w:rPr>
          <w:rFonts w:ascii="Georgia" w:hAnsi="Georgia" w:cs="Times New Roman"/>
          <w:sz w:val="24"/>
          <w:szCs w:val="24"/>
        </w:rPr>
        <w:t xml:space="preserve">ыращивание астры», «Посадили мы лучок», «Космос», </w:t>
      </w:r>
      <w:proofErr w:type="spellStart"/>
      <w:r>
        <w:rPr>
          <w:rFonts w:ascii="Georgia" w:hAnsi="Georgia" w:cs="Times New Roman"/>
          <w:sz w:val="24"/>
          <w:szCs w:val="24"/>
        </w:rPr>
        <w:t>здоровьесберегающий</w:t>
      </w:r>
      <w:proofErr w:type="spellEnd"/>
      <w:r>
        <w:rPr>
          <w:rFonts w:ascii="Georgia" w:hAnsi="Georgia" w:cs="Times New Roman"/>
          <w:sz w:val="24"/>
          <w:szCs w:val="24"/>
        </w:rPr>
        <w:t xml:space="preserve"> проект «Здоровый малыш».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 окончанию проектов уровень освоения детьми материала вырос: высокий   43%, средний вырос всего на 5,4 % , так как увеличилось количество детей с высоким уровнем освоения материала, детей с низким уровнем освоения материала не выявлено.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Выстраивание отношений с родителями по принципам взаимосвязи, </w:t>
      </w:r>
      <w:proofErr w:type="spellStart"/>
      <w:r>
        <w:rPr>
          <w:rFonts w:ascii="Georgia" w:hAnsi="Georgia"/>
          <w:sz w:val="24"/>
          <w:szCs w:val="24"/>
        </w:rPr>
        <w:t>взаимодополнения</w:t>
      </w:r>
      <w:proofErr w:type="spellEnd"/>
      <w:r>
        <w:rPr>
          <w:rFonts w:ascii="Georgia" w:hAnsi="Georgia"/>
          <w:sz w:val="24"/>
          <w:szCs w:val="24"/>
        </w:rPr>
        <w:t xml:space="preserve">, позволило создать максимальные условия для личностного роста и развития ребенка.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Дети научились договариваться, прислушиваться к идеям своих товарищей, приходить к единому мнению при решении задач. Уровень умений детей составлять коллективные рассказы, создавать коллективные работы, договариваться с партнерами, объединяться в группы значительно вырос за период проектно - исследовательской деятельности. Дошкольники без затруднений вступают в контакт как </w:t>
      </w:r>
      <w:proofErr w:type="gramStart"/>
      <w:r>
        <w:rPr>
          <w:rFonts w:ascii="Georgia" w:hAnsi="Georgia"/>
          <w:sz w:val="24"/>
          <w:szCs w:val="24"/>
        </w:rPr>
        <w:t>со</w:t>
      </w:r>
      <w:proofErr w:type="gramEnd"/>
      <w:r>
        <w:rPr>
          <w:rFonts w:ascii="Georgia" w:hAnsi="Georgia"/>
          <w:sz w:val="24"/>
          <w:szCs w:val="24"/>
        </w:rPr>
        <w:t xml:space="preserve"> взрослыми, так и со сверстниками; объединяются в группы для совместной деятельности; переживают за продукт деятельности всего коллектива.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Во время проектной деятельности я наблюдала отчетливые позитивные изменения в познавательном развитии детей. А так как наши проекты были, в основном, экологического содержания, то я решила расширить познавательные интересы детей, познакомив их с исследовательской деятельностью, которая помогла бы им выявить взаимосвязи, существующие в природе. Именно сознание единства природы, тесной связи всего со всем, позволит ребенку в настоящем, а </w:t>
      </w:r>
      <w:r>
        <w:rPr>
          <w:rFonts w:ascii="Georgia" w:hAnsi="Georgia"/>
          <w:sz w:val="24"/>
          <w:szCs w:val="24"/>
        </w:rPr>
        <w:lastRenderedPageBreak/>
        <w:t xml:space="preserve">главное, в будущем правильно строить свое поведение по отношению к природе, </w:t>
      </w:r>
      <w:proofErr w:type="gramStart"/>
      <w:r>
        <w:rPr>
          <w:rFonts w:ascii="Georgia" w:hAnsi="Georgia"/>
          <w:sz w:val="24"/>
          <w:szCs w:val="24"/>
        </w:rPr>
        <w:t>при</w:t>
      </w:r>
      <w:proofErr w:type="gramEnd"/>
      <w:r>
        <w:rPr>
          <w:rFonts w:ascii="Georgia" w:hAnsi="Georgia"/>
          <w:sz w:val="24"/>
          <w:szCs w:val="24"/>
        </w:rPr>
        <w:t xml:space="preserve">  взаимодействия  друг с другом и окружающей средой, дети опытным путем получают неоценимые по своей важности знания. 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</w:t>
      </w:r>
      <w:r>
        <w:rPr>
          <w:rFonts w:ascii="Georgia" w:hAnsi="Georgia"/>
          <w:i/>
          <w:iCs/>
          <w:sz w:val="24"/>
          <w:szCs w:val="24"/>
        </w:rPr>
        <w:t>По данной теме с детьми я проработала 2 года,</w:t>
      </w:r>
      <w:r>
        <w:rPr>
          <w:rFonts w:ascii="Georgia" w:hAnsi="Georgia"/>
          <w:sz w:val="24"/>
          <w:szCs w:val="24"/>
        </w:rPr>
        <w:t xml:space="preserve"> и, накопив достаточно материала, решила обобщить опыт своей работы, который, я думаю, может помочь педагогам в развитии познавательных интересов детей дошкольного возраста.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процессе работы над темой данного опыта я применяла несколько видов исследований для выявления уровня развития дошкольников: наблюдение, игровые задания, тестирование, которые позволили уточнить недостаточно изученные темы и наметить путь устранения данных пробелов.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Для работы над устранением пробелов в развитии дошкольников  я использовала: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активного привлечения родителей к совместной деятельности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наблюдения за изменением и преобразованием объекта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демонстрации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объяснения нового материала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Рассказ воспитателя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Рассказ ребенка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Чтение литературы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метод детского исследования, 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метод проектов 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метод моделирования проблемных ситуаций 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рассуждения</w:t>
      </w:r>
    </w:p>
    <w:p w:rsidR="00BD6017" w:rsidRDefault="006C11CC" w:rsidP="00F11DB2">
      <w:pPr>
        <w:pStyle w:val="a6"/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метод решения проблемных задач, ситуаций.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Так как данные методы поддерживают детскую познавательную инициативу в условиях детского сада и семьи и актуальны по ряду причин:</w:t>
      </w:r>
    </w:p>
    <w:p w:rsidR="00BD6017" w:rsidRDefault="006C11CC" w:rsidP="00F11DB2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во-первых, помогают получить ребёнку ранний социальный позитивный опыт реализации собственных замыслов.</w:t>
      </w:r>
    </w:p>
    <w:p w:rsidR="00BD6017" w:rsidRDefault="006C11CC" w:rsidP="00F11DB2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во-вторых, нестандартно действовать в самых разных обстоятельствах, основываясь на оригинальность мышления. </w:t>
      </w:r>
    </w:p>
    <w:p w:rsidR="00BD6017" w:rsidRDefault="006C11CC" w:rsidP="00F11DB2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в-третьих, к моменту поступления в первый класс ребенок научиться решать такие сложные задачи как:</w:t>
      </w:r>
    </w:p>
    <w:p w:rsidR="00BD6017" w:rsidRDefault="006C11CC" w:rsidP="00F11DB2">
      <w:pPr>
        <w:pStyle w:val="a6"/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уметь видеть проблему и ставить вопросы;</w:t>
      </w:r>
    </w:p>
    <w:p w:rsidR="00BD6017" w:rsidRDefault="006C11CC" w:rsidP="00F11DB2">
      <w:pPr>
        <w:pStyle w:val="a6"/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уметь доказывать;</w:t>
      </w:r>
    </w:p>
    <w:p w:rsidR="00BD6017" w:rsidRDefault="006C11CC" w:rsidP="00F11DB2">
      <w:pPr>
        <w:pStyle w:val="a6"/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делать выводы и рассуждать;</w:t>
      </w:r>
    </w:p>
    <w:p w:rsidR="00BD6017" w:rsidRDefault="006C11CC" w:rsidP="00F11DB2">
      <w:pPr>
        <w:pStyle w:val="a6"/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высказывать предположения и строить планы по их проверке.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Проектная деятельность имеет огромный развивающий потенциал. Главное его достоинство заключается в том, что оно дает детям реальные представления о различных сторонах изучаемого объекта, о его взаимоотношениях с другими объектами и средой обитания.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Для решения задач, поставленных в проектах, я привлекала к работе родителей, которые с удовольствием искали решения вместе с детьми, помогали в организации развивающей среды в группе, активно участвовали в подготовке и проведении проектов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На данном возрастном этапе  дети активно интересуются изменениями в окружающей действительности. Поэтому мною были применены методы наблюдения и демонстрации, экспериментирования. В процессе работы дети с удовольствием рассматривали предметы, выявляли основные признаки, замечали изменения в процессе экспериментирования и рассказывали об этом.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Для более полного усвоения материала мною были изготовлены дидактические игры, придуманы подвижные </w:t>
      </w:r>
      <w:proofErr w:type="gramStart"/>
      <w:r>
        <w:rPr>
          <w:rFonts w:ascii="Georgia" w:hAnsi="Georgia"/>
          <w:sz w:val="24"/>
          <w:szCs w:val="24"/>
        </w:rPr>
        <w:t>игры</w:t>
      </w:r>
      <w:proofErr w:type="gramEnd"/>
      <w:r>
        <w:rPr>
          <w:rFonts w:ascii="Georgia" w:hAnsi="Georgia"/>
          <w:sz w:val="24"/>
          <w:szCs w:val="24"/>
        </w:rPr>
        <w:t xml:space="preserve">  при помощи которых закреплялись и углублялись знания дошкольников.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Активная работа с родителями привела к тому, что они не только стали средством информации и поддержки ребенка, но и сами активно включились в проектную деятельность, а также обогатили свой педагогический опыт, испытали чувство сопричастности и удовлетворения от совместной с детьми работы.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Вместе с детьми и родителями была проведена экологическая акция «Огород на окне», проведены выставки рисунков и поделок «Берегите первоцвет», «Эти прекрасные животные»,  создан фотоальбом «И это все о  космонавтах», изданы листовки «Мои цветы».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процессе некоторых проектов были проведены тематические развлечения, творческие гостиные, мастер-класс, которые подводили итог нашей совместной деятельности.</w:t>
      </w:r>
    </w:p>
    <w:p w:rsidR="00BD6017" w:rsidRDefault="006C11CC" w:rsidP="00F11DB2">
      <w:pPr>
        <w:pStyle w:val="a6"/>
        <w:numPr>
          <w:ilvl w:val="1"/>
          <w:numId w:val="3"/>
        </w:numPr>
        <w:spacing w:after="0" w:line="240" w:lineRule="auto"/>
        <w:ind w:firstLine="397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Основные этапы работы над  проектами:</w:t>
      </w:r>
    </w:p>
    <w:p w:rsidR="00BD6017" w:rsidRDefault="006C11CC" w:rsidP="00F11DB2">
      <w:pPr>
        <w:pStyle w:val="a6"/>
        <w:numPr>
          <w:ilvl w:val="1"/>
          <w:numId w:val="4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color w:val="000000"/>
          <w:sz w:val="24"/>
          <w:szCs w:val="24"/>
        </w:rPr>
        <w:t>Целеполагание:</w:t>
      </w:r>
      <w:r>
        <w:rPr>
          <w:rFonts w:ascii="Georgia" w:hAnsi="Georgia" w:cs="Times New Roman"/>
          <w:color w:val="C00000"/>
          <w:sz w:val="24"/>
          <w:szCs w:val="24"/>
        </w:rPr>
        <w:t xml:space="preserve">  </w:t>
      </w:r>
      <w:r>
        <w:rPr>
          <w:rFonts w:ascii="Georgia" w:hAnsi="Georgia" w:cs="Times New Roman"/>
          <w:sz w:val="24"/>
          <w:szCs w:val="24"/>
        </w:rPr>
        <w:t xml:space="preserve"> помогаю ребенку выбрать наиболее актуальную и посильную для него задачу на определенный отрезок времени;</w:t>
      </w:r>
    </w:p>
    <w:p w:rsidR="00BD6017" w:rsidRDefault="006C11CC" w:rsidP="00F11DB2">
      <w:pPr>
        <w:pStyle w:val="a6"/>
        <w:numPr>
          <w:ilvl w:val="1"/>
          <w:numId w:val="4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Разработка проекта – план деятельности по достижению цели;</w:t>
      </w:r>
    </w:p>
    <w:p w:rsidR="00BD6017" w:rsidRDefault="006C11CC" w:rsidP="00F11DB2">
      <w:pPr>
        <w:pStyle w:val="a6"/>
        <w:numPr>
          <w:ilvl w:val="1"/>
          <w:numId w:val="4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Выполнение проекта – практическая часть;</w:t>
      </w:r>
    </w:p>
    <w:p w:rsidR="00BD6017" w:rsidRDefault="006C11CC" w:rsidP="00F11DB2">
      <w:pPr>
        <w:pStyle w:val="a6"/>
        <w:numPr>
          <w:ilvl w:val="1"/>
          <w:numId w:val="4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Подведение итогов - определение задач для новых проектов.</w:t>
      </w:r>
    </w:p>
    <w:p w:rsidR="00BD6017" w:rsidRDefault="00BD6017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Последовательность работы   над проектами: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Ставит перед собой цель, исходя из интересов и потребностей детей;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Вовлекает в решение проблемы (обозначение «детской цели»);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Намечает план движения к цели (поддерживает интерес детей и родителей);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Обсуждает план с родителями;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Обращается за рекомендациями к специалистам ДОУ (творческий поиск);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Вместе с детьми и родителями рисуют план – схему проведения проекта и вывешивают на видное место; 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Собирает информацию, материал (изучает с детьми план-схему);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Проводит занятия, игры, наблюдения, опыты (мероприятия основной части проекта) и т.д.;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Дает домашнее задание детям и родителям;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Переходит к самостоятельным творческим работам (поделки, рисунки, альбомы, акции, КВН и т.д.); 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Организует презентацию проекта (праздник, открытое занятие…);</w:t>
      </w:r>
    </w:p>
    <w:p w:rsidR="00BD6017" w:rsidRDefault="006C11CC" w:rsidP="00F11DB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Подводит итоги, выступает на педсовете, «круглом столе», проводит обобщение опыта. 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«Юным учёным» объясняется, что их задача состоит в том, что они должны подготовить небольшое «сообщение» по данной теме и красиво его оформить для представления перед своими друзьями. Но для того, чтобы сделать такое сообщение и представить свою работу, надо собрать всю доступную информацию по теме, обработать её и оформить. Как это можно сделать?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Естественно, что для детей этого возраста сбор информации представляет собой новое и очень сложное дело. Поэтому следует предупредить, что есть много способов получения необходимых знаний.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Здесь вырабатывается план действий. Попробуйте ответить на вопрос что уже известно, а что нет. Теперь легко будет сформулировать: «Что предстоит сделать?». Это и будет ваш план действий. 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Что мы знаем по данной теме?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Что мы должны сделать, перед тем как начнём собирать информацию?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Как вы думаете, с чего начинает свою работу учёный?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Необходимо подвести дошкольников к мысли, что нужно обдумать, какая информация нужна именно по данной теме. После того как ребята поняли это, на стол ставится карточка с символом «подумать». 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Следующий вопрос: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Где мы можем узнать что-то полезное по нашей теме?</w:t>
      </w:r>
    </w:p>
    <w:p w:rsidR="00BD6017" w:rsidRDefault="006C11CC" w:rsidP="00F11DB2">
      <w:pPr>
        <w:pStyle w:val="a6"/>
        <w:spacing w:after="0" w:line="240" w:lineRule="auto"/>
        <w:ind w:firstLine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Отвечая на него, дети постепенно выстраивают линию из карточек: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«подумать»,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«спросить у другого человека»,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«получить информацию из книг»,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«понаблюдать»,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«посмотреть по телевизору»,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«провести эксперимент»,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«обсудить в группе»,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«подведение итогов»,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«оформление результатов»,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«представление результатов выполненных проектов в виде материального продукта </w:t>
      </w:r>
    </w:p>
    <w:p w:rsidR="00BD6017" w:rsidRDefault="006C11CC" w:rsidP="00F11DB2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«презентация проекта».</w:t>
      </w:r>
    </w:p>
    <w:p w:rsidR="00BD6017" w:rsidRDefault="006C11CC" w:rsidP="00F11DB2">
      <w:pPr>
        <w:pStyle w:val="a6"/>
        <w:spacing w:after="0" w:line="240" w:lineRule="auto"/>
        <w:ind w:firstLine="283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Показателем  эффективности внедрения метода проектирования в воспитательно-образовательную работу ДОУ я считаю:</w:t>
      </w:r>
    </w:p>
    <w:p w:rsidR="00BD6017" w:rsidRDefault="006C11CC" w:rsidP="00F11DB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высокую степень развития любознательности детей, их познавательной активности, </w:t>
      </w:r>
      <w:proofErr w:type="spellStart"/>
      <w:r>
        <w:rPr>
          <w:rFonts w:ascii="Georgia" w:hAnsi="Georgia" w:cs="Times New Roman"/>
          <w:sz w:val="24"/>
          <w:szCs w:val="24"/>
        </w:rPr>
        <w:t>коммуникативности</w:t>
      </w:r>
      <w:proofErr w:type="spellEnd"/>
      <w:r>
        <w:rPr>
          <w:rFonts w:ascii="Georgia" w:hAnsi="Georgia" w:cs="Times New Roman"/>
          <w:sz w:val="24"/>
          <w:szCs w:val="24"/>
        </w:rPr>
        <w:t>, самостоятельности;</w:t>
      </w:r>
    </w:p>
    <w:p w:rsidR="00BD6017" w:rsidRDefault="006C11CC" w:rsidP="00F11DB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Georgia" w:hAnsi="Georgia" w:cs="Times New Roman"/>
          <w:color w:val="000000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повышение готовности детей к </w:t>
      </w:r>
      <w:r>
        <w:rPr>
          <w:rFonts w:ascii="Georgia" w:hAnsi="Georgia" w:cs="Times New Roman"/>
          <w:color w:val="000000"/>
          <w:sz w:val="24"/>
          <w:szCs w:val="24"/>
        </w:rPr>
        <w:t>восприятию нового материала;</w:t>
      </w:r>
    </w:p>
    <w:p w:rsidR="00BD6017" w:rsidRDefault="006C11CC" w:rsidP="00F11DB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активное участие родителей в жизни ДОУ.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 Одним из приоритетных направлений моей педагогической деятельности является экологическое воспитание детей. Основная цель, которой - воспитание с первых лет жизни гуманной, социально-активной, творческой личности, способной понимать, любить окружающий мир, природу, бережно относиться к ней и охранять ёё.  Я осуществила два экологических, познавательно-практических проекта: </w:t>
      </w:r>
    </w:p>
    <w:p w:rsidR="00BD6017" w:rsidRDefault="000D2B1C" w:rsidP="00F11DB2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«Выращивание астры» (</w:t>
      </w:r>
      <w:proofErr w:type="gramStart"/>
      <w:r>
        <w:rPr>
          <w:rFonts w:ascii="Georgia" w:hAnsi="Georgia" w:cs="Times New Roman"/>
          <w:sz w:val="24"/>
          <w:szCs w:val="24"/>
        </w:rPr>
        <w:t>подготовительная</w:t>
      </w:r>
      <w:proofErr w:type="gramEnd"/>
      <w:r>
        <w:rPr>
          <w:rFonts w:ascii="Georgia" w:hAnsi="Georgia" w:cs="Times New Roman"/>
          <w:sz w:val="24"/>
          <w:szCs w:val="24"/>
        </w:rPr>
        <w:t xml:space="preserve"> </w:t>
      </w:r>
      <w:r w:rsidR="006C11CC">
        <w:rPr>
          <w:rFonts w:ascii="Georgia" w:hAnsi="Georgia" w:cs="Times New Roman"/>
          <w:sz w:val="24"/>
          <w:szCs w:val="24"/>
        </w:rPr>
        <w:t xml:space="preserve"> гр.);</w:t>
      </w:r>
    </w:p>
    <w:p w:rsidR="00BD6017" w:rsidRDefault="000D2B1C" w:rsidP="00F11DB2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«Посадили мы лучок» (</w:t>
      </w:r>
      <w:proofErr w:type="gramStart"/>
      <w:r>
        <w:rPr>
          <w:rFonts w:ascii="Georgia" w:hAnsi="Georgia" w:cs="Times New Roman"/>
          <w:sz w:val="24"/>
          <w:szCs w:val="24"/>
        </w:rPr>
        <w:t>старшая</w:t>
      </w:r>
      <w:proofErr w:type="gramEnd"/>
      <w:r>
        <w:rPr>
          <w:rFonts w:ascii="Georgia" w:hAnsi="Georgia" w:cs="Times New Roman"/>
          <w:sz w:val="24"/>
          <w:szCs w:val="24"/>
        </w:rPr>
        <w:t xml:space="preserve"> </w:t>
      </w:r>
      <w:r w:rsidR="006C11CC">
        <w:rPr>
          <w:rFonts w:ascii="Georgia" w:hAnsi="Georgia" w:cs="Times New Roman"/>
          <w:sz w:val="24"/>
          <w:szCs w:val="24"/>
        </w:rPr>
        <w:t xml:space="preserve"> гр.).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Очень интересной творческой была работа над проектами «Светлячок». В ногу со временем, по познавательному, речевому и коммуникативному развитию. В подготовительной группе внедрила в практику своей работы ещё два долгосрочных проекта:</w:t>
      </w:r>
    </w:p>
    <w:p w:rsidR="00BD6017" w:rsidRDefault="006C11CC" w:rsidP="00F11DB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информационно-ориентированный «Космос»;</w:t>
      </w:r>
    </w:p>
    <w:p w:rsidR="00BD6017" w:rsidRDefault="006C11CC" w:rsidP="00F11DB2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творческий, </w:t>
      </w:r>
      <w:proofErr w:type="spellStart"/>
      <w:r>
        <w:rPr>
          <w:rFonts w:ascii="Georgia" w:hAnsi="Georgia" w:cs="Times New Roman"/>
          <w:sz w:val="24"/>
          <w:szCs w:val="24"/>
        </w:rPr>
        <w:t>здоровьесберегающий</w:t>
      </w:r>
      <w:proofErr w:type="spellEnd"/>
      <w:r>
        <w:rPr>
          <w:rFonts w:ascii="Georgia" w:hAnsi="Georgia" w:cs="Times New Roman"/>
          <w:sz w:val="24"/>
          <w:szCs w:val="24"/>
        </w:rPr>
        <w:t xml:space="preserve"> проект «Здоровый малыш».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     При организации своей работы проектной деятельности я опиралась </w:t>
      </w:r>
      <w:proofErr w:type="gramStart"/>
      <w:r>
        <w:rPr>
          <w:rFonts w:ascii="Georgia" w:hAnsi="Georgia" w:cs="Times New Roman"/>
          <w:sz w:val="24"/>
          <w:szCs w:val="24"/>
        </w:rPr>
        <w:t>на</w:t>
      </w:r>
      <w:proofErr w:type="gramEnd"/>
      <w:r>
        <w:rPr>
          <w:rFonts w:ascii="Georgia" w:hAnsi="Georgia" w:cs="Times New Roman"/>
          <w:sz w:val="24"/>
          <w:szCs w:val="24"/>
        </w:rPr>
        <w:t xml:space="preserve">: </w:t>
      </w:r>
    </w:p>
    <w:p w:rsidR="00BD6017" w:rsidRDefault="006C11CC" w:rsidP="00F11DB2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 xml:space="preserve"> теоретические и практические исследования отечественных педагогов - </w:t>
      </w:r>
      <w:proofErr w:type="spellStart"/>
      <w:r>
        <w:rPr>
          <w:rFonts w:ascii="Georgia" w:hAnsi="Georgia" w:cs="Times New Roman"/>
          <w:sz w:val="24"/>
          <w:szCs w:val="24"/>
        </w:rPr>
        <w:t>Л.С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Киселевой, </w:t>
      </w:r>
      <w:proofErr w:type="spellStart"/>
      <w:r>
        <w:rPr>
          <w:rFonts w:ascii="Georgia" w:hAnsi="Georgia" w:cs="Times New Roman"/>
          <w:sz w:val="24"/>
          <w:szCs w:val="24"/>
        </w:rPr>
        <w:t>Т.А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Данилиной, </w:t>
      </w:r>
      <w:proofErr w:type="spellStart"/>
      <w:r>
        <w:rPr>
          <w:rFonts w:ascii="Georgia" w:hAnsi="Georgia" w:cs="Times New Roman"/>
          <w:sz w:val="24"/>
          <w:szCs w:val="24"/>
        </w:rPr>
        <w:t>М.П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Зуйковой, </w:t>
      </w:r>
      <w:proofErr w:type="spellStart"/>
      <w:r>
        <w:rPr>
          <w:rFonts w:ascii="Georgia" w:hAnsi="Georgia" w:cs="Times New Roman"/>
          <w:sz w:val="24"/>
          <w:szCs w:val="24"/>
        </w:rPr>
        <w:t>Т.С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</w:t>
      </w:r>
      <w:proofErr w:type="spellStart"/>
      <w:r>
        <w:rPr>
          <w:rFonts w:ascii="Georgia" w:hAnsi="Georgia" w:cs="Times New Roman"/>
          <w:sz w:val="24"/>
          <w:szCs w:val="24"/>
        </w:rPr>
        <w:t>Лагода</w:t>
      </w:r>
      <w:proofErr w:type="spellEnd"/>
      <w:r>
        <w:rPr>
          <w:rFonts w:ascii="Georgia" w:hAnsi="Georgia" w:cs="Times New Roman"/>
          <w:sz w:val="24"/>
          <w:szCs w:val="24"/>
        </w:rPr>
        <w:t xml:space="preserve">, </w:t>
      </w:r>
      <w:proofErr w:type="spellStart"/>
      <w:r>
        <w:rPr>
          <w:rFonts w:ascii="Georgia" w:hAnsi="Georgia" w:cs="Times New Roman"/>
          <w:sz w:val="24"/>
          <w:szCs w:val="24"/>
        </w:rPr>
        <w:t>О.С</w:t>
      </w:r>
      <w:proofErr w:type="spellEnd"/>
      <w:r>
        <w:rPr>
          <w:rFonts w:ascii="Georgia" w:hAnsi="Georgia" w:cs="Times New Roman"/>
          <w:sz w:val="24"/>
          <w:szCs w:val="24"/>
        </w:rPr>
        <w:t xml:space="preserve">. Евдокимовой, </w:t>
      </w:r>
      <w:proofErr w:type="spellStart"/>
      <w:r>
        <w:rPr>
          <w:rFonts w:ascii="Georgia" w:hAnsi="Georgia" w:cs="Times New Roman"/>
          <w:sz w:val="24"/>
          <w:szCs w:val="24"/>
        </w:rPr>
        <w:t>В.Н</w:t>
      </w:r>
      <w:proofErr w:type="spellEnd"/>
      <w:r>
        <w:rPr>
          <w:rFonts w:ascii="Georgia" w:hAnsi="Georgia" w:cs="Times New Roman"/>
          <w:sz w:val="24"/>
          <w:szCs w:val="24"/>
        </w:rPr>
        <w:t>. Журавлевой, Т.Г. Казаковой;</w:t>
      </w:r>
    </w:p>
    <w:p w:rsidR="00BD6017" w:rsidRDefault="006C11CC" w:rsidP="00F11DB2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литературу —  Л.В. Михайлова — Свирская «Метод проектов в образовательной работе детского сада»</w:t>
      </w:r>
    </w:p>
    <w:p w:rsidR="00BD6017" w:rsidRDefault="006C11CC" w:rsidP="00F11DB2">
      <w:pPr>
        <w:pStyle w:val="a6"/>
        <w:spacing w:after="0" w:line="240" w:lineRule="auto"/>
        <w:ind w:left="510" w:hanging="34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Виноградова Н.А., Панкова Е.П. «Образовательные проекты в детском саду». </w:t>
      </w:r>
    </w:p>
    <w:p w:rsidR="00BD6017" w:rsidRDefault="006C11CC" w:rsidP="00F11DB2">
      <w:pPr>
        <w:pStyle w:val="a6"/>
        <w:spacing w:after="0" w:line="240" w:lineRule="auto"/>
        <w:ind w:left="70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</w:t>
      </w:r>
      <w:proofErr w:type="spellStart"/>
      <w:r>
        <w:rPr>
          <w:rFonts w:ascii="Georgia" w:hAnsi="Georgia"/>
          <w:sz w:val="24"/>
          <w:szCs w:val="24"/>
        </w:rPr>
        <w:t>Веракса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Н.Е</w:t>
      </w:r>
      <w:proofErr w:type="spellEnd"/>
      <w:r>
        <w:rPr>
          <w:rFonts w:ascii="Georgia" w:hAnsi="Georgia"/>
          <w:sz w:val="24"/>
          <w:szCs w:val="24"/>
        </w:rPr>
        <w:t xml:space="preserve">., </w:t>
      </w:r>
      <w:proofErr w:type="spellStart"/>
      <w:r>
        <w:rPr>
          <w:rFonts w:ascii="Georgia" w:hAnsi="Georgia"/>
          <w:sz w:val="24"/>
          <w:szCs w:val="24"/>
        </w:rPr>
        <w:t>Веракса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А.Н</w:t>
      </w:r>
      <w:proofErr w:type="spellEnd"/>
      <w:r>
        <w:rPr>
          <w:rFonts w:ascii="Georgia" w:hAnsi="Georgia"/>
          <w:sz w:val="24"/>
          <w:szCs w:val="24"/>
        </w:rPr>
        <w:t xml:space="preserve">. «Проектная деятельность дошкольников». </w:t>
      </w:r>
    </w:p>
    <w:p w:rsidR="00BD6017" w:rsidRDefault="006C11CC" w:rsidP="00F11DB2">
      <w:pPr>
        <w:pStyle w:val="a6"/>
        <w:spacing w:after="0" w:line="240" w:lineRule="auto"/>
        <w:ind w:left="70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Киселева Л.С.  «Проектный метод в деятельности дошкольного учреждения».</w:t>
      </w:r>
    </w:p>
    <w:p w:rsidR="00BD6017" w:rsidRDefault="006C11CC" w:rsidP="00F11DB2">
      <w:pPr>
        <w:pStyle w:val="a6"/>
        <w:spacing w:after="0" w:line="240" w:lineRule="auto"/>
        <w:ind w:left="70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Штанько И.В. «Проектная деятельность с детьми старшего дошкольного возраста»  и т.д.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lastRenderedPageBreak/>
        <w:t xml:space="preserve">    Анализируя, проделанную работу, я пришла к выводу, что проектная деятельность дошкольников является уникальным средством обеспечения сотрудничества детей и взрослых, способом реализации личностно - ориентировано подхода к образованию. В проектной деятельности происходит формирование субъективной позиции у ребенка, раскрывается его индивидуальность, реализуются интересы и потребности, это в свою очередь способствует личностному развитию ребенка. Это соответствует социальному заказу на современном этапе. Поэтому я и дальше буду использовать в своей работе метод проектирования. Планирую продолжить выпуск журнала «Светлячок». Хочу реализовать проект «Красная книга». Очень заинтересовал проект «Там, где я родился».</w:t>
      </w:r>
    </w:p>
    <w:p w:rsidR="000D2B1C" w:rsidRDefault="000D2B1C" w:rsidP="00F11DB2">
      <w:pPr>
        <w:pStyle w:val="a6"/>
        <w:spacing w:after="0" w:line="240" w:lineRule="auto"/>
        <w:ind w:firstLine="510"/>
        <w:jc w:val="center"/>
        <w:rPr>
          <w:rFonts w:ascii="Georgia" w:hAnsi="Georgia"/>
          <w:i/>
          <w:iCs/>
          <w:sz w:val="24"/>
          <w:szCs w:val="24"/>
        </w:rPr>
      </w:pPr>
    </w:p>
    <w:p w:rsidR="00BD6017" w:rsidRDefault="006C11CC" w:rsidP="00F11DB2">
      <w:pPr>
        <w:pStyle w:val="a6"/>
        <w:spacing w:after="0" w:line="240" w:lineRule="auto"/>
        <w:ind w:firstLine="510"/>
        <w:jc w:val="center"/>
        <w:rPr>
          <w:rFonts w:ascii="Georgia" w:hAnsi="Georgia"/>
          <w:i/>
          <w:iCs/>
          <w:sz w:val="24"/>
          <w:szCs w:val="24"/>
        </w:rPr>
      </w:pPr>
      <w:r>
        <w:rPr>
          <w:rFonts w:ascii="Georgia" w:hAnsi="Georgia"/>
          <w:i/>
          <w:iCs/>
          <w:sz w:val="24"/>
          <w:szCs w:val="24"/>
        </w:rPr>
        <w:t>Результативность педагогического опыта.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</w:t>
      </w:r>
      <w:proofErr w:type="gramStart"/>
      <w:r>
        <w:rPr>
          <w:rFonts w:ascii="Georgia" w:hAnsi="Georgia"/>
          <w:sz w:val="24"/>
          <w:szCs w:val="24"/>
        </w:rPr>
        <w:t>Основными средствами реализации проектно-исследовательской деятельности стали проекты, исследования, специальные занятия, при проведении которых гармонично сочетались разнообразные формы – круговые беседы, занятия, специализированные игры, эксперименты, чтение, рассказывание, театрализованные представления, конкурсы и выставки.</w:t>
      </w:r>
      <w:proofErr w:type="gramEnd"/>
      <w:r>
        <w:rPr>
          <w:rFonts w:ascii="Georgia" w:hAnsi="Georgia"/>
          <w:sz w:val="24"/>
          <w:szCs w:val="24"/>
        </w:rPr>
        <w:t xml:space="preserve"> В организацию воспитательно-образовательного процесса были вовлечены не только педагоги ДОУ, но и родители.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Результатами работы стали позитивные сдвиги в </w:t>
      </w:r>
      <w:proofErr w:type="gramStart"/>
      <w:r>
        <w:rPr>
          <w:rFonts w:ascii="Georgia" w:hAnsi="Georgia"/>
          <w:sz w:val="24"/>
          <w:szCs w:val="24"/>
        </w:rPr>
        <w:t>поведении</w:t>
      </w:r>
      <w:proofErr w:type="gramEnd"/>
      <w:r>
        <w:rPr>
          <w:rFonts w:ascii="Georgia" w:hAnsi="Georgia"/>
          <w:sz w:val="24"/>
          <w:szCs w:val="24"/>
        </w:rPr>
        <w:t xml:space="preserve"> как взрослых, так и детей.</w:t>
      </w:r>
    </w:p>
    <w:p w:rsidR="00BD6017" w:rsidRDefault="006C11CC" w:rsidP="00F11DB2">
      <w:pPr>
        <w:pStyle w:val="a6"/>
        <w:spacing w:after="0" w:line="240" w:lineRule="auto"/>
        <w:ind w:firstLine="283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Особенность в проектно-исследовательской деятельности и взросло-детских проектах заключается в том, что в проекте принимают участие дети, родители, педагоги. Совместный сбор материалов по теме занятия, игры, конкурсы, презентации раскрыли творческие способности детей, вовлекли родителей в воспитательный процесс что, естественно сказалось на результатах.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Решая различные познавательн</w:t>
      </w:r>
      <w:proofErr w:type="gramStart"/>
      <w:r>
        <w:rPr>
          <w:rFonts w:ascii="Georgia" w:hAnsi="Georgia"/>
          <w:sz w:val="24"/>
          <w:szCs w:val="24"/>
        </w:rPr>
        <w:t>о-</w:t>
      </w:r>
      <w:proofErr w:type="gramEnd"/>
      <w:r>
        <w:rPr>
          <w:rFonts w:ascii="Georgia" w:hAnsi="Georgia"/>
          <w:sz w:val="24"/>
          <w:szCs w:val="24"/>
        </w:rPr>
        <w:t xml:space="preserve"> практические задачи вместе со взрослыми и сверстниками, дети приобрели способность сомневаться, критически мыслить. Переживаемые при этом положительные эмоции, удивление, радость от успеха, гордость от одобрения взрослых – заложили у детей первые крупинки уверенность в своих силах, побудили к новому поиску знаний. 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Коллективные переживания сблизили детей друг с другом и </w:t>
      </w:r>
      <w:proofErr w:type="gramStart"/>
      <w:r>
        <w:rPr>
          <w:rFonts w:ascii="Georgia" w:hAnsi="Georgia"/>
          <w:sz w:val="24"/>
          <w:szCs w:val="24"/>
        </w:rPr>
        <w:t>со</w:t>
      </w:r>
      <w:proofErr w:type="gramEnd"/>
      <w:r>
        <w:rPr>
          <w:rFonts w:ascii="Georgia" w:hAnsi="Georgia"/>
          <w:sz w:val="24"/>
          <w:szCs w:val="24"/>
        </w:rPr>
        <w:t xml:space="preserve"> взрослыми, способствовали улучшению микроклимата в группе. Можно отметить, что используя проектно-исследовательскую технологию в воспитании и обучении дошкольников, организованная по ней, жизнедеятельность в детском саду позволило лучше узнать воспитанников, проникнуть во внутренний мир ребёнка. 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Накапливая творческий опыт, дети при поддержке взрослых, в дальнейшем могут стать авторами исследовательских, творческих, игровых, практико-ориентированных проектов.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После окончания работы над проектами уровень освоения детьми материала вырос:  высокий   43%, средний вырос всего на 5,4 % , так как увеличилось количество детей с высоким уровнем освоения материала, детей с низким уровнем освоения материала не выявлено. Занимаясь исследованиями в уголке экспериментирования, дети значительно расширили свои знания: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о материалах;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о природных явлениях;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об окружающем  мире.</w:t>
      </w:r>
    </w:p>
    <w:p w:rsidR="000D2B1C" w:rsidRDefault="006C11CC" w:rsidP="00F11DB2">
      <w:pPr>
        <w:pStyle w:val="a6"/>
        <w:spacing w:after="0" w:line="240" w:lineRule="auto"/>
        <w:jc w:val="center"/>
        <w:rPr>
          <w:rFonts w:ascii="Georgia" w:hAnsi="Georgia"/>
          <w:i/>
          <w:iCs/>
          <w:sz w:val="24"/>
          <w:szCs w:val="24"/>
        </w:rPr>
      </w:pPr>
      <w:r>
        <w:rPr>
          <w:rFonts w:ascii="Georgia" w:hAnsi="Georgia"/>
          <w:i/>
          <w:iCs/>
          <w:sz w:val="24"/>
          <w:szCs w:val="24"/>
        </w:rPr>
        <w:t xml:space="preserve">     </w:t>
      </w:r>
    </w:p>
    <w:p w:rsidR="00BD6017" w:rsidRDefault="006C11CC" w:rsidP="00F11DB2">
      <w:pPr>
        <w:pStyle w:val="a6"/>
        <w:spacing w:after="0" w:line="240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iCs/>
          <w:sz w:val="24"/>
          <w:szCs w:val="24"/>
        </w:rPr>
        <w:t xml:space="preserve"> Новизна (</w:t>
      </w:r>
      <w:proofErr w:type="spellStart"/>
      <w:r>
        <w:rPr>
          <w:rFonts w:ascii="Georgia" w:hAnsi="Georgia"/>
          <w:i/>
          <w:iCs/>
          <w:sz w:val="24"/>
          <w:szCs w:val="24"/>
        </w:rPr>
        <w:t>инновационность</w:t>
      </w:r>
      <w:proofErr w:type="spellEnd"/>
      <w:r>
        <w:rPr>
          <w:rFonts w:ascii="Georgia" w:hAnsi="Georgia"/>
          <w:i/>
          <w:iCs/>
          <w:sz w:val="24"/>
          <w:szCs w:val="24"/>
        </w:rPr>
        <w:t>) представляемого педагогического опыта</w:t>
      </w:r>
      <w:r>
        <w:rPr>
          <w:rFonts w:ascii="Georgia" w:hAnsi="Georgia"/>
          <w:sz w:val="24"/>
          <w:szCs w:val="24"/>
        </w:rPr>
        <w:t>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Новизной данного опыта является комплексное использование ранее известных и современных методов и технологий для развития у детей познавательных интересов, структуризация практического и диагностического </w:t>
      </w:r>
      <w:r>
        <w:rPr>
          <w:rFonts w:ascii="Georgia" w:hAnsi="Georgia"/>
          <w:sz w:val="24"/>
          <w:szCs w:val="24"/>
        </w:rPr>
        <w:lastRenderedPageBreak/>
        <w:t xml:space="preserve">материала для дошкольников как в </w:t>
      </w:r>
      <w:proofErr w:type="gramStart"/>
      <w:r>
        <w:rPr>
          <w:rFonts w:ascii="Georgia" w:hAnsi="Georgia"/>
          <w:sz w:val="24"/>
          <w:szCs w:val="24"/>
        </w:rPr>
        <w:t>ДОУ</w:t>
      </w:r>
      <w:proofErr w:type="gramEnd"/>
      <w:r>
        <w:rPr>
          <w:rFonts w:ascii="Georgia" w:hAnsi="Georgia"/>
          <w:sz w:val="24"/>
          <w:szCs w:val="24"/>
        </w:rPr>
        <w:t xml:space="preserve"> так и в семье. Заинтересовавшись проблемой организации проектно - исследовательской деятельности дошкольников, мною  была разработана модель развития поисково-исследовательской деятельности в ДОУ и семье, которая направлена на формирование способностей дошкольников самостоятельно и творчески осваивать новые способы деятельности.</w:t>
      </w:r>
    </w:p>
    <w:p w:rsidR="00BD6017" w:rsidRDefault="006C11CC" w:rsidP="00F11DB2">
      <w:pPr>
        <w:pStyle w:val="a6"/>
        <w:spacing w:after="0" w:line="240" w:lineRule="auto"/>
        <w:ind w:firstLine="51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основе инновационной деятельности лежат следующие принципы: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• принцип открытости – быть способным к восприятию личности ребенка, открытым, принимать и уважать его желания.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• принцип </w:t>
      </w:r>
      <w:proofErr w:type="spellStart"/>
      <w:r>
        <w:rPr>
          <w:rFonts w:ascii="Georgia" w:hAnsi="Georgia"/>
          <w:sz w:val="24"/>
          <w:szCs w:val="24"/>
        </w:rPr>
        <w:t>деятельностного</w:t>
      </w:r>
      <w:proofErr w:type="spellEnd"/>
      <w:r>
        <w:rPr>
          <w:rFonts w:ascii="Georgia" w:hAnsi="Georgia"/>
          <w:sz w:val="24"/>
          <w:szCs w:val="24"/>
        </w:rPr>
        <w:t xml:space="preserve"> подхода – ребенок познает мир, получает знания через все виды деятельности, каждый является активным участником в добывании, передачи знаний, информации, привлекает к этому друзей и взрослых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• принцип свободы выбора – право ребенка выбирать содержание деятельности, определять задачи, способы их решения, партнера совместной деятельности.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• принцип </w:t>
      </w:r>
      <w:proofErr w:type="spellStart"/>
      <w:r>
        <w:rPr>
          <w:rFonts w:ascii="Georgia" w:hAnsi="Georgia"/>
          <w:sz w:val="24"/>
          <w:szCs w:val="24"/>
        </w:rPr>
        <w:t>природосообразности</w:t>
      </w:r>
      <w:proofErr w:type="spellEnd"/>
      <w:r>
        <w:rPr>
          <w:rFonts w:ascii="Georgia" w:hAnsi="Georgia"/>
          <w:sz w:val="24"/>
          <w:szCs w:val="24"/>
        </w:rPr>
        <w:t xml:space="preserve"> – ориентироваться на внутренний мир ребенка, создавать условия для саморазвития, самовыражения каждого участника познавательного процесса</w:t>
      </w:r>
    </w:p>
    <w:p w:rsidR="00BD6017" w:rsidRDefault="006C11CC" w:rsidP="00F11DB2">
      <w:pPr>
        <w:pStyle w:val="a6"/>
        <w:spacing w:after="0" w:line="240" w:lineRule="auto"/>
        <w:ind w:firstLine="39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Все проекты, занятия</w:t>
      </w:r>
      <w:proofErr w:type="gramStart"/>
      <w:r>
        <w:rPr>
          <w:rFonts w:ascii="Georgia" w:hAnsi="Georgia"/>
          <w:sz w:val="24"/>
          <w:szCs w:val="24"/>
        </w:rPr>
        <w:t xml:space="preserve"> ,</w:t>
      </w:r>
      <w:proofErr w:type="gramEnd"/>
      <w:r>
        <w:rPr>
          <w:rFonts w:ascii="Georgia" w:hAnsi="Georgia"/>
          <w:sz w:val="24"/>
          <w:szCs w:val="24"/>
        </w:rPr>
        <w:t xml:space="preserve"> опыты и т. д.  проводились в совместной и самостоятельной деятельности детей. Организовывалась работа небольшими группами, что помогало привить детям навыки самопроверки, взаимопомощи, развивает познавательное общение.</w:t>
      </w:r>
    </w:p>
    <w:p w:rsidR="00BD6017" w:rsidRDefault="006C11CC" w:rsidP="00F11DB2">
      <w:pPr>
        <w:pStyle w:val="a6"/>
        <w:spacing w:after="0" w:line="240" w:lineRule="auto"/>
        <w:ind w:firstLine="39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Запланированная работа нацелена на то, чтобы ребенок из пассивного наблюдателя превратился в активного участника воспитательно-образовательного процесса. Этому способствовали и методы и приемы, которые варьировались в зависимости от целей и задач проекта.</w:t>
      </w:r>
    </w:p>
    <w:p w:rsidR="00BD6017" w:rsidRDefault="006C11CC" w:rsidP="00F11DB2">
      <w:pPr>
        <w:pStyle w:val="a6"/>
        <w:spacing w:after="0" w:line="240" w:lineRule="auto"/>
        <w:ind w:firstLine="39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Основным принципом  в работе с воспитанниками было дать ребенку возможность познавать окружающий мир на их собственном опыте в конкретных делах, поступках, ведь именно такой опыт запоминается надолго.</w:t>
      </w:r>
    </w:p>
    <w:p w:rsidR="00BD6017" w:rsidRDefault="006C11CC" w:rsidP="00F11DB2">
      <w:pPr>
        <w:pStyle w:val="a6"/>
        <w:spacing w:after="0" w:line="240" w:lineRule="auto"/>
        <w:ind w:firstLine="39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Но для претворения в жизнь всех планов и задумок необходима работа не только сотрудников детского сада, но и родителей, семьи. Именно в семье, в привычной для себя обстановке дети получают начальные представления об окружающем мире. Работа с семьей была одним из тех механизмов, которые помогли достигнуть намеченной цели. 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Проектно – исследовательская деятельность – один из интерактивных, инновационных методов современного обучения, который помогает не только всестороннему развитию ребенка, но и упрочняет положительную мотивацию к знаниям, дает новый толчок в отношениях «родитель – ребенок – детский сад».</w:t>
      </w:r>
    </w:p>
    <w:p w:rsidR="000D2B1C" w:rsidRDefault="000D2B1C" w:rsidP="00F11DB2">
      <w:pPr>
        <w:pStyle w:val="a6"/>
        <w:spacing w:after="0" w:line="240" w:lineRule="auto"/>
        <w:jc w:val="center"/>
        <w:rPr>
          <w:rFonts w:ascii="Georgia" w:hAnsi="Georgia"/>
          <w:i/>
          <w:iCs/>
          <w:sz w:val="24"/>
          <w:szCs w:val="24"/>
        </w:rPr>
      </w:pPr>
    </w:p>
    <w:p w:rsidR="00BD6017" w:rsidRDefault="006C11CC" w:rsidP="00F11DB2">
      <w:pPr>
        <w:pStyle w:val="a6"/>
        <w:spacing w:after="0" w:line="240" w:lineRule="auto"/>
        <w:jc w:val="center"/>
        <w:rPr>
          <w:rFonts w:ascii="Georgia" w:hAnsi="Georgia"/>
          <w:i/>
          <w:iCs/>
          <w:sz w:val="24"/>
          <w:szCs w:val="24"/>
        </w:rPr>
      </w:pPr>
      <w:r>
        <w:rPr>
          <w:rFonts w:ascii="Georgia" w:hAnsi="Georgia"/>
          <w:i/>
          <w:iCs/>
          <w:sz w:val="24"/>
          <w:szCs w:val="24"/>
        </w:rPr>
        <w:t>Технологичность представляемого педагогического опыта.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Проектно – исследовательская деятельность предоставляет ребятам возможность самостоятельного приобретения знаний в процессе решения практических задач или проблем, требующего интеграции знаний из различных предметных областей. Если говорить о проектно – исследовательской деятельности как о педагогической технологии, то эта технология предполагает использование исследовательских, поисковых, проблемных методов, творческих по своей сути. Воспитателю в рамках проекта, экспериментирования отводится роль разработчика, координатора, эксперта, консультанта.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То есть, проектно – исследовательская развивает познавательные навыки детей, умения самостоятельно конструировать свои знания, ориентироваться в информационном пространстве, развивает критическое и творческое мышление.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Это сочетается с групповым подходом к обучению. Группы определяют, как они мыслят решение данной проблемы: включается личностная мотивация, </w:t>
      </w:r>
      <w:r>
        <w:rPr>
          <w:rFonts w:ascii="Georgia" w:hAnsi="Georgia"/>
          <w:sz w:val="24"/>
          <w:szCs w:val="24"/>
        </w:rPr>
        <w:lastRenderedPageBreak/>
        <w:t xml:space="preserve">начинается процесс творчества, процесс самостоятельной мыслительной работы. Эта самостоятельность зависит от </w:t>
      </w:r>
      <w:proofErr w:type="spellStart"/>
      <w:r>
        <w:rPr>
          <w:rFonts w:ascii="Georgia" w:hAnsi="Georgia"/>
          <w:sz w:val="24"/>
          <w:szCs w:val="24"/>
        </w:rPr>
        <w:t>сформированности</w:t>
      </w:r>
      <w:proofErr w:type="spellEnd"/>
      <w:r>
        <w:rPr>
          <w:rFonts w:ascii="Georgia" w:hAnsi="Georgia"/>
          <w:sz w:val="24"/>
          <w:szCs w:val="24"/>
        </w:rPr>
        <w:t xml:space="preserve"> умений и навыков проектной деятельности.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Особенностью проектно - исследовательской деятельности в дошкольной системе образования является то, что ребенок еще не может самостоятельно найти противоречия в окружающем, сформулировать проблему, определить цель (замысел). Поэтому в воспитательно-образовательном процессе детского сада проектная - исследовательская деятельность чаще выступает как сотрудничество, в котором принимают участие дети и воспитатели, а также вовлекаются родители и другие члены семьи. Основной целью проектно - исследовательского метода в дошкольном учреждении является развитие личности, интеллекта.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При разработке и реализации проектно - исследовательского метода использую метод организованного и контролируемого детского экспериментирования и поиска информации в индивидуальной и коллективной деятельности детей, методы обеспечения эмоционального интереса детей, активизация самостоятельного мышления детей, совместной деятельности детей и взрослых, игровые и проблемные ситуации.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Проектно – исследовательская деятельность предполагает не только наличие и осознание какой-то проблемы, но и процесс ее раскрытия, решения, то есть планирование действий, наличие замысла решения этой проблемы, четкое распределение заданий для каждого участника. Проекты используются в том случае, когда в учебном процессе возникает какая - либо исследовательская задача, для решения которой требуются интегрированные знания из различных областей, а также применение исследовательских методик. </w:t>
      </w:r>
    </w:p>
    <w:p w:rsidR="00BD6017" w:rsidRDefault="006C11CC" w:rsidP="00F11DB2">
      <w:pPr>
        <w:pStyle w:val="a6"/>
        <w:spacing w:after="0" w:line="240" w:lineRule="auto"/>
        <w:ind w:firstLine="567"/>
        <w:jc w:val="both"/>
        <w:rPr>
          <w:rFonts w:ascii="Georgia" w:hAnsi="Georgia"/>
          <w:sz w:val="24"/>
          <w:szCs w:val="24"/>
        </w:rPr>
      </w:pPr>
      <w:proofErr w:type="gramStart"/>
      <w:r>
        <w:rPr>
          <w:rFonts w:ascii="Georgia" w:hAnsi="Georgia"/>
          <w:sz w:val="24"/>
          <w:szCs w:val="24"/>
        </w:rPr>
        <w:t xml:space="preserve">Уровень участия дошкольников в проектно – исследовательской деятельности зависит от возрастных особенностей детей:  в старшей – являются полноправными участниками проекта. </w:t>
      </w:r>
      <w:proofErr w:type="gramEnd"/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В своем опыте я поэтапно расписала работу над планированием, и претворением в жизнь проектов для детей старшего возраста.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 Задачи исследовательской деятельности для каждого возраста индивидуальны. Так, в работе с детьми младшего дошкольного возраста педагог может использовать подсказку, наводящие вопросы. А детям старшего дошкольного возраста необходимо предоставлять больше самостоятельности. Первый шаг воспитателя в работе над проектом – это постановка цели. Второй шаг – это планирование по выбранной проблеме, где учитываются все виды детской деятельности: игровая, познавательно-практическая, художественно-речевая, трудовая, общение и т. д. На этапе разработки содержания непосредственной образовательной деятельности, игр, прогулок, наблюдений и других видов деятельности, связанных с темой проекта, воспитатели особое внимание уделяют организации среды в группах. Среда должна развивать у дошкольника любознательность. Когда подготовлены условия для работы над проектом, начинается совместная работа воспитателя и детей. </w:t>
      </w:r>
    </w:p>
    <w:p w:rsidR="00BD6017" w:rsidRDefault="006C11CC" w:rsidP="00F11DB2">
      <w:pPr>
        <w:pStyle w:val="a6"/>
        <w:spacing w:after="0" w:line="240" w:lineRule="auto"/>
        <w:ind w:firstLine="45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Исследовательские занятия проводятся  по структуре: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Постановка исследовательской задачи в виде того или иного варианта проблемной ситуации (нужно заинтересовать детей, вызывать у них желание действовать, чтобы разрешить проблему). 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Тренинг внимания, памяти, логики мышления (</w:t>
      </w:r>
      <w:proofErr w:type="gramStart"/>
      <w:r>
        <w:rPr>
          <w:rFonts w:ascii="Georgia" w:hAnsi="Georgia"/>
          <w:sz w:val="24"/>
          <w:szCs w:val="24"/>
        </w:rPr>
        <w:t>может</w:t>
      </w:r>
      <w:proofErr w:type="gramEnd"/>
      <w:r>
        <w:rPr>
          <w:rFonts w:ascii="Georgia" w:hAnsi="Georgia"/>
          <w:sz w:val="24"/>
          <w:szCs w:val="24"/>
        </w:rPr>
        <w:t xml:space="preserve"> организован до занятия).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Уточнение правил безопасности жизнедеятельности в ходе осуществления экспериментирования.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Уточнение плана исследования.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Выбор оборудования, самостоятельное его размещение в зоне исследования (важна активность и самостоятельность всех участников экспериментирования).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Распределение детей на группы.</w:t>
      </w:r>
    </w:p>
    <w:p w:rsidR="00BD6017" w:rsidRDefault="006C11CC" w:rsidP="00F11DB2">
      <w:pPr>
        <w:pStyle w:val="a6"/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Georgia" w:hAnsi="Georgia"/>
          <w:sz w:val="24"/>
          <w:szCs w:val="24"/>
        </w:rPr>
      </w:pPr>
      <w:proofErr w:type="gramStart"/>
      <w:r>
        <w:rPr>
          <w:rFonts w:ascii="Georgia" w:hAnsi="Georgia"/>
          <w:sz w:val="24"/>
          <w:szCs w:val="24"/>
        </w:rPr>
        <w:t xml:space="preserve">Анализ и обобщение полученных результатов экспериментирования (выявление известного и неизвестного; подвести к суждениям, умозаключениям и выводам, которые обязательно фиксируются в речи, иногда графическим </w:t>
      </w:r>
      <w:proofErr w:type="gramEnd"/>
    </w:p>
    <w:p w:rsidR="00BD6017" w:rsidRDefault="006C11CC" w:rsidP="00F11DB2">
      <w:pPr>
        <w:pStyle w:val="a6"/>
        <w:spacing w:after="0" w:line="240" w:lineRule="auto"/>
        <w:ind w:firstLine="62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Детям не сообщают готовые знания, не предлагают способы деятельности. Создается проблемная ситуация, решить которую ребенок сможет, если привлечет свой опыт, установит в нем иные связи, овладевая при этом новыми знаниями и умениями.</w:t>
      </w:r>
    </w:p>
    <w:p w:rsidR="00BD6017" w:rsidRDefault="00BD6017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BD6017" w:rsidRDefault="006C11CC" w:rsidP="00F11DB2">
      <w:pPr>
        <w:pStyle w:val="a6"/>
        <w:spacing w:after="0" w:line="240" w:lineRule="auto"/>
        <w:jc w:val="center"/>
        <w:rPr>
          <w:rFonts w:ascii="Georgia" w:hAnsi="Georgia" w:cs="Times New Roman"/>
          <w:b/>
          <w:sz w:val="24"/>
          <w:szCs w:val="24"/>
        </w:rPr>
      </w:pPr>
      <w:r>
        <w:rPr>
          <w:rFonts w:ascii="Georgia" w:hAnsi="Georgia" w:cs="Times New Roman"/>
          <w:b/>
          <w:sz w:val="24"/>
          <w:szCs w:val="24"/>
        </w:rPr>
        <w:t>Организация работы над проектами (схема)</w:t>
      </w: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Ниже я  представила таблицу, в которой раскрываются цели и задачи каждого этапа, содержание деятельности педагога, дошкольника и его родителей.</w:t>
      </w:r>
    </w:p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680"/>
        <w:gridCol w:w="1983"/>
        <w:gridCol w:w="1920"/>
        <w:gridCol w:w="2009"/>
        <w:gridCol w:w="1816"/>
      </w:tblGrid>
      <w:tr w:rsidR="00BD6017"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jc w:val="center"/>
              <w:rPr>
                <w:rFonts w:ascii="Georgia" w:hAnsi="Georgia"/>
                <w:b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Этапы работы над</w:t>
            </w:r>
            <w:r>
              <w:rPr>
                <w:rFonts w:ascii="Georgia" w:hAnsi="Georgia"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проектом</w:t>
            </w:r>
          </w:p>
        </w:tc>
        <w:tc>
          <w:tcPr>
            <w:tcW w:w="31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jc w:val="center"/>
              <w:rPr>
                <w:rFonts w:ascii="Georgia" w:hAnsi="Georgia"/>
                <w:b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Цели и задачи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jc w:val="center"/>
              <w:rPr>
                <w:rFonts w:ascii="Georgia" w:hAnsi="Georgia"/>
                <w:b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Деятельность воспитателя</w:t>
            </w:r>
          </w:p>
        </w:tc>
        <w:tc>
          <w:tcPr>
            <w:tcW w:w="2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jc w:val="center"/>
              <w:rPr>
                <w:rFonts w:ascii="Georgia" w:hAnsi="Georgia"/>
                <w:b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Деятельность дошкольника</w:t>
            </w:r>
          </w:p>
        </w:tc>
        <w:tc>
          <w:tcPr>
            <w:tcW w:w="3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jc w:val="center"/>
              <w:rPr>
                <w:rFonts w:ascii="Georgia" w:hAnsi="Georgia"/>
                <w:b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b/>
                <w:color w:val="000000"/>
                <w:sz w:val="21"/>
                <w:szCs w:val="21"/>
              </w:rPr>
              <w:t>Деятельность родителей</w:t>
            </w:r>
          </w:p>
        </w:tc>
      </w:tr>
      <w:tr w:rsidR="00BD6017">
        <w:tc>
          <w:tcPr>
            <w:tcW w:w="238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1. Погружение в проект</w:t>
            </w:r>
          </w:p>
        </w:tc>
        <w:tc>
          <w:tcPr>
            <w:tcW w:w="316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Цель –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 подготовка дошкольника к проектной деятельности.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i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Задачи: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определение проблемы, темы и целей проекта в ходе совместной деятельности педагога и детей;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создание группы (групп) детей для работы над проектом.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ind w:left="39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pacing w:val="-1"/>
                <w:sz w:val="21"/>
                <w:szCs w:val="21"/>
              </w:rPr>
              <w:t>Отбирает возможные темы и предлагает их дошкольникам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>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39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Побуждает у детей интерес к теме проекта.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39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Помогает сформулировать: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проблему проекта;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сюжетную ситуацию;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цель и задачи.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Мотивирует дошкольников к обсуждению, созданию проекта.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Организует поиск </w:t>
            </w:r>
            <w:proofErr w:type="gramStart"/>
            <w:r>
              <w:rPr>
                <w:rFonts w:ascii="Georgia" w:hAnsi="Georgia"/>
                <w:color w:val="000000"/>
                <w:sz w:val="21"/>
                <w:szCs w:val="21"/>
              </w:rPr>
              <w:t>дошкольников оптимального способа достижения поставленных целей проекта</w:t>
            </w:r>
            <w:proofErr w:type="gramEnd"/>
            <w:r>
              <w:rPr>
                <w:rFonts w:ascii="Georgia" w:hAnsi="Georgia"/>
                <w:color w:val="000000"/>
                <w:sz w:val="21"/>
                <w:szCs w:val="21"/>
              </w:rPr>
              <w:t>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Помогает в анализе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и </w:t>
            </w:r>
            <w:proofErr w:type="gramStart"/>
            <w:r>
              <w:rPr>
                <w:rFonts w:ascii="Georgia" w:hAnsi="Georgia"/>
                <w:color w:val="000000"/>
                <w:sz w:val="21"/>
                <w:szCs w:val="21"/>
              </w:rPr>
              <w:t>синтезе</w:t>
            </w:r>
            <w:proofErr w:type="gramEnd"/>
            <w:r>
              <w:rPr>
                <w:rFonts w:ascii="Georgia" w:hAnsi="Georgia"/>
                <w:color w:val="000000"/>
                <w:sz w:val="21"/>
                <w:szCs w:val="21"/>
              </w:rPr>
              <w:t>, наблюдает,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контролирует.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Формирует необходимые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специфические умения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и навыки.</w:t>
            </w:r>
          </w:p>
        </w:tc>
        <w:tc>
          <w:tcPr>
            <w:tcW w:w="2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Осуществляют вживание в ситуацию.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Обсуждают тему проекта, предмет исследования с воспитателем.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Получают дополнительную информацию.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Определяют свои потребности.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Принимают в составе группы (или самостоятельно) решение по поводу темы (</w:t>
            </w:r>
            <w:proofErr w:type="spellStart"/>
            <w:r>
              <w:rPr>
                <w:rFonts w:ascii="Georgia" w:hAnsi="Georgia"/>
                <w:color w:val="000000"/>
                <w:sz w:val="21"/>
                <w:szCs w:val="21"/>
              </w:rPr>
              <w:t>подтем</w:t>
            </w:r>
            <w:proofErr w:type="spellEnd"/>
            <w:r>
              <w:rPr>
                <w:rFonts w:ascii="Georgia" w:hAnsi="Georgia"/>
                <w:color w:val="000000"/>
                <w:sz w:val="21"/>
                <w:szCs w:val="21"/>
              </w:rPr>
              <w:t>) проекта и аргументируют свой выбор.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Осуществляют: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•анализ ресурсов и поиск оптимального способа достижения цели проекта;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личностное присвоение проблемы.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Формулируют (индивидуально или в результате обсуждения в группе) цель проекта.</w:t>
            </w:r>
          </w:p>
        </w:tc>
        <w:tc>
          <w:tcPr>
            <w:tcW w:w="3409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Помогают в выборе тематического поля, темы; в формулировке проблемы, цели и задач проекта.</w:t>
            </w:r>
          </w:p>
          <w:p w:rsidR="00BD6017" w:rsidRDefault="006C11CC" w:rsidP="00F11DB2">
            <w:pPr>
              <w:pStyle w:val="ae"/>
              <w:spacing w:after="0" w:line="240" w:lineRule="auto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Мотивируют детей.</w:t>
            </w:r>
          </w:p>
        </w:tc>
      </w:tr>
      <w:tr w:rsidR="00BD6017">
        <w:tc>
          <w:tcPr>
            <w:tcW w:w="238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2.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Планирование деятельности</w:t>
            </w:r>
          </w:p>
        </w:tc>
        <w:tc>
          <w:tcPr>
            <w:tcW w:w="316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lastRenderedPageBreak/>
              <w:t>Цель –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пооперационная разработка проекта с указанием перечня конкретных действий и результатов, сроков и ответственных.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i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Задачи: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определение источников информации, способов сбора и анализа информации, вида продукта и возможных форм презентации результатов проекта, сроков презентации;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установление процедур и критериев оценки результатов и процесса;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распределение задач (обязанностей) между членами группы.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 xml:space="preserve">Направляет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процесс поиска информации дошкольников (при необходимости помогает определить и рекомендует круг источников информации).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Предлагает дошкольникам: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•различные варианты и способы хранения и систематизации собранной информации;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•распределить роли в группах;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•спланировать деятельность по решению задач проекта;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•продумать возможные формы презентации результатов проекта;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2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•продумать критерии оценки результатов и процесса.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Формирует необходимые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специфические умения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и навыки.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Организует процесс контроля (самоконтроля) разработанного плана деятельности и ресурсов.</w:t>
            </w:r>
          </w:p>
        </w:tc>
        <w:tc>
          <w:tcPr>
            <w:tcW w:w="2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 xml:space="preserve">Осуществляют: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•поиск, сбор, систематизацию и анализ информации;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разбивку на группы;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•распределение ролей в группе;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планирование работы;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•выбор формы и способа презентации предполагаемых результатов;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•принятие решения по установлению критериев оценивания результатов и процесса.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Продумывают продукт групповой и/или индивидуальной деятельности на данном этапе.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Проводят оценку (самооценку) результатов данного этапа работы.</w:t>
            </w:r>
          </w:p>
        </w:tc>
        <w:tc>
          <w:tcPr>
            <w:tcW w:w="3409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 xml:space="preserve">Консультируют в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процессе поиска информации.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Оказывают помощь в выборе способов хранения и систематизации собранной информации, в составлении плана предстоящей деятельности.</w:t>
            </w:r>
          </w:p>
        </w:tc>
      </w:tr>
      <w:tr w:rsidR="00BD6017">
        <w:tc>
          <w:tcPr>
            <w:tcW w:w="238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3. Осуществление деятельности по решению проблемы</w:t>
            </w:r>
          </w:p>
        </w:tc>
        <w:tc>
          <w:tcPr>
            <w:tcW w:w="316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  <w:vAlign w:val="center"/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Цель –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 разработка проекта.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i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Задачи: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– самостоятельная работа дошкольников по  задачам проекта.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промежуточные обсуждения полученных данных в группах.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Наблюдает, советует, косвенно руководит деятельностью, отвечает на детские вопросы.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Контролирует соблюдение правил техники безопасности.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Следит за соблюдением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временных рамок этапов деятельности.</w:t>
            </w:r>
          </w:p>
        </w:tc>
        <w:tc>
          <w:tcPr>
            <w:tcW w:w="2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Выполняют запланированные действия самостоятельно, в группе.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При необходимости консультируются с воспитателем.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Осуществляют промежуточные обсуждения полученных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данных в группах.</w:t>
            </w:r>
          </w:p>
        </w:tc>
        <w:tc>
          <w:tcPr>
            <w:tcW w:w="3409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Наблюдают.</w:t>
            </w:r>
          </w:p>
          <w:p w:rsidR="00BD6017" w:rsidRDefault="006C11CC" w:rsidP="00F11DB2">
            <w:pPr>
              <w:pStyle w:val="ae"/>
              <w:spacing w:after="0" w:line="240" w:lineRule="auto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Контролируют соблюдение правил техники безопасности.</w:t>
            </w:r>
          </w:p>
          <w:p w:rsidR="00BD6017" w:rsidRDefault="006C11CC" w:rsidP="00F11DB2">
            <w:pPr>
              <w:pStyle w:val="ae"/>
              <w:spacing w:after="0" w:line="240" w:lineRule="auto"/>
              <w:jc w:val="both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Следят за соблюдением временных рамок этапов деятельности.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Оказывают помощь в сборе информации,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оформлении материалов и портфолио проектной деятельности.</w:t>
            </w:r>
          </w:p>
        </w:tc>
      </w:tr>
      <w:tr w:rsidR="00BD6017">
        <w:tc>
          <w:tcPr>
            <w:tcW w:w="238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4. Оформление результатов</w:t>
            </w:r>
          </w:p>
        </w:tc>
        <w:tc>
          <w:tcPr>
            <w:tcW w:w="316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Цель –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 структурирование полученной информации и интеграции полученных знаний, умений, навыков.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i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Задачи: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анализ и синтез данных;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формулирование выводов.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Наблюдает, советует,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направляет процесс анализа.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Помогает в обеспечении проекта.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Мотивирует детей, создает чувство успеха; подчеркивает социальную и личностную важность достигнутого.</w:t>
            </w:r>
          </w:p>
        </w:tc>
        <w:tc>
          <w:tcPr>
            <w:tcW w:w="2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Оформляют проект,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изготавливают продукт.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Участвуют в коллективном анализе проекта, оценивают свою роль, анализируют выполненный проект, выясняют причины успехов, неудач.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Проводят анализ достижений поставленной цели. Делают выводы.</w:t>
            </w:r>
          </w:p>
        </w:tc>
        <w:tc>
          <w:tcPr>
            <w:tcW w:w="3409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Наблюдает, советует.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Помогает в обеспечении проекта.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Мотивирует дошкольников, создает чувство успеха.</w:t>
            </w:r>
          </w:p>
        </w:tc>
      </w:tr>
      <w:tr w:rsidR="00BD6017">
        <w:tc>
          <w:tcPr>
            <w:tcW w:w="238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5. Презентация результатов</w:t>
            </w:r>
          </w:p>
        </w:tc>
        <w:tc>
          <w:tcPr>
            <w:tcW w:w="316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Цель –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 демонстрация материалов, представление результатов.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i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i/>
                <w:color w:val="000000"/>
                <w:sz w:val="21"/>
                <w:szCs w:val="21"/>
              </w:rPr>
              <w:t>Задачи: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подготовка презентационных материалов;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подготовка «сообщения»;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– презентация проекта.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Организует презентацию.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Продумывает и реализует взаимодействие с родителями.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При необходимости консультирует дошкольников по вопросам подготовки презентации и оформления портфолио.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Репетирует с детьми предстоящую презентацию результатов проектной деятельности.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Выступает в качестве эксперта: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•обобщает и резюмирует полученные результаты;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•подводит итоги; </w:t>
            </w:r>
          </w:p>
          <w:p w:rsidR="00BD6017" w:rsidRDefault="006C11CC" w:rsidP="00F11DB2">
            <w:pPr>
              <w:pStyle w:val="ae"/>
              <w:spacing w:after="0" w:line="240" w:lineRule="auto"/>
              <w:ind w:left="74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•оценивает умения: общаться, слушать, обосновывать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 xml:space="preserve">свое мнение, толерантность и др.;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•акцентирует внимание на воспитательном моменте: умении работать в группе на общий результат и др.</w:t>
            </w:r>
          </w:p>
        </w:tc>
        <w:tc>
          <w:tcPr>
            <w:tcW w:w="266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Выбирают (предлагают) форму презентации.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Готовят презентацию.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Продолжают оформлять портфолио.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При необходимости консультируются с воспитателем.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Осуществляют «защиту»  проекта.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Демонстрируют: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•понимание проблемы, цели и задач;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 умение планировать и осуществлять работу;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•найденный способ решения проблемы; 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• рефлексию деятельности и результата.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 xml:space="preserve">Выступают в качестве «эксперта», т.е. задают вопросы и высказывают критические </w:t>
            </w: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замечания (при презентации других) на основе установленных критериев оценивания результатов и процесса.</w:t>
            </w:r>
          </w:p>
        </w:tc>
        <w:tc>
          <w:tcPr>
            <w:tcW w:w="3409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</w:tcPr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lastRenderedPageBreak/>
              <w:t>Консультируют в выборе формы презентации.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Оказывают помощь в подготовке презентации.</w:t>
            </w:r>
          </w:p>
          <w:p w:rsidR="00BD6017" w:rsidRDefault="006C11CC" w:rsidP="00F11DB2">
            <w:pPr>
              <w:pStyle w:val="ae"/>
              <w:spacing w:after="0" w:line="240" w:lineRule="auto"/>
              <w:rPr>
                <w:rFonts w:ascii="Georgia" w:hAnsi="Georgia"/>
                <w:color w:val="000000"/>
                <w:sz w:val="21"/>
                <w:szCs w:val="21"/>
              </w:rPr>
            </w:pPr>
            <w:r>
              <w:rPr>
                <w:rFonts w:ascii="Georgia" w:hAnsi="Georgia"/>
                <w:color w:val="000000"/>
                <w:sz w:val="21"/>
                <w:szCs w:val="21"/>
              </w:rPr>
              <w:t>Выступают в качестве эксперта.</w:t>
            </w:r>
          </w:p>
        </w:tc>
      </w:tr>
    </w:tbl>
    <w:p w:rsidR="00BD6017" w:rsidRDefault="00BD6017" w:rsidP="00F11DB2">
      <w:pPr>
        <w:pStyle w:val="aa"/>
        <w:spacing w:after="0" w:line="240" w:lineRule="auto"/>
        <w:ind w:left="0"/>
        <w:jc w:val="both"/>
        <w:rPr>
          <w:rFonts w:ascii="Georgia" w:hAnsi="Georgia" w:cs="Times New Roman"/>
          <w:sz w:val="24"/>
          <w:szCs w:val="24"/>
        </w:rPr>
      </w:pPr>
    </w:p>
    <w:p w:rsidR="00BD6017" w:rsidRDefault="00BD6017" w:rsidP="00F11DB2">
      <w:pPr>
        <w:pStyle w:val="aa"/>
        <w:spacing w:after="0" w:line="240" w:lineRule="auto"/>
        <w:ind w:left="0"/>
        <w:jc w:val="both"/>
        <w:rPr>
          <w:rFonts w:ascii="Georgia" w:hAnsi="Georgia" w:cs="Times New Roman"/>
          <w:sz w:val="24"/>
          <w:szCs w:val="24"/>
        </w:rPr>
      </w:pPr>
    </w:p>
    <w:p w:rsidR="00BD6017" w:rsidRDefault="006C11CC" w:rsidP="00F11DB2">
      <w:pPr>
        <w:pStyle w:val="a6"/>
        <w:spacing w:after="0" w:line="240" w:lineRule="auto"/>
        <w:jc w:val="both"/>
        <w:rPr>
          <w:rFonts w:ascii="Georgia" w:hAnsi="Georgia" w:cs="Times New Roman"/>
          <w:b/>
          <w:bCs/>
          <w:sz w:val="24"/>
          <w:szCs w:val="24"/>
        </w:rPr>
      </w:pPr>
      <w:r>
        <w:rPr>
          <w:rFonts w:ascii="Georgia" w:hAnsi="Georgia" w:cs="Times New Roman"/>
          <w:b/>
          <w:bCs/>
          <w:sz w:val="24"/>
          <w:szCs w:val="24"/>
        </w:rPr>
        <w:t>Выводы.</w:t>
      </w:r>
    </w:p>
    <w:p w:rsidR="00BD6017" w:rsidRDefault="006C11CC" w:rsidP="00F11DB2">
      <w:pPr>
        <w:spacing w:after="0" w:line="240" w:lineRule="auto"/>
        <w:ind w:firstLine="62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Как показала практика, проектно – исследовательская деятельность очень актуальна и эффективна. Сочетание различных видов детской деятельности во взаимодействии взрослых и детей в одном целом – проекте, закрепляет навыки воспитанников, помогает им открывать и познавать окружающую действительность гораздо быстрее и глубже. Опираясь на полученные в ходе проектно – исследовательской деятельности знания детей, их наблюдения, впечатления; ориентируясь на личный опыт ребенка, я стараюсь создать атмосферу сотворчества. Ведь только заинтересовав каждого ребенка конкретным творческим делом, поддерживая детскую любознательность и инициативу, можно решить любую проблему. Эффективность такого подхода заключается еще и в том, что он дает возможность дошкольнику самому исследовать и экспериментировать, поддерживать его любознательность и интерес к проблеме, а также применять полученные знания в той или иной деятельности.</w:t>
      </w:r>
    </w:p>
    <w:p w:rsidR="00BD6017" w:rsidRDefault="006C11CC" w:rsidP="00F11DB2">
      <w:pPr>
        <w:spacing w:after="0" w:line="240" w:lineRule="auto"/>
        <w:ind w:firstLine="62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Сегодня государством поставлена задача, подготовить совершенно новое поколение: активное, любознательное. И дошкольные учреждения, как первая ступенька в образовании, уже представляют, каким должен быть выпускник детского сада, какими качествами он должен обладать. Современные педагогические исследования показывают, что главная проблема дошкольного образования – потеря живости</w:t>
      </w:r>
      <w:proofErr w:type="gramStart"/>
      <w:r>
        <w:rPr>
          <w:rFonts w:ascii="Georgia" w:hAnsi="Georgia"/>
          <w:sz w:val="24"/>
          <w:szCs w:val="24"/>
        </w:rPr>
        <w:t xml:space="preserve"> ,</w:t>
      </w:r>
      <w:proofErr w:type="gramEnd"/>
      <w:r>
        <w:rPr>
          <w:rFonts w:ascii="Georgia" w:hAnsi="Georgia"/>
          <w:sz w:val="24"/>
          <w:szCs w:val="24"/>
        </w:rPr>
        <w:t xml:space="preserve"> притягательности процесса познания. Увеличивается число дошкольников, не желающих идти в школу; снизилась положительная мотивация к занятиям, успеваемость детей падает. Как же поправить ситуацию? Становление новой системы образования, ориентированной на вхождение в мировое пространство, требует существенных изменений в педагогической теории и практике дошкольных учреждений, совершенствования педагогических технологий. </w:t>
      </w:r>
    </w:p>
    <w:p w:rsidR="00BD6017" w:rsidRDefault="006C11CC" w:rsidP="00F11DB2">
      <w:pPr>
        <w:spacing w:after="0" w:line="240" w:lineRule="auto"/>
        <w:ind w:firstLine="62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Использование инновационных педагогических технологий открывает новые возможности воспитания и обучения дошкольников, и одной </w:t>
      </w:r>
      <w:proofErr w:type="gramStart"/>
      <w:r>
        <w:rPr>
          <w:rFonts w:ascii="Georgia" w:hAnsi="Georgia"/>
          <w:sz w:val="24"/>
          <w:szCs w:val="24"/>
        </w:rPr>
        <w:t>из</w:t>
      </w:r>
      <w:proofErr w:type="gramEnd"/>
      <w:r>
        <w:rPr>
          <w:rFonts w:ascii="Georgia" w:hAnsi="Georgia"/>
          <w:sz w:val="24"/>
          <w:szCs w:val="24"/>
        </w:rPr>
        <w:t xml:space="preserve"> наиболее эффективных в наши дни стала проектно – исследовательская деятельность. Технология проектирования относится к современным гуманитарным технологиям, которые являются инновационными в работе дошкольных учреждений. </w:t>
      </w:r>
    </w:p>
    <w:p w:rsidR="00BD6017" w:rsidRDefault="006C11CC" w:rsidP="00F11DB2">
      <w:pPr>
        <w:spacing w:after="0" w:line="240" w:lineRule="auto"/>
        <w:ind w:firstLine="624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Я считаю, что в проектно – исследовательской деятельности дошкольник получает возможность напрямую удовлетворить присущую ему любознательность, упорядочить свои представления о мире. Поэтому  стремлюсь учить не всему, а главному, не сумме фактов, а целостному их пониманию, не столько дать максимум информации, сколько научить ориентироваться в её потоке, вести целенаправленную работу по усилению развивающей функции обучения, организовывать учебный процесс по модели личностн</w:t>
      </w:r>
      <w:proofErr w:type="gramStart"/>
      <w:r>
        <w:rPr>
          <w:rFonts w:ascii="Georgia" w:hAnsi="Georgia"/>
          <w:sz w:val="24"/>
          <w:szCs w:val="24"/>
        </w:rPr>
        <w:t>о-</w:t>
      </w:r>
      <w:proofErr w:type="gramEnd"/>
      <w:r>
        <w:rPr>
          <w:rFonts w:ascii="Georgia" w:hAnsi="Georgia"/>
          <w:sz w:val="24"/>
          <w:szCs w:val="24"/>
        </w:rPr>
        <w:t xml:space="preserve"> ориентированного взаимодействия, согласно которой ребёнок является не объектом обучения, а субъектом образования.</w:t>
      </w:r>
    </w:p>
    <w:p w:rsidR="00BD6017" w:rsidRDefault="00BD6017" w:rsidP="000D2B1C">
      <w:pPr>
        <w:spacing w:line="360" w:lineRule="auto"/>
      </w:pPr>
    </w:p>
    <w:sectPr w:rsidR="00BD6017" w:rsidSect="000D2B1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6340"/>
    <w:multiLevelType w:val="multilevel"/>
    <w:tmpl w:val="940869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C634C"/>
    <w:multiLevelType w:val="multilevel"/>
    <w:tmpl w:val="37D8D2D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nsid w:val="14BD56BC"/>
    <w:multiLevelType w:val="multilevel"/>
    <w:tmpl w:val="739452B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A37CEB"/>
    <w:multiLevelType w:val="multilevel"/>
    <w:tmpl w:val="134EE4F4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2BD00C6E"/>
    <w:multiLevelType w:val="multilevel"/>
    <w:tmpl w:val="FE1639B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>
    <w:nsid w:val="2D2B13A8"/>
    <w:multiLevelType w:val="multilevel"/>
    <w:tmpl w:val="6C7EA07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>
    <w:nsid w:val="31774F1A"/>
    <w:multiLevelType w:val="multilevel"/>
    <w:tmpl w:val="D9F05B6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nsid w:val="32A9434D"/>
    <w:multiLevelType w:val="multilevel"/>
    <w:tmpl w:val="29B425D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3306396B"/>
    <w:multiLevelType w:val="multilevel"/>
    <w:tmpl w:val="DFF687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50C3DD5"/>
    <w:multiLevelType w:val="multilevel"/>
    <w:tmpl w:val="A4246E28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10">
    <w:nsid w:val="3AC841E7"/>
    <w:multiLevelType w:val="multilevel"/>
    <w:tmpl w:val="1166F6A8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47EF5BC8"/>
    <w:multiLevelType w:val="multilevel"/>
    <w:tmpl w:val="B8DE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>
    <w:nsid w:val="61971E7A"/>
    <w:multiLevelType w:val="multilevel"/>
    <w:tmpl w:val="C9123220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3">
    <w:nsid w:val="61A12A54"/>
    <w:multiLevelType w:val="multilevel"/>
    <w:tmpl w:val="29DC5BF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14">
    <w:nsid w:val="66E5295A"/>
    <w:multiLevelType w:val="multilevel"/>
    <w:tmpl w:val="20641DF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B1C6B0C"/>
    <w:multiLevelType w:val="multilevel"/>
    <w:tmpl w:val="16D8B52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color w:val="00000A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>
    <w:nsid w:val="70890D40"/>
    <w:multiLevelType w:val="multilevel"/>
    <w:tmpl w:val="18C6A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913B97"/>
    <w:multiLevelType w:val="multilevel"/>
    <w:tmpl w:val="9F2867E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3"/>
  </w:num>
  <w:num w:numId="5">
    <w:abstractNumId w:val="0"/>
  </w:num>
  <w:num w:numId="6">
    <w:abstractNumId w:val="8"/>
  </w:num>
  <w:num w:numId="7">
    <w:abstractNumId w:val="15"/>
  </w:num>
  <w:num w:numId="8">
    <w:abstractNumId w:val="2"/>
  </w:num>
  <w:num w:numId="9">
    <w:abstractNumId w:val="14"/>
  </w:num>
  <w:num w:numId="10">
    <w:abstractNumId w:val="17"/>
  </w:num>
  <w:num w:numId="11">
    <w:abstractNumId w:val="5"/>
  </w:num>
  <w:num w:numId="12">
    <w:abstractNumId w:val="1"/>
  </w:num>
  <w:num w:numId="13">
    <w:abstractNumId w:val="6"/>
  </w:num>
  <w:num w:numId="14">
    <w:abstractNumId w:val="4"/>
  </w:num>
  <w:num w:numId="15">
    <w:abstractNumId w:val="9"/>
  </w:num>
  <w:num w:numId="16">
    <w:abstractNumId w:val="11"/>
  </w:num>
  <w:num w:numId="17">
    <w:abstractNumId w:val="1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5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D6017"/>
    <w:rsid w:val="000D2B1C"/>
    <w:rsid w:val="002A3650"/>
    <w:rsid w:val="004152A6"/>
    <w:rsid w:val="006C11CC"/>
    <w:rsid w:val="00BD6017"/>
    <w:rsid w:val="00D427F4"/>
    <w:rsid w:val="00F1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3650"/>
    <w:pPr>
      <w:suppressAutoHyphens/>
      <w:overflowPunct w:val="0"/>
      <w:spacing w:after="200"/>
    </w:pPr>
    <w:rPr>
      <w:color w:val="00000A"/>
    </w:rPr>
  </w:style>
  <w:style w:type="paragraph" w:styleId="1">
    <w:name w:val="heading 1"/>
    <w:basedOn w:val="a"/>
    <w:rsid w:val="002A365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rsid w:val="002A365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rsid w:val="002A3650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rsid w:val="002A3650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rsid w:val="002A3650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rsid w:val="002A3650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rsid w:val="002A3650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rsid w:val="002A3650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rsid w:val="002A3650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2A3650"/>
    <w:rPr>
      <w:rFonts w:ascii="Cambria" w:hAnsi="Cambria" w:cs="Calibri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rsid w:val="002A3650"/>
    <w:rPr>
      <w:rFonts w:ascii="Cambria" w:hAnsi="Cambria" w:cs="Calibri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rsid w:val="002A3650"/>
    <w:rPr>
      <w:rFonts w:ascii="Cambria" w:hAnsi="Cambria" w:cs="Calibri"/>
      <w:b/>
      <w:bCs/>
      <w:color w:val="4F81BD"/>
    </w:rPr>
  </w:style>
  <w:style w:type="character" w:customStyle="1" w:styleId="40">
    <w:name w:val="Заголовок 4 Знак"/>
    <w:basedOn w:val="a0"/>
    <w:rsid w:val="002A3650"/>
    <w:rPr>
      <w:rFonts w:ascii="Cambria" w:hAnsi="Cambria" w:cs="Calibri"/>
      <w:b/>
      <w:bCs/>
      <w:i/>
      <w:iCs/>
      <w:color w:val="4F81BD"/>
    </w:rPr>
  </w:style>
  <w:style w:type="character" w:customStyle="1" w:styleId="50">
    <w:name w:val="Заголовок 5 Знак"/>
    <w:basedOn w:val="a0"/>
    <w:rsid w:val="002A3650"/>
    <w:rPr>
      <w:rFonts w:ascii="Cambria" w:hAnsi="Cambria" w:cs="Calibri"/>
      <w:color w:val="243F60"/>
    </w:rPr>
  </w:style>
  <w:style w:type="character" w:customStyle="1" w:styleId="60">
    <w:name w:val="Заголовок 6 Знак"/>
    <w:basedOn w:val="a0"/>
    <w:rsid w:val="002A3650"/>
    <w:rPr>
      <w:rFonts w:ascii="Cambria" w:hAnsi="Cambria" w:cs="Calibri"/>
      <w:i/>
      <w:iCs/>
      <w:color w:val="243F60"/>
    </w:rPr>
  </w:style>
  <w:style w:type="character" w:customStyle="1" w:styleId="70">
    <w:name w:val="Заголовок 7 Знак"/>
    <w:basedOn w:val="a0"/>
    <w:rsid w:val="002A3650"/>
    <w:rPr>
      <w:rFonts w:ascii="Cambria" w:hAnsi="Cambria" w:cs="Calibri"/>
      <w:i/>
      <w:iCs/>
      <w:color w:val="404040"/>
    </w:rPr>
  </w:style>
  <w:style w:type="character" w:customStyle="1" w:styleId="80">
    <w:name w:val="Заголовок 8 Знак"/>
    <w:basedOn w:val="a0"/>
    <w:rsid w:val="002A3650"/>
    <w:rPr>
      <w:rFonts w:ascii="Cambria" w:hAnsi="Cambria" w:cs="Calibri"/>
      <w:color w:val="404040"/>
      <w:sz w:val="20"/>
      <w:szCs w:val="20"/>
    </w:rPr>
  </w:style>
  <w:style w:type="character" w:customStyle="1" w:styleId="90">
    <w:name w:val="Заголовок 9 Знак"/>
    <w:basedOn w:val="a0"/>
    <w:rsid w:val="002A3650"/>
    <w:rPr>
      <w:rFonts w:ascii="Cambria" w:hAnsi="Cambria" w:cs="Calibri"/>
      <w:i/>
      <w:iCs/>
      <w:color w:val="404040"/>
      <w:sz w:val="20"/>
      <w:szCs w:val="20"/>
    </w:rPr>
  </w:style>
  <w:style w:type="character" w:customStyle="1" w:styleId="ListLabel1">
    <w:name w:val="ListLabel 1"/>
    <w:rsid w:val="002A3650"/>
    <w:rPr>
      <w:rFonts w:cs="Courier New"/>
    </w:rPr>
  </w:style>
  <w:style w:type="character" w:customStyle="1" w:styleId="ListLabel2">
    <w:name w:val="ListLabel 2"/>
    <w:rsid w:val="002A3650"/>
    <w:rPr>
      <w:color w:val="00000A"/>
    </w:rPr>
  </w:style>
  <w:style w:type="character" w:customStyle="1" w:styleId="ListLabel3">
    <w:name w:val="ListLabel 3"/>
    <w:rsid w:val="002A3650"/>
    <w:rPr>
      <w:rFonts w:cs="Wingdings"/>
    </w:rPr>
  </w:style>
  <w:style w:type="character" w:customStyle="1" w:styleId="ListLabel4">
    <w:name w:val="ListLabel 4"/>
    <w:rsid w:val="002A3650"/>
    <w:rPr>
      <w:rFonts w:cs="Symbol"/>
    </w:rPr>
  </w:style>
  <w:style w:type="character" w:customStyle="1" w:styleId="ListLabel5">
    <w:name w:val="ListLabel 5"/>
    <w:rsid w:val="002A3650"/>
    <w:rPr>
      <w:rFonts w:cs="Courier New"/>
    </w:rPr>
  </w:style>
  <w:style w:type="character" w:customStyle="1" w:styleId="ListLabel6">
    <w:name w:val="ListLabel 6"/>
    <w:rsid w:val="002A3650"/>
    <w:rPr>
      <w:rFonts w:cs="Symbol"/>
      <w:color w:val="00000A"/>
    </w:rPr>
  </w:style>
  <w:style w:type="character" w:customStyle="1" w:styleId="a3">
    <w:name w:val="Маркеры списка"/>
    <w:rsid w:val="002A3650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2A3650"/>
  </w:style>
  <w:style w:type="paragraph" w:customStyle="1" w:styleId="a5">
    <w:name w:val="Заголовок"/>
    <w:basedOn w:val="a"/>
    <w:next w:val="a6"/>
    <w:rsid w:val="002A365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2A3650"/>
    <w:pPr>
      <w:spacing w:after="140" w:line="288" w:lineRule="auto"/>
    </w:pPr>
  </w:style>
  <w:style w:type="paragraph" w:styleId="a7">
    <w:name w:val="List"/>
    <w:basedOn w:val="a6"/>
    <w:rsid w:val="002A3650"/>
    <w:rPr>
      <w:rFonts w:cs="Mangal"/>
    </w:rPr>
  </w:style>
  <w:style w:type="paragraph" w:styleId="a8">
    <w:name w:val="Title"/>
    <w:basedOn w:val="a"/>
    <w:rsid w:val="002A365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rsid w:val="002A3650"/>
    <w:pPr>
      <w:suppressLineNumbers/>
    </w:pPr>
    <w:rPr>
      <w:rFonts w:cs="Mangal"/>
    </w:rPr>
  </w:style>
  <w:style w:type="paragraph" w:styleId="aa">
    <w:name w:val="List Paragraph"/>
    <w:basedOn w:val="a"/>
    <w:rsid w:val="002A3650"/>
    <w:pPr>
      <w:ind w:left="720"/>
      <w:contextualSpacing/>
    </w:pPr>
  </w:style>
  <w:style w:type="paragraph" w:styleId="ab">
    <w:name w:val="Block Text"/>
    <w:basedOn w:val="a"/>
    <w:rsid w:val="002A3650"/>
  </w:style>
  <w:style w:type="paragraph" w:customStyle="1" w:styleId="ac">
    <w:name w:val="Заглавие"/>
    <w:basedOn w:val="a5"/>
    <w:rsid w:val="002A3650"/>
  </w:style>
  <w:style w:type="paragraph" w:styleId="ad">
    <w:name w:val="Subtitle"/>
    <w:basedOn w:val="a5"/>
    <w:rsid w:val="002A3650"/>
  </w:style>
  <w:style w:type="paragraph" w:customStyle="1" w:styleId="ae">
    <w:name w:val="Содержимое таблицы"/>
    <w:basedOn w:val="a"/>
    <w:rsid w:val="002A3650"/>
  </w:style>
  <w:style w:type="paragraph" w:customStyle="1" w:styleId="af">
    <w:name w:val="Заголовок таблицы"/>
    <w:basedOn w:val="ae"/>
    <w:rsid w:val="002A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14</Pages>
  <Words>5532</Words>
  <Characters>31535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димон</cp:lastModifiedBy>
  <cp:revision>22</cp:revision>
  <dcterms:created xsi:type="dcterms:W3CDTF">2016-08-05T04:24:00Z</dcterms:created>
  <dcterms:modified xsi:type="dcterms:W3CDTF">2021-05-16T17:34:00Z</dcterms:modified>
  <dc:language>ru-RU</dc:language>
</cp:coreProperties>
</file>