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E22" w:rsidRPr="005B71F6" w:rsidRDefault="005B71F6" w:rsidP="005B71F6">
      <w:pPr>
        <w:jc w:val="center"/>
        <w:rPr>
          <w:sz w:val="24"/>
          <w:szCs w:val="24"/>
        </w:rPr>
      </w:pPr>
      <w:r w:rsidRPr="005B71F6">
        <w:rPr>
          <w:sz w:val="24"/>
          <w:szCs w:val="24"/>
        </w:rPr>
        <w:t>Муниципальное бюджетное дошкольное образовательное учреждение</w:t>
      </w:r>
    </w:p>
    <w:p w:rsidR="005B71F6" w:rsidRDefault="005B71F6" w:rsidP="005B71F6">
      <w:pPr>
        <w:jc w:val="center"/>
        <w:rPr>
          <w:sz w:val="24"/>
          <w:szCs w:val="24"/>
        </w:rPr>
      </w:pPr>
      <w:r w:rsidRPr="005B71F6">
        <w:rPr>
          <w:sz w:val="24"/>
          <w:szCs w:val="24"/>
        </w:rPr>
        <w:t xml:space="preserve">Детский сад </w:t>
      </w:r>
      <w:r>
        <w:rPr>
          <w:sz w:val="24"/>
          <w:szCs w:val="24"/>
        </w:rPr>
        <w:t>«</w:t>
      </w:r>
      <w:proofErr w:type="spellStart"/>
      <w:r w:rsidRPr="005B71F6">
        <w:rPr>
          <w:sz w:val="24"/>
          <w:szCs w:val="24"/>
        </w:rPr>
        <w:t>Журавушка</w:t>
      </w:r>
      <w:proofErr w:type="spellEnd"/>
      <w:r>
        <w:rPr>
          <w:sz w:val="24"/>
          <w:szCs w:val="24"/>
        </w:rPr>
        <w:t>»</w:t>
      </w: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  <w:r w:rsidRPr="005B71F6">
        <w:rPr>
          <w:sz w:val="40"/>
          <w:szCs w:val="40"/>
        </w:rPr>
        <w:t xml:space="preserve">Конспект открытого занятия во второй младшей </w:t>
      </w:r>
      <w:r>
        <w:rPr>
          <w:sz w:val="40"/>
          <w:szCs w:val="40"/>
        </w:rPr>
        <w:t xml:space="preserve">                  </w:t>
      </w:r>
      <w:r w:rsidRPr="005B71F6">
        <w:rPr>
          <w:sz w:val="40"/>
          <w:szCs w:val="40"/>
        </w:rPr>
        <w:t>группе «</w:t>
      </w:r>
      <w:r>
        <w:rPr>
          <w:sz w:val="40"/>
          <w:szCs w:val="40"/>
        </w:rPr>
        <w:t>Домик для Д</w:t>
      </w:r>
      <w:r w:rsidRPr="005B71F6">
        <w:rPr>
          <w:sz w:val="40"/>
          <w:szCs w:val="40"/>
        </w:rPr>
        <w:t>ружка»</w:t>
      </w: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center"/>
        <w:rPr>
          <w:sz w:val="40"/>
          <w:szCs w:val="40"/>
        </w:rPr>
      </w:pPr>
    </w:p>
    <w:p w:rsidR="005B71F6" w:rsidRDefault="005B71F6" w:rsidP="005B71F6">
      <w:pPr>
        <w:tabs>
          <w:tab w:val="left" w:pos="650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Подготовила: </w:t>
      </w:r>
      <w:proofErr w:type="spellStart"/>
      <w:r>
        <w:rPr>
          <w:sz w:val="24"/>
          <w:szCs w:val="24"/>
        </w:rPr>
        <w:t>Гуркина</w:t>
      </w:r>
      <w:proofErr w:type="spellEnd"/>
      <w:r>
        <w:rPr>
          <w:sz w:val="24"/>
          <w:szCs w:val="24"/>
        </w:rPr>
        <w:t xml:space="preserve"> Татьяна Васильевна </w:t>
      </w:r>
    </w:p>
    <w:p w:rsidR="005B71F6" w:rsidRDefault="005B71F6" w:rsidP="005B71F6">
      <w:pPr>
        <w:tabs>
          <w:tab w:val="left" w:pos="6504"/>
        </w:tabs>
        <w:jc w:val="right"/>
        <w:rPr>
          <w:sz w:val="24"/>
          <w:szCs w:val="24"/>
        </w:rPr>
      </w:pPr>
      <w:r>
        <w:rPr>
          <w:sz w:val="24"/>
          <w:szCs w:val="24"/>
        </w:rPr>
        <w:t>воспитатель группы №6 «Сказка»</w:t>
      </w:r>
    </w:p>
    <w:p w:rsidR="005B71F6" w:rsidRDefault="005B71F6" w:rsidP="005B71F6">
      <w:pPr>
        <w:tabs>
          <w:tab w:val="left" w:pos="6504"/>
        </w:tabs>
        <w:jc w:val="right"/>
        <w:rPr>
          <w:sz w:val="24"/>
          <w:szCs w:val="24"/>
        </w:rPr>
      </w:pP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lastRenderedPageBreak/>
        <w:t>Заняти</w:t>
      </w:r>
      <w:r>
        <w:rPr>
          <w:sz w:val="24"/>
          <w:szCs w:val="24"/>
        </w:rPr>
        <w:t>е по ФЭМП «Домик для Дружка» 2 младшая группа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Образовательные задачи: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закрепить знание геометрических фигур (треугольник, круг, квадрат)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учить узнавать и называть цвета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искать в окружающей обстановке предметы, сходные по форме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Развивающие задачи: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активизировать память, внимание, мышление.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активизировать словарь детей: вводить в речь слова, о</w:t>
      </w:r>
      <w:r w:rsidR="000C08D5">
        <w:rPr>
          <w:sz w:val="24"/>
          <w:szCs w:val="24"/>
        </w:rPr>
        <w:t>пределяющие величину предметов.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Воспитательные задачи: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-способствовать формированию интереса к математике.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воспитывать умение слушать воспитателя,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развивать коммуникативные навыки,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учить детей работат</w:t>
      </w:r>
      <w:r w:rsidR="00543F42">
        <w:rPr>
          <w:sz w:val="24"/>
          <w:szCs w:val="24"/>
        </w:rPr>
        <w:t>ь</w:t>
      </w:r>
      <w:r w:rsidR="000C08D5">
        <w:rPr>
          <w:sz w:val="24"/>
          <w:szCs w:val="24"/>
        </w:rPr>
        <w:t xml:space="preserve"> коллективом дружно.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Материалы: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демонстрационный: собачка, коробка</w:t>
      </w:r>
      <w:r>
        <w:rPr>
          <w:sz w:val="24"/>
          <w:szCs w:val="24"/>
        </w:rPr>
        <w:t xml:space="preserve"> – сюрприз (кубики, треугольники и круги), мягкие модули, презентация.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 xml:space="preserve">- </w:t>
      </w:r>
      <w:r w:rsidRPr="005B71F6">
        <w:rPr>
          <w:sz w:val="24"/>
          <w:szCs w:val="24"/>
        </w:rPr>
        <w:t>р</w:t>
      </w:r>
      <w:r>
        <w:rPr>
          <w:sz w:val="24"/>
          <w:szCs w:val="24"/>
        </w:rPr>
        <w:t>аздаточный:</w:t>
      </w:r>
      <w:r w:rsidRPr="005B71F6">
        <w:rPr>
          <w:sz w:val="24"/>
          <w:szCs w:val="24"/>
        </w:rPr>
        <w:t xml:space="preserve"> круги</w:t>
      </w:r>
      <w:r w:rsidRPr="005B71F6">
        <w:rPr>
          <w:sz w:val="24"/>
          <w:szCs w:val="24"/>
        </w:rPr>
        <w:t>, квадраты, треугольни</w:t>
      </w:r>
      <w:r w:rsidR="00543F42">
        <w:rPr>
          <w:sz w:val="24"/>
          <w:szCs w:val="24"/>
        </w:rPr>
        <w:t>ки, лист бумаги.</w:t>
      </w:r>
    </w:p>
    <w:p w:rsidR="000C08D5" w:rsidRDefault="005B71F6" w:rsidP="000C08D5">
      <w:pPr>
        <w:tabs>
          <w:tab w:val="left" w:pos="6504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Ход занятия</w:t>
      </w:r>
    </w:p>
    <w:p w:rsidR="000C08D5" w:rsidRPr="005B71F6" w:rsidRDefault="000C08D5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Все сидят на коврике.</w:t>
      </w:r>
    </w:p>
    <w:p w:rsidR="000C08D5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Воспитател</w:t>
      </w:r>
      <w:r w:rsidR="000C08D5">
        <w:rPr>
          <w:sz w:val="24"/>
          <w:szCs w:val="24"/>
        </w:rPr>
        <w:t xml:space="preserve">ь: Ребята, сегодня к нам пришли гости. Давайте поздороваемся </w:t>
      </w:r>
      <w:r w:rsidRPr="005B71F6">
        <w:rPr>
          <w:sz w:val="24"/>
          <w:szCs w:val="24"/>
        </w:rPr>
        <w:t xml:space="preserve">(дети здороваются). </w:t>
      </w:r>
      <w:r w:rsidR="000C08D5">
        <w:rPr>
          <w:sz w:val="24"/>
          <w:szCs w:val="24"/>
        </w:rPr>
        <w:t>А тепе</w:t>
      </w:r>
      <w:r w:rsidR="00543F42">
        <w:rPr>
          <w:sz w:val="24"/>
          <w:szCs w:val="24"/>
        </w:rPr>
        <w:t>рь</w:t>
      </w:r>
      <w:r w:rsidR="000C08D5">
        <w:rPr>
          <w:sz w:val="24"/>
          <w:szCs w:val="24"/>
        </w:rPr>
        <w:t xml:space="preserve"> все внимательно слушают меня. Давайте с вами повторим какие фигуры мы с вами уже знаем. Посмотрим на экран и вспомним.</w:t>
      </w:r>
    </w:p>
    <w:p w:rsidR="000C08D5" w:rsidRDefault="000C08D5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1-й слайд про круг.</w:t>
      </w:r>
    </w:p>
    <w:p w:rsidR="000C08D5" w:rsidRDefault="000C08D5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 xml:space="preserve">Молодцы ребята, давайте </w:t>
      </w:r>
      <w:r w:rsidR="00543F42">
        <w:rPr>
          <w:sz w:val="24"/>
          <w:szCs w:val="24"/>
        </w:rPr>
        <w:t>посмотрим,</w:t>
      </w:r>
      <w:r>
        <w:rPr>
          <w:sz w:val="24"/>
          <w:szCs w:val="24"/>
        </w:rPr>
        <w:t xml:space="preserve"> что в нашей группе похоже на круг</w:t>
      </w:r>
      <w:r w:rsidR="00543F42">
        <w:rPr>
          <w:sz w:val="24"/>
          <w:szCs w:val="24"/>
        </w:rPr>
        <w:t>, какого цвета</w:t>
      </w:r>
      <w:r>
        <w:rPr>
          <w:sz w:val="24"/>
          <w:szCs w:val="24"/>
        </w:rPr>
        <w:t>? (ответы детей).</w:t>
      </w:r>
    </w:p>
    <w:p w:rsidR="000C08D5" w:rsidRDefault="000C08D5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2-й слайд про квадрат.</w:t>
      </w:r>
    </w:p>
    <w:p w:rsidR="000C08D5" w:rsidRDefault="000C08D5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Хорошо, что в нашей группе напоминает квадрат</w:t>
      </w:r>
      <w:r w:rsidR="00543F42">
        <w:rPr>
          <w:sz w:val="24"/>
          <w:szCs w:val="24"/>
        </w:rPr>
        <w:t>, какого цвета</w:t>
      </w:r>
      <w:r>
        <w:rPr>
          <w:sz w:val="24"/>
          <w:szCs w:val="24"/>
        </w:rPr>
        <w:t>? (ответы детей</w:t>
      </w:r>
      <w:r w:rsidR="00543F42">
        <w:rPr>
          <w:sz w:val="24"/>
          <w:szCs w:val="24"/>
        </w:rPr>
        <w:t>), (</w:t>
      </w:r>
      <w:r w:rsidR="00543F42" w:rsidRPr="0066436E">
        <w:rPr>
          <w:sz w:val="24"/>
          <w:szCs w:val="24"/>
        </w:rPr>
        <w:t>стол</w:t>
      </w:r>
      <w:r w:rsidR="0066436E">
        <w:rPr>
          <w:sz w:val="24"/>
          <w:szCs w:val="24"/>
        </w:rPr>
        <w:t>, окно, книга).</w:t>
      </w:r>
    </w:p>
    <w:p w:rsidR="000C08D5" w:rsidRDefault="000C08D5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3-й слайд про треугольник</w:t>
      </w:r>
    </w:p>
    <w:p w:rsidR="0066436E" w:rsidRDefault="000C08D5" w:rsidP="0066436E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Очень хорошо, что в нашей группе похоже на треугольник</w:t>
      </w:r>
      <w:r w:rsidR="00543F42">
        <w:rPr>
          <w:sz w:val="24"/>
          <w:szCs w:val="24"/>
        </w:rPr>
        <w:t>, какого цвета</w:t>
      </w:r>
      <w:r>
        <w:rPr>
          <w:sz w:val="24"/>
          <w:szCs w:val="24"/>
        </w:rPr>
        <w:t>? (ответы детей</w:t>
      </w:r>
      <w:r w:rsidR="00543F42">
        <w:rPr>
          <w:sz w:val="24"/>
          <w:szCs w:val="24"/>
        </w:rPr>
        <w:t>)</w:t>
      </w:r>
      <w:r w:rsidR="00543F42" w:rsidRPr="0066436E">
        <w:rPr>
          <w:sz w:val="24"/>
          <w:szCs w:val="24"/>
        </w:rPr>
        <w:t>,</w:t>
      </w:r>
      <w:r w:rsidR="00543F42">
        <w:rPr>
          <w:sz w:val="24"/>
          <w:szCs w:val="24"/>
        </w:rPr>
        <w:t xml:space="preserve"> (</w:t>
      </w:r>
      <w:r w:rsidR="0066436E">
        <w:rPr>
          <w:sz w:val="24"/>
          <w:szCs w:val="24"/>
        </w:rPr>
        <w:t>ф</w:t>
      </w:r>
      <w:r w:rsidR="0066436E" w:rsidRPr="005B71F6">
        <w:rPr>
          <w:sz w:val="24"/>
          <w:szCs w:val="24"/>
        </w:rPr>
        <w:t>лажок,</w:t>
      </w:r>
      <w:r w:rsidR="0066436E">
        <w:rPr>
          <w:sz w:val="24"/>
          <w:szCs w:val="24"/>
        </w:rPr>
        <w:t xml:space="preserve"> пирамидка, крыша домика).</w:t>
      </w:r>
    </w:p>
    <w:p w:rsidR="000C08D5" w:rsidRDefault="000C08D5" w:rsidP="005B71F6">
      <w:pPr>
        <w:tabs>
          <w:tab w:val="left" w:pos="6504"/>
        </w:tabs>
        <w:rPr>
          <w:sz w:val="24"/>
          <w:szCs w:val="24"/>
        </w:rPr>
      </w:pPr>
    </w:p>
    <w:p w:rsidR="0066436E" w:rsidRDefault="0066436E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(Стук в дверь, входит собачка с коробкой)</w:t>
      </w:r>
    </w:p>
    <w:p w:rsidR="00005CEA" w:rsidRPr="00005CEA" w:rsidRDefault="0066436E" w:rsidP="00005CEA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Воспитатель; Ой, ребята к нам пришел собачка по имени Друж</w:t>
      </w:r>
      <w:r w:rsidR="00005CEA">
        <w:rPr>
          <w:sz w:val="24"/>
          <w:szCs w:val="24"/>
        </w:rPr>
        <w:t xml:space="preserve">ок, давайте </w:t>
      </w:r>
      <w:r w:rsidR="00543F42">
        <w:rPr>
          <w:sz w:val="24"/>
          <w:szCs w:val="24"/>
        </w:rPr>
        <w:t>с ним</w:t>
      </w:r>
      <w:r w:rsidR="00005C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поздороваемся (дети здороваются). Дружок хочет с вами поиграть, и поэтому он принёс </w:t>
      </w:r>
      <w:r w:rsidR="005B71F6" w:rsidRPr="005B71F6">
        <w:rPr>
          <w:sz w:val="24"/>
          <w:szCs w:val="24"/>
        </w:rPr>
        <w:t>с собой вот такую красивую коробку</w:t>
      </w:r>
      <w:r w:rsidR="00005CEA">
        <w:rPr>
          <w:sz w:val="24"/>
          <w:szCs w:val="24"/>
        </w:rPr>
        <w:t xml:space="preserve"> (воспитатель трусить коробку)</w:t>
      </w:r>
      <w:r w:rsidR="005B71F6" w:rsidRPr="005B71F6">
        <w:rPr>
          <w:sz w:val="24"/>
          <w:szCs w:val="24"/>
        </w:rPr>
        <w:t>. Давайте посмо</w:t>
      </w:r>
      <w:r w:rsidR="00005CEA">
        <w:rPr>
          <w:sz w:val="24"/>
          <w:szCs w:val="24"/>
        </w:rPr>
        <w:t>трим, что лежит в этой коробке (открываем коробку). Ребята, Дружок говорит, что нес эти фигуры своим друзьям</w:t>
      </w:r>
      <w:r w:rsidR="00543F42">
        <w:rPr>
          <w:sz w:val="24"/>
          <w:szCs w:val="24"/>
        </w:rPr>
        <w:t xml:space="preserve"> щенкам</w:t>
      </w:r>
      <w:r w:rsidR="00005CEA">
        <w:rPr>
          <w:sz w:val="24"/>
          <w:szCs w:val="24"/>
        </w:rPr>
        <w:t xml:space="preserve"> и они все перепутались, и теперь они не смогут построить свои будки, давайте поможем Дружку сложить все фигуры по своим домикам?</w:t>
      </w:r>
      <w:r w:rsidR="00005CEA" w:rsidRPr="00005CEA">
        <w:t xml:space="preserve"> </w:t>
      </w:r>
    </w:p>
    <w:p w:rsidR="00005CEA" w:rsidRPr="00005CEA" w:rsidRDefault="00005CEA" w:rsidP="00005CEA">
      <w:pPr>
        <w:tabs>
          <w:tab w:val="left" w:pos="6504"/>
        </w:tabs>
        <w:rPr>
          <w:sz w:val="24"/>
          <w:szCs w:val="24"/>
        </w:rPr>
      </w:pPr>
      <w:r w:rsidRPr="00005CEA">
        <w:rPr>
          <w:sz w:val="24"/>
          <w:szCs w:val="24"/>
        </w:rPr>
        <w:t>Д/и «Свой домик»</w:t>
      </w:r>
    </w:p>
    <w:p w:rsidR="005B71F6" w:rsidRPr="005B71F6" w:rsidRDefault="00005CEA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Воспитатель: Вот три ящика. В одном ящике</w:t>
      </w:r>
      <w:r w:rsidRPr="00005CEA">
        <w:rPr>
          <w:sz w:val="24"/>
          <w:szCs w:val="24"/>
        </w:rPr>
        <w:t xml:space="preserve"> живут только, круги. </w:t>
      </w:r>
      <w:r>
        <w:rPr>
          <w:sz w:val="24"/>
          <w:szCs w:val="24"/>
        </w:rPr>
        <w:t xml:space="preserve">(метка круга), во втором круге </w:t>
      </w:r>
      <w:r w:rsidRPr="00005CEA">
        <w:rPr>
          <w:sz w:val="24"/>
          <w:szCs w:val="24"/>
        </w:rPr>
        <w:t>живут только квадраты (метка квадрата), в третьем-треугольники (метка треугольника). Давайте поможем им. (воспитатель проверяет правильно ли дети выбрали домик, уточняет, как</w:t>
      </w:r>
      <w:r>
        <w:rPr>
          <w:sz w:val="24"/>
          <w:szCs w:val="24"/>
        </w:rPr>
        <w:t xml:space="preserve"> называются предметы в их ящике</w:t>
      </w:r>
      <w:r w:rsidR="00175B67">
        <w:rPr>
          <w:sz w:val="24"/>
          <w:szCs w:val="24"/>
        </w:rPr>
        <w:t>. (Собрать фигуры)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Физкультминутка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ED0540" w:rsidRDefault="005B71F6" w:rsidP="00ED0540">
      <w:pPr>
        <w:tabs>
          <w:tab w:val="left" w:pos="6504"/>
        </w:tabs>
        <w:jc w:val="center"/>
        <w:rPr>
          <w:sz w:val="24"/>
          <w:szCs w:val="24"/>
        </w:rPr>
      </w:pPr>
      <w:r w:rsidRPr="005B71F6">
        <w:rPr>
          <w:sz w:val="24"/>
          <w:szCs w:val="24"/>
        </w:rPr>
        <w:t>Во дворе щенок играл,</w:t>
      </w:r>
    </w:p>
    <w:p w:rsidR="005B71F6" w:rsidRPr="005B71F6" w:rsidRDefault="005B71F6" w:rsidP="00ED0540">
      <w:pPr>
        <w:tabs>
          <w:tab w:val="left" w:pos="6504"/>
        </w:tabs>
        <w:jc w:val="center"/>
        <w:rPr>
          <w:sz w:val="24"/>
          <w:szCs w:val="24"/>
        </w:rPr>
      </w:pPr>
      <w:r w:rsidRPr="005B71F6">
        <w:rPr>
          <w:sz w:val="24"/>
          <w:szCs w:val="24"/>
        </w:rPr>
        <w:t>Прыгал, бегал и считал:</w:t>
      </w:r>
    </w:p>
    <w:p w:rsidR="005B71F6" w:rsidRPr="005B71F6" w:rsidRDefault="005B71F6" w:rsidP="00ED0540">
      <w:pPr>
        <w:tabs>
          <w:tab w:val="left" w:pos="6504"/>
        </w:tabs>
        <w:jc w:val="center"/>
        <w:rPr>
          <w:sz w:val="24"/>
          <w:szCs w:val="24"/>
        </w:rPr>
      </w:pPr>
      <w:r w:rsidRPr="005B71F6">
        <w:rPr>
          <w:sz w:val="24"/>
          <w:szCs w:val="24"/>
        </w:rPr>
        <w:t>«Раз – прыжок и три кивка,</w:t>
      </w:r>
    </w:p>
    <w:p w:rsidR="005B71F6" w:rsidRPr="005B71F6" w:rsidRDefault="005B71F6" w:rsidP="00ED0540">
      <w:pPr>
        <w:tabs>
          <w:tab w:val="left" w:pos="6504"/>
        </w:tabs>
        <w:jc w:val="center"/>
        <w:rPr>
          <w:sz w:val="24"/>
          <w:szCs w:val="24"/>
        </w:rPr>
      </w:pPr>
      <w:r w:rsidRPr="005B71F6">
        <w:rPr>
          <w:sz w:val="24"/>
          <w:szCs w:val="24"/>
        </w:rPr>
        <w:t>Два – направо голова,</w:t>
      </w:r>
    </w:p>
    <w:p w:rsidR="005B71F6" w:rsidRPr="005B71F6" w:rsidRDefault="005B71F6" w:rsidP="00ED0540">
      <w:pPr>
        <w:tabs>
          <w:tab w:val="left" w:pos="6504"/>
        </w:tabs>
        <w:jc w:val="center"/>
        <w:rPr>
          <w:sz w:val="24"/>
          <w:szCs w:val="24"/>
        </w:rPr>
      </w:pPr>
      <w:r w:rsidRPr="005B71F6">
        <w:rPr>
          <w:sz w:val="24"/>
          <w:szCs w:val="24"/>
        </w:rPr>
        <w:t>Три – налево поворот» –</w:t>
      </w:r>
    </w:p>
    <w:p w:rsidR="005B71F6" w:rsidRPr="005B71F6" w:rsidRDefault="005B71F6" w:rsidP="00ED0540">
      <w:pPr>
        <w:tabs>
          <w:tab w:val="left" w:pos="6504"/>
        </w:tabs>
        <w:jc w:val="center"/>
        <w:rPr>
          <w:sz w:val="24"/>
          <w:szCs w:val="24"/>
        </w:rPr>
      </w:pPr>
      <w:r w:rsidRPr="005B71F6">
        <w:rPr>
          <w:sz w:val="24"/>
          <w:szCs w:val="24"/>
        </w:rPr>
        <w:t>И помчался до ворот,</w:t>
      </w:r>
    </w:p>
    <w:p w:rsidR="005B71F6" w:rsidRPr="005B71F6" w:rsidRDefault="005B71F6" w:rsidP="00ED0540">
      <w:pPr>
        <w:tabs>
          <w:tab w:val="left" w:pos="6504"/>
        </w:tabs>
        <w:jc w:val="center"/>
        <w:rPr>
          <w:sz w:val="24"/>
          <w:szCs w:val="24"/>
        </w:rPr>
      </w:pPr>
      <w:r w:rsidRPr="005B71F6">
        <w:rPr>
          <w:sz w:val="24"/>
          <w:szCs w:val="24"/>
        </w:rPr>
        <w:t>А потом вздохнул и сел:</w:t>
      </w:r>
    </w:p>
    <w:p w:rsidR="005B71F6" w:rsidRPr="005B71F6" w:rsidRDefault="00ED0540" w:rsidP="00ED0540">
      <w:pPr>
        <w:tabs>
          <w:tab w:val="left" w:pos="3398"/>
          <w:tab w:val="center" w:pos="4677"/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5B71F6" w:rsidRPr="005B71F6">
        <w:rPr>
          <w:sz w:val="24"/>
          <w:szCs w:val="24"/>
        </w:rPr>
        <w:t>Он устал и присмирел.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</w:p>
    <w:p w:rsidR="005B71F6" w:rsidRDefault="00175B67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 xml:space="preserve">Воспитатель: </w:t>
      </w:r>
      <w:r>
        <w:rPr>
          <w:sz w:val="24"/>
          <w:szCs w:val="24"/>
        </w:rPr>
        <w:t>Ребята, давайте присядем за столы, и поможем Дружку сделать</w:t>
      </w:r>
      <w:r w:rsidR="00543F42">
        <w:rPr>
          <w:sz w:val="24"/>
          <w:szCs w:val="24"/>
        </w:rPr>
        <w:t xml:space="preserve"> домики для своих друзей</w:t>
      </w:r>
      <w:r>
        <w:rPr>
          <w:sz w:val="24"/>
          <w:szCs w:val="24"/>
        </w:rPr>
        <w:t xml:space="preserve"> (дети садятся за стол). Перед вами лежит лист бумаги, треугольник, круг, квадрат. Смотрим на образец на экран и делаем домики для щенят.</w:t>
      </w:r>
    </w:p>
    <w:p w:rsidR="00543F42" w:rsidRPr="005B71F6" w:rsidRDefault="00543F42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(</w:t>
      </w:r>
      <w:bookmarkStart w:id="0" w:name="_GoBack"/>
      <w:bookmarkEnd w:id="0"/>
      <w:r>
        <w:rPr>
          <w:sz w:val="24"/>
          <w:szCs w:val="24"/>
        </w:rPr>
        <w:t>В процессе работы детей воспитатель задает наводящие вопросы)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Воспитатель: - Как вы думаете, из какой фигуры мы с вами сделаем стены будки?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Дети: Из квадрата.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Воспитатель: А из какой крышу будки?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Дети: Из треугольника.</w:t>
      </w:r>
    </w:p>
    <w:p w:rsidR="005B71F6" w:rsidRPr="005B71F6" w:rsidRDefault="00175B67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Воспитатель: Но нашем щенкам</w:t>
      </w:r>
      <w:r w:rsidR="005B71F6" w:rsidRPr="005B71F6">
        <w:rPr>
          <w:sz w:val="24"/>
          <w:szCs w:val="24"/>
        </w:rPr>
        <w:t xml:space="preserve"> ведь нужно как-то попасть в свою будку, нужно сделать для него вход, поэтому возьмите круг и приклейте его в центре квадрата.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lastRenderedPageBreak/>
        <w:t>Воспитатель: Молодцы, ребята.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- Щенята вам очень благодарны будут, что вы с</w:t>
      </w:r>
      <w:r w:rsidR="00175B67">
        <w:rPr>
          <w:sz w:val="24"/>
          <w:szCs w:val="24"/>
        </w:rPr>
        <w:t>делали для них</w:t>
      </w:r>
      <w:r w:rsidRPr="005B71F6">
        <w:rPr>
          <w:sz w:val="24"/>
          <w:szCs w:val="24"/>
        </w:rPr>
        <w:t xml:space="preserve"> </w:t>
      </w:r>
      <w:r w:rsidR="00175B67" w:rsidRPr="005B71F6">
        <w:rPr>
          <w:sz w:val="24"/>
          <w:szCs w:val="24"/>
        </w:rPr>
        <w:t>будку.</w:t>
      </w:r>
      <w:r w:rsidR="00175B67">
        <w:rPr>
          <w:sz w:val="24"/>
          <w:szCs w:val="24"/>
        </w:rPr>
        <w:t xml:space="preserve"> - Давайте попрощаемся с Дружком</w:t>
      </w:r>
      <w:r w:rsidRPr="005B71F6">
        <w:rPr>
          <w:sz w:val="24"/>
          <w:szCs w:val="24"/>
        </w:rPr>
        <w:t>, скажем ему «До свидания!»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Воспитатель: Ребята, давайте с вами вспомним, о каких фигурах мы с вами сегодня говорили?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  <w:r w:rsidRPr="005B71F6">
        <w:rPr>
          <w:sz w:val="24"/>
          <w:szCs w:val="24"/>
        </w:rPr>
        <w:t>Дети: О круге, квадрате и треугольнике</w:t>
      </w:r>
    </w:p>
    <w:p w:rsidR="005B71F6" w:rsidRDefault="00543F42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Воспитатель: Молодцы, ребята.</w:t>
      </w:r>
    </w:p>
    <w:p w:rsidR="00543F42" w:rsidRDefault="00543F42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Воспитатель: Кто приходил к нам в гости?</w:t>
      </w:r>
    </w:p>
    <w:p w:rsidR="00543F42" w:rsidRDefault="00543F42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Дети: Дружок</w:t>
      </w:r>
    </w:p>
    <w:p w:rsidR="00543F42" w:rsidRDefault="00543F42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Воспитатель: а что мы помогали ему сделать?</w:t>
      </w:r>
    </w:p>
    <w:p w:rsidR="00543F42" w:rsidRDefault="00543F42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Дети: Построить домики для своих друзей, щенят.</w:t>
      </w:r>
    </w:p>
    <w:p w:rsidR="00543F42" w:rsidRPr="005B71F6" w:rsidRDefault="00543F42" w:rsidP="005B71F6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Воспитатель: Молодцы ребята, вы замечательно стравились со всеми заданиями.</w:t>
      </w:r>
    </w:p>
    <w:p w:rsidR="005B71F6" w:rsidRPr="005B71F6" w:rsidRDefault="005B71F6" w:rsidP="005B71F6">
      <w:pPr>
        <w:tabs>
          <w:tab w:val="left" w:pos="6504"/>
        </w:tabs>
        <w:rPr>
          <w:sz w:val="24"/>
          <w:szCs w:val="24"/>
        </w:rPr>
      </w:pPr>
    </w:p>
    <w:sectPr w:rsidR="005B71F6" w:rsidRPr="005B7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BDD"/>
    <w:rsid w:val="00005CEA"/>
    <w:rsid w:val="000C08D5"/>
    <w:rsid w:val="00175B67"/>
    <w:rsid w:val="00543F42"/>
    <w:rsid w:val="005B71F6"/>
    <w:rsid w:val="0066436E"/>
    <w:rsid w:val="00AA7BDD"/>
    <w:rsid w:val="00CF3E22"/>
    <w:rsid w:val="00ED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4612"/>
  <w15:chartTrackingRefBased/>
  <w15:docId w15:val="{3C3910F2-AC12-4C5C-BAE5-43F77AC69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320</dc:creator>
  <cp:keywords/>
  <dc:description/>
  <cp:lastModifiedBy>Lenovo 320</cp:lastModifiedBy>
  <cp:revision>2</cp:revision>
  <dcterms:created xsi:type="dcterms:W3CDTF">2019-01-26T17:52:00Z</dcterms:created>
  <dcterms:modified xsi:type="dcterms:W3CDTF">2019-01-26T19:01:00Z</dcterms:modified>
</cp:coreProperties>
</file>