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20FD" w:rsidRDefault="00FF20FD" w:rsidP="00FF20FD">
      <w:pPr>
        <w:pStyle w:val="a3"/>
        <w:spacing w:before="0" w:beforeAutospacing="0" w:after="0" w:afterAutospacing="0" w:line="294" w:lineRule="atLeast"/>
        <w:rPr>
          <w:color w:val="000000"/>
          <w:sz w:val="27"/>
          <w:szCs w:val="27"/>
        </w:rPr>
      </w:pPr>
      <w:r w:rsidRPr="00FF20FD">
        <w:rPr>
          <w:b/>
          <w:color w:val="000000"/>
          <w:sz w:val="32"/>
          <w:szCs w:val="32"/>
        </w:rPr>
        <w:t xml:space="preserve">Публикация </w:t>
      </w:r>
      <w:r>
        <w:rPr>
          <w:b/>
          <w:color w:val="000000"/>
          <w:sz w:val="32"/>
          <w:szCs w:val="32"/>
        </w:rPr>
        <w:t>: « Кулинарное искусство от истоков к современности»</w:t>
      </w:r>
    </w:p>
    <w:p w:rsidR="00FF20FD" w:rsidRDefault="00FF20FD" w:rsidP="00FF20FD">
      <w:pPr>
        <w:pStyle w:val="a3"/>
        <w:spacing w:before="0" w:beforeAutospacing="0" w:after="0" w:afterAutospacing="0" w:line="294" w:lineRule="atLeast"/>
      </w:pPr>
      <w:r>
        <w:rPr>
          <w:color w:val="000000"/>
          <w:sz w:val="27"/>
          <w:szCs w:val="27"/>
        </w:rPr>
        <w:t>Что же такое поваренное искусство? В одном из словарей оно определяется как экономное приготовление пищи питательной, вкусной и удобоваримой. Хотя это определение и со стажем, оно остается наиболее точным и поныне.</w:t>
      </w:r>
    </w:p>
    <w:p w:rsidR="0063638A" w:rsidRDefault="00FF20FD" w:rsidP="00FF20FD">
      <w:pPr>
        <w:pStyle w:val="a3"/>
        <w:spacing w:before="0" w:beforeAutospacing="0" w:after="0" w:afterAutospacing="0" w:line="294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 наше время питание людей все в большей мере становится интернациональным. Однако, если не все, то многие народы стремятся сохранить и развивать свою национальную культуру, обычаи, уклад жизни, свою кухню. Кулинарное искусство было известно еще в доисторические времена, задолго до появления глиняной посуды. Мясо животных жарили на вертеле. Варили мясо и нагревали воду посредством раскаленных камней, опускаемых в сосуд с водой, причем сосуды употреблялись сначала деревянные, а позже глиняные. Интересно, что наши далекие предки-сибиряки в качестве сосудов использовали берестяные туески</w:t>
      </w:r>
    </w:p>
    <w:p w:rsidR="00FF20FD" w:rsidRDefault="00FF20FD" w:rsidP="00FF20FD">
      <w:pPr>
        <w:pStyle w:val="a3"/>
        <w:spacing w:before="0" w:beforeAutospacing="0" w:after="0" w:afterAutospacing="0" w:line="294" w:lineRule="atLeast"/>
      </w:pPr>
      <w:bookmarkStart w:id="0" w:name="_GoBack"/>
      <w:bookmarkEnd w:id="0"/>
      <w:r>
        <w:rPr>
          <w:color w:val="000000"/>
          <w:sz w:val="27"/>
          <w:szCs w:val="27"/>
        </w:rPr>
        <w:t>Именно искусство. Ведь изысканные деликатесы сродни прекрасным картинам. А их авторы – утонченные знатоки гармонии вкуса, цвета и запаха. Все эти комплементы посвящены поварам, востребованность труда которых сегодня оценивается в целых 96%. Прекрасный повод освоить эту профессию и раскрыть в себе талант создателя потрясающих блюд!</w:t>
      </w:r>
    </w:p>
    <w:p w:rsidR="00FF20FD" w:rsidRDefault="00FF20FD" w:rsidP="00FF20FD">
      <w:pPr>
        <w:pStyle w:val="a3"/>
        <w:spacing w:before="0" w:beforeAutospacing="0" w:after="0" w:afterAutospacing="0" w:line="294" w:lineRule="atLeast"/>
      </w:pPr>
      <w:r>
        <w:rPr>
          <w:color w:val="000000"/>
          <w:sz w:val="27"/>
          <w:szCs w:val="27"/>
        </w:rPr>
        <w:t>Пожалуй, в советские времена кулинары ассоциировались у нас с работой в столовых, кафе и выпеканием ароматной сдобы для хлебных магазинов. А сегодня их мастерство возведено в высочайший ранг. Подобно европейской моде современные русские повара ценятся на вес золота и востребованы везде – от точек быстрого питания до сети элитных ресторанов.</w:t>
      </w:r>
    </w:p>
    <w:p w:rsidR="00FF20FD" w:rsidRDefault="00FF20FD" w:rsidP="00FF20FD">
      <w:pPr>
        <w:pStyle w:val="a3"/>
        <w:spacing w:before="0" w:beforeAutospacing="0" w:after="0" w:afterAutospacing="0" w:line="294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Изначально каждый повар обучается готовить блюда согласно традиционной рецептуре. И уже затем, вправе подходить к процессу творчески. </w:t>
      </w:r>
    </w:p>
    <w:p w:rsidR="00FF20FD" w:rsidRDefault="00FF20FD" w:rsidP="00FF20FD">
      <w:pPr>
        <w:pStyle w:val="a3"/>
        <w:spacing w:before="0" w:beforeAutospacing="0" w:after="0" w:afterAutospacing="0" w:line="294" w:lineRule="atLeast"/>
      </w:pPr>
      <w:r>
        <w:rPr>
          <w:color w:val="000000"/>
          <w:sz w:val="27"/>
          <w:szCs w:val="27"/>
        </w:rPr>
        <w:t xml:space="preserve">По российской классификации, поваров принято разделять </w:t>
      </w:r>
      <w:proofErr w:type="gramStart"/>
      <w:r>
        <w:rPr>
          <w:color w:val="000000"/>
          <w:sz w:val="27"/>
          <w:szCs w:val="27"/>
        </w:rPr>
        <w:t>на</w:t>
      </w:r>
      <w:proofErr w:type="gramEnd"/>
      <w:r>
        <w:rPr>
          <w:color w:val="000000"/>
          <w:sz w:val="27"/>
          <w:szCs w:val="27"/>
        </w:rPr>
        <w:t>:</w:t>
      </w:r>
    </w:p>
    <w:p w:rsidR="00FF20FD" w:rsidRDefault="00FF20FD" w:rsidP="00FF20FD">
      <w:pPr>
        <w:pStyle w:val="a3"/>
        <w:spacing w:before="0" w:beforeAutospacing="0" w:after="0" w:afterAutospacing="0" w:line="294" w:lineRule="atLeast"/>
      </w:pPr>
      <w:r>
        <w:rPr>
          <w:color w:val="000000"/>
          <w:sz w:val="27"/>
          <w:szCs w:val="27"/>
        </w:rPr>
        <w:t>- Шеф-поваров. Управляет всей кухней в ресторане или кафе. Анализирует спрос на блюда, предпочтения посетителей заведения, создает рецепты и меню, контролирует закупку продуктов, их своевременную поставку, ведет отчетность о деятельности заведения.</w:t>
      </w:r>
    </w:p>
    <w:p w:rsidR="00FF20FD" w:rsidRDefault="00FF20FD" w:rsidP="00FF20FD">
      <w:pPr>
        <w:pStyle w:val="a3"/>
        <w:spacing w:before="0" w:beforeAutospacing="0" w:after="0" w:afterAutospacing="0" w:line="294" w:lineRule="atLeast"/>
      </w:pPr>
      <w:r>
        <w:rPr>
          <w:color w:val="000000"/>
          <w:sz w:val="27"/>
          <w:szCs w:val="27"/>
        </w:rPr>
        <w:t>- Повар-кондитер. Специализация – кондитерские изделия и десерты.</w:t>
      </w:r>
    </w:p>
    <w:p w:rsidR="00FF20FD" w:rsidRDefault="00FF20FD" w:rsidP="00FF20FD">
      <w:pPr>
        <w:pStyle w:val="a3"/>
        <w:spacing w:before="0" w:beforeAutospacing="0" w:after="0" w:afterAutospacing="0" w:line="294" w:lineRule="atLeast"/>
      </w:pPr>
      <w:r>
        <w:rPr>
          <w:color w:val="000000"/>
          <w:sz w:val="27"/>
          <w:szCs w:val="27"/>
        </w:rPr>
        <w:t xml:space="preserve">- Повар-технолог. Рассматривает процесс приготовления изнутри: рассчитывает объемы порций, количество необходимых ингредиентов, калорийность блюд. А также он контролирует </w:t>
      </w:r>
      <w:proofErr w:type="gramStart"/>
      <w:r>
        <w:rPr>
          <w:color w:val="000000"/>
          <w:sz w:val="27"/>
          <w:szCs w:val="27"/>
        </w:rPr>
        <w:t>качество</w:t>
      </w:r>
      <w:proofErr w:type="gramEnd"/>
      <w:r>
        <w:rPr>
          <w:color w:val="000000"/>
          <w:sz w:val="27"/>
          <w:szCs w:val="27"/>
        </w:rPr>
        <w:t xml:space="preserve"> и порядок приготовления пищи, дает инструкции остальным поварам.</w:t>
      </w:r>
    </w:p>
    <w:p w:rsidR="00FF20FD" w:rsidRDefault="00FF20FD" w:rsidP="00FF20FD">
      <w:pPr>
        <w:pStyle w:val="a3"/>
        <w:spacing w:before="0" w:beforeAutospacing="0" w:after="0" w:afterAutospacing="0" w:line="294" w:lineRule="atLeast"/>
      </w:pPr>
      <w:r>
        <w:rPr>
          <w:color w:val="000000"/>
          <w:sz w:val="27"/>
          <w:szCs w:val="27"/>
        </w:rPr>
        <w:t>- Повар-кулинар. Осуществляет непосредственно процесс готовки, все его этапы: замешивание, процеживание, начинку, украшение и оформление готовых блюд, разделение на порции.</w:t>
      </w:r>
    </w:p>
    <w:p w:rsidR="00FF20FD" w:rsidRDefault="00FF20FD" w:rsidP="00FF20FD">
      <w:pPr>
        <w:pStyle w:val="a3"/>
        <w:spacing w:before="0" w:beforeAutospacing="0" w:after="0" w:afterAutospacing="0" w:line="294" w:lineRule="atLeast"/>
      </w:pPr>
      <w:r>
        <w:rPr>
          <w:color w:val="000000"/>
          <w:sz w:val="27"/>
          <w:szCs w:val="27"/>
        </w:rPr>
        <w:t>Как видите, профессия повара разнообразна и очень интересна. Она во многом связана с творчеством, но требует и практических навыков: силы, выносливости, развитого глазомера, точности, вкуса и нюха. Хорошие повара не только отменно готовят и придумывают новые деликатесы, среди их прочих достоинств – организационные способности, умение общаться и презентабельно выглядеть.</w:t>
      </w:r>
    </w:p>
    <w:p w:rsidR="00FF20FD" w:rsidRDefault="00FF20FD" w:rsidP="00FF20FD">
      <w:pPr>
        <w:pStyle w:val="a3"/>
        <w:spacing w:before="0" w:beforeAutospacing="0" w:after="0" w:afterAutospacing="0" w:line="294" w:lineRule="atLeast"/>
      </w:pPr>
      <w:r>
        <w:rPr>
          <w:color w:val="000000"/>
          <w:sz w:val="27"/>
          <w:szCs w:val="27"/>
        </w:rPr>
        <w:lastRenderedPageBreak/>
        <w:t xml:space="preserve">А еще это такая профессия, которая требует постоянного поиска, творческой фантазии, потому что надо приятно удивлять посетителя каждый раз, когда он заходит в столовую, кафе, ресторан. Сегодня повара нужны всем, высок шанс найти </w:t>
      </w:r>
      <w:proofErr w:type="gramStart"/>
      <w:r>
        <w:rPr>
          <w:color w:val="000000"/>
          <w:sz w:val="27"/>
          <w:szCs w:val="27"/>
        </w:rPr>
        <w:t>работу</w:t>
      </w:r>
      <w:proofErr w:type="gramEnd"/>
      <w:r>
        <w:rPr>
          <w:color w:val="000000"/>
          <w:sz w:val="27"/>
          <w:szCs w:val="27"/>
        </w:rPr>
        <w:t xml:space="preserve"> как начинающему повару, так и высококвалифицированному, которому с удовольствием предложат место в престижном и дорогом ресторане.</w:t>
      </w:r>
    </w:p>
    <w:p w:rsidR="00FF20FD" w:rsidRDefault="00FF20FD" w:rsidP="00FF20FD">
      <w:pPr>
        <w:pStyle w:val="a3"/>
        <w:shd w:val="clear" w:color="auto" w:fill="FFFFFF"/>
        <w:spacing w:before="0" w:beforeAutospacing="0" w:after="0" w:afterAutospacing="0" w:line="294" w:lineRule="atLeast"/>
      </w:pPr>
      <w:r>
        <w:rPr>
          <w:color w:val="262A2B"/>
          <w:sz w:val="27"/>
          <w:szCs w:val="27"/>
        </w:rPr>
        <w:t>Обладатель поварского кителя рисуется в нашем воображении аппетитным добродушным  толстяком, пропахшим специями. Ключевая характеристика образа — добродушие. Не имея позитивного настроения, желания угодить гостю и стремления расшевелить его вкусовые рецепторы, он едва ли приготовит что-нибудь стоящее. Даже при наличии диплома, многолетнего опыта, знания технологии и последовательности закладки продуктов в кастрюлю. Парадоксально? Но факт!</w:t>
      </w:r>
    </w:p>
    <w:p w:rsidR="00FF20FD" w:rsidRDefault="00FF20FD" w:rsidP="00FF20FD">
      <w:pPr>
        <w:pStyle w:val="a3"/>
        <w:shd w:val="clear" w:color="auto" w:fill="FFFFFF"/>
        <w:spacing w:before="0" w:beforeAutospacing="0" w:after="0" w:afterAutospacing="0" w:line="294" w:lineRule="atLeast"/>
      </w:pPr>
      <w:r>
        <w:rPr>
          <w:color w:val="262A2B"/>
          <w:sz w:val="27"/>
          <w:szCs w:val="27"/>
        </w:rPr>
        <w:t>Поварское дело, подобно моде, оно никогда не стоит на месте. Последние десятилетия мы наблюдаем стремление людей к здоровому образу жизни и, как следствие, правильному питанию. Даже легендарная французская гастрономия переняла основные методы японской кухни, которая пропагандирует простые блюда полезные для здоровья. Модные веяния – это далеко не все, сегодня ключевую роль в развитии гастрономии играют новые кулинарные технологии, охватывающие приготовление и сочетание продуктов</w:t>
      </w:r>
      <w:proofErr w:type="gramStart"/>
      <w:r>
        <w:rPr>
          <w:color w:val="262A2B"/>
          <w:sz w:val="27"/>
          <w:szCs w:val="27"/>
        </w:rPr>
        <w:t>.[</w:t>
      </w:r>
      <w:proofErr w:type="gramEnd"/>
      <w:r>
        <w:rPr>
          <w:color w:val="262A2B"/>
          <w:sz w:val="27"/>
          <w:szCs w:val="27"/>
        </w:rPr>
        <w:t>Приложение Г]</w:t>
      </w:r>
    </w:p>
    <w:p w:rsidR="00FF20FD" w:rsidRDefault="00FF20FD" w:rsidP="00FF20FD">
      <w:pPr>
        <w:pStyle w:val="a3"/>
        <w:shd w:val="clear" w:color="auto" w:fill="FFFFFF"/>
        <w:spacing w:before="0" w:beforeAutospacing="0" w:after="0" w:afterAutospacing="0" w:line="294" w:lineRule="atLeast"/>
        <w:jc w:val="center"/>
      </w:pPr>
      <w:r>
        <w:rPr>
          <w:color w:val="262A2B"/>
          <w:sz w:val="27"/>
          <w:szCs w:val="27"/>
        </w:rPr>
        <w:t>Су-вид</w:t>
      </w:r>
    </w:p>
    <w:p w:rsidR="00FF20FD" w:rsidRDefault="00FF20FD" w:rsidP="00FF20FD">
      <w:pPr>
        <w:pStyle w:val="a3"/>
        <w:shd w:val="clear" w:color="auto" w:fill="FFFFFF"/>
        <w:spacing w:before="0" w:beforeAutospacing="0" w:after="0" w:afterAutospacing="0" w:line="294" w:lineRule="atLeast"/>
      </w:pPr>
      <w:r>
        <w:rPr>
          <w:color w:val="262A2B"/>
          <w:sz w:val="27"/>
          <w:szCs w:val="27"/>
        </w:rPr>
        <w:t>Технология приготовления су вид [Приложение</w:t>
      </w:r>
      <w:proofErr w:type="gramStart"/>
      <w:r>
        <w:rPr>
          <w:color w:val="262A2B"/>
          <w:sz w:val="27"/>
          <w:szCs w:val="27"/>
        </w:rPr>
        <w:t xml:space="preserve"> Д</w:t>
      </w:r>
      <w:proofErr w:type="gramEnd"/>
      <w:r>
        <w:rPr>
          <w:color w:val="262A2B"/>
          <w:sz w:val="27"/>
          <w:szCs w:val="27"/>
        </w:rPr>
        <w:t xml:space="preserve">]– это революция в мире кулинарии. Метод был изобретен шеф-поваром Джорджем </w:t>
      </w:r>
      <w:proofErr w:type="spellStart"/>
      <w:r>
        <w:rPr>
          <w:color w:val="262A2B"/>
          <w:sz w:val="27"/>
          <w:szCs w:val="27"/>
        </w:rPr>
        <w:t>Пралусом</w:t>
      </w:r>
      <w:proofErr w:type="spellEnd"/>
      <w:r>
        <w:rPr>
          <w:color w:val="262A2B"/>
          <w:sz w:val="27"/>
          <w:szCs w:val="27"/>
        </w:rPr>
        <w:t xml:space="preserve"> в 1960-х годах, но по достоинству оценен только в 2000-х. Суть технологии </w:t>
      </w:r>
      <w:proofErr w:type="spellStart"/>
      <w:r>
        <w:rPr>
          <w:color w:val="262A2B"/>
          <w:sz w:val="27"/>
          <w:szCs w:val="27"/>
        </w:rPr>
        <w:t>sous-vide</w:t>
      </w:r>
      <w:proofErr w:type="spellEnd"/>
      <w:r>
        <w:rPr>
          <w:color w:val="262A2B"/>
          <w:sz w:val="27"/>
          <w:szCs w:val="27"/>
        </w:rPr>
        <w:t xml:space="preserve"> заключается в том, что при приготовлении мяса, рыбы, фруктов и овощей используются специальные вакуумные пакеты. Все ингредиенты помещаются в </w:t>
      </w:r>
      <w:proofErr w:type="spellStart"/>
      <w:r>
        <w:rPr>
          <w:color w:val="262A2B"/>
          <w:sz w:val="27"/>
          <w:szCs w:val="27"/>
        </w:rPr>
        <w:t>термопакет</w:t>
      </w:r>
      <w:proofErr w:type="spellEnd"/>
      <w:r>
        <w:rPr>
          <w:color w:val="262A2B"/>
          <w:sz w:val="27"/>
          <w:szCs w:val="27"/>
        </w:rPr>
        <w:t xml:space="preserve">, запечатываются и отправляются в горячую воду, где при низкой температуре томятся до 72 </w:t>
      </w:r>
      <w:proofErr w:type="spellStart"/>
      <w:r>
        <w:rPr>
          <w:color w:val="262A2B"/>
          <w:sz w:val="27"/>
          <w:szCs w:val="27"/>
        </w:rPr>
        <w:t>часов</w:t>
      </w:r>
      <w:proofErr w:type="gramStart"/>
      <w:r>
        <w:rPr>
          <w:color w:val="262A2B"/>
          <w:sz w:val="27"/>
          <w:szCs w:val="27"/>
        </w:rPr>
        <w:t>.Т</w:t>
      </w:r>
      <w:proofErr w:type="gramEnd"/>
      <w:r>
        <w:rPr>
          <w:color w:val="262A2B"/>
          <w:sz w:val="27"/>
          <w:szCs w:val="27"/>
        </w:rPr>
        <w:t>акой</w:t>
      </w:r>
      <w:proofErr w:type="spellEnd"/>
      <w:r>
        <w:rPr>
          <w:color w:val="262A2B"/>
          <w:sz w:val="27"/>
          <w:szCs w:val="27"/>
        </w:rPr>
        <w:t xml:space="preserve"> метод позволяет готовить блюда в собственном соку, без малейшего добавления жира. При этом все вкусовые качества проявляются намного ярче, а продукты сохраняют нежность и мягкость.</w:t>
      </w:r>
    </w:p>
    <w:p w:rsidR="00FF20FD" w:rsidRDefault="00FF20FD" w:rsidP="00FF20FD">
      <w:pPr>
        <w:pStyle w:val="a3"/>
        <w:shd w:val="clear" w:color="auto" w:fill="FFFFFF"/>
        <w:spacing w:before="0" w:beforeAutospacing="0" w:after="0" w:afterAutospacing="0" w:line="294" w:lineRule="atLeast"/>
      </w:pPr>
      <w:r>
        <w:rPr>
          <w:color w:val="262A2B"/>
          <w:sz w:val="27"/>
          <w:szCs w:val="27"/>
        </w:rPr>
        <w:t xml:space="preserve">Преимущества приготовления </w:t>
      </w:r>
      <w:proofErr w:type="spellStart"/>
      <w:r>
        <w:rPr>
          <w:color w:val="262A2B"/>
          <w:sz w:val="27"/>
          <w:szCs w:val="27"/>
        </w:rPr>
        <w:t>Sous-vide</w:t>
      </w:r>
      <w:proofErr w:type="spellEnd"/>
      <w:r>
        <w:rPr>
          <w:color w:val="262A2B"/>
          <w:sz w:val="27"/>
          <w:szCs w:val="27"/>
        </w:rPr>
        <w:t>:</w:t>
      </w:r>
    </w:p>
    <w:p w:rsidR="00FF20FD" w:rsidRDefault="00FF20FD" w:rsidP="00FF20FD">
      <w:pPr>
        <w:pStyle w:val="a3"/>
        <w:shd w:val="clear" w:color="auto" w:fill="FFFFFF"/>
        <w:spacing w:before="0" w:beforeAutospacing="0" w:after="0" w:afterAutospacing="0" w:line="294" w:lineRule="atLeast"/>
      </w:pPr>
      <w:r>
        <w:rPr>
          <w:color w:val="262A2B"/>
          <w:sz w:val="27"/>
          <w:szCs w:val="27"/>
        </w:rPr>
        <w:t>Улучшение вкусовых качеств и сохранение насыщенного аромата;</w:t>
      </w:r>
    </w:p>
    <w:p w:rsidR="00FF20FD" w:rsidRDefault="00FF20FD" w:rsidP="00FF20FD">
      <w:pPr>
        <w:pStyle w:val="a3"/>
        <w:shd w:val="clear" w:color="auto" w:fill="FFFFFF"/>
        <w:spacing w:before="0" w:beforeAutospacing="0" w:after="0" w:afterAutospacing="0" w:line="294" w:lineRule="atLeast"/>
      </w:pPr>
      <w:r>
        <w:rPr>
          <w:color w:val="262A2B"/>
          <w:sz w:val="27"/>
          <w:szCs w:val="27"/>
        </w:rPr>
        <w:t>Уменьшение усушки и потерь массы продуктов;</w:t>
      </w:r>
    </w:p>
    <w:p w:rsidR="00FF20FD" w:rsidRDefault="00FF20FD" w:rsidP="00FF20FD">
      <w:pPr>
        <w:pStyle w:val="a3"/>
        <w:shd w:val="clear" w:color="auto" w:fill="FFFFFF"/>
        <w:spacing w:before="0" w:beforeAutospacing="0" w:after="0" w:afterAutospacing="0" w:line="294" w:lineRule="atLeast"/>
      </w:pPr>
      <w:r>
        <w:rPr>
          <w:color w:val="262A2B"/>
          <w:sz w:val="27"/>
          <w:szCs w:val="27"/>
        </w:rPr>
        <w:t>Значительное увеличение сроков хранения, от 5-ти дней и дольше.</w:t>
      </w:r>
    </w:p>
    <w:p w:rsidR="00FF20FD" w:rsidRDefault="00FF20FD" w:rsidP="00FF20FD">
      <w:pPr>
        <w:pStyle w:val="a3"/>
        <w:shd w:val="clear" w:color="auto" w:fill="FFFFFF"/>
        <w:spacing w:before="0" w:beforeAutospacing="0" w:after="0" w:afterAutospacing="0" w:line="294" w:lineRule="atLeast"/>
        <w:jc w:val="center"/>
      </w:pPr>
      <w:r>
        <w:rPr>
          <w:color w:val="262A2B"/>
          <w:sz w:val="27"/>
          <w:szCs w:val="27"/>
        </w:rPr>
        <w:t>Молекулярная кулинария</w:t>
      </w:r>
    </w:p>
    <w:p w:rsidR="00FF20FD" w:rsidRDefault="00FF20FD" w:rsidP="00FF20FD">
      <w:pPr>
        <w:pStyle w:val="a3"/>
        <w:shd w:val="clear" w:color="auto" w:fill="FFFFFF"/>
        <w:spacing w:before="0" w:beforeAutospacing="0" w:after="0" w:afterAutospacing="0" w:line="294" w:lineRule="atLeast"/>
      </w:pPr>
      <w:r>
        <w:rPr>
          <w:color w:val="262A2B"/>
          <w:sz w:val="27"/>
          <w:szCs w:val="27"/>
        </w:rPr>
        <w:t xml:space="preserve">Еще одна яркая инновация в кулинарии – молекулярная гастрономия, которая использует знания из области физики и химии для создания изысканных блюд. Ее основоположники – ученый </w:t>
      </w:r>
      <w:proofErr w:type="spellStart"/>
      <w:r>
        <w:rPr>
          <w:color w:val="262A2B"/>
          <w:sz w:val="27"/>
          <w:szCs w:val="27"/>
        </w:rPr>
        <w:t>Херв</w:t>
      </w:r>
      <w:proofErr w:type="spellEnd"/>
      <w:r>
        <w:rPr>
          <w:color w:val="262A2B"/>
          <w:sz w:val="27"/>
          <w:szCs w:val="27"/>
        </w:rPr>
        <w:t xml:space="preserve"> Тис и физик Николай </w:t>
      </w:r>
      <w:proofErr w:type="spellStart"/>
      <w:r>
        <w:rPr>
          <w:color w:val="262A2B"/>
          <w:sz w:val="27"/>
          <w:szCs w:val="27"/>
        </w:rPr>
        <w:t>Курти</w:t>
      </w:r>
      <w:proofErr w:type="spellEnd"/>
      <w:r>
        <w:rPr>
          <w:color w:val="262A2B"/>
          <w:sz w:val="27"/>
          <w:szCs w:val="27"/>
        </w:rPr>
        <w:t xml:space="preserve">. Первое «молекулярное» блюдо приготовил шеф-повар </w:t>
      </w:r>
      <w:proofErr w:type="spellStart"/>
      <w:r>
        <w:rPr>
          <w:color w:val="262A2B"/>
          <w:sz w:val="27"/>
          <w:szCs w:val="27"/>
        </w:rPr>
        <w:t>ХестонБлюменталь</w:t>
      </w:r>
      <w:proofErr w:type="spellEnd"/>
      <w:r>
        <w:rPr>
          <w:color w:val="262A2B"/>
          <w:sz w:val="27"/>
          <w:szCs w:val="27"/>
        </w:rPr>
        <w:t>, это был мусс из икры и белого шоколада!</w:t>
      </w:r>
    </w:p>
    <w:p w:rsidR="00FF20FD" w:rsidRDefault="00FF20FD" w:rsidP="00FF20FD">
      <w:pPr>
        <w:pStyle w:val="a3"/>
        <w:shd w:val="clear" w:color="auto" w:fill="FFFFFF"/>
        <w:spacing w:before="0" w:beforeAutospacing="0" w:after="0" w:afterAutospacing="0" w:line="294" w:lineRule="atLeast"/>
      </w:pPr>
      <w:r>
        <w:rPr>
          <w:color w:val="262A2B"/>
          <w:sz w:val="27"/>
          <w:szCs w:val="27"/>
        </w:rPr>
        <w:t xml:space="preserve">Сегодня, этот метод доступен только дорогим ресторанам, ведь для приготовления требуется специальное оборудование и оригинальные вспомогательные ингредиенты. Шеф-повара молекулярной кухни взбивают, смешивают, измельчают, измеряют температуру, создают вакуум, газируют, </w:t>
      </w:r>
      <w:proofErr w:type="spellStart"/>
      <w:r>
        <w:rPr>
          <w:color w:val="262A2B"/>
          <w:sz w:val="27"/>
          <w:szCs w:val="27"/>
        </w:rPr>
        <w:t>карбониризуют</w:t>
      </w:r>
      <w:proofErr w:type="spellEnd"/>
      <w:r>
        <w:rPr>
          <w:color w:val="262A2B"/>
          <w:sz w:val="27"/>
          <w:szCs w:val="27"/>
        </w:rPr>
        <w:t xml:space="preserve"> продукты – все это позволяет изменить форму, массу и вид блюд до неузнаваемости.</w:t>
      </w:r>
    </w:p>
    <w:p w:rsidR="00FF20FD" w:rsidRDefault="00FF20FD" w:rsidP="00FF20FD">
      <w:pPr>
        <w:pStyle w:val="a3"/>
        <w:shd w:val="clear" w:color="auto" w:fill="FFFFFF"/>
        <w:spacing w:before="0" w:beforeAutospacing="0" w:after="0" w:afterAutospacing="0" w:line="294" w:lineRule="atLeast"/>
        <w:jc w:val="center"/>
      </w:pPr>
      <w:proofErr w:type="spellStart"/>
      <w:r>
        <w:rPr>
          <w:color w:val="262A2B"/>
          <w:sz w:val="27"/>
          <w:szCs w:val="27"/>
        </w:rPr>
        <w:lastRenderedPageBreak/>
        <w:t>Фудпейринг</w:t>
      </w:r>
      <w:proofErr w:type="spellEnd"/>
    </w:p>
    <w:p w:rsidR="00FF20FD" w:rsidRDefault="00FF20FD" w:rsidP="00FF20FD">
      <w:pPr>
        <w:pStyle w:val="a3"/>
        <w:shd w:val="clear" w:color="auto" w:fill="FFFFFF"/>
        <w:spacing w:before="0" w:beforeAutospacing="0" w:after="0" w:afterAutospacing="0" w:line="294" w:lineRule="atLeast"/>
      </w:pPr>
      <w:proofErr w:type="spellStart"/>
      <w:r>
        <w:rPr>
          <w:color w:val="262A2B"/>
          <w:sz w:val="27"/>
          <w:szCs w:val="27"/>
        </w:rPr>
        <w:t>Фудпейринг</w:t>
      </w:r>
      <w:proofErr w:type="spellEnd"/>
      <w:r>
        <w:rPr>
          <w:color w:val="262A2B"/>
          <w:sz w:val="27"/>
          <w:szCs w:val="27"/>
        </w:rPr>
        <w:t xml:space="preserve"> – еще одна кулинарная сенсация, по сути, это наука о наилучших вкусовых сочетаниях продуктов. Ее основоположником является </w:t>
      </w:r>
      <w:proofErr w:type="spellStart"/>
      <w:r>
        <w:rPr>
          <w:color w:val="262A2B"/>
          <w:sz w:val="27"/>
          <w:szCs w:val="27"/>
        </w:rPr>
        <w:t>биоинженер</w:t>
      </w:r>
      <w:proofErr w:type="spellEnd"/>
      <w:r>
        <w:rPr>
          <w:color w:val="262A2B"/>
          <w:sz w:val="27"/>
          <w:szCs w:val="27"/>
        </w:rPr>
        <w:t xml:space="preserve"> Бернар </w:t>
      </w:r>
      <w:proofErr w:type="spellStart"/>
      <w:r>
        <w:rPr>
          <w:color w:val="262A2B"/>
          <w:sz w:val="27"/>
          <w:szCs w:val="27"/>
        </w:rPr>
        <w:t>Лаусс</w:t>
      </w:r>
      <w:proofErr w:type="spellEnd"/>
      <w:r>
        <w:rPr>
          <w:color w:val="262A2B"/>
          <w:sz w:val="27"/>
          <w:szCs w:val="27"/>
        </w:rPr>
        <w:t>, который провел обширные исследования в области восприятия человеком запахов, вкусов и визуальных образов. Он выяснил, что наслаждение людей от еды на 80% складывается благодаря обонянию. Поэтому ученый вывел в центр метода – ароматические соединения продуктов. В результате анализа огромного количества комбинаций ингредиентов была составлена база данных и «древо», где можно найти наиболее выигрышные вкусовые сочетания. Это дает большую свободу для кулинарных экспериментов и создания новых рецептов.</w:t>
      </w:r>
    </w:p>
    <w:p w:rsidR="00FF20FD" w:rsidRDefault="00FF20FD" w:rsidP="00FF20FD">
      <w:pPr>
        <w:pStyle w:val="a3"/>
        <w:shd w:val="clear" w:color="auto" w:fill="FFFFFF"/>
        <w:spacing w:before="0" w:beforeAutospacing="0" w:after="0" w:afterAutospacing="0" w:line="294" w:lineRule="atLeast"/>
        <w:jc w:val="center"/>
      </w:pPr>
      <w:proofErr w:type="spellStart"/>
      <w:r>
        <w:rPr>
          <w:color w:val="262A2B"/>
          <w:sz w:val="27"/>
          <w:szCs w:val="27"/>
        </w:rPr>
        <w:t>Фьюжн</w:t>
      </w:r>
      <w:proofErr w:type="spellEnd"/>
      <w:r>
        <w:rPr>
          <w:color w:val="262A2B"/>
          <w:sz w:val="27"/>
          <w:szCs w:val="27"/>
        </w:rPr>
        <w:t xml:space="preserve"> кулинария</w:t>
      </w:r>
    </w:p>
    <w:p w:rsidR="00FF20FD" w:rsidRDefault="00FF20FD" w:rsidP="00FF20FD">
      <w:pPr>
        <w:pStyle w:val="a3"/>
        <w:shd w:val="clear" w:color="auto" w:fill="FFFFFF"/>
        <w:spacing w:before="0" w:beforeAutospacing="0" w:after="0" w:afterAutospacing="0" w:line="294" w:lineRule="atLeast"/>
      </w:pPr>
      <w:proofErr w:type="spellStart"/>
      <w:r>
        <w:rPr>
          <w:color w:val="262A2B"/>
          <w:sz w:val="27"/>
          <w:szCs w:val="27"/>
        </w:rPr>
        <w:t>Фьюжн</w:t>
      </w:r>
      <w:proofErr w:type="spellEnd"/>
      <w:r>
        <w:rPr>
          <w:color w:val="262A2B"/>
          <w:sz w:val="27"/>
          <w:szCs w:val="27"/>
        </w:rPr>
        <w:t xml:space="preserve"> кулинария – гармоничное сочетание всего самого лучшего из Западной и Восточной гастрономии. Этот метод предполагает использование только самых лучших, качественных и свежих продуктов, которые идеально подходят и дополняют друг друга. Все </w:t>
      </w:r>
      <w:proofErr w:type="spellStart"/>
      <w:r>
        <w:rPr>
          <w:color w:val="262A2B"/>
          <w:sz w:val="27"/>
          <w:szCs w:val="27"/>
        </w:rPr>
        <w:t>фьюжн</w:t>
      </w:r>
      <w:proofErr w:type="spellEnd"/>
      <w:r>
        <w:rPr>
          <w:color w:val="262A2B"/>
          <w:sz w:val="27"/>
          <w:szCs w:val="27"/>
        </w:rPr>
        <w:t>-блюда сбалансированы и полезны для здоровья человека, они содержат необходимое количество мяса, рыбы, злаков, овощей и фруктов. Их обязательная составляющая – специи, которые помогают почувствовать сытость даже от маленькой порции, что предотвращает переедание.</w:t>
      </w:r>
    </w:p>
    <w:p w:rsidR="00FF20FD" w:rsidRDefault="00FF20FD" w:rsidP="00FF20FD">
      <w:pPr>
        <w:pStyle w:val="a3"/>
        <w:shd w:val="clear" w:color="auto" w:fill="FFFFFF"/>
        <w:spacing w:before="0" w:beforeAutospacing="0" w:after="0" w:afterAutospacing="0" w:line="294" w:lineRule="atLeast"/>
      </w:pPr>
      <w:r>
        <w:rPr>
          <w:color w:val="262A2B"/>
          <w:sz w:val="27"/>
          <w:szCs w:val="27"/>
        </w:rPr>
        <w:t>Чтобы научиться разбираться во всех новейших технологиях кулинарии и начать применять их в работе, необходимо получить профильное образование.</w:t>
      </w:r>
    </w:p>
    <w:p w:rsidR="00FF20FD" w:rsidRDefault="00FF20FD" w:rsidP="00FF20FD">
      <w:pPr>
        <w:pStyle w:val="a3"/>
        <w:shd w:val="clear" w:color="auto" w:fill="FFFFFF"/>
        <w:spacing w:before="0" w:beforeAutospacing="0" w:after="0" w:afterAutospacing="0" w:line="294" w:lineRule="atLeast"/>
      </w:pPr>
      <w:r>
        <w:br/>
      </w:r>
    </w:p>
    <w:p w:rsidR="00FF20FD" w:rsidRDefault="00FF20FD" w:rsidP="00FF20FD">
      <w:pPr>
        <w:pStyle w:val="a3"/>
        <w:spacing w:before="0" w:beforeAutospacing="0" w:after="0" w:afterAutospacing="0" w:line="294" w:lineRule="atLeast"/>
      </w:pPr>
    </w:p>
    <w:p w:rsidR="00FF20FD" w:rsidRDefault="00FF20FD" w:rsidP="00FF20FD">
      <w:pPr>
        <w:pStyle w:val="a3"/>
        <w:spacing w:before="0" w:beforeAutospacing="0" w:after="0" w:afterAutospacing="0" w:line="294" w:lineRule="atLeast"/>
      </w:pPr>
    </w:p>
    <w:p w:rsidR="004B5C5D" w:rsidRDefault="004B5C5D"/>
    <w:sectPr w:rsidR="004B5C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3567"/>
    <w:rsid w:val="004B5C5D"/>
    <w:rsid w:val="0063638A"/>
    <w:rsid w:val="00D23567"/>
    <w:rsid w:val="00FF2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F20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F20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547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1054</Words>
  <Characters>6014</Characters>
  <Application>Microsoft Office Word</Application>
  <DocSecurity>0</DocSecurity>
  <Lines>50</Lines>
  <Paragraphs>14</Paragraphs>
  <ScaleCrop>false</ScaleCrop>
  <Company>SPecialiST RePack</Company>
  <LinksUpToDate>false</LinksUpToDate>
  <CharactersWithSpaces>7054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5</cp:revision>
  <dcterms:created xsi:type="dcterms:W3CDTF">2021-06-08T11:25:00Z</dcterms:created>
  <dcterms:modified xsi:type="dcterms:W3CDTF">2021-06-08T11:29:00Z</dcterms:modified>
</cp:coreProperties>
</file>