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B7F" w:rsidRPr="00774B2B" w:rsidRDefault="00790B7F" w:rsidP="00790B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774B2B">
        <w:rPr>
          <w:rFonts w:ascii="Times New Roman" w:hAnsi="Times New Roman" w:cs="Times New Roman"/>
          <w:b/>
          <w:color w:val="000000"/>
          <w:sz w:val="40"/>
          <w:szCs w:val="40"/>
        </w:rPr>
        <w:t>Муниципальное бюджетное дошкольное образовательное учреждение «Детский сад №197» комбинированного вида</w:t>
      </w:r>
    </w:p>
    <w:p w:rsidR="00790B7F" w:rsidRPr="00774B2B" w:rsidRDefault="00790B7F" w:rsidP="00790B7F">
      <w:pPr>
        <w:jc w:val="center"/>
        <w:rPr>
          <w:rFonts w:eastAsiaTheme="minorEastAsia"/>
          <w:b/>
          <w:sz w:val="40"/>
          <w:szCs w:val="40"/>
          <w:lang w:eastAsia="ru-RU"/>
        </w:rPr>
      </w:pPr>
      <w:r w:rsidRPr="00774B2B">
        <w:rPr>
          <w:rFonts w:ascii="Times New Roman" w:hAnsi="Times New Roman" w:cs="Times New Roman"/>
          <w:b/>
          <w:color w:val="000000"/>
          <w:sz w:val="40"/>
          <w:szCs w:val="40"/>
        </w:rPr>
        <w:t xml:space="preserve">МБДОУ «Детский сад № 197» </w:t>
      </w:r>
    </w:p>
    <w:p w:rsidR="00790B7F" w:rsidRPr="00774B2B" w:rsidRDefault="00790B7F" w:rsidP="00790B7F">
      <w:pPr>
        <w:ind w:firstLine="708"/>
        <w:jc w:val="both"/>
        <w:rPr>
          <w:rFonts w:ascii="Times New Roman" w:eastAsia="Times New Roman" w:hAnsi="Times New Roman" w:cs="Times New Roman"/>
          <w:sz w:val="40"/>
          <w:szCs w:val="40"/>
        </w:rPr>
      </w:pPr>
      <w:r w:rsidRPr="00774B2B">
        <w:rPr>
          <w:rFonts w:ascii="Times New Roman" w:eastAsia="Times New Roman" w:hAnsi="Times New Roman" w:cs="Times New Roman"/>
          <w:sz w:val="40"/>
          <w:szCs w:val="40"/>
        </w:rPr>
        <w:tab/>
      </w:r>
    </w:p>
    <w:p w:rsidR="00790B7F" w:rsidRPr="00774B2B" w:rsidRDefault="00790B7F" w:rsidP="00790B7F">
      <w:pPr>
        <w:ind w:firstLine="708"/>
        <w:jc w:val="both"/>
        <w:rPr>
          <w:rFonts w:ascii="Times New Roman" w:eastAsia="Times New Roman" w:hAnsi="Times New Roman" w:cs="Times New Roman"/>
          <w:sz w:val="40"/>
          <w:szCs w:val="40"/>
        </w:rPr>
      </w:pPr>
    </w:p>
    <w:p w:rsidR="00790B7F" w:rsidRPr="00774B2B" w:rsidRDefault="00790B7F" w:rsidP="00790B7F">
      <w:pPr>
        <w:ind w:firstLine="708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774B2B">
        <w:rPr>
          <w:rFonts w:ascii="Times New Roman" w:eastAsia="Times New Roman" w:hAnsi="Times New Roman" w:cs="Times New Roman"/>
          <w:b/>
          <w:sz w:val="40"/>
          <w:szCs w:val="40"/>
        </w:rPr>
        <w:t>Методическая разработка</w:t>
      </w:r>
    </w:p>
    <w:p w:rsidR="00790B7F" w:rsidRPr="00790B7F" w:rsidRDefault="00790B7F" w:rsidP="00790B7F">
      <w:pPr>
        <w:pStyle w:val="c15"/>
        <w:shd w:val="clear" w:color="auto" w:fill="FFFFFF"/>
        <w:spacing w:before="0" w:beforeAutospacing="0" w:after="0" w:afterAutospacing="0"/>
        <w:ind w:firstLine="284"/>
        <w:jc w:val="center"/>
        <w:rPr>
          <w:rFonts w:ascii="Calibri" w:hAnsi="Calibri" w:cs="Calibri"/>
          <w:color w:val="000000"/>
          <w:sz w:val="40"/>
          <w:szCs w:val="40"/>
        </w:rPr>
      </w:pPr>
      <w:proofErr w:type="gramStart"/>
      <w:r w:rsidRPr="00790B7F">
        <w:rPr>
          <w:rStyle w:val="c2"/>
          <w:b/>
          <w:bCs/>
          <w:color w:val="000000"/>
          <w:sz w:val="40"/>
          <w:szCs w:val="40"/>
        </w:rPr>
        <w:t>интегрированного</w:t>
      </w:r>
      <w:proofErr w:type="gramEnd"/>
      <w:r w:rsidRPr="00790B7F">
        <w:rPr>
          <w:rStyle w:val="c2"/>
          <w:b/>
          <w:bCs/>
          <w:color w:val="000000"/>
          <w:sz w:val="40"/>
          <w:szCs w:val="40"/>
        </w:rPr>
        <w:t xml:space="preserve"> занятия по ознакомлению с окружающим миром</w:t>
      </w:r>
      <w:r w:rsidRPr="00790B7F">
        <w:rPr>
          <w:rFonts w:ascii="Calibri" w:hAnsi="Calibri" w:cs="Calibri"/>
          <w:color w:val="000000"/>
          <w:sz w:val="40"/>
          <w:szCs w:val="40"/>
        </w:rPr>
        <w:t xml:space="preserve"> </w:t>
      </w:r>
    </w:p>
    <w:p w:rsidR="00790B7F" w:rsidRDefault="00790B7F" w:rsidP="00790B7F">
      <w:pPr>
        <w:pStyle w:val="c15"/>
        <w:shd w:val="clear" w:color="auto" w:fill="FFFFFF"/>
        <w:spacing w:before="0" w:beforeAutospacing="0" w:after="0" w:afterAutospacing="0"/>
        <w:ind w:firstLine="284"/>
        <w:jc w:val="center"/>
        <w:rPr>
          <w:rStyle w:val="c2"/>
          <w:b/>
          <w:bCs/>
          <w:color w:val="000000"/>
          <w:sz w:val="28"/>
          <w:szCs w:val="28"/>
        </w:rPr>
      </w:pPr>
    </w:p>
    <w:p w:rsidR="00790B7F" w:rsidRDefault="00790B7F" w:rsidP="00790B7F">
      <w:pPr>
        <w:pStyle w:val="c15"/>
        <w:shd w:val="clear" w:color="auto" w:fill="FFFFFF"/>
        <w:spacing w:before="0" w:beforeAutospacing="0" w:after="0" w:afterAutospacing="0"/>
        <w:ind w:firstLine="284"/>
        <w:jc w:val="center"/>
        <w:rPr>
          <w:rStyle w:val="c2"/>
          <w:b/>
          <w:bCs/>
          <w:color w:val="000000"/>
          <w:sz w:val="28"/>
          <w:szCs w:val="28"/>
        </w:rPr>
      </w:pPr>
      <w:r w:rsidRPr="00790B7F">
        <w:rPr>
          <w:rStyle w:val="c2"/>
          <w:b/>
          <w:bCs/>
          <w:color w:val="000000"/>
          <w:sz w:val="40"/>
          <w:szCs w:val="40"/>
        </w:rPr>
        <w:t>«С чего начинается Родина?»</w:t>
      </w:r>
      <w:r>
        <w:rPr>
          <w:rStyle w:val="c2"/>
          <w:b/>
          <w:bCs/>
          <w:color w:val="000000"/>
          <w:sz w:val="28"/>
          <w:szCs w:val="28"/>
        </w:rPr>
        <w:t xml:space="preserve"> </w:t>
      </w:r>
    </w:p>
    <w:p w:rsidR="00790B7F" w:rsidRDefault="00790B7F" w:rsidP="00790B7F">
      <w:pPr>
        <w:spacing w:after="0" w:line="240" w:lineRule="auto"/>
        <w:jc w:val="right"/>
        <w:rPr>
          <w:rFonts w:ascii="Times New Roman" w:eastAsia="Times New Roman" w:hAnsi="Times New Roman" w:cs="Times New Roman"/>
          <w:sz w:val="40"/>
          <w:szCs w:val="40"/>
        </w:rPr>
      </w:pPr>
    </w:p>
    <w:p w:rsidR="00790B7F" w:rsidRPr="00774B2B" w:rsidRDefault="00790B7F" w:rsidP="00790B7F">
      <w:pPr>
        <w:spacing w:after="0" w:line="240" w:lineRule="auto"/>
        <w:jc w:val="right"/>
        <w:rPr>
          <w:rFonts w:ascii="Times New Roman" w:eastAsia="Times New Roman" w:hAnsi="Times New Roman" w:cs="Times New Roman"/>
          <w:sz w:val="40"/>
          <w:szCs w:val="40"/>
        </w:rPr>
      </w:pPr>
    </w:p>
    <w:p w:rsidR="00790B7F" w:rsidRPr="00774B2B" w:rsidRDefault="00790B7F" w:rsidP="00790B7F">
      <w:pPr>
        <w:spacing w:after="0" w:line="240" w:lineRule="auto"/>
        <w:jc w:val="right"/>
        <w:rPr>
          <w:rFonts w:ascii="Times New Roman" w:eastAsia="Times New Roman" w:hAnsi="Times New Roman" w:cs="Times New Roman"/>
          <w:sz w:val="40"/>
          <w:szCs w:val="40"/>
        </w:rPr>
      </w:pPr>
    </w:p>
    <w:p w:rsidR="00790B7F" w:rsidRPr="00774B2B" w:rsidRDefault="00790B7F" w:rsidP="00790B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2060"/>
          <w:sz w:val="40"/>
          <w:szCs w:val="40"/>
        </w:rPr>
      </w:pPr>
    </w:p>
    <w:p w:rsidR="00790B7F" w:rsidRPr="00774B2B" w:rsidRDefault="00790B7F" w:rsidP="00790B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40"/>
          <w:szCs w:val="40"/>
        </w:rPr>
      </w:pPr>
      <w:r w:rsidRPr="00774B2B">
        <w:rPr>
          <w:rFonts w:ascii="Times New Roman" w:eastAsia="Times New Roman" w:hAnsi="Times New Roman" w:cs="Times New Roman"/>
          <w:b/>
          <w:sz w:val="40"/>
          <w:szCs w:val="40"/>
        </w:rPr>
        <w:t>Выполнила:</w:t>
      </w:r>
    </w:p>
    <w:p w:rsidR="00790B7F" w:rsidRPr="00774B2B" w:rsidRDefault="00790B7F" w:rsidP="00790B7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40"/>
          <w:szCs w:val="40"/>
        </w:rPr>
      </w:pPr>
      <w:proofErr w:type="spellStart"/>
      <w:r w:rsidRPr="00774B2B">
        <w:rPr>
          <w:rFonts w:ascii="Times New Roman" w:eastAsia="Times New Roman" w:hAnsi="Times New Roman" w:cs="Times New Roman"/>
          <w:b/>
          <w:sz w:val="40"/>
          <w:szCs w:val="40"/>
        </w:rPr>
        <w:t>Клюшова</w:t>
      </w:r>
      <w:proofErr w:type="spellEnd"/>
      <w:r w:rsidRPr="00774B2B">
        <w:rPr>
          <w:rFonts w:ascii="Times New Roman" w:eastAsia="Times New Roman" w:hAnsi="Times New Roman" w:cs="Times New Roman"/>
          <w:b/>
          <w:sz w:val="40"/>
          <w:szCs w:val="40"/>
        </w:rPr>
        <w:t xml:space="preserve"> Т.Н.</w:t>
      </w:r>
    </w:p>
    <w:p w:rsidR="00790B7F" w:rsidRPr="00774B2B" w:rsidRDefault="00790B7F" w:rsidP="00790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790B7F" w:rsidRPr="00774B2B" w:rsidRDefault="00790B7F" w:rsidP="00790B7F">
      <w:pPr>
        <w:rPr>
          <w:rFonts w:eastAsiaTheme="minorEastAsia"/>
          <w:sz w:val="40"/>
          <w:szCs w:val="40"/>
          <w:lang w:eastAsia="ru-RU"/>
        </w:rPr>
      </w:pPr>
    </w:p>
    <w:p w:rsidR="00790B7F" w:rsidRDefault="00790B7F" w:rsidP="00790B7F">
      <w:pPr>
        <w:rPr>
          <w:rFonts w:eastAsiaTheme="minorEastAsia"/>
          <w:sz w:val="40"/>
          <w:szCs w:val="40"/>
          <w:lang w:eastAsia="ru-RU"/>
        </w:rPr>
      </w:pPr>
    </w:p>
    <w:p w:rsidR="00790B7F" w:rsidRDefault="00790B7F" w:rsidP="00790B7F">
      <w:pPr>
        <w:rPr>
          <w:rFonts w:eastAsiaTheme="minorEastAsia"/>
          <w:sz w:val="40"/>
          <w:szCs w:val="40"/>
          <w:lang w:eastAsia="ru-RU"/>
        </w:rPr>
      </w:pPr>
    </w:p>
    <w:p w:rsidR="00790B7F" w:rsidRDefault="00790B7F" w:rsidP="00790B7F">
      <w:pPr>
        <w:rPr>
          <w:rFonts w:eastAsiaTheme="minorEastAsia"/>
          <w:sz w:val="40"/>
          <w:szCs w:val="40"/>
          <w:lang w:eastAsia="ru-RU"/>
        </w:rPr>
      </w:pPr>
    </w:p>
    <w:p w:rsidR="00790B7F" w:rsidRPr="00774B2B" w:rsidRDefault="00790B7F" w:rsidP="00790B7F">
      <w:pPr>
        <w:rPr>
          <w:rFonts w:eastAsiaTheme="minorEastAsia"/>
          <w:sz w:val="40"/>
          <w:szCs w:val="40"/>
          <w:lang w:eastAsia="ru-RU"/>
        </w:rPr>
      </w:pPr>
    </w:p>
    <w:p w:rsidR="00790B7F" w:rsidRPr="00774B2B" w:rsidRDefault="00790B7F" w:rsidP="00790B7F">
      <w:pPr>
        <w:tabs>
          <w:tab w:val="left" w:pos="3795"/>
        </w:tabs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</w:pPr>
      <w:r w:rsidRPr="00774B2B">
        <w:rPr>
          <w:rFonts w:eastAsiaTheme="minorEastAsia"/>
          <w:sz w:val="40"/>
          <w:szCs w:val="40"/>
          <w:lang w:eastAsia="ru-RU"/>
        </w:rPr>
        <w:tab/>
      </w:r>
      <w:r w:rsidRPr="00774B2B"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  <w:t>г. Барнаул</w:t>
      </w:r>
    </w:p>
    <w:p w:rsidR="00790B7F" w:rsidRPr="00774B2B" w:rsidRDefault="00790B7F" w:rsidP="00790B7F">
      <w:pPr>
        <w:tabs>
          <w:tab w:val="left" w:pos="3795"/>
        </w:tabs>
        <w:jc w:val="center"/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</w:pPr>
      <w:r w:rsidRPr="00774B2B">
        <w:rPr>
          <w:rFonts w:ascii="Times New Roman" w:eastAsiaTheme="minorEastAsia" w:hAnsi="Times New Roman" w:cs="Times New Roman"/>
          <w:b/>
          <w:sz w:val="40"/>
          <w:szCs w:val="40"/>
          <w:lang w:eastAsia="ru-RU"/>
        </w:rPr>
        <w:t>2021</w:t>
      </w:r>
    </w:p>
    <w:p w:rsidR="00594009" w:rsidRDefault="00594009" w:rsidP="00CD4C22">
      <w:pPr>
        <w:pStyle w:val="c15"/>
        <w:shd w:val="clear" w:color="auto" w:fill="FFFFFF"/>
        <w:spacing w:before="0" w:beforeAutospacing="0" w:after="0" w:afterAutospacing="0"/>
        <w:ind w:firstLine="284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lastRenderedPageBreak/>
        <w:t>Конспект интегрированного заня</w:t>
      </w:r>
      <w:r w:rsidR="00CD4C22">
        <w:rPr>
          <w:rStyle w:val="c2"/>
          <w:b/>
          <w:bCs/>
          <w:color w:val="000000"/>
          <w:sz w:val="28"/>
          <w:szCs w:val="28"/>
        </w:rPr>
        <w:t>тия по ознакомлению с окружающим миром</w:t>
      </w:r>
      <w:r w:rsidR="00CD4C22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2"/>
          <w:b/>
          <w:bCs/>
          <w:color w:val="000000"/>
          <w:sz w:val="28"/>
          <w:szCs w:val="28"/>
        </w:rPr>
        <w:t>«С чего начинается Родина?» в подготовительной группе.</w:t>
      </w:r>
    </w:p>
    <w:p w:rsidR="00594009" w:rsidRDefault="00594009" w:rsidP="00CD4C22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Цель:</w:t>
      </w:r>
      <w:r w:rsidR="00B8241C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Формирование патриотических и гражданских чувств у детей старшего дошкольного возраста.</w:t>
      </w:r>
    </w:p>
    <w:p w:rsidR="00594009" w:rsidRDefault="00594009" w:rsidP="00CD4C22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Задачи образовательные:</w:t>
      </w:r>
      <w:r w:rsidR="00B8241C">
        <w:rPr>
          <w:rStyle w:val="c3"/>
          <w:b/>
          <w:bCs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Закрепить знания детей о том, что наша Родина- Россия, названия российских городов, названия рек, народных праздников.</w:t>
      </w:r>
      <w:r w:rsidR="00B8241C">
        <w:rPr>
          <w:rStyle w:val="c3"/>
          <w:b/>
          <w:bCs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Формировать уважительное отношение к государственным символам, закрепить знания о флаге, гербе, гимне, как о государственных символах стр</w:t>
      </w:r>
      <w:r w:rsidR="00B8241C">
        <w:rPr>
          <w:rStyle w:val="c1"/>
          <w:color w:val="000000"/>
          <w:sz w:val="28"/>
          <w:szCs w:val="28"/>
        </w:rPr>
        <w:t>аны. Совершенствовать и</w:t>
      </w:r>
      <w:r>
        <w:rPr>
          <w:rStyle w:val="c1"/>
          <w:color w:val="000000"/>
          <w:sz w:val="28"/>
          <w:szCs w:val="28"/>
        </w:rPr>
        <w:t xml:space="preserve"> обогащать речь детей выразительными средствами.</w:t>
      </w:r>
    </w:p>
    <w:p w:rsidR="00594009" w:rsidRDefault="00594009" w:rsidP="00CD4C22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Задачи воспитательные</w:t>
      </w:r>
      <w:r>
        <w:rPr>
          <w:rStyle w:val="c2"/>
          <w:color w:val="000000"/>
          <w:sz w:val="28"/>
          <w:szCs w:val="28"/>
        </w:rPr>
        <w:t>: воспитывать у детей старшего дошкольного возраста патриотические чувства к Родине, гордость за родную страну, любовь и бе</w:t>
      </w:r>
      <w:r w:rsidR="003E6BD0">
        <w:rPr>
          <w:rStyle w:val="c2"/>
          <w:color w:val="000000"/>
          <w:sz w:val="28"/>
          <w:szCs w:val="28"/>
        </w:rPr>
        <w:t>режное отношение к своей малой Родине</w:t>
      </w:r>
      <w:r>
        <w:rPr>
          <w:rStyle w:val="c2"/>
          <w:color w:val="000000"/>
          <w:sz w:val="28"/>
          <w:szCs w:val="28"/>
        </w:rPr>
        <w:t>. Умение работать в коллективе.</w:t>
      </w:r>
    </w:p>
    <w:p w:rsidR="00594009" w:rsidRDefault="00594009" w:rsidP="00CD4C22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Задачи развивающие</w:t>
      </w:r>
      <w:r>
        <w:rPr>
          <w:rStyle w:val="c2"/>
          <w:color w:val="000000"/>
          <w:sz w:val="28"/>
          <w:szCs w:val="28"/>
        </w:rPr>
        <w:t>: развивать диалогическую речь, память, мышление и творческие способности детей. Ра</w:t>
      </w:r>
      <w:r w:rsidR="003E6BD0">
        <w:rPr>
          <w:rStyle w:val="c2"/>
          <w:color w:val="000000"/>
          <w:sz w:val="28"/>
          <w:szCs w:val="28"/>
        </w:rPr>
        <w:t xml:space="preserve">звивать умение в </w:t>
      </w:r>
      <w:proofErr w:type="spellStart"/>
      <w:r w:rsidR="003E6BD0">
        <w:rPr>
          <w:rStyle w:val="c2"/>
          <w:color w:val="000000"/>
          <w:sz w:val="28"/>
          <w:szCs w:val="28"/>
        </w:rPr>
        <w:t>тестопластике</w:t>
      </w:r>
      <w:proofErr w:type="spellEnd"/>
      <w:r>
        <w:rPr>
          <w:rStyle w:val="c2"/>
          <w:color w:val="000000"/>
          <w:sz w:val="28"/>
          <w:szCs w:val="28"/>
        </w:rPr>
        <w:t>.</w:t>
      </w:r>
    </w:p>
    <w:p w:rsidR="00594009" w:rsidRDefault="00594009" w:rsidP="00CD4C22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Словарная работа</w:t>
      </w:r>
      <w:r>
        <w:rPr>
          <w:rStyle w:val="c2"/>
          <w:color w:val="000000"/>
          <w:sz w:val="28"/>
          <w:szCs w:val="28"/>
        </w:rPr>
        <w:t>: (активизация словаря) государственные символы, Родина, Отчество, Россия, герб, флаг, гимн, скипетр, держава.</w:t>
      </w:r>
    </w:p>
    <w:p w:rsidR="00594009" w:rsidRDefault="00594009" w:rsidP="00CD4C22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Интеграция образовательных областей</w:t>
      </w:r>
      <w:r>
        <w:rPr>
          <w:rStyle w:val="c2"/>
          <w:color w:val="000000"/>
          <w:sz w:val="28"/>
          <w:szCs w:val="28"/>
        </w:rPr>
        <w:t>: «Познавательное развитие» во взаимодействии с образовательными областями «Речевое развитие», «Художественно – эстетическое развитие», Художественная литература.</w:t>
      </w:r>
    </w:p>
    <w:p w:rsidR="00594009" w:rsidRDefault="00594009" w:rsidP="00CD4C22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Предварительная работа</w:t>
      </w:r>
      <w:r>
        <w:rPr>
          <w:rStyle w:val="c2"/>
          <w:color w:val="000000"/>
          <w:sz w:val="28"/>
          <w:szCs w:val="28"/>
        </w:rPr>
        <w:t>: разучивание с детьми стихов, пословиц, поговорок; прослушивание гимна, показ презентаций о народных праздниках, одежде, быте, рассматривание государственной символике; чтение русских народных сказок; знакомство с географической картой России; дидактической играй «Передай сердечко и скажи словечко», подвижная игра «</w:t>
      </w:r>
      <w:r w:rsidR="003E6BD0">
        <w:rPr>
          <w:rStyle w:val="c2"/>
          <w:color w:val="000000"/>
          <w:sz w:val="28"/>
          <w:szCs w:val="28"/>
        </w:rPr>
        <w:t>Белый, синий, красный»</w:t>
      </w:r>
      <w:r>
        <w:rPr>
          <w:rStyle w:val="c2"/>
          <w:color w:val="000000"/>
          <w:sz w:val="28"/>
          <w:szCs w:val="28"/>
        </w:rPr>
        <w:t>.</w:t>
      </w:r>
    </w:p>
    <w:p w:rsidR="00594009" w:rsidRDefault="00594009" w:rsidP="00CD4C22">
      <w:pPr>
        <w:pStyle w:val="c0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Материалы к занятию:</w:t>
      </w:r>
      <w:r w:rsidR="003E6BD0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мультимедийная презентация, музыкальная подборка, указатель станции, конверты с заданиями; атласные ленточки цвета: бел</w:t>
      </w:r>
      <w:r w:rsidR="003E6BD0">
        <w:rPr>
          <w:rStyle w:val="c2"/>
          <w:color w:val="000000"/>
          <w:sz w:val="28"/>
          <w:szCs w:val="28"/>
        </w:rPr>
        <w:t>ый, синий, красный</w:t>
      </w:r>
      <w:r>
        <w:rPr>
          <w:rStyle w:val="c2"/>
          <w:color w:val="000000"/>
          <w:sz w:val="28"/>
          <w:szCs w:val="28"/>
        </w:rPr>
        <w:t>.</w:t>
      </w:r>
    </w:p>
    <w:p w:rsidR="00594009" w:rsidRDefault="00594009" w:rsidP="003E6BD0">
      <w:pPr>
        <w:pStyle w:val="c0"/>
        <w:shd w:val="clear" w:color="auto" w:fill="FFFFFF"/>
        <w:spacing w:before="0" w:beforeAutospacing="0" w:after="0" w:afterAutospacing="0"/>
        <w:ind w:firstLine="284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Ход занятия</w:t>
      </w:r>
      <w:r w:rsidR="003E6BD0">
        <w:rPr>
          <w:rStyle w:val="c2"/>
          <w:color w:val="000000"/>
          <w:sz w:val="28"/>
          <w:szCs w:val="28"/>
        </w:rPr>
        <w:t>:</w:t>
      </w:r>
    </w:p>
    <w:p w:rsidR="003E6BD0" w:rsidRDefault="003E6BD0" w:rsidP="003E6BD0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7"/>
          <w:szCs w:val="27"/>
          <w:shd w:val="clear" w:color="auto" w:fill="FFFFFF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t>Организационный момент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Воспитатель:</w:t>
      </w:r>
      <w:r w:rsidR="003E6BD0">
        <w:rPr>
          <w:rStyle w:val="c3"/>
          <w:b/>
          <w:bCs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Ребята, покажите свои ладошки, потрите их друг о друга. Что вы чувствуете?</w:t>
      </w:r>
      <w:r w:rsidR="003E6BD0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i/>
          <w:iCs/>
          <w:color w:val="000000"/>
          <w:sz w:val="28"/>
          <w:szCs w:val="28"/>
        </w:rPr>
        <w:t>(Тепло).</w:t>
      </w:r>
      <w:r w:rsidR="003E6BD0">
        <w:rPr>
          <w:rStyle w:val="c1"/>
          <w:i/>
          <w:iCs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Это тепло добрых рук и доброго сердца. Давайте встанем в круг и поздороваемся друг с другом.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i/>
          <w:iCs/>
          <w:color w:val="000000"/>
          <w:sz w:val="28"/>
          <w:szCs w:val="28"/>
        </w:rPr>
        <w:t>Игра – «общение».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Станем рядышком, по кругу,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Скажем «Здравствуйте!» друг другу.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Нам здороваться не лень: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Всем «Привет!» и «Добрый день!»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Если каждый улыбнется –</w:t>
      </w:r>
    </w:p>
    <w:p w:rsidR="00594009" w:rsidRDefault="00594009" w:rsidP="003E6BD0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Утро доброе начнется.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- Ребята, а теперь покажите, какое у вас настроение? Улыбнитесь друг другу, и у нас у всех будет хорошее настроение. А когда у людей хорошее настроение, то случаются чудеса.</w:t>
      </w:r>
    </w:p>
    <w:p w:rsidR="00594009" w:rsidRPr="00790B7F" w:rsidRDefault="00594009" w:rsidP="00353AE1">
      <w:pPr>
        <w:pStyle w:val="a4"/>
        <w:shd w:val="clear" w:color="auto" w:fill="FFFFFF" w:themeFill="background1"/>
        <w:spacing w:before="0" w:beforeAutospacing="0" w:after="0" w:afterAutospacing="0" w:line="294" w:lineRule="atLeast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790B7F">
        <w:rPr>
          <w:b/>
          <w:bCs/>
          <w:color w:val="000000"/>
          <w:sz w:val="28"/>
          <w:szCs w:val="28"/>
          <w:shd w:val="clear" w:color="auto" w:fill="FFFFFF"/>
        </w:rPr>
        <w:t>2.</w:t>
      </w:r>
      <w:r w:rsidR="003E6BD0" w:rsidRPr="00790B7F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90B7F">
        <w:rPr>
          <w:b/>
          <w:bCs/>
          <w:color w:val="000000"/>
          <w:sz w:val="28"/>
          <w:szCs w:val="28"/>
          <w:shd w:val="clear" w:color="auto" w:fill="FFFFFF"/>
        </w:rPr>
        <w:t>Основная часть.</w:t>
      </w:r>
      <w:r w:rsidRPr="00790B7F">
        <w:rPr>
          <w:color w:val="000000"/>
          <w:sz w:val="28"/>
          <w:szCs w:val="28"/>
          <w:shd w:val="clear" w:color="auto" w:fill="FFFFFF"/>
        </w:rPr>
        <w:t> </w:t>
      </w:r>
    </w:p>
    <w:p w:rsidR="00594009" w:rsidRPr="00790B7F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8"/>
          <w:szCs w:val="28"/>
        </w:rPr>
      </w:pPr>
      <w:r w:rsidRPr="00790B7F">
        <w:rPr>
          <w:b/>
          <w:color w:val="000000"/>
          <w:sz w:val="28"/>
          <w:szCs w:val="28"/>
          <w:shd w:val="clear" w:color="auto" w:fill="FFFFFF"/>
        </w:rPr>
        <w:t>Воспитатель:</w:t>
      </w:r>
      <w:r w:rsidRPr="00790B7F">
        <w:rPr>
          <w:color w:val="000000"/>
          <w:sz w:val="28"/>
          <w:szCs w:val="28"/>
          <w:shd w:val="clear" w:color="auto" w:fill="FFFFFF"/>
        </w:rPr>
        <w:t xml:space="preserve"> </w:t>
      </w:r>
      <w:r w:rsidR="003E6BD0" w:rsidRPr="00790B7F">
        <w:rPr>
          <w:color w:val="000000"/>
          <w:sz w:val="28"/>
          <w:szCs w:val="28"/>
          <w:shd w:val="clear" w:color="auto" w:fill="FFFFFF"/>
        </w:rPr>
        <w:t xml:space="preserve">Сегодня мы с вами продолжим разговор о нашей Родине. </w:t>
      </w:r>
      <w:r w:rsidRPr="00790B7F">
        <w:rPr>
          <w:color w:val="000000"/>
          <w:sz w:val="28"/>
          <w:szCs w:val="28"/>
          <w:shd w:val="clear" w:color="auto" w:fill="FFFFFF"/>
        </w:rPr>
        <w:t>Родина – это страна, в которой мы родились и живем.</w:t>
      </w:r>
      <w:r w:rsidRPr="00790B7F">
        <w:rPr>
          <w:color w:val="000000"/>
          <w:sz w:val="28"/>
          <w:szCs w:val="28"/>
        </w:rPr>
        <w:t xml:space="preserve"> Родиной мы зовём, потому что в ней жили испокон веку наши отцы и деды. Родиной мы зовём, потому, что в ней мы родились, в ней говорим на родном нам русском языке, в ней всё для нас родное. </w:t>
      </w:r>
      <w:r w:rsidRPr="00790B7F">
        <w:rPr>
          <w:color w:val="000000"/>
          <w:sz w:val="28"/>
          <w:szCs w:val="28"/>
          <w:shd w:val="clear" w:color="auto" w:fill="FFFFFF"/>
        </w:rPr>
        <w:t>Это леса, поля, реки. Это место, по которому люди скучают, находясь в далеком краю. Это самое дорогое, что есть у человека.</w:t>
      </w:r>
      <w:r w:rsidRPr="00790B7F">
        <w:rPr>
          <w:rFonts w:ascii="Arial" w:hAnsi="Arial" w:cs="Arial"/>
          <w:color w:val="000000"/>
          <w:sz w:val="28"/>
          <w:szCs w:val="28"/>
        </w:rPr>
        <w:t xml:space="preserve"> </w:t>
      </w:r>
      <w:r w:rsidRPr="00790B7F">
        <w:rPr>
          <w:color w:val="000000"/>
          <w:sz w:val="28"/>
          <w:szCs w:val="28"/>
          <w:shd w:val="clear" w:color="auto" w:fill="FFFFFF"/>
        </w:rPr>
        <w:t xml:space="preserve">Но есть место в нашей стране, где мы родились и растем - это наша родная земля. </w:t>
      </w:r>
      <w:r w:rsidRPr="00790B7F">
        <w:rPr>
          <w:rStyle w:val="c1"/>
          <w:color w:val="000000"/>
          <w:sz w:val="28"/>
          <w:szCs w:val="28"/>
        </w:rPr>
        <w:t>И я предлагаю вам ребята отправиться в путешествие</w:t>
      </w:r>
      <w:r w:rsidR="003E6BD0" w:rsidRPr="00790B7F">
        <w:rPr>
          <w:rStyle w:val="c1"/>
          <w:color w:val="000000"/>
          <w:sz w:val="28"/>
          <w:szCs w:val="28"/>
        </w:rPr>
        <w:t xml:space="preserve">. </w:t>
      </w:r>
      <w:r w:rsidRPr="00790B7F">
        <w:rPr>
          <w:rStyle w:val="c1"/>
          <w:color w:val="000000"/>
          <w:sz w:val="28"/>
          <w:szCs w:val="28"/>
        </w:rPr>
        <w:t>Вы согласны? Ребята, как думаете, а на чем путешествуют люди по России?</w:t>
      </w:r>
      <w:r w:rsidR="003E6BD0" w:rsidRPr="00790B7F">
        <w:rPr>
          <w:rStyle w:val="c1"/>
          <w:color w:val="000000"/>
          <w:sz w:val="28"/>
          <w:szCs w:val="28"/>
        </w:rPr>
        <w:t xml:space="preserve"> </w:t>
      </w:r>
      <w:r w:rsidRPr="00790B7F">
        <w:rPr>
          <w:rStyle w:val="c1"/>
          <w:i/>
          <w:iCs/>
          <w:color w:val="000000"/>
          <w:sz w:val="28"/>
          <w:szCs w:val="28"/>
        </w:rPr>
        <w:t>(</w:t>
      </w:r>
      <w:proofErr w:type="gramStart"/>
      <w:r w:rsidRPr="00790B7F">
        <w:rPr>
          <w:rStyle w:val="c1"/>
          <w:i/>
          <w:iCs/>
          <w:color w:val="000000"/>
          <w:sz w:val="28"/>
          <w:szCs w:val="28"/>
        </w:rPr>
        <w:t>ответы</w:t>
      </w:r>
      <w:proofErr w:type="gramEnd"/>
      <w:r w:rsidRPr="00790B7F">
        <w:rPr>
          <w:rStyle w:val="c1"/>
          <w:i/>
          <w:iCs/>
          <w:color w:val="000000"/>
          <w:sz w:val="28"/>
          <w:szCs w:val="28"/>
        </w:rPr>
        <w:t xml:space="preserve"> детей)</w:t>
      </w:r>
      <w:r w:rsidR="003E6BD0" w:rsidRPr="00790B7F">
        <w:rPr>
          <w:rStyle w:val="c1"/>
          <w:i/>
          <w:iCs/>
          <w:color w:val="000000"/>
          <w:sz w:val="28"/>
          <w:szCs w:val="28"/>
        </w:rPr>
        <w:t xml:space="preserve"> </w:t>
      </w:r>
      <w:r w:rsidRPr="00790B7F">
        <w:rPr>
          <w:rStyle w:val="c1"/>
          <w:color w:val="000000"/>
          <w:sz w:val="28"/>
          <w:szCs w:val="28"/>
        </w:rPr>
        <w:t>А на каком транспорте нам лучше отправиться в путешествие?</w:t>
      </w:r>
      <w:r w:rsidR="003E6BD0" w:rsidRPr="00790B7F">
        <w:rPr>
          <w:rStyle w:val="c1"/>
          <w:color w:val="000000"/>
          <w:sz w:val="28"/>
          <w:szCs w:val="28"/>
        </w:rPr>
        <w:t xml:space="preserve"> </w:t>
      </w:r>
      <w:r w:rsidRPr="00790B7F">
        <w:rPr>
          <w:rStyle w:val="c1"/>
          <w:i/>
          <w:iCs/>
          <w:color w:val="000000"/>
          <w:sz w:val="28"/>
          <w:szCs w:val="28"/>
        </w:rPr>
        <w:t>(</w:t>
      </w:r>
      <w:proofErr w:type="gramStart"/>
      <w:r w:rsidRPr="00790B7F">
        <w:rPr>
          <w:rStyle w:val="c1"/>
          <w:i/>
          <w:iCs/>
          <w:color w:val="000000"/>
          <w:sz w:val="28"/>
          <w:szCs w:val="28"/>
        </w:rPr>
        <w:t>ответы</w:t>
      </w:r>
      <w:proofErr w:type="gramEnd"/>
      <w:r w:rsidRPr="00790B7F">
        <w:rPr>
          <w:rStyle w:val="c1"/>
          <w:i/>
          <w:iCs/>
          <w:color w:val="000000"/>
          <w:sz w:val="28"/>
          <w:szCs w:val="28"/>
        </w:rPr>
        <w:t xml:space="preserve"> детей)</w:t>
      </w:r>
      <w:r w:rsidR="003E6BD0" w:rsidRPr="00790B7F">
        <w:rPr>
          <w:rStyle w:val="c1"/>
          <w:i/>
          <w:iCs/>
          <w:color w:val="000000"/>
          <w:sz w:val="28"/>
          <w:szCs w:val="28"/>
        </w:rPr>
        <w:t xml:space="preserve"> </w:t>
      </w:r>
      <w:r w:rsidRPr="00790B7F">
        <w:rPr>
          <w:rStyle w:val="c2"/>
          <w:color w:val="000000"/>
          <w:sz w:val="28"/>
          <w:szCs w:val="28"/>
        </w:rPr>
        <w:t>А давайте мы с вами отправимся на поезде.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Все</w:t>
      </w:r>
      <w:r>
        <w:rPr>
          <w:rStyle w:val="c2"/>
          <w:color w:val="000000"/>
          <w:sz w:val="28"/>
          <w:szCs w:val="28"/>
        </w:rPr>
        <w:t>: Да!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>: Тогда, берите с собой свои знания, они вам пригодятся. И отправляемся в путь, а куда мы вами отправимся сначала к главному нашему сердцу страны.</w:t>
      </w:r>
      <w:r w:rsidR="003E6BD0">
        <w:rPr>
          <w:rStyle w:val="c1"/>
          <w:i/>
          <w:iCs/>
          <w:color w:val="000000"/>
          <w:sz w:val="28"/>
          <w:szCs w:val="28"/>
        </w:rPr>
        <w:t xml:space="preserve"> </w:t>
      </w:r>
      <w:r>
        <w:rPr>
          <w:rStyle w:val="c1"/>
          <w:i/>
          <w:iCs/>
          <w:color w:val="000000"/>
          <w:sz w:val="28"/>
          <w:szCs w:val="28"/>
        </w:rPr>
        <w:t>(Имитируют движения поезда делая небольшой кружок по группе)</w:t>
      </w:r>
    </w:p>
    <w:p w:rsidR="00594009" w:rsidRDefault="00594009" w:rsidP="003E6BD0">
      <w:pPr>
        <w:pStyle w:val="c5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>: И первая наша</w:t>
      </w:r>
      <w:r w:rsidR="003E6BD0">
        <w:rPr>
          <w:rStyle w:val="c1"/>
          <w:color w:val="000000"/>
          <w:sz w:val="28"/>
          <w:szCs w:val="28"/>
        </w:rPr>
        <w:t xml:space="preserve"> </w:t>
      </w:r>
      <w:r>
        <w:rPr>
          <w:rStyle w:val="c10"/>
          <w:b/>
          <w:bCs/>
          <w:i/>
          <w:iCs/>
          <w:color w:val="000000"/>
          <w:sz w:val="28"/>
          <w:szCs w:val="28"/>
          <w:u w:val="single"/>
        </w:rPr>
        <w:t>станция называется «Россия»</w:t>
      </w:r>
      <w:r w:rsidR="003E6BD0">
        <w:rPr>
          <w:rStyle w:val="c3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На этой станции самые сложные задания. Готовы?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</w:t>
      </w:r>
      <w:r>
        <w:rPr>
          <w:rStyle w:val="c2"/>
          <w:color w:val="000000"/>
          <w:sz w:val="28"/>
          <w:szCs w:val="28"/>
        </w:rPr>
        <w:t>: Да!</w:t>
      </w:r>
    </w:p>
    <w:p w:rsidR="00594009" w:rsidRDefault="003E6BD0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 xml:space="preserve">: </w:t>
      </w:r>
      <w:r w:rsidR="00594009">
        <w:rPr>
          <w:rStyle w:val="c2"/>
          <w:color w:val="000000"/>
          <w:sz w:val="28"/>
          <w:szCs w:val="28"/>
        </w:rPr>
        <w:t>Назовите столицу России? (Москва)</w:t>
      </w:r>
    </w:p>
    <w:p w:rsidR="00594009" w:rsidRDefault="003E6BD0" w:rsidP="00B8241C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 xml:space="preserve">: </w:t>
      </w:r>
      <w:r w:rsidR="00594009">
        <w:rPr>
          <w:rStyle w:val="c1"/>
          <w:color w:val="000000"/>
          <w:sz w:val="28"/>
          <w:szCs w:val="28"/>
        </w:rPr>
        <w:t>Какие символы страны вы знаете? (Герб, Гимн, Флаг)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 xml:space="preserve">: </w:t>
      </w:r>
      <w:r w:rsidR="00B8241C">
        <w:rPr>
          <w:rStyle w:val="c1"/>
          <w:color w:val="000000"/>
          <w:sz w:val="28"/>
          <w:szCs w:val="28"/>
        </w:rPr>
        <w:t>Орел на гербе обозначает с</w:t>
      </w:r>
      <w:r>
        <w:rPr>
          <w:rStyle w:val="c1"/>
          <w:color w:val="000000"/>
          <w:sz w:val="28"/>
          <w:szCs w:val="28"/>
        </w:rPr>
        <w:t>имвол солнца, небесной силы, огня и бессмертия. Это эмблема государства. Изображается на печатях, паспортах, монетах).</w:t>
      </w:r>
    </w:p>
    <w:p w:rsidR="00594009" w:rsidRDefault="00594009" w:rsidP="003E6BD0">
      <w:pPr>
        <w:pStyle w:val="c5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2"/>
          <w:color w:val="000000"/>
          <w:sz w:val="28"/>
          <w:szCs w:val="28"/>
        </w:rPr>
        <w:t>: Что такое гимн? (</w:t>
      </w:r>
      <w:proofErr w:type="gramStart"/>
      <w:r>
        <w:rPr>
          <w:rStyle w:val="c2"/>
          <w:color w:val="000000"/>
          <w:sz w:val="28"/>
          <w:szCs w:val="28"/>
        </w:rPr>
        <w:t>главная</w:t>
      </w:r>
      <w:proofErr w:type="gramEnd"/>
      <w:r>
        <w:rPr>
          <w:rStyle w:val="c2"/>
          <w:color w:val="000000"/>
          <w:sz w:val="28"/>
          <w:szCs w:val="28"/>
        </w:rPr>
        <w:t xml:space="preserve"> песня страны, которую исполняют и слушают стоя)</w:t>
      </w:r>
    </w:p>
    <w:p w:rsidR="00594009" w:rsidRPr="003E6BD0" w:rsidRDefault="00594009" w:rsidP="00B8241C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>: Что такое флаг? Какого цвета Российский флаг и для чего он нужен? (</w:t>
      </w:r>
      <w:proofErr w:type="gramStart"/>
      <w:r>
        <w:rPr>
          <w:rStyle w:val="c1"/>
          <w:i/>
          <w:iCs/>
          <w:color w:val="000000"/>
          <w:sz w:val="28"/>
          <w:szCs w:val="28"/>
        </w:rPr>
        <w:t>белый</w:t>
      </w:r>
      <w:proofErr w:type="gramEnd"/>
      <w:r>
        <w:rPr>
          <w:rStyle w:val="c1"/>
          <w:i/>
          <w:iCs/>
          <w:color w:val="000000"/>
          <w:sz w:val="28"/>
          <w:szCs w:val="28"/>
        </w:rPr>
        <w:t xml:space="preserve"> цвет – означает мир, чистоту, благородство. Синий – синее небо, верность, правду честность.</w:t>
      </w:r>
      <w:r w:rsidR="003E6BD0">
        <w:rPr>
          <w:rStyle w:val="c1"/>
          <w:i/>
          <w:iCs/>
          <w:color w:val="000000"/>
          <w:sz w:val="28"/>
          <w:szCs w:val="28"/>
        </w:rPr>
        <w:t xml:space="preserve"> </w:t>
      </w:r>
      <w:r w:rsidRPr="003E6BD0">
        <w:rPr>
          <w:rStyle w:val="c1"/>
          <w:i/>
          <w:iCs/>
          <w:sz w:val="28"/>
          <w:szCs w:val="28"/>
        </w:rPr>
        <w:t>Красный – огонь, смелость и великодушие.</w:t>
      </w:r>
      <w:r w:rsidRPr="003E6BD0">
        <w:rPr>
          <w:rStyle w:val="c1"/>
          <w:sz w:val="28"/>
          <w:szCs w:val="28"/>
        </w:rPr>
        <w:t>)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</w:t>
      </w:r>
      <w:r w:rsidR="00B8241C">
        <w:rPr>
          <w:rStyle w:val="c1"/>
          <w:color w:val="000000"/>
          <w:sz w:val="28"/>
          <w:szCs w:val="28"/>
        </w:rPr>
        <w:t>: А сейчас мы с вами по</w:t>
      </w:r>
      <w:r>
        <w:rPr>
          <w:rStyle w:val="c1"/>
          <w:color w:val="000000"/>
          <w:sz w:val="28"/>
          <w:szCs w:val="28"/>
        </w:rPr>
        <w:t>играем в</w:t>
      </w:r>
      <w:r w:rsidR="003E6BD0">
        <w:rPr>
          <w:rStyle w:val="c1"/>
          <w:color w:val="000000"/>
          <w:sz w:val="28"/>
          <w:szCs w:val="28"/>
        </w:rPr>
        <w:t xml:space="preserve"> </w:t>
      </w:r>
      <w:r>
        <w:rPr>
          <w:rStyle w:val="c9"/>
          <w:b/>
          <w:bCs/>
          <w:i/>
          <w:iCs/>
          <w:color w:val="000000"/>
          <w:sz w:val="28"/>
          <w:szCs w:val="28"/>
          <w:u w:val="single"/>
        </w:rPr>
        <w:t>подвижную игру «Российский флаг».</w:t>
      </w:r>
    </w:p>
    <w:p w:rsidR="00594009" w:rsidRDefault="00594009" w:rsidP="00594009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</w:t>
      </w:r>
      <w:proofErr w:type="gramStart"/>
      <w:r>
        <w:rPr>
          <w:rStyle w:val="c1"/>
          <w:color w:val="000000"/>
          <w:sz w:val="28"/>
          <w:szCs w:val="28"/>
        </w:rPr>
        <w:t>дети</w:t>
      </w:r>
      <w:proofErr w:type="gramEnd"/>
      <w:r>
        <w:rPr>
          <w:rStyle w:val="c1"/>
          <w:color w:val="000000"/>
          <w:sz w:val="28"/>
          <w:szCs w:val="28"/>
        </w:rPr>
        <w:t xml:space="preserve"> под музыку бегают в рассыпную, держа в руках ленты синего, красного и белого цвета. По окончании музыки выстраиваются в три колонны и поднимают ленточки одного цвета, образуя имитацию флага России)</w:t>
      </w:r>
    </w:p>
    <w:p w:rsidR="00594009" w:rsidRDefault="00594009" w:rsidP="003E6BD0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Воспитатель:</w:t>
      </w:r>
      <w:r w:rsidR="003E6BD0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Замечательный флаг у нас получился, а мы отправляемся в путешествие дальше</w:t>
      </w:r>
      <w:r w:rsidR="003E6BD0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i/>
          <w:iCs/>
          <w:color w:val="000000"/>
          <w:sz w:val="28"/>
          <w:szCs w:val="28"/>
        </w:rPr>
        <w:t>(Имитируют движения поезда делая небольшой кружок по группе)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Воспитатель:</w:t>
      </w:r>
      <w:r w:rsidR="003E6BD0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И вторая наша</w:t>
      </w:r>
      <w:r w:rsidR="003E6BD0">
        <w:rPr>
          <w:rStyle w:val="c1"/>
          <w:color w:val="000000"/>
          <w:sz w:val="28"/>
          <w:szCs w:val="28"/>
        </w:rPr>
        <w:t xml:space="preserve"> </w:t>
      </w:r>
      <w:r>
        <w:rPr>
          <w:rStyle w:val="c10"/>
          <w:b/>
          <w:bCs/>
          <w:i/>
          <w:iCs/>
          <w:color w:val="000000"/>
          <w:sz w:val="28"/>
          <w:szCs w:val="28"/>
          <w:u w:val="single"/>
        </w:rPr>
        <w:t>станция называется «Географическая»</w:t>
      </w:r>
      <w:r>
        <w:rPr>
          <w:rStyle w:val="c1"/>
          <w:i/>
          <w:iCs/>
          <w:color w:val="000000"/>
          <w:sz w:val="28"/>
          <w:szCs w:val="28"/>
        </w:rPr>
        <w:t>.</w:t>
      </w:r>
    </w:p>
    <w:p w:rsidR="003E6BD0" w:rsidRPr="00790B7F" w:rsidRDefault="003E6BD0" w:rsidP="003E6BD0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790B7F">
        <w:rPr>
          <w:color w:val="000000"/>
          <w:sz w:val="28"/>
          <w:szCs w:val="28"/>
          <w:shd w:val="clear" w:color="auto" w:fill="FFFFFF"/>
        </w:rPr>
        <w:t xml:space="preserve">Я предлагаю вам внимательно </w:t>
      </w:r>
      <w:r w:rsidR="00F34DBE" w:rsidRPr="00790B7F">
        <w:rPr>
          <w:color w:val="000000"/>
          <w:sz w:val="28"/>
          <w:szCs w:val="28"/>
          <w:shd w:val="clear" w:color="auto" w:fill="FFFFFF"/>
        </w:rPr>
        <w:t>посмотреть видео презентацию «С чего начинается Родина».</w:t>
      </w:r>
    </w:p>
    <w:p w:rsidR="00353AE1" w:rsidRDefault="00F34DBE" w:rsidP="00F34DBE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Style w:val="c1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lastRenderedPageBreak/>
        <w:t>Воспитатель</w:t>
      </w:r>
      <w:r>
        <w:rPr>
          <w:rStyle w:val="c1"/>
          <w:color w:val="000000"/>
          <w:sz w:val="28"/>
          <w:szCs w:val="28"/>
        </w:rPr>
        <w:t xml:space="preserve">: </w:t>
      </w:r>
      <w:r w:rsidR="00353AE1">
        <w:rPr>
          <w:rStyle w:val="c1"/>
          <w:color w:val="000000"/>
          <w:sz w:val="28"/>
          <w:szCs w:val="28"/>
        </w:rPr>
        <w:t>А в каком крае мы с вами живем? (Алтайский)</w:t>
      </w:r>
    </w:p>
    <w:p w:rsidR="00F34DBE" w:rsidRDefault="00F34DBE" w:rsidP="00F34DBE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Назовите столицу Алтайского края? (Барнаул)</w:t>
      </w:r>
    </w:p>
    <w:p w:rsidR="00F34DBE" w:rsidRPr="00CD4C22" w:rsidRDefault="00F34DBE" w:rsidP="00CD4C22">
      <w:pPr>
        <w:pStyle w:val="a4"/>
        <w:shd w:val="clear" w:color="auto" w:fill="FFFFFF" w:themeFill="background1"/>
        <w:spacing w:before="0" w:beforeAutospacing="0" w:after="0" w:afterAutospacing="0" w:line="294" w:lineRule="atLeast"/>
        <w:ind w:firstLine="284"/>
        <w:jc w:val="center"/>
        <w:rPr>
          <w:b/>
          <w:color w:val="000000"/>
          <w:sz w:val="28"/>
          <w:szCs w:val="28"/>
        </w:rPr>
      </w:pPr>
      <w:r w:rsidRPr="00CD4C22">
        <w:rPr>
          <w:b/>
          <w:color w:val="000000"/>
          <w:sz w:val="28"/>
          <w:szCs w:val="28"/>
        </w:rPr>
        <w:t>Дидактическая игра «Четвертый лишний»</w:t>
      </w:r>
    </w:p>
    <w:p w:rsidR="00594009" w:rsidRPr="00353AE1" w:rsidRDefault="00594009" w:rsidP="00353AE1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>: Вы, справились со всеми заданиями, продолжим наше путешествие все поезд.</w:t>
      </w:r>
      <w:r w:rsidR="00353AE1">
        <w:rPr>
          <w:rStyle w:val="c1"/>
          <w:i/>
          <w:iCs/>
          <w:color w:val="000000"/>
          <w:sz w:val="28"/>
          <w:szCs w:val="28"/>
        </w:rPr>
        <w:t xml:space="preserve"> </w:t>
      </w:r>
      <w:r>
        <w:rPr>
          <w:rStyle w:val="c1"/>
          <w:i/>
          <w:iCs/>
          <w:color w:val="000000"/>
          <w:sz w:val="28"/>
          <w:szCs w:val="28"/>
        </w:rPr>
        <w:t>(Имитируют движения поезда делая небольшой кружок по группе)</w:t>
      </w:r>
    </w:p>
    <w:p w:rsidR="00353AE1" w:rsidRDefault="00353AE1" w:rsidP="00353AE1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 xml:space="preserve">: Наша следующая </w:t>
      </w:r>
      <w:r w:rsidR="00CD4C22">
        <w:rPr>
          <w:rStyle w:val="c3"/>
          <w:b/>
          <w:bCs/>
          <w:i/>
          <w:iCs/>
          <w:color w:val="000000"/>
          <w:sz w:val="28"/>
          <w:szCs w:val="28"/>
          <w:u w:val="single"/>
        </w:rPr>
        <w:t>станция и называется «Моя малая Родина</w:t>
      </w:r>
      <w:r>
        <w:rPr>
          <w:rStyle w:val="c3"/>
          <w:b/>
          <w:bCs/>
          <w:i/>
          <w:iCs/>
          <w:color w:val="000000"/>
          <w:sz w:val="28"/>
          <w:szCs w:val="28"/>
          <w:u w:val="single"/>
        </w:rPr>
        <w:t>»</w:t>
      </w:r>
    </w:p>
    <w:p w:rsidR="00353AE1" w:rsidRPr="00790B7F" w:rsidRDefault="00353AE1" w:rsidP="00353AE1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 xml:space="preserve">: Много веков подряд наши прадеды и деды берегли для нас нашу землю. </w:t>
      </w:r>
      <w:r w:rsidRPr="00790B7F">
        <w:rPr>
          <w:color w:val="000000"/>
          <w:sz w:val="28"/>
          <w:szCs w:val="28"/>
          <w:shd w:val="clear" w:color="auto" w:fill="FFFFFF"/>
        </w:rPr>
        <w:t xml:space="preserve">Нашу малую Родину. </w:t>
      </w:r>
      <w:r w:rsidRPr="00790B7F">
        <w:rPr>
          <w:color w:val="000000"/>
          <w:sz w:val="28"/>
          <w:szCs w:val="28"/>
        </w:rPr>
        <w:t>Что значит - Моя малая Родина?</w:t>
      </w:r>
    </w:p>
    <w:p w:rsidR="00353AE1" w:rsidRPr="00790B7F" w:rsidRDefault="00353AE1" w:rsidP="00353AE1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90B7F">
        <w:rPr>
          <w:color w:val="000000"/>
          <w:sz w:val="28"/>
          <w:szCs w:val="28"/>
        </w:rPr>
        <w:t>МОЯ – потому что здесь моя семья, мои друзья, мой дом, моя улица, мой детский сад…</w:t>
      </w:r>
    </w:p>
    <w:p w:rsidR="00353AE1" w:rsidRPr="00790B7F" w:rsidRDefault="00353AE1" w:rsidP="00353AE1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90B7F">
        <w:rPr>
          <w:color w:val="000000"/>
          <w:sz w:val="28"/>
          <w:szCs w:val="28"/>
        </w:rPr>
        <w:t>МАЛАЯ – потому что это маленькая частичка моей необъятной страны.</w:t>
      </w:r>
    </w:p>
    <w:p w:rsidR="00353AE1" w:rsidRPr="00790B7F" w:rsidRDefault="00353AE1" w:rsidP="00353AE1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90B7F">
        <w:rPr>
          <w:color w:val="000000"/>
          <w:sz w:val="28"/>
          <w:szCs w:val="28"/>
        </w:rPr>
        <w:t>РОДИНА – потому что здесь живут родные моему сердцу люди.</w:t>
      </w:r>
      <w:r w:rsidRPr="00790B7F">
        <w:rPr>
          <w:rFonts w:ascii="Georgia" w:hAnsi="Georgia"/>
          <w:color w:val="000000"/>
          <w:sz w:val="28"/>
          <w:szCs w:val="28"/>
        </w:rPr>
        <w:t xml:space="preserve"> </w:t>
      </w:r>
    </w:p>
    <w:p w:rsidR="00353AE1" w:rsidRPr="00790B7F" w:rsidRDefault="00353AE1" w:rsidP="00353AE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0B7F">
        <w:rPr>
          <w:rFonts w:ascii="Times New Roman" w:hAnsi="Times New Roman" w:cs="Times New Roman"/>
          <w:sz w:val="28"/>
          <w:szCs w:val="28"/>
          <w:lang w:eastAsia="ru-RU"/>
        </w:rPr>
        <w:t>Наша малая родина – поселок Южный. Расположен в 11 км</w:t>
      </w:r>
      <w:proofErr w:type="gramStart"/>
      <w:r w:rsidRPr="00790B7F">
        <w:rPr>
          <w:rFonts w:ascii="Times New Roman" w:hAnsi="Times New Roman" w:cs="Times New Roman"/>
          <w:sz w:val="28"/>
          <w:szCs w:val="28"/>
          <w:lang w:eastAsia="ru-RU"/>
        </w:rPr>
        <w:t>. к</w:t>
      </w:r>
      <w:proofErr w:type="gramEnd"/>
      <w:r w:rsidRPr="00790B7F">
        <w:rPr>
          <w:rFonts w:ascii="Times New Roman" w:hAnsi="Times New Roman" w:cs="Times New Roman"/>
          <w:sz w:val="28"/>
          <w:szCs w:val="28"/>
          <w:lang w:eastAsia="ru-RU"/>
        </w:rPr>
        <w:t xml:space="preserve"> югу от центра </w:t>
      </w:r>
      <w:hyperlink r:id="rId5" w:tooltip="Барнаул" w:history="1">
        <w:r w:rsidRPr="00790B7F">
          <w:rPr>
            <w:rFonts w:ascii="Times New Roman" w:hAnsi="Times New Roman" w:cs="Times New Roman"/>
            <w:sz w:val="28"/>
            <w:szCs w:val="28"/>
            <w:lang w:eastAsia="ru-RU"/>
          </w:rPr>
          <w:t>Барнаула</w:t>
        </w:r>
      </w:hyperlink>
      <w:r w:rsidRPr="00790B7F">
        <w:rPr>
          <w:rFonts w:ascii="Times New Roman" w:hAnsi="Times New Roman" w:cs="Times New Roman"/>
          <w:sz w:val="28"/>
          <w:szCs w:val="28"/>
          <w:lang w:eastAsia="ru-RU"/>
        </w:rPr>
        <w:t xml:space="preserve">. Соседние населенные пункты: посёлки Цветы Алтая, </w:t>
      </w:r>
      <w:hyperlink r:id="rId6" w:tooltip="Борзовая Заимка" w:history="1">
        <w:proofErr w:type="spellStart"/>
        <w:r w:rsidRPr="00790B7F">
          <w:rPr>
            <w:rFonts w:ascii="Times New Roman" w:hAnsi="Times New Roman" w:cs="Times New Roman"/>
            <w:sz w:val="28"/>
            <w:szCs w:val="28"/>
            <w:lang w:eastAsia="ru-RU"/>
          </w:rPr>
          <w:t>Борзовая</w:t>
        </w:r>
        <w:proofErr w:type="spellEnd"/>
        <w:r w:rsidRPr="00790B7F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Заимка</w:t>
        </w:r>
      </w:hyperlink>
      <w:r w:rsidRPr="00790B7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hyperlink r:id="rId7" w:tooltip="Ягодное (Алтайский край)" w:history="1">
        <w:r w:rsidRPr="00790B7F">
          <w:rPr>
            <w:rFonts w:ascii="Times New Roman" w:hAnsi="Times New Roman" w:cs="Times New Roman"/>
            <w:sz w:val="28"/>
            <w:szCs w:val="28"/>
            <w:lang w:eastAsia="ru-RU"/>
          </w:rPr>
          <w:t>Ягодное</w:t>
        </w:r>
      </w:hyperlink>
      <w:r w:rsidRPr="00790B7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hyperlink r:id="rId8" w:tooltip="Центральный (Алтайский край)" w:history="1">
        <w:r w:rsidRPr="00790B7F">
          <w:rPr>
            <w:rFonts w:ascii="Times New Roman" w:hAnsi="Times New Roman" w:cs="Times New Roman"/>
            <w:sz w:val="28"/>
            <w:szCs w:val="28"/>
            <w:lang w:eastAsia="ru-RU"/>
          </w:rPr>
          <w:t>Центральный</w:t>
        </w:r>
      </w:hyperlink>
      <w:r w:rsidRPr="00790B7F">
        <w:rPr>
          <w:rFonts w:ascii="Times New Roman" w:hAnsi="Times New Roman" w:cs="Times New Roman"/>
          <w:sz w:val="28"/>
          <w:szCs w:val="28"/>
          <w:lang w:eastAsia="ru-RU"/>
        </w:rPr>
        <w:t xml:space="preserve">, сёла </w:t>
      </w:r>
      <w:hyperlink r:id="rId9" w:tooltip="Бельмесево" w:history="1">
        <w:proofErr w:type="spellStart"/>
        <w:r w:rsidRPr="00790B7F">
          <w:rPr>
            <w:rFonts w:ascii="Times New Roman" w:hAnsi="Times New Roman" w:cs="Times New Roman"/>
            <w:sz w:val="28"/>
            <w:szCs w:val="28"/>
            <w:lang w:eastAsia="ru-RU"/>
          </w:rPr>
          <w:t>Бельмесево</w:t>
        </w:r>
        <w:proofErr w:type="spellEnd"/>
      </w:hyperlink>
      <w:r w:rsidRPr="00790B7F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hyperlink r:id="rId10" w:tooltip="Лебяжье (Барнаул)" w:history="1">
        <w:r w:rsidRPr="00790B7F">
          <w:rPr>
            <w:rFonts w:ascii="Times New Roman" w:hAnsi="Times New Roman" w:cs="Times New Roman"/>
            <w:sz w:val="28"/>
            <w:szCs w:val="28"/>
            <w:lang w:eastAsia="ru-RU"/>
          </w:rPr>
          <w:t>Лебяжье</w:t>
        </w:r>
      </w:hyperlink>
      <w:r w:rsidRPr="00790B7F">
        <w:rPr>
          <w:rFonts w:ascii="Times New Roman" w:hAnsi="Times New Roman" w:cs="Times New Roman"/>
          <w:sz w:val="28"/>
          <w:szCs w:val="28"/>
          <w:lang w:eastAsia="ru-RU"/>
        </w:rPr>
        <w:t xml:space="preserve">.   </w:t>
      </w:r>
    </w:p>
    <w:p w:rsidR="00353AE1" w:rsidRDefault="00353AE1" w:rsidP="00353AE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0B7F">
        <w:rPr>
          <w:rFonts w:ascii="Times New Roman" w:hAnsi="Times New Roman" w:cs="Times New Roman"/>
          <w:sz w:val="28"/>
          <w:szCs w:val="28"/>
          <w:lang w:eastAsia="ru-RU"/>
        </w:rPr>
        <w:t xml:space="preserve">Южный — самый большой по численности населения </w:t>
      </w:r>
      <w:hyperlink r:id="rId11" w:tooltip="Рабочий посёлок" w:history="1">
        <w:r w:rsidRPr="00790B7F">
          <w:rPr>
            <w:rFonts w:ascii="Times New Roman" w:hAnsi="Times New Roman" w:cs="Times New Roman"/>
            <w:sz w:val="28"/>
            <w:szCs w:val="28"/>
            <w:lang w:eastAsia="ru-RU"/>
          </w:rPr>
          <w:t>рабочий посёлок</w:t>
        </w:r>
      </w:hyperlink>
      <w:r w:rsidRPr="00790B7F">
        <w:rPr>
          <w:rFonts w:ascii="Times New Roman" w:hAnsi="Times New Roman" w:cs="Times New Roman"/>
          <w:sz w:val="28"/>
          <w:szCs w:val="28"/>
          <w:lang w:eastAsia="ru-RU"/>
        </w:rPr>
        <w:t xml:space="preserve"> в</w:t>
      </w:r>
      <w:r w:rsidRPr="00F57227">
        <w:rPr>
          <w:rFonts w:ascii="Times New Roman" w:hAnsi="Times New Roman" w:cs="Times New Roman"/>
          <w:sz w:val="28"/>
          <w:szCs w:val="28"/>
          <w:lang w:eastAsia="ru-RU"/>
        </w:rPr>
        <w:t xml:space="preserve"> Алтайском крае. </w:t>
      </w:r>
    </w:p>
    <w:p w:rsidR="00CD4C22" w:rsidRPr="00790B7F" w:rsidRDefault="00CD4C22" w:rsidP="00CD4C22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790B7F">
        <w:rPr>
          <w:b/>
          <w:bCs/>
          <w:color w:val="000000"/>
          <w:sz w:val="28"/>
          <w:szCs w:val="28"/>
        </w:rPr>
        <w:t>Презентация «Достопримечательности Южного»</w:t>
      </w:r>
    </w:p>
    <w:p w:rsidR="00CD4C22" w:rsidRPr="00790B7F" w:rsidRDefault="00CD4C22" w:rsidP="00CD4C22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0B7F">
        <w:rPr>
          <w:b/>
          <w:bCs/>
          <w:color w:val="000000"/>
          <w:sz w:val="28"/>
          <w:szCs w:val="28"/>
        </w:rPr>
        <w:t>Физкультминутка</w:t>
      </w:r>
    </w:p>
    <w:p w:rsidR="00CD4C22" w:rsidRPr="00790B7F" w:rsidRDefault="00CD4C22" w:rsidP="00CD4C22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0B7F">
        <w:rPr>
          <w:color w:val="000000"/>
          <w:sz w:val="28"/>
          <w:szCs w:val="28"/>
        </w:rPr>
        <w:t>Утром рано мы встаём (руки вверх, опустить через стороны)</w:t>
      </w:r>
    </w:p>
    <w:p w:rsidR="00CD4C22" w:rsidRPr="00790B7F" w:rsidRDefault="00CD4C22" w:rsidP="00CD4C22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0B7F">
        <w:rPr>
          <w:color w:val="000000"/>
          <w:sz w:val="28"/>
          <w:szCs w:val="28"/>
        </w:rPr>
        <w:t>Посёлок виден за окном (руками показывают козырёк)</w:t>
      </w:r>
    </w:p>
    <w:p w:rsidR="00CD4C22" w:rsidRPr="00790B7F" w:rsidRDefault="00CD4C22" w:rsidP="00CD4C22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0B7F">
        <w:rPr>
          <w:color w:val="000000"/>
          <w:sz w:val="28"/>
          <w:szCs w:val="28"/>
        </w:rPr>
        <w:t>Он проснулся, он живет (руки на пояс, пр</w:t>
      </w:r>
      <w:bookmarkStart w:id="0" w:name="_GoBack"/>
      <w:bookmarkEnd w:id="0"/>
      <w:r w:rsidRPr="00790B7F">
        <w:rPr>
          <w:color w:val="000000"/>
          <w:sz w:val="28"/>
          <w:szCs w:val="28"/>
        </w:rPr>
        <w:t>ужинка)</w:t>
      </w:r>
    </w:p>
    <w:p w:rsidR="00CD4C22" w:rsidRPr="00790B7F" w:rsidRDefault="00CD4C22" w:rsidP="00CD4C22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0B7F">
        <w:rPr>
          <w:color w:val="000000"/>
          <w:sz w:val="28"/>
          <w:szCs w:val="28"/>
        </w:rPr>
        <w:t>Нас на улицу зовет (ходьба на месте)</w:t>
      </w:r>
    </w:p>
    <w:p w:rsidR="00CD4C22" w:rsidRPr="00790B7F" w:rsidRDefault="00CD4C22" w:rsidP="00CD4C22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0B7F">
        <w:rPr>
          <w:color w:val="000000"/>
          <w:sz w:val="28"/>
          <w:szCs w:val="28"/>
        </w:rPr>
        <w:t>Мы живём, мы растем в нашем посёлке родном (подняться на носки, руки вверх)</w:t>
      </w:r>
    </w:p>
    <w:p w:rsidR="00CD4C22" w:rsidRPr="00790B7F" w:rsidRDefault="00CD4C22" w:rsidP="00CD4C22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0B7F">
        <w:rPr>
          <w:color w:val="000000"/>
          <w:sz w:val="28"/>
          <w:szCs w:val="28"/>
        </w:rPr>
        <w:t>Для кого-то небольшой (руками показать маленький предмет)</w:t>
      </w:r>
    </w:p>
    <w:p w:rsidR="00CD4C22" w:rsidRPr="00790B7F" w:rsidRDefault="00CD4C22" w:rsidP="00CD4C22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0B7F">
        <w:rPr>
          <w:color w:val="000000"/>
          <w:sz w:val="28"/>
          <w:szCs w:val="28"/>
        </w:rPr>
        <w:t>А для нас огромный (круговое движение руками)</w:t>
      </w:r>
    </w:p>
    <w:p w:rsidR="00CD4C22" w:rsidRPr="00790B7F" w:rsidRDefault="00CD4C22" w:rsidP="00CD4C22">
      <w:pPr>
        <w:pStyle w:val="a4"/>
        <w:shd w:val="clear" w:color="auto" w:fill="FFFFFF" w:themeFill="background1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90B7F">
        <w:rPr>
          <w:color w:val="000000"/>
          <w:sz w:val="28"/>
          <w:szCs w:val="28"/>
        </w:rPr>
        <w:t>Пусть растет, пусть цветет (пружинки)</w:t>
      </w:r>
    </w:p>
    <w:p w:rsidR="00353AE1" w:rsidRPr="00790B7F" w:rsidRDefault="00CD4C22" w:rsidP="00CD4C22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0B7F">
        <w:rPr>
          <w:rFonts w:ascii="Times New Roman" w:hAnsi="Times New Roman" w:cs="Times New Roman"/>
          <w:color w:val="000000"/>
          <w:sz w:val="28"/>
          <w:szCs w:val="28"/>
        </w:rPr>
        <w:t>Посёлок наш скромный (руки в стороны).</w:t>
      </w:r>
      <w:r w:rsidR="00353AE1" w:rsidRPr="00790B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94009" w:rsidRDefault="00594009" w:rsidP="00594009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</w:t>
      </w:r>
      <w:r w:rsidR="00CD4C22">
        <w:rPr>
          <w:rStyle w:val="c1"/>
          <w:color w:val="000000"/>
          <w:sz w:val="28"/>
          <w:szCs w:val="28"/>
        </w:rPr>
        <w:t xml:space="preserve">: </w:t>
      </w:r>
      <w:r>
        <w:rPr>
          <w:rStyle w:val="c1"/>
          <w:color w:val="000000"/>
          <w:sz w:val="28"/>
          <w:szCs w:val="28"/>
        </w:rPr>
        <w:t>Продолжаем наше путешествие все в поезд отправляемся в путь.</w:t>
      </w:r>
      <w:r w:rsidR="00CD4C22">
        <w:rPr>
          <w:rStyle w:val="c1"/>
          <w:i/>
          <w:iCs/>
          <w:color w:val="000000"/>
          <w:sz w:val="28"/>
          <w:szCs w:val="28"/>
        </w:rPr>
        <w:t xml:space="preserve"> </w:t>
      </w:r>
      <w:r>
        <w:rPr>
          <w:rStyle w:val="c1"/>
          <w:i/>
          <w:iCs/>
          <w:color w:val="000000"/>
          <w:sz w:val="28"/>
          <w:szCs w:val="28"/>
        </w:rPr>
        <w:t>(Имитируют движения поезда делая небольшой кружок по группе)</w:t>
      </w:r>
    </w:p>
    <w:p w:rsidR="00CD4C22" w:rsidRDefault="00CD4C22" w:rsidP="00F46C46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color w:val="000000"/>
          <w:sz w:val="28"/>
          <w:szCs w:val="28"/>
        </w:rPr>
        <w:t xml:space="preserve">: Наша следующая </w:t>
      </w:r>
      <w:r>
        <w:rPr>
          <w:rStyle w:val="c3"/>
          <w:b/>
          <w:bCs/>
          <w:i/>
          <w:iCs/>
          <w:color w:val="000000"/>
          <w:sz w:val="28"/>
          <w:szCs w:val="28"/>
          <w:u w:val="single"/>
        </w:rPr>
        <w:t xml:space="preserve">станция и называется «Единственная». </w:t>
      </w:r>
      <w:r w:rsidRPr="00CD4C22">
        <w:rPr>
          <w:color w:val="000000"/>
          <w:sz w:val="28"/>
          <w:szCs w:val="28"/>
        </w:rPr>
        <w:t>Семья – самое дорогое, что есть у каждого человека. Мать, отец, братья, сёстры – самые близкие люди. Мама даёт любовь, поддерживает и проявляет заботу. Отец учит реалиям жизни, порой строг, но при этом остаётся любящим родителем. Братья и сёстры – это те члены семьи, которые познают мир вместе с тобой, порой вы часто воюете, не можете наладить отношения, но, если кому-то требуется помощь, мгновенно встаёте на защиту.</w:t>
      </w:r>
      <w:r w:rsidR="00F46C46">
        <w:rPr>
          <w:color w:val="000000"/>
          <w:sz w:val="28"/>
          <w:szCs w:val="28"/>
        </w:rPr>
        <w:t xml:space="preserve"> </w:t>
      </w:r>
      <w:r w:rsidRPr="00CD4C22">
        <w:rPr>
          <w:color w:val="000000"/>
          <w:sz w:val="28"/>
          <w:szCs w:val="28"/>
        </w:rPr>
        <w:t>Родина у каждого человека ассоциируется с родительским домом, детством, первыми открытиями и падениями. В будущем может появиться возможность много путешествовать по разным странам, но внутри всегда будет же</w:t>
      </w:r>
      <w:r w:rsidR="00F46C46">
        <w:rPr>
          <w:color w:val="000000"/>
          <w:sz w:val="28"/>
          <w:szCs w:val="28"/>
        </w:rPr>
        <w:t>лание вернуться домой</w:t>
      </w:r>
      <w:r w:rsidRPr="00CD4C22">
        <w:rPr>
          <w:color w:val="000000"/>
          <w:sz w:val="28"/>
          <w:szCs w:val="28"/>
        </w:rPr>
        <w:t>.</w:t>
      </w:r>
      <w:r w:rsidR="00F46C46">
        <w:rPr>
          <w:color w:val="000000"/>
          <w:sz w:val="28"/>
          <w:szCs w:val="28"/>
        </w:rPr>
        <w:t xml:space="preserve"> Ребята, вы тоже совсем скоро </w:t>
      </w:r>
      <w:proofErr w:type="spellStart"/>
      <w:r w:rsidR="00F46C46">
        <w:rPr>
          <w:color w:val="000000"/>
          <w:sz w:val="28"/>
          <w:szCs w:val="28"/>
        </w:rPr>
        <w:t>выпуститесь</w:t>
      </w:r>
      <w:proofErr w:type="spellEnd"/>
      <w:r w:rsidR="00F46C46">
        <w:rPr>
          <w:color w:val="000000"/>
          <w:sz w:val="28"/>
          <w:szCs w:val="28"/>
        </w:rPr>
        <w:t xml:space="preserve"> из нашего сада. Но всех вас мы будем помнить, потому что здесь мы были настоящей семьей.</w:t>
      </w:r>
    </w:p>
    <w:p w:rsidR="00C87580" w:rsidRPr="00F46C46" w:rsidRDefault="00F46C46" w:rsidP="00F46C46">
      <w:pPr>
        <w:pStyle w:val="c0"/>
        <w:shd w:val="clear" w:color="auto" w:fill="FFFFFF"/>
        <w:spacing w:before="0" w:beforeAutospacing="0" w:after="0" w:afterAutospacing="0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Давайте оставим частичку своего тепла. (</w:t>
      </w:r>
      <w:proofErr w:type="gramStart"/>
      <w:r>
        <w:rPr>
          <w:color w:val="000000"/>
          <w:sz w:val="28"/>
          <w:szCs w:val="28"/>
        </w:rPr>
        <w:t>работа</w:t>
      </w:r>
      <w:proofErr w:type="gramEnd"/>
      <w:r>
        <w:rPr>
          <w:color w:val="000000"/>
          <w:sz w:val="28"/>
          <w:szCs w:val="28"/>
        </w:rPr>
        <w:t xml:space="preserve"> с соленым тестом)</w:t>
      </w:r>
    </w:p>
    <w:p w:rsidR="00C87580" w:rsidRPr="00790B7F" w:rsidRDefault="00C87580" w:rsidP="00790B7F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90B7F">
        <w:rPr>
          <w:color w:val="000000"/>
          <w:sz w:val="28"/>
          <w:szCs w:val="28"/>
        </w:rPr>
        <w:t>Дети встают в круг игра «Передай сердечко и скажи словечко!»</w:t>
      </w:r>
    </w:p>
    <w:p w:rsidR="00C87580" w:rsidRPr="00790B7F" w:rsidRDefault="00C87580" w:rsidP="00790B7F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90B7F">
        <w:rPr>
          <w:color w:val="000000"/>
          <w:sz w:val="28"/>
          <w:szCs w:val="28"/>
        </w:rPr>
        <w:t>Передавая друг другу сердечко, каждый из вас должен сказать, какая наша Родина, какой наш посёлок? (</w:t>
      </w:r>
      <w:proofErr w:type="gramStart"/>
      <w:r w:rsidRPr="00790B7F">
        <w:rPr>
          <w:color w:val="000000"/>
          <w:sz w:val="28"/>
          <w:szCs w:val="28"/>
        </w:rPr>
        <w:t>большая</w:t>
      </w:r>
      <w:proofErr w:type="gramEnd"/>
      <w:r w:rsidRPr="00790B7F">
        <w:rPr>
          <w:color w:val="000000"/>
          <w:sz w:val="28"/>
          <w:szCs w:val="28"/>
        </w:rPr>
        <w:t>, родная, чудесный, уютный, милая, дорогой, гордая, свободная, прекрасный, современный, богатая, святая, мудрая, лучший, сильная, величавая).</w:t>
      </w:r>
    </w:p>
    <w:p w:rsidR="0036778B" w:rsidRPr="00790B7F" w:rsidRDefault="00C87580" w:rsidP="00790B7F">
      <w:pPr>
        <w:pStyle w:val="a4"/>
        <w:shd w:val="clear" w:color="auto" w:fill="FFFFFF" w:themeFill="background1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90B7F">
        <w:rPr>
          <w:color w:val="000000"/>
          <w:sz w:val="28"/>
          <w:szCs w:val="28"/>
        </w:rPr>
        <w:t>Сегодня, вы показали отличные знания о своей Родине, своём посёлке, думаю, вы вырастите достойными гражданами своей страны. Ребята, когда вы вырастите и разъедитесь в разные уголки нашей необъятной страны, не забывайте свою малу</w:t>
      </w:r>
      <w:r w:rsidR="00F46C46" w:rsidRPr="00790B7F">
        <w:rPr>
          <w:color w:val="000000"/>
          <w:sz w:val="28"/>
          <w:szCs w:val="28"/>
        </w:rPr>
        <w:t>ю Родину, прекрасный поселок Южный</w:t>
      </w:r>
      <w:r w:rsidR="00FF75FF" w:rsidRPr="00790B7F">
        <w:rPr>
          <w:sz w:val="28"/>
          <w:szCs w:val="28"/>
        </w:rPr>
        <w:t xml:space="preserve">. </w:t>
      </w:r>
    </w:p>
    <w:sectPr w:rsidR="0036778B" w:rsidRPr="00790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5D7792"/>
    <w:multiLevelType w:val="hybridMultilevel"/>
    <w:tmpl w:val="84A2ABFE"/>
    <w:lvl w:ilvl="0" w:tplc="152443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CE6D09"/>
    <w:multiLevelType w:val="hybridMultilevel"/>
    <w:tmpl w:val="5AEA3090"/>
    <w:lvl w:ilvl="0" w:tplc="7F126D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DAB06E8"/>
    <w:multiLevelType w:val="multilevel"/>
    <w:tmpl w:val="2C865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B1F"/>
    <w:rsid w:val="00076538"/>
    <w:rsid w:val="00106404"/>
    <w:rsid w:val="00144330"/>
    <w:rsid w:val="001A537F"/>
    <w:rsid w:val="00353AE1"/>
    <w:rsid w:val="0036778B"/>
    <w:rsid w:val="003A1D33"/>
    <w:rsid w:val="003E6BD0"/>
    <w:rsid w:val="00594009"/>
    <w:rsid w:val="00604577"/>
    <w:rsid w:val="0061728A"/>
    <w:rsid w:val="00755724"/>
    <w:rsid w:val="00790B7F"/>
    <w:rsid w:val="00B8241C"/>
    <w:rsid w:val="00C87580"/>
    <w:rsid w:val="00CD4C22"/>
    <w:rsid w:val="00F34DBE"/>
    <w:rsid w:val="00F37B1F"/>
    <w:rsid w:val="00F46C46"/>
    <w:rsid w:val="00F57227"/>
    <w:rsid w:val="00F93C37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5751EB-281C-471B-8CCA-797DEF53C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3C3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87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87580"/>
    <w:rPr>
      <w:i/>
      <w:iCs/>
    </w:rPr>
  </w:style>
  <w:style w:type="paragraph" w:styleId="a6">
    <w:name w:val="No Spacing"/>
    <w:uiPriority w:val="1"/>
    <w:qFormat/>
    <w:rsid w:val="00755724"/>
    <w:pPr>
      <w:spacing w:after="0" w:line="240" w:lineRule="auto"/>
    </w:pPr>
  </w:style>
  <w:style w:type="paragraph" w:customStyle="1" w:styleId="c15">
    <w:name w:val="c15"/>
    <w:basedOn w:val="a"/>
    <w:rsid w:val="00594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94009"/>
  </w:style>
  <w:style w:type="paragraph" w:customStyle="1" w:styleId="c0">
    <w:name w:val="c0"/>
    <w:basedOn w:val="a"/>
    <w:rsid w:val="00594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94009"/>
  </w:style>
  <w:style w:type="character" w:customStyle="1" w:styleId="c1">
    <w:name w:val="c1"/>
    <w:basedOn w:val="a0"/>
    <w:rsid w:val="00594009"/>
  </w:style>
  <w:style w:type="paragraph" w:customStyle="1" w:styleId="c5">
    <w:name w:val="c5"/>
    <w:basedOn w:val="a"/>
    <w:rsid w:val="00594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594009"/>
  </w:style>
  <w:style w:type="paragraph" w:customStyle="1" w:styleId="c13">
    <w:name w:val="c13"/>
    <w:basedOn w:val="a"/>
    <w:rsid w:val="00594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94009"/>
  </w:style>
  <w:style w:type="character" w:customStyle="1" w:styleId="c9">
    <w:name w:val="c9"/>
    <w:basedOn w:val="a0"/>
    <w:rsid w:val="00594009"/>
  </w:style>
  <w:style w:type="paragraph" w:customStyle="1" w:styleId="c4">
    <w:name w:val="c4"/>
    <w:basedOn w:val="a"/>
    <w:rsid w:val="00594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CD4C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0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10954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3080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712729220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0853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8230487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28455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6372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6%D0%B5%D0%BD%D1%82%D1%80%D0%B0%D0%BB%D1%8C%D0%BD%D1%8B%D0%B9_(%D0%90%D0%BB%D1%82%D0%B0%D0%B9%D1%81%D0%BA%D0%B8%D0%B9_%D0%BA%D1%80%D0%B0%D0%B9)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F%D0%B3%D0%BE%D0%B4%D0%BD%D0%BE%D0%B5_(%D0%90%D0%BB%D1%82%D0%B0%D0%B9%D1%81%D0%BA%D0%B8%D0%B9_%D0%BA%D1%80%D0%B0%D0%B9)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1%D0%BE%D1%80%D0%B7%D0%BE%D0%B2%D0%B0%D1%8F_%D0%97%D0%B0%D0%B8%D0%BC%D0%BA%D0%B0" TargetMode="External"/><Relationship Id="rId11" Type="http://schemas.openxmlformats.org/officeDocument/2006/relationships/hyperlink" Target="https://ru.wikipedia.org/wiki/%D0%A0%D0%B0%D0%B1%D0%BE%D1%87%D0%B8%D0%B9_%D0%BF%D0%BE%D1%81%D1%91%D0%BB%D0%BE%D0%BA" TargetMode="External"/><Relationship Id="rId5" Type="http://schemas.openxmlformats.org/officeDocument/2006/relationships/hyperlink" Target="https://ru.wikipedia.org/wiki/%D0%91%D0%B0%D1%80%D0%BD%D0%B0%D1%83%D0%BB" TargetMode="External"/><Relationship Id="rId10" Type="http://schemas.openxmlformats.org/officeDocument/2006/relationships/hyperlink" Target="https://ru.wikipedia.org/wiki/%D0%9B%D0%B5%D0%B1%D1%8F%D0%B6%D1%8C%D0%B5_(%D0%91%D0%B0%D1%80%D0%BD%D0%B0%D1%83%D0%BB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1%D0%B5%D0%BB%D1%8C%D0%BC%D0%B5%D1%81%D0%B5%D0%B2%D0%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1365</Words>
  <Characters>7784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harlova.aliona@yandex.ru</cp:lastModifiedBy>
  <cp:revision>15</cp:revision>
  <dcterms:created xsi:type="dcterms:W3CDTF">2018-04-16T16:27:00Z</dcterms:created>
  <dcterms:modified xsi:type="dcterms:W3CDTF">2021-06-12T08:25:00Z</dcterms:modified>
</cp:coreProperties>
</file>