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D5C" w:rsidRPr="00ED3D5C" w:rsidRDefault="00ED3D5C" w:rsidP="00ED3D5C">
      <w:pPr>
        <w:spacing w:after="0" w:line="360" w:lineRule="auto"/>
        <w:jc w:val="center"/>
        <w:rPr>
          <w:rFonts w:ascii="Times New Roman" w:hAnsi="Times New Roman" w:cs="Times New Roman"/>
          <w:bCs/>
          <w:sz w:val="28"/>
          <w:szCs w:val="28"/>
        </w:rPr>
      </w:pPr>
      <w:r w:rsidRPr="00ED3D5C">
        <w:rPr>
          <w:rFonts w:ascii="Times New Roman" w:hAnsi="Times New Roman" w:cs="Times New Roman"/>
          <w:bCs/>
          <w:sz w:val="28"/>
          <w:szCs w:val="28"/>
        </w:rPr>
        <w:t>Информационно-методический материал</w:t>
      </w:r>
    </w:p>
    <w:p w:rsidR="00ED3D5C" w:rsidRDefault="00ED3D5C" w:rsidP="00762FA4">
      <w:pPr>
        <w:spacing w:after="0" w:line="360" w:lineRule="auto"/>
        <w:jc w:val="center"/>
        <w:rPr>
          <w:rFonts w:ascii="Times New Roman" w:hAnsi="Times New Roman" w:cs="Times New Roman"/>
          <w:b/>
          <w:bCs/>
          <w:sz w:val="28"/>
          <w:szCs w:val="28"/>
        </w:rPr>
      </w:pPr>
    </w:p>
    <w:p w:rsidR="00762FA4" w:rsidRDefault="00ED3D5C" w:rsidP="00762FA4">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w:t>
      </w:r>
      <w:r w:rsidR="00762FA4" w:rsidRPr="00762FA4">
        <w:rPr>
          <w:rFonts w:ascii="Times New Roman" w:hAnsi="Times New Roman" w:cs="Times New Roman"/>
          <w:b/>
          <w:bCs/>
          <w:sz w:val="28"/>
          <w:szCs w:val="28"/>
        </w:rPr>
        <w:t>Влияние гаджетов на речевое развитие детей</w:t>
      </w:r>
      <w:r>
        <w:rPr>
          <w:rFonts w:ascii="Times New Roman" w:hAnsi="Times New Roman" w:cs="Times New Roman"/>
          <w:b/>
          <w:bCs/>
          <w:sz w:val="28"/>
          <w:szCs w:val="28"/>
        </w:rPr>
        <w:t>»</w:t>
      </w:r>
    </w:p>
    <w:p w:rsidR="00ED3D5C" w:rsidRDefault="00ED3D5C" w:rsidP="00ED3D5C">
      <w:pPr>
        <w:spacing w:after="0" w:line="240" w:lineRule="auto"/>
        <w:jc w:val="right"/>
        <w:rPr>
          <w:rFonts w:ascii="Times New Roman" w:hAnsi="Times New Roman" w:cs="Times New Roman"/>
          <w:bCs/>
          <w:sz w:val="28"/>
          <w:szCs w:val="28"/>
        </w:rPr>
      </w:pPr>
    </w:p>
    <w:p w:rsidR="00ED3D5C" w:rsidRPr="00ED3D5C" w:rsidRDefault="00ED3D5C" w:rsidP="00ED3D5C">
      <w:pPr>
        <w:spacing w:after="0" w:line="240" w:lineRule="auto"/>
        <w:jc w:val="right"/>
        <w:rPr>
          <w:rFonts w:ascii="Times New Roman" w:hAnsi="Times New Roman" w:cs="Times New Roman"/>
          <w:bCs/>
          <w:sz w:val="28"/>
          <w:szCs w:val="28"/>
        </w:rPr>
      </w:pPr>
      <w:bookmarkStart w:id="0" w:name="_GoBack"/>
      <w:bookmarkEnd w:id="0"/>
      <w:r w:rsidRPr="00ED3D5C">
        <w:rPr>
          <w:rFonts w:ascii="Times New Roman" w:hAnsi="Times New Roman" w:cs="Times New Roman"/>
          <w:bCs/>
          <w:sz w:val="28"/>
          <w:szCs w:val="28"/>
        </w:rPr>
        <w:t>Подготовила:</w:t>
      </w:r>
      <w:r>
        <w:rPr>
          <w:rFonts w:ascii="Times New Roman" w:hAnsi="Times New Roman" w:cs="Times New Roman"/>
          <w:bCs/>
          <w:sz w:val="28"/>
          <w:szCs w:val="28"/>
        </w:rPr>
        <w:t xml:space="preserve"> у</w:t>
      </w:r>
      <w:r w:rsidRPr="00ED3D5C">
        <w:rPr>
          <w:rFonts w:ascii="Times New Roman" w:hAnsi="Times New Roman" w:cs="Times New Roman"/>
          <w:bCs/>
          <w:sz w:val="28"/>
          <w:szCs w:val="28"/>
        </w:rPr>
        <w:t>читель-</w:t>
      </w:r>
      <w:r>
        <w:rPr>
          <w:rFonts w:ascii="Times New Roman" w:hAnsi="Times New Roman" w:cs="Times New Roman"/>
          <w:bCs/>
          <w:sz w:val="28"/>
          <w:szCs w:val="28"/>
        </w:rPr>
        <w:t xml:space="preserve">логопед </w:t>
      </w:r>
      <w:r w:rsidRPr="00ED3D5C">
        <w:rPr>
          <w:rFonts w:ascii="Times New Roman" w:hAnsi="Times New Roman" w:cs="Times New Roman"/>
          <w:bCs/>
          <w:sz w:val="28"/>
          <w:szCs w:val="28"/>
        </w:rPr>
        <w:t>Соловьёва С.Н.</w:t>
      </w:r>
    </w:p>
    <w:p w:rsidR="00762FA4" w:rsidRDefault="00762FA4" w:rsidP="00762FA4">
      <w:pPr>
        <w:spacing w:after="0" w:line="360" w:lineRule="auto"/>
        <w:jc w:val="center"/>
        <w:rPr>
          <w:rFonts w:ascii="Times New Roman" w:hAnsi="Times New Roman" w:cs="Times New Roman"/>
          <w:sz w:val="28"/>
          <w:szCs w:val="28"/>
        </w:rPr>
      </w:pPr>
    </w:p>
    <w:p w:rsidR="00E047F7" w:rsidRPr="0079247B" w:rsidRDefault="00762FA4"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В последние годы родители и педагоги отмечают задержку речевого развития. Дети позже начинают говорить, мало и плохо разговаривают, их речь бедна и примитивна. В середине 1990-ых годов XX века нарушение речи наблюдалось у 4% детей. За последние годы XXI века процент речевых нарушений у детей возрос до 25%, т.е. более чем в 6 раз. Овладение речью в раннем возрасте происходит только в живом, непосредственном общении, когда малыш не только слушает чужие слова, но и отвечает другому человеку, когда он сам включен в диалог.</w:t>
      </w:r>
      <w:r w:rsidR="00657556" w:rsidRPr="0079247B">
        <w:rPr>
          <w:rFonts w:ascii="Times New Roman" w:hAnsi="Times New Roman" w:cs="Times New Roman"/>
          <w:sz w:val="28"/>
          <w:szCs w:val="28"/>
        </w:rPr>
        <w:br/>
      </w:r>
      <w:r w:rsidR="00A75B9E">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Стоит вспомнить, что речь и мышление у человека </w:t>
      </w:r>
      <w:proofErr w:type="gramStart"/>
      <w:r w:rsidR="00657556" w:rsidRPr="0079247B">
        <w:rPr>
          <w:rFonts w:ascii="Times New Roman" w:hAnsi="Times New Roman" w:cs="Times New Roman"/>
          <w:sz w:val="28"/>
          <w:szCs w:val="28"/>
        </w:rPr>
        <w:t>связаны</w:t>
      </w:r>
      <w:proofErr w:type="gramEnd"/>
      <w:r w:rsidR="00657556" w:rsidRPr="0079247B">
        <w:rPr>
          <w:rFonts w:ascii="Times New Roman" w:hAnsi="Times New Roman" w:cs="Times New Roman"/>
          <w:sz w:val="28"/>
          <w:szCs w:val="28"/>
        </w:rPr>
        <w:t xml:space="preserve"> неразрывно. </w:t>
      </w:r>
      <w:r w:rsidR="00A75B9E">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Еще в 1887 году английский языковед, профессор Оксфорда Ф. М. Мюллер писал в своей работе «Наука о языке»: «Никто, я думаю, не будет в состоянии оспаривать факта, что мысль без языка или какого-либо другого воплощения, </w:t>
      </w:r>
      <w:proofErr w:type="gramStart"/>
      <w:r w:rsidR="00657556" w:rsidRPr="0079247B">
        <w:rPr>
          <w:rFonts w:ascii="Times New Roman" w:hAnsi="Times New Roman" w:cs="Times New Roman"/>
          <w:sz w:val="28"/>
          <w:szCs w:val="28"/>
        </w:rPr>
        <w:t>невозможна</w:t>
      </w:r>
      <w:proofErr w:type="gramEnd"/>
      <w:r w:rsidR="00657556" w:rsidRPr="0079247B">
        <w:rPr>
          <w:rFonts w:ascii="Times New Roman" w:hAnsi="Times New Roman" w:cs="Times New Roman"/>
          <w:sz w:val="28"/>
          <w:szCs w:val="28"/>
        </w:rPr>
        <w:t>. То, что мы привыкли называть мыслью, есть только оборотная сторона монеты, лицевая сторона которой есть членораздельный звук». Какое влияние могут оказать гаджеты на развитие ребенка, учитывая, что сегодня родители нередко начинают приучать детей к пользованию ими едва ли не с пеленок?</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79247B" w:rsidRPr="0079247B">
        <w:rPr>
          <w:rFonts w:ascii="Times New Roman" w:hAnsi="Times New Roman" w:cs="Times New Roman"/>
          <w:b/>
          <w:bCs/>
          <w:sz w:val="28"/>
          <w:szCs w:val="28"/>
        </w:rPr>
        <w:t>Значимая причина проблем с речью — отсутствие общения в семье.</w:t>
      </w:r>
      <w:r w:rsidR="0079247B" w:rsidRPr="0079247B">
        <w:rPr>
          <w:rFonts w:ascii="Times New Roman" w:hAnsi="Times New Roman" w:cs="Times New Roman"/>
          <w:sz w:val="28"/>
          <w:szCs w:val="28"/>
        </w:rPr>
        <w:t> Родителям некогда говорить с собственными детьми! Многим намного проще купить планшет или включить ребенку мультфильмы, чем спросить у ребенка, как прошел день».</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 xml:space="preserve">В советские времена были у ребенка кубики, он ими поиграл, надоело — заплакал. И мама бежит к ребенку. А сейчас достаточно включить телевизор и дальше свои дела делать. Выросло поколение родителей, которые не знают, что такое </w:t>
      </w:r>
      <w:proofErr w:type="spellStart"/>
      <w:r w:rsidR="0079247B" w:rsidRPr="0079247B">
        <w:rPr>
          <w:rFonts w:ascii="Times New Roman" w:hAnsi="Times New Roman" w:cs="Times New Roman"/>
          <w:sz w:val="28"/>
          <w:szCs w:val="28"/>
        </w:rPr>
        <w:t>потешки</w:t>
      </w:r>
      <w:proofErr w:type="spellEnd"/>
      <w:r w:rsidR="0079247B" w:rsidRPr="0079247B">
        <w:rPr>
          <w:rFonts w:ascii="Times New Roman" w:hAnsi="Times New Roman" w:cs="Times New Roman"/>
          <w:sz w:val="28"/>
          <w:szCs w:val="28"/>
        </w:rPr>
        <w:t xml:space="preserve"> — те самые, что мы с детства знаем: «Ладушки», </w:t>
      </w:r>
      <w:r w:rsidR="0079247B" w:rsidRPr="0079247B">
        <w:rPr>
          <w:rFonts w:ascii="Times New Roman" w:hAnsi="Times New Roman" w:cs="Times New Roman"/>
          <w:sz w:val="28"/>
          <w:szCs w:val="28"/>
        </w:rPr>
        <w:lastRenderedPageBreak/>
        <w:t>«</w:t>
      </w:r>
      <w:proofErr w:type="gramStart"/>
      <w:r w:rsidR="0079247B" w:rsidRPr="0079247B">
        <w:rPr>
          <w:rFonts w:ascii="Times New Roman" w:hAnsi="Times New Roman" w:cs="Times New Roman"/>
          <w:sz w:val="28"/>
          <w:szCs w:val="28"/>
        </w:rPr>
        <w:t>Сорока-белобока</w:t>
      </w:r>
      <w:proofErr w:type="gramEnd"/>
      <w:r w:rsidR="0079247B" w:rsidRPr="0079247B">
        <w:rPr>
          <w:rFonts w:ascii="Times New Roman" w:hAnsi="Times New Roman" w:cs="Times New Roman"/>
          <w:sz w:val="28"/>
          <w:szCs w:val="28"/>
        </w:rPr>
        <w:t>». Они не хотят читать сказки, стишки, петь ребенку колыбельные. По сути, в семье нет никакого общения.</w:t>
      </w:r>
    </w:p>
    <w:p w:rsidR="00A75B9E"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Зачастую бить тревогу родители начинают перед самым отправлением ребенка в школу. Тогда ищут специалистов, предполагая, что за пару месяцев успеют решить все проблемы.</w:t>
      </w:r>
    </w:p>
    <w:p w:rsidR="00A75B9E"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 xml:space="preserve">Одно дело, когда ребенок не произносит один или два звука — в этом случае достаточно посетить несколько занятий логопеда, и совсем другое — серьезное нарушение речи. К сожалению, бывают запущенные случаи. </w:t>
      </w:r>
      <w:r>
        <w:rPr>
          <w:rFonts w:ascii="Times New Roman" w:hAnsi="Times New Roman" w:cs="Times New Roman"/>
          <w:sz w:val="28"/>
          <w:szCs w:val="28"/>
        </w:rPr>
        <w:t xml:space="preserve">  </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 xml:space="preserve">Нарушения речи приводят к трудностям обучения в школе — </w:t>
      </w:r>
      <w:proofErr w:type="spellStart"/>
      <w:r w:rsidR="0079247B" w:rsidRPr="0079247B">
        <w:rPr>
          <w:rFonts w:ascii="Times New Roman" w:hAnsi="Times New Roman" w:cs="Times New Roman"/>
          <w:sz w:val="28"/>
          <w:szCs w:val="28"/>
        </w:rPr>
        <w:t>дисграфиям</w:t>
      </w:r>
      <w:proofErr w:type="spellEnd"/>
      <w:r w:rsidR="0079247B" w:rsidRPr="0079247B">
        <w:rPr>
          <w:rFonts w:ascii="Times New Roman" w:hAnsi="Times New Roman" w:cs="Times New Roman"/>
          <w:sz w:val="28"/>
          <w:szCs w:val="28"/>
        </w:rPr>
        <w:t xml:space="preserve"> (нарушениям письма), </w:t>
      </w:r>
      <w:proofErr w:type="spellStart"/>
      <w:r w:rsidR="0079247B" w:rsidRPr="0079247B">
        <w:rPr>
          <w:rFonts w:ascii="Times New Roman" w:hAnsi="Times New Roman" w:cs="Times New Roman"/>
          <w:sz w:val="28"/>
          <w:szCs w:val="28"/>
        </w:rPr>
        <w:t>дислексиям</w:t>
      </w:r>
      <w:proofErr w:type="spellEnd"/>
      <w:r w:rsidR="0079247B" w:rsidRPr="0079247B">
        <w:rPr>
          <w:rFonts w:ascii="Times New Roman" w:hAnsi="Times New Roman" w:cs="Times New Roman"/>
          <w:sz w:val="28"/>
          <w:szCs w:val="28"/>
        </w:rPr>
        <w:t xml:space="preserve"> (нарушениям чтения). Однако многие родители спохватываются только перед школой, а за год провести полноценную коррекцию практически невозможно.</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79247B" w:rsidRPr="0079247B">
        <w:rPr>
          <w:rFonts w:ascii="Times New Roman" w:hAnsi="Times New Roman" w:cs="Times New Roman"/>
          <w:b/>
          <w:bCs/>
          <w:sz w:val="28"/>
          <w:szCs w:val="28"/>
        </w:rPr>
        <w:t>Слабое место сильного пола.</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Проблемы с речью возникают у мальчиков чаще, чем у девочек. В группах компенсирующей направленности 80 процентов детей — мальчики.</w:t>
      </w:r>
    </w:p>
    <w:p w:rsidR="00A75B9E"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 xml:space="preserve">Мальчики больше подвержены родовым травмам, так как они крупнее. </w:t>
      </w:r>
      <w:r>
        <w:rPr>
          <w:rFonts w:ascii="Times New Roman" w:hAnsi="Times New Roman" w:cs="Times New Roman"/>
          <w:sz w:val="28"/>
          <w:szCs w:val="28"/>
        </w:rPr>
        <w:t xml:space="preserve">  </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Отсюда и больше проблем с речью. У девочек развитие в целом опережает развитие мальчиков.</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Призн</w:t>
      </w:r>
      <w:r w:rsidR="0079247B">
        <w:rPr>
          <w:rFonts w:ascii="Times New Roman" w:hAnsi="Times New Roman" w:cs="Times New Roman"/>
          <w:sz w:val="28"/>
          <w:szCs w:val="28"/>
        </w:rPr>
        <w:t>аки и симптомы</w:t>
      </w:r>
      <w:r w:rsidR="0079247B" w:rsidRPr="0079247B">
        <w:rPr>
          <w:rFonts w:ascii="Times New Roman" w:hAnsi="Times New Roman" w:cs="Times New Roman"/>
          <w:sz w:val="28"/>
          <w:szCs w:val="28"/>
        </w:rPr>
        <w:t> отставания в коммуникации и речи:</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79247B" w:rsidRPr="0079247B">
        <w:rPr>
          <w:rFonts w:ascii="Times New Roman" w:hAnsi="Times New Roman" w:cs="Times New Roman"/>
          <w:b/>
          <w:bCs/>
          <w:sz w:val="28"/>
          <w:szCs w:val="28"/>
        </w:rPr>
        <w:t>1,5-2 года:</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Не говорит простых слов (мама,</w:t>
      </w:r>
      <w:r w:rsidR="0079247B">
        <w:rPr>
          <w:rFonts w:ascii="Times New Roman" w:hAnsi="Times New Roman" w:cs="Times New Roman"/>
          <w:sz w:val="28"/>
          <w:szCs w:val="28"/>
        </w:rPr>
        <w:t xml:space="preserve"> </w:t>
      </w:r>
      <w:r w:rsidR="0079247B" w:rsidRPr="0079247B">
        <w:rPr>
          <w:rFonts w:ascii="Times New Roman" w:hAnsi="Times New Roman" w:cs="Times New Roman"/>
          <w:sz w:val="28"/>
          <w:szCs w:val="28"/>
        </w:rPr>
        <w:t>папа,</w:t>
      </w:r>
      <w:r w:rsidR="0079247B">
        <w:rPr>
          <w:rFonts w:ascii="Times New Roman" w:hAnsi="Times New Roman" w:cs="Times New Roman"/>
          <w:sz w:val="28"/>
          <w:szCs w:val="28"/>
        </w:rPr>
        <w:t xml:space="preserve"> </w:t>
      </w:r>
      <w:proofErr w:type="gramStart"/>
      <w:r w:rsidR="0079247B" w:rsidRPr="0079247B">
        <w:rPr>
          <w:rFonts w:ascii="Times New Roman" w:hAnsi="Times New Roman" w:cs="Times New Roman"/>
          <w:sz w:val="28"/>
          <w:szCs w:val="28"/>
        </w:rPr>
        <w:t>бах</w:t>
      </w:r>
      <w:proofErr w:type="gramEnd"/>
      <w:r w:rsidR="0079247B" w:rsidRPr="0079247B">
        <w:rPr>
          <w:rFonts w:ascii="Times New Roman" w:hAnsi="Times New Roman" w:cs="Times New Roman"/>
          <w:sz w:val="28"/>
          <w:szCs w:val="28"/>
        </w:rPr>
        <w:t>) и не воспринимает их, не понимает, когда к нему</w:t>
      </w:r>
      <w:r w:rsidR="0079247B">
        <w:rPr>
          <w:rFonts w:ascii="Times New Roman" w:hAnsi="Times New Roman" w:cs="Times New Roman"/>
          <w:sz w:val="28"/>
          <w:szCs w:val="28"/>
        </w:rPr>
        <w:t xml:space="preserve"> </w:t>
      </w:r>
      <w:r w:rsidR="0079247B" w:rsidRPr="0079247B">
        <w:rPr>
          <w:rFonts w:ascii="Times New Roman" w:hAnsi="Times New Roman" w:cs="Times New Roman"/>
          <w:sz w:val="28"/>
          <w:szCs w:val="28"/>
        </w:rPr>
        <w:t>обращаются по имени или с просьбой, предпочитает рассматривать книжки самостоятельно, теряет интерес, ко</w:t>
      </w:r>
      <w:r w:rsidR="0079247B">
        <w:rPr>
          <w:rFonts w:ascii="Times New Roman" w:hAnsi="Times New Roman" w:cs="Times New Roman"/>
          <w:sz w:val="28"/>
          <w:szCs w:val="28"/>
        </w:rPr>
        <w:t>гда кто-либо назовет ему картин</w:t>
      </w:r>
      <w:r w:rsidR="0079247B" w:rsidRPr="0079247B">
        <w:rPr>
          <w:rFonts w:ascii="Times New Roman" w:hAnsi="Times New Roman" w:cs="Times New Roman"/>
          <w:sz w:val="28"/>
          <w:szCs w:val="28"/>
        </w:rPr>
        <w:t>ку.</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79247B" w:rsidRPr="0079247B">
        <w:rPr>
          <w:rFonts w:ascii="Times New Roman" w:hAnsi="Times New Roman" w:cs="Times New Roman"/>
          <w:b/>
          <w:bCs/>
          <w:sz w:val="28"/>
          <w:szCs w:val="28"/>
        </w:rPr>
        <w:t>2-3 года</w:t>
      </w:r>
      <w:r w:rsidR="0079247B">
        <w:rPr>
          <w:rFonts w:ascii="Times New Roman" w:hAnsi="Times New Roman" w:cs="Times New Roman"/>
          <w:b/>
          <w:bCs/>
          <w:sz w:val="28"/>
          <w:szCs w:val="28"/>
        </w:rPr>
        <w:t>:</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Не понимает значение вопросов что?</w:t>
      </w:r>
      <w:r w:rsidR="0079247B">
        <w:rPr>
          <w:rFonts w:ascii="Times New Roman" w:hAnsi="Times New Roman" w:cs="Times New Roman"/>
          <w:sz w:val="28"/>
          <w:szCs w:val="28"/>
        </w:rPr>
        <w:t xml:space="preserve"> </w:t>
      </w:r>
      <w:r w:rsidR="0079247B" w:rsidRPr="0079247B">
        <w:rPr>
          <w:rFonts w:ascii="Times New Roman" w:hAnsi="Times New Roman" w:cs="Times New Roman"/>
          <w:sz w:val="28"/>
          <w:szCs w:val="28"/>
        </w:rPr>
        <w:t xml:space="preserve">где? использует много слов, значение которых понятно только ему, отвечает на вопрос повтором этого вопроса, знает и использует очень ограниченный набор слов, не повторяет за другими новые слова, использует преимущественно жестовую речь. - В 2 года ребенок не говорит — необходим прием невропатолога, который </w:t>
      </w:r>
      <w:r w:rsidR="0079247B" w:rsidRPr="0079247B">
        <w:rPr>
          <w:rFonts w:ascii="Times New Roman" w:hAnsi="Times New Roman" w:cs="Times New Roman"/>
          <w:sz w:val="28"/>
          <w:szCs w:val="28"/>
        </w:rPr>
        <w:lastRenderedPageBreak/>
        <w:t>назначит лечение. Уже в этом возрасте желательно проконсультироваться у логопеда.</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79247B" w:rsidRPr="0079247B">
        <w:rPr>
          <w:rFonts w:ascii="Times New Roman" w:hAnsi="Times New Roman" w:cs="Times New Roman"/>
          <w:b/>
          <w:bCs/>
          <w:sz w:val="28"/>
          <w:szCs w:val="28"/>
        </w:rPr>
        <w:t>3 года</w:t>
      </w:r>
      <w:r w:rsidR="0079247B">
        <w:rPr>
          <w:rFonts w:ascii="Times New Roman" w:hAnsi="Times New Roman" w:cs="Times New Roman"/>
          <w:b/>
          <w:bCs/>
          <w:sz w:val="28"/>
          <w:szCs w:val="28"/>
        </w:rPr>
        <w:t>:</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9247B" w:rsidRPr="0079247B">
        <w:rPr>
          <w:rFonts w:ascii="Times New Roman" w:hAnsi="Times New Roman" w:cs="Times New Roman"/>
          <w:sz w:val="28"/>
          <w:szCs w:val="28"/>
        </w:rPr>
        <w:t>Применяет не больше 20 слов, не может из 2-3 слов составить фразу,</w:t>
      </w:r>
      <w:r w:rsidR="0079247B">
        <w:rPr>
          <w:rFonts w:ascii="Times New Roman" w:hAnsi="Times New Roman" w:cs="Times New Roman"/>
          <w:sz w:val="28"/>
          <w:szCs w:val="28"/>
        </w:rPr>
        <w:t xml:space="preserve"> </w:t>
      </w:r>
      <w:r w:rsidR="0079247B" w:rsidRPr="0079247B">
        <w:rPr>
          <w:rFonts w:ascii="Times New Roman" w:hAnsi="Times New Roman" w:cs="Times New Roman"/>
          <w:sz w:val="28"/>
          <w:szCs w:val="28"/>
        </w:rPr>
        <w:t>не может сам составить предложение, не понимает несложных рассказов со стороны взрослых, возникает необходимость многократного повторения инструкции. Говорит слишком быстро, «проглатывая» окончания или слишком медленно, растягивая слова.</w:t>
      </w:r>
    </w:p>
    <w:p w:rsidR="0079247B"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79247B" w:rsidRPr="0079247B">
        <w:rPr>
          <w:rFonts w:ascii="Times New Roman" w:hAnsi="Times New Roman" w:cs="Times New Roman"/>
          <w:b/>
          <w:bCs/>
          <w:sz w:val="28"/>
          <w:szCs w:val="28"/>
        </w:rPr>
        <w:t>В 3—4 года</w:t>
      </w:r>
      <w:r w:rsidR="0079247B" w:rsidRPr="0079247B">
        <w:rPr>
          <w:rFonts w:ascii="Times New Roman" w:hAnsi="Times New Roman" w:cs="Times New Roman"/>
          <w:sz w:val="28"/>
          <w:szCs w:val="28"/>
        </w:rPr>
        <w:t> в речи ребенка нет свистящих, он неправильно произносит или коверкает их; в 4—5 лет нет шипящих звуков и «</w:t>
      </w:r>
      <w:proofErr w:type="gramStart"/>
      <w:r w:rsidR="0079247B" w:rsidRPr="0079247B">
        <w:rPr>
          <w:rFonts w:ascii="Times New Roman" w:hAnsi="Times New Roman" w:cs="Times New Roman"/>
          <w:sz w:val="28"/>
          <w:szCs w:val="28"/>
        </w:rPr>
        <w:t>л-ль</w:t>
      </w:r>
      <w:proofErr w:type="gramEnd"/>
      <w:r w:rsidR="0079247B" w:rsidRPr="0079247B">
        <w:rPr>
          <w:rFonts w:ascii="Times New Roman" w:hAnsi="Times New Roman" w:cs="Times New Roman"/>
          <w:sz w:val="28"/>
          <w:szCs w:val="28"/>
        </w:rPr>
        <w:t>»; к 6 годам нет звуков «р-</w:t>
      </w:r>
      <w:proofErr w:type="spellStart"/>
      <w:r w:rsidR="0079247B" w:rsidRPr="0079247B">
        <w:rPr>
          <w:rFonts w:ascii="Times New Roman" w:hAnsi="Times New Roman" w:cs="Times New Roman"/>
          <w:sz w:val="28"/>
          <w:szCs w:val="28"/>
        </w:rPr>
        <w:t>рь</w:t>
      </w:r>
      <w:proofErr w:type="spellEnd"/>
      <w:r w:rsidR="0079247B" w:rsidRPr="0079247B">
        <w:rPr>
          <w:rFonts w:ascii="Times New Roman" w:hAnsi="Times New Roman" w:cs="Times New Roman"/>
          <w:sz w:val="28"/>
          <w:szCs w:val="28"/>
        </w:rPr>
        <w:t>».</w:t>
      </w:r>
      <w:r>
        <w:rPr>
          <w:rFonts w:ascii="Times New Roman" w:hAnsi="Times New Roman" w:cs="Times New Roman"/>
          <w:sz w:val="28"/>
          <w:szCs w:val="28"/>
        </w:rPr>
        <w:t xml:space="preserve"> </w:t>
      </w:r>
      <w:r w:rsidR="0079247B" w:rsidRPr="0079247B">
        <w:rPr>
          <w:rFonts w:ascii="Times New Roman" w:hAnsi="Times New Roman" w:cs="Times New Roman"/>
          <w:sz w:val="28"/>
          <w:szCs w:val="28"/>
        </w:rPr>
        <w:t>«Каша во рту» — ребенок говорит непонятно. Это может быть признаком тяжелых нарушений речи, которые могут привести к отставанию в развитии психических процессов — мышления, памяти, внимания.</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657556" w:rsidRPr="0079247B">
        <w:rPr>
          <w:rFonts w:ascii="Times New Roman" w:hAnsi="Times New Roman" w:cs="Times New Roman"/>
          <w:b/>
          <w:bCs/>
          <w:sz w:val="28"/>
          <w:szCs w:val="28"/>
        </w:rPr>
        <w:t>Как влияет на ребёнка телевизор и компьютер</w:t>
      </w:r>
    </w:p>
    <w:p w:rsidR="00A75B9E"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Согласно исследованиям, проведённым ЮНЕСКО, 93% детского населения в возрасте от 3 до 5 лет взаимодействуют с гаджетами более 4-х часов в сутки, что в разы превосходит период взаимодействия с родителями. </w:t>
      </w:r>
      <w:r>
        <w:rPr>
          <w:rFonts w:ascii="Times New Roman" w:hAnsi="Times New Roman" w:cs="Times New Roman"/>
          <w:sz w:val="28"/>
          <w:szCs w:val="28"/>
        </w:rPr>
        <w:t xml:space="preserve"> </w:t>
      </w:r>
    </w:p>
    <w:p w:rsidR="00A75B9E"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Такое безобидное времяпрепровождение устраивает всех. Так малыш не шалит, не отвлекает, находится в безопасности, узнает новое, обогащает эмоциональную сферу свежими впечатлениями. Покупая игры и фильмы, родителя проявляют заботу, пытаясь развить и увлечь чем-то своих детей. На деле содружество ребёнок и гаджет влечёт нежелательные последствия. </w:t>
      </w:r>
      <w:r>
        <w:rPr>
          <w:rFonts w:ascii="Times New Roman" w:hAnsi="Times New Roman" w:cs="Times New Roman"/>
          <w:sz w:val="28"/>
          <w:szCs w:val="28"/>
        </w:rPr>
        <w:t xml:space="preserve"> </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Помимо физического неблагополучия (мышечная слабость, проблемы со зрением и осанкой), отмечается и аномальное формирование психических функций.</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657556" w:rsidRPr="0079247B">
        <w:rPr>
          <w:rFonts w:ascii="Times New Roman" w:hAnsi="Times New Roman" w:cs="Times New Roman"/>
          <w:b/>
          <w:bCs/>
          <w:sz w:val="28"/>
          <w:szCs w:val="28"/>
        </w:rPr>
        <w:t>Компьютер и психика ребёнка</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Психологи и педагоги замечают, что дети, проводящие время с гаджетами, не способны сконцентрироваться на деятельности, не проявляют интереса, не анализируют собственное поведение и чувства. Эти проявления входят в </w:t>
      </w:r>
      <w:r w:rsidR="00657556" w:rsidRPr="0079247B">
        <w:rPr>
          <w:rFonts w:ascii="Times New Roman" w:hAnsi="Times New Roman" w:cs="Times New Roman"/>
          <w:sz w:val="28"/>
          <w:szCs w:val="28"/>
        </w:rPr>
        <w:lastRenderedPageBreak/>
        <w:t>клиническое состояние «Дефицит концентрации». Такая проблема выявляется в ходе обучения, характеризуясь:</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 </w:t>
      </w:r>
      <w:r w:rsidRPr="0079247B">
        <w:rPr>
          <w:rFonts w:ascii="Times New Roman" w:hAnsi="Times New Roman" w:cs="Times New Roman"/>
          <w:i/>
          <w:iCs/>
          <w:sz w:val="28"/>
          <w:szCs w:val="28"/>
        </w:rPr>
        <w:t>рассеянностью;</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w:t>
      </w:r>
      <w:r w:rsidRPr="0079247B">
        <w:rPr>
          <w:rFonts w:ascii="Times New Roman" w:hAnsi="Times New Roman" w:cs="Times New Roman"/>
          <w:i/>
          <w:iCs/>
          <w:sz w:val="28"/>
          <w:szCs w:val="28"/>
        </w:rPr>
        <w:t> неспособностью погрузиться в деятельность;</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w:t>
      </w:r>
      <w:r w:rsidRPr="0079247B">
        <w:rPr>
          <w:rFonts w:ascii="Times New Roman" w:hAnsi="Times New Roman" w:cs="Times New Roman"/>
          <w:i/>
          <w:iCs/>
          <w:sz w:val="28"/>
          <w:szCs w:val="28"/>
        </w:rPr>
        <w:t> быстрой отвлекаемостью;</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w:t>
      </w:r>
      <w:r w:rsidRPr="0079247B">
        <w:rPr>
          <w:rFonts w:ascii="Times New Roman" w:hAnsi="Times New Roman" w:cs="Times New Roman"/>
          <w:i/>
          <w:iCs/>
          <w:sz w:val="28"/>
          <w:szCs w:val="28"/>
        </w:rPr>
        <w:t> ситуативностью поведения;</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w:t>
      </w:r>
      <w:r w:rsidRPr="0079247B">
        <w:rPr>
          <w:rFonts w:ascii="Times New Roman" w:hAnsi="Times New Roman" w:cs="Times New Roman"/>
          <w:i/>
          <w:iCs/>
          <w:sz w:val="28"/>
          <w:szCs w:val="28"/>
        </w:rPr>
        <w:t> стремлением к постоянной смене впечатлений;</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w:t>
      </w:r>
      <w:r w:rsidRPr="0079247B">
        <w:rPr>
          <w:rFonts w:ascii="Times New Roman" w:hAnsi="Times New Roman" w:cs="Times New Roman"/>
          <w:i/>
          <w:iCs/>
          <w:sz w:val="28"/>
          <w:szCs w:val="28"/>
        </w:rPr>
        <w:t> </w:t>
      </w:r>
      <w:proofErr w:type="spellStart"/>
      <w:r w:rsidRPr="0079247B">
        <w:rPr>
          <w:rFonts w:ascii="Times New Roman" w:hAnsi="Times New Roman" w:cs="Times New Roman"/>
          <w:i/>
          <w:iCs/>
          <w:sz w:val="28"/>
          <w:szCs w:val="28"/>
        </w:rPr>
        <w:t>гиперактивностью</w:t>
      </w:r>
      <w:proofErr w:type="spellEnd"/>
      <w:r w:rsidRPr="0079247B">
        <w:rPr>
          <w:rFonts w:ascii="Times New Roman" w:hAnsi="Times New Roman" w:cs="Times New Roman"/>
          <w:i/>
          <w:iCs/>
          <w:sz w:val="28"/>
          <w:szCs w:val="28"/>
        </w:rPr>
        <w:t>;</w:t>
      </w:r>
    </w:p>
    <w:p w:rsidR="00657556" w:rsidRPr="0079247B" w:rsidRDefault="00657556" w:rsidP="0079247B">
      <w:pPr>
        <w:spacing w:after="0" w:line="360" w:lineRule="auto"/>
        <w:rPr>
          <w:rFonts w:ascii="Times New Roman" w:hAnsi="Times New Roman" w:cs="Times New Roman"/>
          <w:sz w:val="28"/>
          <w:szCs w:val="28"/>
        </w:rPr>
      </w:pPr>
      <w:r w:rsidRPr="0079247B">
        <w:rPr>
          <w:rFonts w:ascii="Times New Roman" w:hAnsi="Times New Roman" w:cs="Times New Roman"/>
          <w:sz w:val="28"/>
          <w:szCs w:val="28"/>
        </w:rPr>
        <w:t>•</w:t>
      </w:r>
      <w:r w:rsidRPr="0079247B">
        <w:rPr>
          <w:rFonts w:ascii="Times New Roman" w:hAnsi="Times New Roman" w:cs="Times New Roman"/>
          <w:i/>
          <w:iCs/>
          <w:sz w:val="28"/>
          <w:szCs w:val="28"/>
        </w:rPr>
        <w:t> поверхностным восприятием информации</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В наши дни телевизор, компьютер прочно вошли в жизнь малышей. Во многих семьях, как только ребёнок начинает сидеть его усаживают перед экраном телевизора, который все больше заменяет бабушкины сказки, мамины колыбельные, разговоры с отцом. Экран становится главным воспитателем ребёнка. Однако это, казалось бы, безопасное занятие может повлечь за собой весьма печальные последствия не только для здоровья ребёнка, но и для его психического развития. В настоящее время, когда подрастет поколение «экранных детей» эти последствия становятся все более очевидными.</w:t>
      </w:r>
    </w:p>
    <w:p w:rsidR="00A75B9E"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Одно из них – отставание в развитии речи. Дети поздно начинают говорить, мало и плохо разговаривают, их речь бедна и примитивна. </w:t>
      </w:r>
      <w:r>
        <w:rPr>
          <w:rFonts w:ascii="Times New Roman" w:hAnsi="Times New Roman" w:cs="Times New Roman"/>
          <w:sz w:val="28"/>
          <w:szCs w:val="28"/>
        </w:rPr>
        <w:t xml:space="preserve">  </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Овладение речью в раннем возрасте происходит только в живом общении, когда малыш вступает в диалог </w:t>
      </w:r>
      <w:proofErr w:type="gramStart"/>
      <w:r w:rsidR="00657556" w:rsidRPr="0079247B">
        <w:rPr>
          <w:rFonts w:ascii="Times New Roman" w:hAnsi="Times New Roman" w:cs="Times New Roman"/>
          <w:sz w:val="28"/>
          <w:szCs w:val="28"/>
        </w:rPr>
        <w:t>со</w:t>
      </w:r>
      <w:proofErr w:type="gramEnd"/>
      <w:r w:rsidR="00657556" w:rsidRPr="0079247B">
        <w:rPr>
          <w:rFonts w:ascii="Times New Roman" w:hAnsi="Times New Roman" w:cs="Times New Roman"/>
          <w:sz w:val="28"/>
          <w:szCs w:val="28"/>
        </w:rPr>
        <w:t xml:space="preserve"> взрослым, а затем и сверстниками.</w:t>
      </w:r>
      <w:r w:rsidR="0079247B">
        <w:rPr>
          <w:rFonts w:ascii="Times New Roman" w:hAnsi="Times New Roman" w:cs="Times New Roman"/>
          <w:sz w:val="28"/>
          <w:szCs w:val="28"/>
        </w:rPr>
        <w:t xml:space="preserve"> </w:t>
      </w:r>
      <w:r w:rsidR="00657556" w:rsidRPr="0079247B">
        <w:rPr>
          <w:rFonts w:ascii="Times New Roman" w:hAnsi="Times New Roman" w:cs="Times New Roman"/>
          <w:sz w:val="28"/>
          <w:szCs w:val="28"/>
        </w:rPr>
        <w:t>У детей, периодически проводящих время за компьютером, очень рано развивается так называемая «знаковая функция сознания», улучшаются произвольная память и внимание, формируется познавательная мотивация, моторная координация и координация совместной деятельности зрительного и моторного анализаторов. А развитие этих качеств во многом обеспечивает психологическую готовность ребёнка к школе.</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В последние годы отмечают у детей неспособность к самоуглублению, отсутствие заинтересованности делом. Появилось новое заболевание – </w:t>
      </w:r>
      <w:r w:rsidR="00657556" w:rsidRPr="0079247B">
        <w:rPr>
          <w:rFonts w:ascii="Times New Roman" w:hAnsi="Times New Roman" w:cs="Times New Roman"/>
          <w:sz w:val="28"/>
          <w:szCs w:val="28"/>
        </w:rPr>
        <w:lastRenderedPageBreak/>
        <w:t xml:space="preserve">дефицит концентрации внимания. Это заболевание особенно ярко проявляется в процессе обучения и характеризуется </w:t>
      </w:r>
      <w:proofErr w:type="spellStart"/>
      <w:r w:rsidR="00657556" w:rsidRPr="0079247B">
        <w:rPr>
          <w:rFonts w:ascii="Times New Roman" w:hAnsi="Times New Roman" w:cs="Times New Roman"/>
          <w:sz w:val="28"/>
          <w:szCs w:val="28"/>
        </w:rPr>
        <w:t>гиперактивностью</w:t>
      </w:r>
      <w:proofErr w:type="spellEnd"/>
      <w:r w:rsidR="00657556" w:rsidRPr="0079247B">
        <w:rPr>
          <w:rFonts w:ascii="Times New Roman" w:hAnsi="Times New Roman" w:cs="Times New Roman"/>
          <w:sz w:val="28"/>
          <w:szCs w:val="28"/>
        </w:rPr>
        <w:t>, ситуативностью, рассеянностью. Таким детям необходима постоянная внешняя стимуляция. Многим детям трудно воспринимать информацию на слух. Короткие предложения они не способны удержать в памяти.</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Ещё один факт, который отмечают педагоги и психологи – это резкое снижение фантазии. Детей ничего не интересует и не увлекает. Они предпочитают нажать кнопку телевизора и ждать новых, готовых развлечений.</w:t>
      </w:r>
      <w:r>
        <w:rPr>
          <w:rFonts w:ascii="Times New Roman" w:hAnsi="Times New Roman" w:cs="Times New Roman"/>
          <w:sz w:val="28"/>
          <w:szCs w:val="28"/>
        </w:rPr>
        <w:t xml:space="preserve"> </w:t>
      </w:r>
      <w:r w:rsidR="00657556" w:rsidRPr="0079247B">
        <w:rPr>
          <w:rFonts w:ascii="Times New Roman" w:hAnsi="Times New Roman" w:cs="Times New Roman"/>
          <w:sz w:val="28"/>
          <w:szCs w:val="28"/>
        </w:rPr>
        <w:t>Но, пожалуй, самое явное свидетельство нарастания внутренней пустоты – детская жестокость и агрессивность. И всему виной телевизор, который поглощает внимание малыша, подменяя собой общение с взрослым.</w:t>
      </w:r>
    </w:p>
    <w:p w:rsidR="00657556" w:rsidRPr="0079247B" w:rsidRDefault="00A75B9E" w:rsidP="007924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57556" w:rsidRPr="0079247B">
        <w:rPr>
          <w:rFonts w:ascii="Times New Roman" w:hAnsi="Times New Roman" w:cs="Times New Roman"/>
          <w:sz w:val="28"/>
          <w:szCs w:val="28"/>
        </w:rPr>
        <w:t xml:space="preserve">Детский возраст – период наиболее интенсивного становления внутреннего мира, формирования личности. Наверстать </w:t>
      </w:r>
      <w:proofErr w:type="gramStart"/>
      <w:r w:rsidR="00657556" w:rsidRPr="0079247B">
        <w:rPr>
          <w:rFonts w:ascii="Times New Roman" w:hAnsi="Times New Roman" w:cs="Times New Roman"/>
          <w:sz w:val="28"/>
          <w:szCs w:val="28"/>
        </w:rPr>
        <w:t>упущенное</w:t>
      </w:r>
      <w:proofErr w:type="gramEnd"/>
      <w:r w:rsidR="00657556" w:rsidRPr="0079247B">
        <w:rPr>
          <w:rFonts w:ascii="Times New Roman" w:hAnsi="Times New Roman" w:cs="Times New Roman"/>
          <w:sz w:val="28"/>
          <w:szCs w:val="28"/>
        </w:rPr>
        <w:t xml:space="preserve"> в этом возрасте практически невозможно.</w:t>
      </w:r>
    </w:p>
    <w:p w:rsidR="00657556" w:rsidRPr="0079247B" w:rsidRDefault="00A75B9E" w:rsidP="0079247B">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657556" w:rsidRPr="0079247B">
        <w:rPr>
          <w:rFonts w:ascii="Times New Roman" w:hAnsi="Times New Roman" w:cs="Times New Roman"/>
          <w:b/>
          <w:bCs/>
          <w:sz w:val="28"/>
          <w:szCs w:val="28"/>
        </w:rPr>
        <w:t xml:space="preserve">Последствия раннего приобщения к гаджетам: </w:t>
      </w:r>
    </w:p>
    <w:p w:rsidR="00657556" w:rsidRPr="0079247B" w:rsidRDefault="00657556" w:rsidP="0079247B">
      <w:pPr>
        <w:spacing w:after="0" w:line="360" w:lineRule="auto"/>
        <w:rPr>
          <w:rFonts w:ascii="Times New Roman" w:hAnsi="Times New Roman" w:cs="Times New Roman"/>
          <w:bCs/>
          <w:sz w:val="28"/>
          <w:szCs w:val="28"/>
        </w:rPr>
      </w:pPr>
      <w:r w:rsidRPr="0079247B">
        <w:rPr>
          <w:rFonts w:ascii="Times New Roman" w:hAnsi="Times New Roman" w:cs="Times New Roman"/>
          <w:bCs/>
          <w:sz w:val="28"/>
          <w:szCs w:val="28"/>
        </w:rPr>
        <w:t>- Отставание в развитии речи;</w:t>
      </w:r>
    </w:p>
    <w:p w:rsidR="00657556" w:rsidRPr="0079247B" w:rsidRDefault="00657556" w:rsidP="0079247B">
      <w:pPr>
        <w:spacing w:after="0" w:line="360" w:lineRule="auto"/>
        <w:rPr>
          <w:rFonts w:ascii="Times New Roman" w:hAnsi="Times New Roman" w:cs="Times New Roman"/>
          <w:bCs/>
          <w:sz w:val="28"/>
          <w:szCs w:val="28"/>
        </w:rPr>
      </w:pPr>
      <w:r w:rsidRPr="0079247B">
        <w:rPr>
          <w:rFonts w:ascii="Times New Roman" w:hAnsi="Times New Roman" w:cs="Times New Roman"/>
          <w:bCs/>
          <w:sz w:val="28"/>
          <w:szCs w:val="28"/>
        </w:rPr>
        <w:t>- Трудности в обучении чтению и восприятии информации на слух;</w:t>
      </w:r>
    </w:p>
    <w:p w:rsidR="00657556" w:rsidRPr="0079247B" w:rsidRDefault="00657556" w:rsidP="0079247B">
      <w:pPr>
        <w:spacing w:after="0" w:line="360" w:lineRule="auto"/>
        <w:rPr>
          <w:rFonts w:ascii="Times New Roman" w:hAnsi="Times New Roman" w:cs="Times New Roman"/>
          <w:bCs/>
          <w:sz w:val="28"/>
          <w:szCs w:val="28"/>
        </w:rPr>
      </w:pPr>
      <w:r w:rsidRPr="0079247B">
        <w:rPr>
          <w:rFonts w:ascii="Times New Roman" w:hAnsi="Times New Roman" w:cs="Times New Roman"/>
          <w:bCs/>
          <w:sz w:val="28"/>
          <w:szCs w:val="28"/>
        </w:rPr>
        <w:t xml:space="preserve">- Расстройства </w:t>
      </w:r>
      <w:proofErr w:type="spellStart"/>
      <w:r w:rsidRPr="0079247B">
        <w:rPr>
          <w:rFonts w:ascii="Times New Roman" w:hAnsi="Times New Roman" w:cs="Times New Roman"/>
          <w:bCs/>
          <w:sz w:val="28"/>
          <w:szCs w:val="28"/>
        </w:rPr>
        <w:t>аутического</w:t>
      </w:r>
      <w:proofErr w:type="spellEnd"/>
      <w:r w:rsidRPr="0079247B">
        <w:rPr>
          <w:rFonts w:ascii="Times New Roman" w:hAnsi="Times New Roman" w:cs="Times New Roman"/>
          <w:bCs/>
          <w:sz w:val="28"/>
          <w:szCs w:val="28"/>
        </w:rPr>
        <w:t xml:space="preserve"> спектра</w:t>
      </w:r>
      <w:r w:rsidR="00A75B9E">
        <w:rPr>
          <w:rFonts w:ascii="Times New Roman" w:hAnsi="Times New Roman" w:cs="Times New Roman"/>
          <w:bCs/>
          <w:sz w:val="28"/>
          <w:szCs w:val="28"/>
        </w:rPr>
        <w:t xml:space="preserve"> и др.</w:t>
      </w:r>
    </w:p>
    <w:p w:rsidR="00A75B9E" w:rsidRPr="00A75B9E" w:rsidRDefault="00A75B9E" w:rsidP="0079247B">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Pr="00A75B9E">
        <w:rPr>
          <w:rFonts w:ascii="Times New Roman" w:hAnsi="Times New Roman" w:cs="Times New Roman"/>
          <w:b/>
          <w:bCs/>
          <w:sz w:val="28"/>
          <w:szCs w:val="28"/>
        </w:rPr>
        <w:t>Как отучить ребенка от гаджетов:</w:t>
      </w:r>
    </w:p>
    <w:p w:rsidR="0079247B" w:rsidRPr="0079247B" w:rsidRDefault="00A75B9E" w:rsidP="0079247B">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 xml:space="preserve">1. Пересмотреть взаимоотношения с ребенком, </w:t>
      </w:r>
      <w:proofErr w:type="gramStart"/>
      <w:r w:rsidR="00657556" w:rsidRPr="0079247B">
        <w:rPr>
          <w:rFonts w:ascii="Times New Roman" w:hAnsi="Times New Roman" w:cs="Times New Roman"/>
          <w:bCs/>
          <w:sz w:val="28"/>
          <w:szCs w:val="28"/>
        </w:rPr>
        <w:t>проанализировать</w:t>
      </w:r>
      <w:proofErr w:type="gramEnd"/>
      <w:r w:rsidR="00657556" w:rsidRPr="0079247B">
        <w:rPr>
          <w:rFonts w:ascii="Times New Roman" w:hAnsi="Times New Roman" w:cs="Times New Roman"/>
          <w:bCs/>
          <w:sz w:val="28"/>
          <w:szCs w:val="28"/>
        </w:rPr>
        <w:t xml:space="preserve"> сколько времени вы проводите вместе каждый день и как вы общаетесь, доверяете ли друг другу, делитесь ли своими переживаниями. Если у ребенка лучший друг электронное устройство, скорее всего, родители не являются его друзьями. </w:t>
      </w:r>
    </w:p>
    <w:p w:rsidR="0079247B" w:rsidRPr="0079247B" w:rsidRDefault="00A75B9E" w:rsidP="0079247B">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2. Найти замену. Надо найти альтернативу и занятие по интересам, от чего у ребенка будут «гореть глаза».</w:t>
      </w:r>
    </w:p>
    <w:p w:rsidR="0079247B" w:rsidRPr="0079247B" w:rsidRDefault="00A75B9E" w:rsidP="0079247B">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 xml:space="preserve">3. Общение вживую. Можно придумать правило: пришел домой – отложи телефон. </w:t>
      </w:r>
    </w:p>
    <w:p w:rsidR="0079247B" w:rsidRPr="0079247B" w:rsidRDefault="00A75B9E" w:rsidP="0079247B">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 xml:space="preserve">4. Быть примером. Важно начать с себя и подумать какой </w:t>
      </w:r>
      <w:proofErr w:type="gramStart"/>
      <w:r w:rsidR="00657556" w:rsidRPr="0079247B">
        <w:rPr>
          <w:rFonts w:ascii="Times New Roman" w:hAnsi="Times New Roman" w:cs="Times New Roman"/>
          <w:bCs/>
          <w:sz w:val="28"/>
          <w:szCs w:val="28"/>
        </w:rPr>
        <w:t>пример</w:t>
      </w:r>
      <w:proofErr w:type="gramEnd"/>
      <w:r w:rsidR="00657556" w:rsidRPr="0079247B">
        <w:rPr>
          <w:rFonts w:ascii="Times New Roman" w:hAnsi="Times New Roman" w:cs="Times New Roman"/>
          <w:bCs/>
          <w:sz w:val="28"/>
          <w:szCs w:val="28"/>
        </w:rPr>
        <w:t xml:space="preserve"> взрослые показывают своим детям. Образ жизни родителей, проводящих </w:t>
      </w:r>
      <w:r w:rsidR="00657556" w:rsidRPr="0079247B">
        <w:rPr>
          <w:rFonts w:ascii="Times New Roman" w:hAnsi="Times New Roman" w:cs="Times New Roman"/>
          <w:bCs/>
          <w:sz w:val="28"/>
          <w:szCs w:val="28"/>
        </w:rPr>
        <w:lastRenderedPageBreak/>
        <w:t xml:space="preserve">время с планшетом или компьютером, может способствовать формированию у ребенка убежденности в значимости и важности данного вида деятельности и принятии его в качестве примера для подражания. </w:t>
      </w:r>
    </w:p>
    <w:p w:rsidR="00A75B9E" w:rsidRDefault="00A75B9E" w:rsidP="0079247B">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 xml:space="preserve">5. Приучать к ответственности. Договориться с ребенком </w:t>
      </w:r>
      <w:proofErr w:type="gramStart"/>
      <w:r w:rsidR="00657556" w:rsidRPr="0079247B">
        <w:rPr>
          <w:rFonts w:ascii="Times New Roman" w:hAnsi="Times New Roman" w:cs="Times New Roman"/>
          <w:bCs/>
          <w:sz w:val="28"/>
          <w:szCs w:val="28"/>
        </w:rPr>
        <w:t>о</w:t>
      </w:r>
      <w:proofErr w:type="gramEnd"/>
      <w:r w:rsidR="00657556" w:rsidRPr="0079247B">
        <w:rPr>
          <w:rFonts w:ascii="Times New Roman" w:hAnsi="Times New Roman" w:cs="Times New Roman"/>
          <w:bCs/>
          <w:sz w:val="28"/>
          <w:szCs w:val="28"/>
        </w:rPr>
        <w:t xml:space="preserve"> определенном времени просмотра мультфильмов, даже если родителей не будет дома. 6. </w:t>
      </w:r>
      <w:r>
        <w:rPr>
          <w:rFonts w:ascii="Times New Roman" w:hAnsi="Times New Roman" w:cs="Times New Roman"/>
          <w:bCs/>
          <w:sz w:val="28"/>
          <w:szCs w:val="28"/>
        </w:rPr>
        <w:t xml:space="preserve">  </w:t>
      </w:r>
    </w:p>
    <w:p w:rsidR="0079247B" w:rsidRPr="0079247B" w:rsidRDefault="00A75B9E" w:rsidP="0079247B">
      <w:pPr>
        <w:spacing w:after="0" w:line="360"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 xml:space="preserve">Играйте с детьми в настольные игры — эти моменты останутся в памяти ребенка. Дети, играя с Вами в настольные игры, будут играть со своими детьми. </w:t>
      </w:r>
    </w:p>
    <w:p w:rsidR="00657556" w:rsidRPr="0079247B" w:rsidRDefault="00A75B9E" w:rsidP="0079247B">
      <w:pPr>
        <w:spacing w:after="0" w:line="360" w:lineRule="auto"/>
        <w:rPr>
          <w:rFonts w:ascii="Times New Roman" w:hAnsi="Times New Roman" w:cs="Times New Roman"/>
          <w:b/>
          <w:bCs/>
          <w:sz w:val="28"/>
          <w:szCs w:val="28"/>
        </w:rPr>
      </w:pPr>
      <w:r>
        <w:rPr>
          <w:rFonts w:ascii="Times New Roman" w:hAnsi="Times New Roman" w:cs="Times New Roman"/>
          <w:bCs/>
          <w:sz w:val="28"/>
          <w:szCs w:val="28"/>
        </w:rPr>
        <w:t xml:space="preserve">     </w:t>
      </w:r>
      <w:r w:rsidR="00657556" w:rsidRPr="0079247B">
        <w:rPr>
          <w:rFonts w:ascii="Times New Roman" w:hAnsi="Times New Roman" w:cs="Times New Roman"/>
          <w:bCs/>
          <w:sz w:val="28"/>
          <w:szCs w:val="28"/>
        </w:rPr>
        <w:t>Таким образом, проблема использования гаджетов на сегодняшний день является насущной. Неверное представление родителей о влиянии гаджетов на развитие ребенка приводит к неправильному речевому развитию. Развитие ребенка, особенно речевое невозможно без детско-родительского общения.</w:t>
      </w:r>
      <w:r w:rsidR="00657556" w:rsidRPr="0079247B">
        <w:rPr>
          <w:rFonts w:ascii="Times New Roman" w:hAnsi="Times New Roman" w:cs="Times New Roman"/>
          <w:b/>
          <w:bCs/>
          <w:sz w:val="28"/>
          <w:szCs w:val="28"/>
        </w:rPr>
        <w:br/>
      </w:r>
    </w:p>
    <w:p w:rsidR="00657556" w:rsidRPr="00657556" w:rsidRDefault="00657556" w:rsidP="00657556">
      <w:pPr>
        <w:spacing w:after="0" w:line="360" w:lineRule="auto"/>
        <w:rPr>
          <w:rFonts w:ascii="Times New Roman" w:hAnsi="Times New Roman" w:cs="Times New Roman"/>
          <w:b/>
          <w:bCs/>
          <w:sz w:val="28"/>
          <w:szCs w:val="28"/>
        </w:rPr>
      </w:pPr>
    </w:p>
    <w:p w:rsidR="00657556" w:rsidRPr="00DD5241" w:rsidRDefault="00657556" w:rsidP="00DD5241">
      <w:pPr>
        <w:spacing w:after="0" w:line="360" w:lineRule="auto"/>
        <w:rPr>
          <w:rFonts w:ascii="Times New Roman" w:hAnsi="Times New Roman" w:cs="Times New Roman"/>
          <w:sz w:val="28"/>
          <w:szCs w:val="28"/>
        </w:rPr>
      </w:pPr>
    </w:p>
    <w:sectPr w:rsidR="00657556" w:rsidRPr="00DD52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228" w:rsidRDefault="00267228" w:rsidP="00DD32A4">
      <w:pPr>
        <w:spacing w:after="0" w:line="240" w:lineRule="auto"/>
      </w:pPr>
      <w:r>
        <w:separator/>
      </w:r>
    </w:p>
  </w:endnote>
  <w:endnote w:type="continuationSeparator" w:id="0">
    <w:p w:rsidR="00267228" w:rsidRDefault="00267228" w:rsidP="00DD3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228" w:rsidRDefault="00267228" w:rsidP="00DD32A4">
      <w:pPr>
        <w:spacing w:after="0" w:line="240" w:lineRule="auto"/>
      </w:pPr>
      <w:r>
        <w:separator/>
      </w:r>
    </w:p>
  </w:footnote>
  <w:footnote w:type="continuationSeparator" w:id="0">
    <w:p w:rsidR="00267228" w:rsidRDefault="00267228" w:rsidP="00DD32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76D79"/>
    <w:multiLevelType w:val="multilevel"/>
    <w:tmpl w:val="082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B529E2"/>
    <w:multiLevelType w:val="multilevel"/>
    <w:tmpl w:val="EA7E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832015"/>
    <w:multiLevelType w:val="multilevel"/>
    <w:tmpl w:val="DA08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AF13BD"/>
    <w:multiLevelType w:val="multilevel"/>
    <w:tmpl w:val="DEE6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211322"/>
    <w:multiLevelType w:val="multilevel"/>
    <w:tmpl w:val="620012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610535E8"/>
    <w:multiLevelType w:val="multilevel"/>
    <w:tmpl w:val="9DAC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7F7"/>
    <w:rsid w:val="002447FF"/>
    <w:rsid w:val="00267228"/>
    <w:rsid w:val="005D4DAA"/>
    <w:rsid w:val="00657556"/>
    <w:rsid w:val="00762FA4"/>
    <w:rsid w:val="0079247B"/>
    <w:rsid w:val="009D68A8"/>
    <w:rsid w:val="00A75B9E"/>
    <w:rsid w:val="00DD32A4"/>
    <w:rsid w:val="00DD5241"/>
    <w:rsid w:val="00E047F7"/>
    <w:rsid w:val="00E55170"/>
    <w:rsid w:val="00ED3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E047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E047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047F7"/>
    <w:rPr>
      <w:color w:val="0000FF"/>
      <w:u w:val="single"/>
    </w:rPr>
  </w:style>
  <w:style w:type="character" w:styleId="a4">
    <w:name w:val="Book Title"/>
    <w:basedOn w:val="a0"/>
    <w:uiPriority w:val="33"/>
    <w:qFormat/>
    <w:rsid w:val="00E047F7"/>
    <w:rPr>
      <w:b/>
      <w:bCs/>
      <w:i/>
      <w:iCs/>
      <w:spacing w:val="5"/>
    </w:rPr>
  </w:style>
  <w:style w:type="paragraph" w:styleId="a5">
    <w:name w:val="List Paragraph"/>
    <w:basedOn w:val="a"/>
    <w:uiPriority w:val="34"/>
    <w:qFormat/>
    <w:rsid w:val="00E047F7"/>
    <w:pPr>
      <w:ind w:left="720"/>
      <w:contextualSpacing/>
    </w:pPr>
  </w:style>
  <w:style w:type="paragraph" w:styleId="a6">
    <w:name w:val="No Spacing"/>
    <w:uiPriority w:val="1"/>
    <w:qFormat/>
    <w:rsid w:val="00E047F7"/>
    <w:pPr>
      <w:spacing w:after="0" w:line="240" w:lineRule="auto"/>
    </w:pPr>
  </w:style>
  <w:style w:type="character" w:customStyle="1" w:styleId="20">
    <w:name w:val="Заголовок 2 Знак"/>
    <w:basedOn w:val="a0"/>
    <w:link w:val="2"/>
    <w:uiPriority w:val="9"/>
    <w:rsid w:val="00E047F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E047F7"/>
    <w:rPr>
      <w:rFonts w:asciiTheme="majorHAnsi" w:eastAsiaTheme="majorEastAsia" w:hAnsiTheme="majorHAnsi" w:cstheme="majorBidi"/>
      <w:color w:val="1F4D78" w:themeColor="accent1" w:themeShade="7F"/>
      <w:sz w:val="24"/>
      <w:szCs w:val="24"/>
    </w:rPr>
  </w:style>
  <w:style w:type="character" w:styleId="a7">
    <w:name w:val="Subtle Emphasis"/>
    <w:basedOn w:val="a0"/>
    <w:uiPriority w:val="19"/>
    <w:qFormat/>
    <w:rsid w:val="00E047F7"/>
    <w:rPr>
      <w:i/>
      <w:iCs/>
      <w:color w:val="404040" w:themeColor="text1" w:themeTint="BF"/>
    </w:rPr>
  </w:style>
  <w:style w:type="paragraph" w:styleId="a8">
    <w:name w:val="Normal (Web)"/>
    <w:basedOn w:val="a"/>
    <w:uiPriority w:val="99"/>
    <w:semiHidden/>
    <w:unhideWhenUsed/>
    <w:rsid w:val="00E047F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E047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E047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047F7"/>
    <w:rPr>
      <w:color w:val="0000FF"/>
      <w:u w:val="single"/>
    </w:rPr>
  </w:style>
  <w:style w:type="character" w:styleId="a4">
    <w:name w:val="Book Title"/>
    <w:basedOn w:val="a0"/>
    <w:uiPriority w:val="33"/>
    <w:qFormat/>
    <w:rsid w:val="00E047F7"/>
    <w:rPr>
      <w:b/>
      <w:bCs/>
      <w:i/>
      <w:iCs/>
      <w:spacing w:val="5"/>
    </w:rPr>
  </w:style>
  <w:style w:type="paragraph" w:styleId="a5">
    <w:name w:val="List Paragraph"/>
    <w:basedOn w:val="a"/>
    <w:uiPriority w:val="34"/>
    <w:qFormat/>
    <w:rsid w:val="00E047F7"/>
    <w:pPr>
      <w:ind w:left="720"/>
      <w:contextualSpacing/>
    </w:pPr>
  </w:style>
  <w:style w:type="paragraph" w:styleId="a6">
    <w:name w:val="No Spacing"/>
    <w:uiPriority w:val="1"/>
    <w:qFormat/>
    <w:rsid w:val="00E047F7"/>
    <w:pPr>
      <w:spacing w:after="0" w:line="240" w:lineRule="auto"/>
    </w:pPr>
  </w:style>
  <w:style w:type="character" w:customStyle="1" w:styleId="20">
    <w:name w:val="Заголовок 2 Знак"/>
    <w:basedOn w:val="a0"/>
    <w:link w:val="2"/>
    <w:uiPriority w:val="9"/>
    <w:rsid w:val="00E047F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E047F7"/>
    <w:rPr>
      <w:rFonts w:asciiTheme="majorHAnsi" w:eastAsiaTheme="majorEastAsia" w:hAnsiTheme="majorHAnsi" w:cstheme="majorBidi"/>
      <w:color w:val="1F4D78" w:themeColor="accent1" w:themeShade="7F"/>
      <w:sz w:val="24"/>
      <w:szCs w:val="24"/>
    </w:rPr>
  </w:style>
  <w:style w:type="character" w:styleId="a7">
    <w:name w:val="Subtle Emphasis"/>
    <w:basedOn w:val="a0"/>
    <w:uiPriority w:val="19"/>
    <w:qFormat/>
    <w:rsid w:val="00E047F7"/>
    <w:rPr>
      <w:i/>
      <w:iCs/>
      <w:color w:val="404040" w:themeColor="text1" w:themeTint="BF"/>
    </w:rPr>
  </w:style>
  <w:style w:type="paragraph" w:styleId="a8">
    <w:name w:val="Normal (Web)"/>
    <w:basedOn w:val="a"/>
    <w:uiPriority w:val="99"/>
    <w:semiHidden/>
    <w:unhideWhenUsed/>
    <w:rsid w:val="00E047F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41433">
      <w:bodyDiv w:val="1"/>
      <w:marLeft w:val="0"/>
      <w:marRight w:val="0"/>
      <w:marTop w:val="0"/>
      <w:marBottom w:val="0"/>
      <w:divBdr>
        <w:top w:val="none" w:sz="0" w:space="0" w:color="auto"/>
        <w:left w:val="none" w:sz="0" w:space="0" w:color="auto"/>
        <w:bottom w:val="none" w:sz="0" w:space="0" w:color="auto"/>
        <w:right w:val="none" w:sz="0" w:space="0" w:color="auto"/>
      </w:divBdr>
    </w:div>
    <w:div w:id="202600439">
      <w:bodyDiv w:val="1"/>
      <w:marLeft w:val="0"/>
      <w:marRight w:val="0"/>
      <w:marTop w:val="0"/>
      <w:marBottom w:val="0"/>
      <w:divBdr>
        <w:top w:val="none" w:sz="0" w:space="0" w:color="auto"/>
        <w:left w:val="none" w:sz="0" w:space="0" w:color="auto"/>
        <w:bottom w:val="none" w:sz="0" w:space="0" w:color="auto"/>
        <w:right w:val="none" w:sz="0" w:space="0" w:color="auto"/>
      </w:divBdr>
    </w:div>
    <w:div w:id="204409824">
      <w:bodyDiv w:val="1"/>
      <w:marLeft w:val="0"/>
      <w:marRight w:val="0"/>
      <w:marTop w:val="0"/>
      <w:marBottom w:val="0"/>
      <w:divBdr>
        <w:top w:val="none" w:sz="0" w:space="0" w:color="auto"/>
        <w:left w:val="none" w:sz="0" w:space="0" w:color="auto"/>
        <w:bottom w:val="none" w:sz="0" w:space="0" w:color="auto"/>
        <w:right w:val="none" w:sz="0" w:space="0" w:color="auto"/>
      </w:divBdr>
    </w:div>
    <w:div w:id="245236866">
      <w:bodyDiv w:val="1"/>
      <w:marLeft w:val="0"/>
      <w:marRight w:val="0"/>
      <w:marTop w:val="0"/>
      <w:marBottom w:val="0"/>
      <w:divBdr>
        <w:top w:val="none" w:sz="0" w:space="0" w:color="auto"/>
        <w:left w:val="none" w:sz="0" w:space="0" w:color="auto"/>
        <w:bottom w:val="none" w:sz="0" w:space="0" w:color="auto"/>
        <w:right w:val="none" w:sz="0" w:space="0" w:color="auto"/>
      </w:divBdr>
    </w:div>
    <w:div w:id="266735176">
      <w:bodyDiv w:val="1"/>
      <w:marLeft w:val="0"/>
      <w:marRight w:val="0"/>
      <w:marTop w:val="0"/>
      <w:marBottom w:val="0"/>
      <w:divBdr>
        <w:top w:val="none" w:sz="0" w:space="0" w:color="auto"/>
        <w:left w:val="none" w:sz="0" w:space="0" w:color="auto"/>
        <w:bottom w:val="none" w:sz="0" w:space="0" w:color="auto"/>
        <w:right w:val="none" w:sz="0" w:space="0" w:color="auto"/>
      </w:divBdr>
    </w:div>
    <w:div w:id="299380493">
      <w:bodyDiv w:val="1"/>
      <w:marLeft w:val="0"/>
      <w:marRight w:val="0"/>
      <w:marTop w:val="0"/>
      <w:marBottom w:val="0"/>
      <w:divBdr>
        <w:top w:val="none" w:sz="0" w:space="0" w:color="auto"/>
        <w:left w:val="none" w:sz="0" w:space="0" w:color="auto"/>
        <w:bottom w:val="none" w:sz="0" w:space="0" w:color="auto"/>
        <w:right w:val="none" w:sz="0" w:space="0" w:color="auto"/>
      </w:divBdr>
    </w:div>
    <w:div w:id="335965131">
      <w:bodyDiv w:val="1"/>
      <w:marLeft w:val="0"/>
      <w:marRight w:val="0"/>
      <w:marTop w:val="0"/>
      <w:marBottom w:val="0"/>
      <w:divBdr>
        <w:top w:val="none" w:sz="0" w:space="0" w:color="auto"/>
        <w:left w:val="none" w:sz="0" w:space="0" w:color="auto"/>
        <w:bottom w:val="none" w:sz="0" w:space="0" w:color="auto"/>
        <w:right w:val="none" w:sz="0" w:space="0" w:color="auto"/>
      </w:divBdr>
    </w:div>
    <w:div w:id="374505118">
      <w:bodyDiv w:val="1"/>
      <w:marLeft w:val="0"/>
      <w:marRight w:val="0"/>
      <w:marTop w:val="0"/>
      <w:marBottom w:val="0"/>
      <w:divBdr>
        <w:top w:val="none" w:sz="0" w:space="0" w:color="auto"/>
        <w:left w:val="none" w:sz="0" w:space="0" w:color="auto"/>
        <w:bottom w:val="none" w:sz="0" w:space="0" w:color="auto"/>
        <w:right w:val="none" w:sz="0" w:space="0" w:color="auto"/>
      </w:divBdr>
    </w:div>
    <w:div w:id="519703369">
      <w:bodyDiv w:val="1"/>
      <w:marLeft w:val="0"/>
      <w:marRight w:val="0"/>
      <w:marTop w:val="0"/>
      <w:marBottom w:val="0"/>
      <w:divBdr>
        <w:top w:val="none" w:sz="0" w:space="0" w:color="auto"/>
        <w:left w:val="none" w:sz="0" w:space="0" w:color="auto"/>
        <w:bottom w:val="none" w:sz="0" w:space="0" w:color="auto"/>
        <w:right w:val="none" w:sz="0" w:space="0" w:color="auto"/>
      </w:divBdr>
    </w:div>
    <w:div w:id="725372750">
      <w:bodyDiv w:val="1"/>
      <w:marLeft w:val="0"/>
      <w:marRight w:val="0"/>
      <w:marTop w:val="0"/>
      <w:marBottom w:val="0"/>
      <w:divBdr>
        <w:top w:val="none" w:sz="0" w:space="0" w:color="auto"/>
        <w:left w:val="none" w:sz="0" w:space="0" w:color="auto"/>
        <w:bottom w:val="none" w:sz="0" w:space="0" w:color="auto"/>
        <w:right w:val="none" w:sz="0" w:space="0" w:color="auto"/>
      </w:divBdr>
    </w:div>
    <w:div w:id="750197626">
      <w:bodyDiv w:val="1"/>
      <w:marLeft w:val="0"/>
      <w:marRight w:val="0"/>
      <w:marTop w:val="0"/>
      <w:marBottom w:val="0"/>
      <w:divBdr>
        <w:top w:val="none" w:sz="0" w:space="0" w:color="auto"/>
        <w:left w:val="none" w:sz="0" w:space="0" w:color="auto"/>
        <w:bottom w:val="none" w:sz="0" w:space="0" w:color="auto"/>
        <w:right w:val="none" w:sz="0" w:space="0" w:color="auto"/>
      </w:divBdr>
    </w:div>
    <w:div w:id="833692345">
      <w:bodyDiv w:val="1"/>
      <w:marLeft w:val="0"/>
      <w:marRight w:val="0"/>
      <w:marTop w:val="0"/>
      <w:marBottom w:val="0"/>
      <w:divBdr>
        <w:top w:val="none" w:sz="0" w:space="0" w:color="auto"/>
        <w:left w:val="none" w:sz="0" w:space="0" w:color="auto"/>
        <w:bottom w:val="none" w:sz="0" w:space="0" w:color="auto"/>
        <w:right w:val="none" w:sz="0" w:space="0" w:color="auto"/>
      </w:divBdr>
    </w:div>
    <w:div w:id="1081755789">
      <w:bodyDiv w:val="1"/>
      <w:marLeft w:val="0"/>
      <w:marRight w:val="0"/>
      <w:marTop w:val="0"/>
      <w:marBottom w:val="0"/>
      <w:divBdr>
        <w:top w:val="none" w:sz="0" w:space="0" w:color="auto"/>
        <w:left w:val="none" w:sz="0" w:space="0" w:color="auto"/>
        <w:bottom w:val="none" w:sz="0" w:space="0" w:color="auto"/>
        <w:right w:val="none" w:sz="0" w:space="0" w:color="auto"/>
      </w:divBdr>
    </w:div>
    <w:div w:id="1471749221">
      <w:bodyDiv w:val="1"/>
      <w:marLeft w:val="0"/>
      <w:marRight w:val="0"/>
      <w:marTop w:val="0"/>
      <w:marBottom w:val="0"/>
      <w:divBdr>
        <w:top w:val="none" w:sz="0" w:space="0" w:color="auto"/>
        <w:left w:val="none" w:sz="0" w:space="0" w:color="auto"/>
        <w:bottom w:val="none" w:sz="0" w:space="0" w:color="auto"/>
        <w:right w:val="none" w:sz="0" w:space="0" w:color="auto"/>
      </w:divBdr>
    </w:div>
    <w:div w:id="1913927879">
      <w:bodyDiv w:val="1"/>
      <w:marLeft w:val="0"/>
      <w:marRight w:val="0"/>
      <w:marTop w:val="0"/>
      <w:marBottom w:val="0"/>
      <w:divBdr>
        <w:top w:val="none" w:sz="0" w:space="0" w:color="auto"/>
        <w:left w:val="none" w:sz="0" w:space="0" w:color="auto"/>
        <w:bottom w:val="none" w:sz="0" w:space="0" w:color="auto"/>
        <w:right w:val="none" w:sz="0" w:space="0" w:color="auto"/>
      </w:divBdr>
      <w:divsChild>
        <w:div w:id="1859007349">
          <w:marLeft w:val="0"/>
          <w:marRight w:val="0"/>
          <w:marTop w:val="0"/>
          <w:marBottom w:val="0"/>
          <w:divBdr>
            <w:top w:val="none" w:sz="0" w:space="0" w:color="auto"/>
            <w:left w:val="none" w:sz="0" w:space="0" w:color="auto"/>
            <w:bottom w:val="none" w:sz="0" w:space="0" w:color="auto"/>
            <w:right w:val="none" w:sz="0" w:space="0" w:color="auto"/>
          </w:divBdr>
          <w:divsChild>
            <w:div w:id="642581173">
              <w:marLeft w:val="0"/>
              <w:marRight w:val="0"/>
              <w:marTop w:val="0"/>
              <w:marBottom w:val="0"/>
              <w:divBdr>
                <w:top w:val="none" w:sz="0" w:space="0" w:color="auto"/>
                <w:left w:val="none" w:sz="0" w:space="0" w:color="auto"/>
                <w:bottom w:val="none" w:sz="0" w:space="0" w:color="auto"/>
                <w:right w:val="none" w:sz="0" w:space="0" w:color="auto"/>
              </w:divBdr>
              <w:divsChild>
                <w:div w:id="566494109">
                  <w:marLeft w:val="0"/>
                  <w:marRight w:val="0"/>
                  <w:marTop w:val="0"/>
                  <w:marBottom w:val="0"/>
                  <w:divBdr>
                    <w:top w:val="none" w:sz="0" w:space="0" w:color="auto"/>
                    <w:left w:val="none" w:sz="0" w:space="0" w:color="auto"/>
                    <w:bottom w:val="none" w:sz="0" w:space="0" w:color="auto"/>
                    <w:right w:val="none" w:sz="0" w:space="0" w:color="auto"/>
                  </w:divBdr>
                  <w:divsChild>
                    <w:div w:id="1457406765">
                      <w:marLeft w:val="0"/>
                      <w:marRight w:val="0"/>
                      <w:marTop w:val="0"/>
                      <w:marBottom w:val="0"/>
                      <w:divBdr>
                        <w:top w:val="none" w:sz="0" w:space="0" w:color="auto"/>
                        <w:left w:val="none" w:sz="0" w:space="0" w:color="auto"/>
                        <w:bottom w:val="none" w:sz="0" w:space="0" w:color="auto"/>
                        <w:right w:val="none" w:sz="0" w:space="0" w:color="auto"/>
                      </w:divBdr>
                      <w:divsChild>
                        <w:div w:id="806052236">
                          <w:marLeft w:val="-225"/>
                          <w:marRight w:val="-225"/>
                          <w:marTop w:val="0"/>
                          <w:marBottom w:val="0"/>
                          <w:divBdr>
                            <w:top w:val="none" w:sz="0" w:space="0" w:color="auto"/>
                            <w:left w:val="none" w:sz="0" w:space="0" w:color="auto"/>
                            <w:bottom w:val="none" w:sz="0" w:space="0" w:color="auto"/>
                            <w:right w:val="none" w:sz="0" w:space="0" w:color="auto"/>
                          </w:divBdr>
                          <w:divsChild>
                            <w:div w:id="258880483">
                              <w:marLeft w:val="3000"/>
                              <w:marRight w:val="0"/>
                              <w:marTop w:val="0"/>
                              <w:marBottom w:val="0"/>
                              <w:divBdr>
                                <w:top w:val="none" w:sz="0" w:space="0" w:color="auto"/>
                                <w:left w:val="none" w:sz="0" w:space="0" w:color="auto"/>
                                <w:bottom w:val="none" w:sz="0" w:space="0" w:color="auto"/>
                                <w:right w:val="none" w:sz="0" w:space="0" w:color="auto"/>
                              </w:divBdr>
                              <w:divsChild>
                                <w:div w:id="1732733916">
                                  <w:marLeft w:val="0"/>
                                  <w:marRight w:val="0"/>
                                  <w:marTop w:val="0"/>
                                  <w:marBottom w:val="0"/>
                                  <w:divBdr>
                                    <w:top w:val="none" w:sz="0" w:space="0" w:color="auto"/>
                                    <w:left w:val="none" w:sz="0" w:space="0" w:color="auto"/>
                                    <w:bottom w:val="none" w:sz="0" w:space="0" w:color="auto"/>
                                    <w:right w:val="none" w:sz="0" w:space="0" w:color="auto"/>
                                  </w:divBdr>
                                  <w:divsChild>
                                    <w:div w:id="13003104">
                                      <w:marLeft w:val="0"/>
                                      <w:marRight w:val="0"/>
                                      <w:marTop w:val="0"/>
                                      <w:marBottom w:val="375"/>
                                      <w:divBdr>
                                        <w:top w:val="none" w:sz="0" w:space="0" w:color="auto"/>
                                        <w:left w:val="none" w:sz="0" w:space="0" w:color="auto"/>
                                        <w:bottom w:val="none" w:sz="0" w:space="0" w:color="auto"/>
                                        <w:right w:val="none" w:sz="0" w:space="0" w:color="auto"/>
                                      </w:divBdr>
                                    </w:div>
                                    <w:div w:id="603347650">
                                      <w:marLeft w:val="0"/>
                                      <w:marRight w:val="0"/>
                                      <w:marTop w:val="0"/>
                                      <w:marBottom w:val="375"/>
                                      <w:divBdr>
                                        <w:top w:val="none" w:sz="0" w:space="0" w:color="auto"/>
                                        <w:left w:val="none" w:sz="0" w:space="0" w:color="auto"/>
                                        <w:bottom w:val="none" w:sz="0" w:space="0" w:color="auto"/>
                                        <w:right w:val="none" w:sz="0" w:space="0" w:color="auto"/>
                                      </w:divBdr>
                                      <w:divsChild>
                                        <w:div w:id="205765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0391928">
          <w:marLeft w:val="0"/>
          <w:marRight w:val="0"/>
          <w:marTop w:val="0"/>
          <w:marBottom w:val="0"/>
          <w:divBdr>
            <w:top w:val="none" w:sz="0" w:space="0" w:color="auto"/>
            <w:left w:val="none" w:sz="0" w:space="0" w:color="auto"/>
            <w:bottom w:val="none" w:sz="0" w:space="0" w:color="auto"/>
            <w:right w:val="none" w:sz="0" w:space="0" w:color="auto"/>
          </w:divBdr>
          <w:divsChild>
            <w:div w:id="1031371266">
              <w:marLeft w:val="0"/>
              <w:marRight w:val="0"/>
              <w:marTop w:val="0"/>
              <w:marBottom w:val="0"/>
              <w:divBdr>
                <w:top w:val="none" w:sz="0" w:space="0" w:color="auto"/>
                <w:left w:val="none" w:sz="0" w:space="0" w:color="auto"/>
                <w:bottom w:val="none" w:sz="0" w:space="0" w:color="auto"/>
                <w:right w:val="none" w:sz="0" w:space="0" w:color="auto"/>
              </w:divBdr>
              <w:divsChild>
                <w:div w:id="543760851">
                  <w:marLeft w:val="0"/>
                  <w:marRight w:val="0"/>
                  <w:marTop w:val="0"/>
                  <w:marBottom w:val="0"/>
                  <w:divBdr>
                    <w:top w:val="none" w:sz="0" w:space="0" w:color="auto"/>
                    <w:left w:val="none" w:sz="0" w:space="0" w:color="auto"/>
                    <w:bottom w:val="none" w:sz="0" w:space="0" w:color="auto"/>
                    <w:right w:val="none" w:sz="0" w:space="0" w:color="auto"/>
                  </w:divBdr>
                  <w:divsChild>
                    <w:div w:id="7632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2397">
          <w:marLeft w:val="0"/>
          <w:marRight w:val="0"/>
          <w:marTop w:val="0"/>
          <w:marBottom w:val="0"/>
          <w:divBdr>
            <w:top w:val="none" w:sz="0" w:space="0" w:color="auto"/>
            <w:left w:val="none" w:sz="0" w:space="0" w:color="auto"/>
            <w:bottom w:val="none" w:sz="0" w:space="0" w:color="auto"/>
            <w:right w:val="none" w:sz="0" w:space="0" w:color="auto"/>
          </w:divBdr>
          <w:divsChild>
            <w:div w:id="282227974">
              <w:marLeft w:val="0"/>
              <w:marRight w:val="0"/>
              <w:marTop w:val="0"/>
              <w:marBottom w:val="0"/>
              <w:divBdr>
                <w:top w:val="none" w:sz="0" w:space="0" w:color="auto"/>
                <w:left w:val="none" w:sz="0" w:space="0" w:color="auto"/>
                <w:bottom w:val="none" w:sz="0" w:space="0" w:color="auto"/>
                <w:right w:val="none" w:sz="0" w:space="0" w:color="auto"/>
              </w:divBdr>
              <w:divsChild>
                <w:div w:id="979379009">
                  <w:marLeft w:val="0"/>
                  <w:marRight w:val="0"/>
                  <w:marTop w:val="0"/>
                  <w:marBottom w:val="0"/>
                  <w:divBdr>
                    <w:top w:val="none" w:sz="0" w:space="0" w:color="auto"/>
                    <w:left w:val="none" w:sz="0" w:space="0" w:color="auto"/>
                    <w:bottom w:val="none" w:sz="0" w:space="0" w:color="auto"/>
                    <w:right w:val="none" w:sz="0" w:space="0" w:color="auto"/>
                  </w:divBdr>
                  <w:divsChild>
                    <w:div w:id="1441488737">
                      <w:marLeft w:val="0"/>
                      <w:marRight w:val="0"/>
                      <w:marTop w:val="0"/>
                      <w:marBottom w:val="0"/>
                      <w:divBdr>
                        <w:top w:val="none" w:sz="0" w:space="0" w:color="auto"/>
                        <w:left w:val="none" w:sz="0" w:space="0" w:color="auto"/>
                        <w:bottom w:val="none" w:sz="0" w:space="0" w:color="auto"/>
                        <w:right w:val="none" w:sz="0" w:space="0" w:color="auto"/>
                      </w:divBdr>
                      <w:divsChild>
                        <w:div w:id="602154269">
                          <w:marLeft w:val="-225"/>
                          <w:marRight w:val="-225"/>
                          <w:marTop w:val="0"/>
                          <w:marBottom w:val="0"/>
                          <w:divBdr>
                            <w:top w:val="none" w:sz="0" w:space="0" w:color="auto"/>
                            <w:left w:val="none" w:sz="0" w:space="0" w:color="auto"/>
                            <w:bottom w:val="none" w:sz="0" w:space="0" w:color="auto"/>
                            <w:right w:val="none" w:sz="0" w:space="0" w:color="auto"/>
                          </w:divBdr>
                          <w:divsChild>
                            <w:div w:id="962925747">
                              <w:marLeft w:val="3000"/>
                              <w:marRight w:val="0"/>
                              <w:marTop w:val="0"/>
                              <w:marBottom w:val="0"/>
                              <w:divBdr>
                                <w:top w:val="none" w:sz="0" w:space="0" w:color="auto"/>
                                <w:left w:val="none" w:sz="0" w:space="0" w:color="auto"/>
                                <w:bottom w:val="none" w:sz="0" w:space="0" w:color="auto"/>
                                <w:right w:val="none" w:sz="0" w:space="0" w:color="auto"/>
                              </w:divBdr>
                              <w:divsChild>
                                <w:div w:id="1581910031">
                                  <w:marLeft w:val="0"/>
                                  <w:marRight w:val="0"/>
                                  <w:marTop w:val="0"/>
                                  <w:marBottom w:val="0"/>
                                  <w:divBdr>
                                    <w:top w:val="none" w:sz="0" w:space="0" w:color="auto"/>
                                    <w:left w:val="none" w:sz="0" w:space="0" w:color="auto"/>
                                    <w:bottom w:val="none" w:sz="0" w:space="0" w:color="auto"/>
                                    <w:right w:val="none" w:sz="0" w:space="0" w:color="auto"/>
                                  </w:divBdr>
                                  <w:divsChild>
                                    <w:div w:id="2012365178">
                                      <w:marLeft w:val="0"/>
                                      <w:marRight w:val="0"/>
                                      <w:marTop w:val="0"/>
                                      <w:marBottom w:val="375"/>
                                      <w:divBdr>
                                        <w:top w:val="none" w:sz="0" w:space="0" w:color="auto"/>
                                        <w:left w:val="none" w:sz="0" w:space="0" w:color="auto"/>
                                        <w:bottom w:val="none" w:sz="0" w:space="0" w:color="auto"/>
                                        <w:right w:val="none" w:sz="0" w:space="0" w:color="auto"/>
                                      </w:divBdr>
                                      <w:divsChild>
                                        <w:div w:id="1954243737">
                                          <w:marLeft w:val="0"/>
                                          <w:marRight w:val="0"/>
                                          <w:marTop w:val="0"/>
                                          <w:marBottom w:val="0"/>
                                          <w:divBdr>
                                            <w:top w:val="none" w:sz="0" w:space="0" w:color="auto"/>
                                            <w:left w:val="none" w:sz="0" w:space="0" w:color="auto"/>
                                            <w:bottom w:val="none" w:sz="0" w:space="0" w:color="auto"/>
                                            <w:right w:val="none" w:sz="0" w:space="0" w:color="auto"/>
                                          </w:divBdr>
                                        </w:div>
                                      </w:divsChild>
                                    </w:div>
                                    <w:div w:id="92750728">
                                      <w:marLeft w:val="0"/>
                                      <w:marRight w:val="0"/>
                                      <w:marTop w:val="0"/>
                                      <w:marBottom w:val="375"/>
                                      <w:divBdr>
                                        <w:top w:val="none" w:sz="0" w:space="0" w:color="auto"/>
                                        <w:left w:val="none" w:sz="0" w:space="0" w:color="auto"/>
                                        <w:bottom w:val="none" w:sz="0" w:space="0" w:color="auto"/>
                                        <w:right w:val="none" w:sz="0" w:space="0" w:color="auto"/>
                                      </w:divBdr>
                                      <w:divsChild>
                                        <w:div w:id="105716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8798661">
          <w:marLeft w:val="0"/>
          <w:marRight w:val="0"/>
          <w:marTop w:val="0"/>
          <w:marBottom w:val="0"/>
          <w:divBdr>
            <w:top w:val="none" w:sz="0" w:space="0" w:color="auto"/>
            <w:left w:val="none" w:sz="0" w:space="0" w:color="auto"/>
            <w:bottom w:val="none" w:sz="0" w:space="0" w:color="auto"/>
            <w:right w:val="none" w:sz="0" w:space="0" w:color="auto"/>
          </w:divBdr>
          <w:divsChild>
            <w:div w:id="1317101838">
              <w:marLeft w:val="0"/>
              <w:marRight w:val="0"/>
              <w:marTop w:val="0"/>
              <w:marBottom w:val="0"/>
              <w:divBdr>
                <w:top w:val="none" w:sz="0" w:space="0" w:color="auto"/>
                <w:left w:val="none" w:sz="0" w:space="0" w:color="auto"/>
                <w:bottom w:val="none" w:sz="0" w:space="0" w:color="auto"/>
                <w:right w:val="none" w:sz="0" w:space="0" w:color="auto"/>
              </w:divBdr>
              <w:divsChild>
                <w:div w:id="1517497506">
                  <w:marLeft w:val="0"/>
                  <w:marRight w:val="0"/>
                  <w:marTop w:val="0"/>
                  <w:marBottom w:val="0"/>
                  <w:divBdr>
                    <w:top w:val="none" w:sz="0" w:space="0" w:color="auto"/>
                    <w:left w:val="none" w:sz="0" w:space="0" w:color="auto"/>
                    <w:bottom w:val="none" w:sz="0" w:space="0" w:color="auto"/>
                    <w:right w:val="none" w:sz="0" w:space="0" w:color="auto"/>
                  </w:divBdr>
                  <w:divsChild>
                    <w:div w:id="1507016901">
                      <w:marLeft w:val="0"/>
                      <w:marRight w:val="0"/>
                      <w:marTop w:val="0"/>
                      <w:marBottom w:val="0"/>
                      <w:divBdr>
                        <w:top w:val="none" w:sz="0" w:space="0" w:color="auto"/>
                        <w:left w:val="none" w:sz="0" w:space="0" w:color="auto"/>
                        <w:bottom w:val="none" w:sz="0" w:space="0" w:color="auto"/>
                        <w:right w:val="none" w:sz="0" w:space="0" w:color="auto"/>
                      </w:divBdr>
                      <w:divsChild>
                        <w:div w:id="1212037510">
                          <w:marLeft w:val="-225"/>
                          <w:marRight w:val="-225"/>
                          <w:marTop w:val="0"/>
                          <w:marBottom w:val="0"/>
                          <w:divBdr>
                            <w:top w:val="none" w:sz="0" w:space="0" w:color="auto"/>
                            <w:left w:val="none" w:sz="0" w:space="0" w:color="auto"/>
                            <w:bottom w:val="none" w:sz="0" w:space="0" w:color="auto"/>
                            <w:right w:val="none" w:sz="0" w:space="0" w:color="auto"/>
                          </w:divBdr>
                          <w:divsChild>
                            <w:div w:id="1094402171">
                              <w:marLeft w:val="3000"/>
                              <w:marRight w:val="0"/>
                              <w:marTop w:val="0"/>
                              <w:marBottom w:val="0"/>
                              <w:divBdr>
                                <w:top w:val="none" w:sz="0" w:space="0" w:color="auto"/>
                                <w:left w:val="none" w:sz="0" w:space="0" w:color="auto"/>
                                <w:bottom w:val="none" w:sz="0" w:space="0" w:color="auto"/>
                                <w:right w:val="none" w:sz="0" w:space="0" w:color="auto"/>
                              </w:divBdr>
                              <w:divsChild>
                                <w:div w:id="1965425829">
                                  <w:marLeft w:val="0"/>
                                  <w:marRight w:val="0"/>
                                  <w:marTop w:val="0"/>
                                  <w:marBottom w:val="0"/>
                                  <w:divBdr>
                                    <w:top w:val="none" w:sz="0" w:space="0" w:color="auto"/>
                                    <w:left w:val="none" w:sz="0" w:space="0" w:color="auto"/>
                                    <w:bottom w:val="none" w:sz="0" w:space="0" w:color="auto"/>
                                    <w:right w:val="none" w:sz="0" w:space="0" w:color="auto"/>
                                  </w:divBdr>
                                  <w:divsChild>
                                    <w:div w:id="695354614">
                                      <w:marLeft w:val="0"/>
                                      <w:marRight w:val="0"/>
                                      <w:marTop w:val="0"/>
                                      <w:marBottom w:val="375"/>
                                      <w:divBdr>
                                        <w:top w:val="none" w:sz="0" w:space="0" w:color="auto"/>
                                        <w:left w:val="none" w:sz="0" w:space="0" w:color="auto"/>
                                        <w:bottom w:val="none" w:sz="0" w:space="0" w:color="auto"/>
                                        <w:right w:val="none" w:sz="0" w:space="0" w:color="auto"/>
                                      </w:divBdr>
                                      <w:divsChild>
                                        <w:div w:id="856893784">
                                          <w:marLeft w:val="0"/>
                                          <w:marRight w:val="0"/>
                                          <w:marTop w:val="0"/>
                                          <w:marBottom w:val="0"/>
                                          <w:divBdr>
                                            <w:top w:val="none" w:sz="0" w:space="0" w:color="auto"/>
                                            <w:left w:val="none" w:sz="0" w:space="0" w:color="auto"/>
                                            <w:bottom w:val="none" w:sz="0" w:space="0" w:color="auto"/>
                                            <w:right w:val="none" w:sz="0" w:space="0" w:color="auto"/>
                                          </w:divBdr>
                                        </w:div>
                                      </w:divsChild>
                                    </w:div>
                                    <w:div w:id="855577117">
                                      <w:marLeft w:val="0"/>
                                      <w:marRight w:val="0"/>
                                      <w:marTop w:val="0"/>
                                      <w:marBottom w:val="375"/>
                                      <w:divBdr>
                                        <w:top w:val="none" w:sz="0" w:space="0" w:color="auto"/>
                                        <w:left w:val="none" w:sz="0" w:space="0" w:color="auto"/>
                                        <w:bottom w:val="none" w:sz="0" w:space="0" w:color="auto"/>
                                        <w:right w:val="none" w:sz="0" w:space="0" w:color="auto"/>
                                      </w:divBdr>
                                      <w:divsChild>
                                        <w:div w:id="201202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174542">
          <w:marLeft w:val="0"/>
          <w:marRight w:val="0"/>
          <w:marTop w:val="0"/>
          <w:marBottom w:val="0"/>
          <w:divBdr>
            <w:top w:val="none" w:sz="0" w:space="0" w:color="auto"/>
            <w:left w:val="none" w:sz="0" w:space="0" w:color="auto"/>
            <w:bottom w:val="none" w:sz="0" w:space="0" w:color="auto"/>
            <w:right w:val="none" w:sz="0" w:space="0" w:color="auto"/>
          </w:divBdr>
          <w:divsChild>
            <w:div w:id="1378772109">
              <w:marLeft w:val="0"/>
              <w:marRight w:val="0"/>
              <w:marTop w:val="0"/>
              <w:marBottom w:val="0"/>
              <w:divBdr>
                <w:top w:val="none" w:sz="0" w:space="0" w:color="auto"/>
                <w:left w:val="none" w:sz="0" w:space="0" w:color="auto"/>
                <w:bottom w:val="none" w:sz="0" w:space="0" w:color="auto"/>
                <w:right w:val="none" w:sz="0" w:space="0" w:color="auto"/>
              </w:divBdr>
              <w:divsChild>
                <w:div w:id="1179195846">
                  <w:marLeft w:val="0"/>
                  <w:marRight w:val="0"/>
                  <w:marTop w:val="0"/>
                  <w:marBottom w:val="0"/>
                  <w:divBdr>
                    <w:top w:val="none" w:sz="0" w:space="0" w:color="auto"/>
                    <w:left w:val="none" w:sz="0" w:space="0" w:color="auto"/>
                    <w:bottom w:val="none" w:sz="0" w:space="0" w:color="auto"/>
                    <w:right w:val="none" w:sz="0" w:space="0" w:color="auto"/>
                  </w:divBdr>
                  <w:divsChild>
                    <w:div w:id="123352386">
                      <w:marLeft w:val="0"/>
                      <w:marRight w:val="0"/>
                      <w:marTop w:val="0"/>
                      <w:marBottom w:val="0"/>
                      <w:divBdr>
                        <w:top w:val="none" w:sz="0" w:space="0" w:color="auto"/>
                        <w:left w:val="none" w:sz="0" w:space="0" w:color="auto"/>
                        <w:bottom w:val="none" w:sz="0" w:space="0" w:color="auto"/>
                        <w:right w:val="none" w:sz="0" w:space="0" w:color="auto"/>
                      </w:divBdr>
                      <w:divsChild>
                        <w:div w:id="1131093564">
                          <w:marLeft w:val="-225"/>
                          <w:marRight w:val="-225"/>
                          <w:marTop w:val="0"/>
                          <w:marBottom w:val="0"/>
                          <w:divBdr>
                            <w:top w:val="none" w:sz="0" w:space="0" w:color="auto"/>
                            <w:left w:val="none" w:sz="0" w:space="0" w:color="auto"/>
                            <w:bottom w:val="none" w:sz="0" w:space="0" w:color="auto"/>
                            <w:right w:val="none" w:sz="0" w:space="0" w:color="auto"/>
                          </w:divBdr>
                          <w:divsChild>
                            <w:div w:id="1516726601">
                              <w:marLeft w:val="3000"/>
                              <w:marRight w:val="0"/>
                              <w:marTop w:val="0"/>
                              <w:marBottom w:val="0"/>
                              <w:divBdr>
                                <w:top w:val="none" w:sz="0" w:space="0" w:color="auto"/>
                                <w:left w:val="none" w:sz="0" w:space="0" w:color="auto"/>
                                <w:bottom w:val="none" w:sz="0" w:space="0" w:color="auto"/>
                                <w:right w:val="none" w:sz="0" w:space="0" w:color="auto"/>
                              </w:divBdr>
                              <w:divsChild>
                                <w:div w:id="643197768">
                                  <w:marLeft w:val="0"/>
                                  <w:marRight w:val="0"/>
                                  <w:marTop w:val="0"/>
                                  <w:marBottom w:val="0"/>
                                  <w:divBdr>
                                    <w:top w:val="none" w:sz="0" w:space="0" w:color="auto"/>
                                    <w:left w:val="none" w:sz="0" w:space="0" w:color="auto"/>
                                    <w:bottom w:val="none" w:sz="0" w:space="0" w:color="auto"/>
                                    <w:right w:val="none" w:sz="0" w:space="0" w:color="auto"/>
                                  </w:divBdr>
                                  <w:divsChild>
                                    <w:div w:id="1185629425">
                                      <w:marLeft w:val="0"/>
                                      <w:marRight w:val="0"/>
                                      <w:marTop w:val="0"/>
                                      <w:marBottom w:val="375"/>
                                      <w:divBdr>
                                        <w:top w:val="none" w:sz="0" w:space="0" w:color="auto"/>
                                        <w:left w:val="none" w:sz="0" w:space="0" w:color="auto"/>
                                        <w:bottom w:val="none" w:sz="0" w:space="0" w:color="auto"/>
                                        <w:right w:val="none" w:sz="0" w:space="0" w:color="auto"/>
                                      </w:divBdr>
                                      <w:divsChild>
                                        <w:div w:id="321547020">
                                          <w:marLeft w:val="0"/>
                                          <w:marRight w:val="0"/>
                                          <w:marTop w:val="0"/>
                                          <w:marBottom w:val="0"/>
                                          <w:divBdr>
                                            <w:top w:val="none" w:sz="0" w:space="0" w:color="auto"/>
                                            <w:left w:val="none" w:sz="0" w:space="0" w:color="auto"/>
                                            <w:bottom w:val="none" w:sz="0" w:space="0" w:color="auto"/>
                                            <w:right w:val="none" w:sz="0" w:space="0" w:color="auto"/>
                                          </w:divBdr>
                                        </w:div>
                                      </w:divsChild>
                                    </w:div>
                                    <w:div w:id="1812138025">
                                      <w:marLeft w:val="0"/>
                                      <w:marRight w:val="0"/>
                                      <w:marTop w:val="0"/>
                                      <w:marBottom w:val="375"/>
                                      <w:divBdr>
                                        <w:top w:val="none" w:sz="0" w:space="0" w:color="auto"/>
                                        <w:left w:val="none" w:sz="0" w:space="0" w:color="auto"/>
                                        <w:bottom w:val="none" w:sz="0" w:space="0" w:color="auto"/>
                                        <w:right w:val="none" w:sz="0" w:space="0" w:color="auto"/>
                                      </w:divBdr>
                                      <w:divsChild>
                                        <w:div w:id="17432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7448037">
          <w:marLeft w:val="0"/>
          <w:marRight w:val="0"/>
          <w:marTop w:val="0"/>
          <w:marBottom w:val="0"/>
          <w:divBdr>
            <w:top w:val="none" w:sz="0" w:space="0" w:color="auto"/>
            <w:left w:val="none" w:sz="0" w:space="0" w:color="auto"/>
            <w:bottom w:val="none" w:sz="0" w:space="0" w:color="auto"/>
            <w:right w:val="none" w:sz="0" w:space="0" w:color="auto"/>
          </w:divBdr>
          <w:divsChild>
            <w:div w:id="259994684">
              <w:marLeft w:val="0"/>
              <w:marRight w:val="0"/>
              <w:marTop w:val="0"/>
              <w:marBottom w:val="0"/>
              <w:divBdr>
                <w:top w:val="none" w:sz="0" w:space="0" w:color="auto"/>
                <w:left w:val="none" w:sz="0" w:space="0" w:color="auto"/>
                <w:bottom w:val="none" w:sz="0" w:space="0" w:color="auto"/>
                <w:right w:val="none" w:sz="0" w:space="0" w:color="auto"/>
              </w:divBdr>
              <w:divsChild>
                <w:div w:id="1634483845">
                  <w:marLeft w:val="0"/>
                  <w:marRight w:val="0"/>
                  <w:marTop w:val="0"/>
                  <w:marBottom w:val="0"/>
                  <w:divBdr>
                    <w:top w:val="none" w:sz="0" w:space="0" w:color="auto"/>
                    <w:left w:val="none" w:sz="0" w:space="0" w:color="auto"/>
                    <w:bottom w:val="none" w:sz="0" w:space="0" w:color="auto"/>
                    <w:right w:val="none" w:sz="0" w:space="0" w:color="auto"/>
                  </w:divBdr>
                  <w:divsChild>
                    <w:div w:id="17792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392008">
      <w:bodyDiv w:val="1"/>
      <w:marLeft w:val="0"/>
      <w:marRight w:val="0"/>
      <w:marTop w:val="0"/>
      <w:marBottom w:val="0"/>
      <w:divBdr>
        <w:top w:val="none" w:sz="0" w:space="0" w:color="auto"/>
        <w:left w:val="none" w:sz="0" w:space="0" w:color="auto"/>
        <w:bottom w:val="none" w:sz="0" w:space="0" w:color="auto"/>
        <w:right w:val="none" w:sz="0" w:space="0" w:color="auto"/>
      </w:divBdr>
    </w:div>
    <w:div w:id="20480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1420</Words>
  <Characters>8094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hpme_pc</dc:creator>
  <cp:keywords/>
  <dc:description/>
  <cp:lastModifiedBy>109</cp:lastModifiedBy>
  <cp:revision>5</cp:revision>
  <dcterms:created xsi:type="dcterms:W3CDTF">2021-08-05T07:03:00Z</dcterms:created>
  <dcterms:modified xsi:type="dcterms:W3CDTF">2021-08-06T04:35:00Z</dcterms:modified>
</cp:coreProperties>
</file>