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80" w:rsidRPr="00675215" w:rsidRDefault="00FB792D" w:rsidP="0075634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75215">
        <w:rPr>
          <w:rFonts w:ascii="Times New Roman" w:hAnsi="Times New Roman" w:cs="Times New Roman"/>
          <w:b/>
          <w:sz w:val="40"/>
          <w:szCs w:val="40"/>
        </w:rPr>
        <w:t>КАКОМУ ЯЗЫКУ ОТДАТЬ ПРЕДПОЧТЕНИЕ</w:t>
      </w:r>
    </w:p>
    <w:p w:rsidR="00320C66" w:rsidRDefault="00FB792D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Родителям хочется, чтобы их ребёнок владел не только родным языком, и задумываются они об этом ещё раньше, чем их малыш идёт в школу. Ребенок только учится ходить </w:t>
      </w:r>
      <w:r w:rsidR="00320C66">
        <w:rPr>
          <w:rFonts w:ascii="Times New Roman" w:hAnsi="Times New Roman" w:cs="Times New Roman"/>
          <w:sz w:val="32"/>
          <w:szCs w:val="32"/>
        </w:rPr>
        <w:t>и говорить, а родители уже думают, какой иностранный язык для своего чада выбрать. И чаще всего этот выбор падает на английский язык, что, в общем, характеризуется объективными обстоятельствами.</w:t>
      </w:r>
    </w:p>
    <w:p w:rsidR="005F41BA" w:rsidRDefault="00320C66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точки зрения родителей, это вполне оправдано, так как это язык международного общения, на котором говорит практически весь цивилизованный мир</w:t>
      </w:r>
      <w:r w:rsidR="00860C3F">
        <w:rPr>
          <w:rFonts w:ascii="Times New Roman" w:hAnsi="Times New Roman" w:cs="Times New Roman"/>
          <w:sz w:val="32"/>
          <w:szCs w:val="32"/>
        </w:rPr>
        <w:t>. Но мы должны помнить, что приезжая в другую страну</w:t>
      </w:r>
      <w:r w:rsidR="00075178">
        <w:rPr>
          <w:rFonts w:ascii="Times New Roman" w:hAnsi="Times New Roman" w:cs="Times New Roman"/>
          <w:sz w:val="32"/>
          <w:szCs w:val="32"/>
        </w:rPr>
        <w:t>, выстраивая там бизнес и отношения, выражаем уважение</w:t>
      </w:r>
      <w:r w:rsidR="005F41BA">
        <w:rPr>
          <w:rFonts w:ascii="Times New Roman" w:hAnsi="Times New Roman" w:cs="Times New Roman"/>
          <w:sz w:val="32"/>
          <w:szCs w:val="32"/>
        </w:rPr>
        <w:t>, разговаривая на родном языке этой страны.</w:t>
      </w:r>
    </w:p>
    <w:p w:rsidR="005F41BA" w:rsidRDefault="005F41BA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Принято считать, что немецкий язык постепенно вытесняется английским, уходит на второй план. Это заблуждение. Изучение немецкого языка предполагает, прежде всего, продвижение по карьерной лестнице. Многие студенты уезжают в Германию работать по контракту, и хотя немцы </w:t>
      </w:r>
      <w:proofErr w:type="gramStart"/>
      <w:r>
        <w:rPr>
          <w:rFonts w:ascii="Times New Roman" w:hAnsi="Times New Roman" w:cs="Times New Roman"/>
          <w:sz w:val="32"/>
          <w:szCs w:val="32"/>
        </w:rPr>
        <w:t>довольно толерантны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 другим культурам, но всё же предпочитают разговаривать на родном языке. Так что если вы серьёзно намереваетесь работать в Германии или часто туда ездить, то хорошее знание немецкого языка просто необходимо.</w:t>
      </w:r>
    </w:p>
    <w:p w:rsidR="00FB792D" w:rsidRDefault="005F41BA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Выбирая тот или иной иностранный язык, родители редко задумываются над тем, что в профессиональной </w:t>
      </w:r>
      <w:r w:rsidR="004449C3">
        <w:rPr>
          <w:rFonts w:ascii="Times New Roman" w:hAnsi="Times New Roman" w:cs="Times New Roman"/>
          <w:sz w:val="32"/>
          <w:szCs w:val="32"/>
        </w:rPr>
        <w:t>перспективе английски</w:t>
      </w:r>
      <w:proofErr w:type="gramStart"/>
      <w:r w:rsidR="004449C3">
        <w:rPr>
          <w:rFonts w:ascii="Times New Roman" w:hAnsi="Times New Roman" w:cs="Times New Roman"/>
          <w:sz w:val="32"/>
          <w:szCs w:val="32"/>
        </w:rPr>
        <w:t>й-</w:t>
      </w:r>
      <w:proofErr w:type="gramEnd"/>
      <w:r w:rsidR="004449C3">
        <w:rPr>
          <w:rFonts w:ascii="Times New Roman" w:hAnsi="Times New Roman" w:cs="Times New Roman"/>
          <w:sz w:val="32"/>
          <w:szCs w:val="32"/>
        </w:rPr>
        <w:t xml:space="preserve"> это, прежде всего, язык математиков и программистов, а филологические, социологические, психологические, исторические и даже экономические научные школы несравненно лучше представлены именно в немецкой научной литературе.</w:t>
      </w:r>
    </w:p>
    <w:p w:rsidR="004449C3" w:rsidRDefault="004449C3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Ещё очень важно знать, в каких сферах немецкий язык наиболее распространён. Это в первую очередь машиностроение, высокие технологии, медицинская, юридическая сферы. Кроме того, согласно статистике, до 80% фирм, вкладывающих средства в </w:t>
      </w:r>
      <w:r>
        <w:rPr>
          <w:rFonts w:ascii="Times New Roman" w:hAnsi="Times New Roman" w:cs="Times New Roman"/>
          <w:sz w:val="32"/>
          <w:szCs w:val="32"/>
        </w:rPr>
        <w:lastRenderedPageBreak/>
        <w:t>экономику России, представляют немецкий капитал. А поддержка научных фондов Великобритании и США</w:t>
      </w:r>
      <w:r w:rsidR="0056501A">
        <w:rPr>
          <w:rFonts w:ascii="Times New Roman" w:hAnsi="Times New Roman" w:cs="Times New Roman"/>
          <w:sz w:val="32"/>
          <w:szCs w:val="32"/>
        </w:rPr>
        <w:t xml:space="preserve"> несопоставима с немецкой, культурные, экономические и научные связи несравнимы с отношениями между Россией и ФРГ.</w:t>
      </w:r>
    </w:p>
    <w:p w:rsidR="0056501A" w:rsidRDefault="0056501A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 тому же, знание немецкого язык</w:t>
      </w:r>
      <w:proofErr w:type="gramStart"/>
      <w:r>
        <w:rPr>
          <w:rFonts w:ascii="Times New Roman" w:hAnsi="Times New Roman" w:cs="Times New Roman"/>
          <w:sz w:val="32"/>
          <w:szCs w:val="32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это широкие перспективы для изучающих в будущем: возможность получить стипендию для учёбы или научных изысканий в Германии, работу в немецкой компании или туристической фирме.</w:t>
      </w:r>
    </w:p>
    <w:p w:rsidR="0056501A" w:rsidRPr="00FB792D" w:rsidRDefault="0056501A" w:rsidP="0075634D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заключение хочу сказать, что выбор языка родителями должен быть осознанным, так как они в известном смысле прогнозируют будущее своего ребёнка.</w:t>
      </w:r>
      <w:bookmarkStart w:id="0" w:name="_GoBack"/>
      <w:bookmarkEnd w:id="0"/>
    </w:p>
    <w:sectPr w:rsidR="0056501A" w:rsidRPr="00FB7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80"/>
    <w:rsid w:val="00075178"/>
    <w:rsid w:val="00320C66"/>
    <w:rsid w:val="004449C3"/>
    <w:rsid w:val="0056501A"/>
    <w:rsid w:val="005F41BA"/>
    <w:rsid w:val="00675215"/>
    <w:rsid w:val="00696680"/>
    <w:rsid w:val="0075634D"/>
    <w:rsid w:val="00860C3F"/>
    <w:rsid w:val="00FB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BFA31-1DF4-4405-B6E2-574075B0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5</cp:revision>
  <dcterms:created xsi:type="dcterms:W3CDTF">2021-06-25T12:35:00Z</dcterms:created>
  <dcterms:modified xsi:type="dcterms:W3CDTF">2021-08-18T06:43:00Z</dcterms:modified>
</cp:coreProperties>
</file>