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86" w:rsidRDefault="00AA618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3028950</wp:posOffset>
            </wp:positionH>
            <wp:positionV relativeFrom="page">
              <wp:posOffset>352425</wp:posOffset>
            </wp:positionV>
            <wp:extent cx="1628775" cy="400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186" w:rsidRDefault="00AA6186" w:rsidP="00AA618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F67">
        <w:rPr>
          <w:rFonts w:ascii="Times New Roman" w:hAnsi="Times New Roman" w:cs="Times New Roman"/>
          <w:sz w:val="28"/>
          <w:szCs w:val="28"/>
        </w:rPr>
        <w:t>Как не стать созависимым от зависимого</w:t>
      </w:r>
    </w:p>
    <w:p w:rsidR="00AA6186" w:rsidRPr="001E2B78" w:rsidRDefault="00AA6186" w:rsidP="00AA618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Зависимое поведение – разновидность девиантного поведения, характеризующегося непреодолимой подчиненностью собственных интересов интересам другой личности или группы, чрезмерной и длительной фиксацией внимания на определенных видах деятельности или предметах, которые становятся сверхенными; снижением или нарушением способности контролировать свою вовлеченность в какую – либо деятельность, а также невозможностью быть самостоятельным и свободным в выборе поведения.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Созависимость – совместная зависимость, которая является видом зависимости и влечет за собой изменения в личности человека находящегося в близких отношениях с зависимым.</w:t>
      </w:r>
      <w:r w:rsidR="00502BCF">
        <w:rPr>
          <w:rFonts w:ascii="Times New Roman" w:hAnsi="Times New Roman" w:cs="Times New Roman"/>
          <w:sz w:val="28"/>
          <w:szCs w:val="28"/>
        </w:rPr>
        <w:t xml:space="preserve"> </w:t>
      </w:r>
      <w:r w:rsidRPr="001E2B78">
        <w:rPr>
          <w:rFonts w:ascii="Times New Roman" w:hAnsi="Times New Roman" w:cs="Times New Roman"/>
          <w:sz w:val="28"/>
          <w:szCs w:val="28"/>
        </w:rPr>
        <w:t>Таким образом, «созависимость» - это замкнутый круг межличностных проблем, чаще всего семейных.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Какими психологическими чертами обладает система «зависимый + созависимый»?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собственное Я каждого члена семьи размывается или теряется, происходит фиксация на аддиктивном агенте;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поведение аддикта фактически полностью определяет эмоциональное состояние других членов семьи;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преобладают аффекты ярости, вины, отчаяния;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падает самооценка и самоуважение (мы плохие, мы во всем виноваты);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усиливаются лже – роли жертвы (за что мне такие мучения), спасателя (я спасу его, чего бы мне это ни стоило);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испытывается состояние эмоционального отупления и апатии;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- на фоне хронического стресса ухудшается здоровье, обостряются соматические заболевания.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 xml:space="preserve">Если человек тяжело переживает за здоровье и благополучие близкого другого, может, стоит остановиться и спросить себя: «А что я с этого имею»? 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Причиной ведь могут быть негативные семейные сценарии и человек не видит, а возможно и отрицает эту проблему которая создает иллюзию сплочения семьи.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Созависимость - это образ жизни, основанный на определенном образе мышления, свойственном нашему менталитету. 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Поймите – отрицательные эмоции созависимого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B78">
        <w:rPr>
          <w:rFonts w:ascii="Times New Roman" w:hAnsi="Times New Roman" w:cs="Times New Roman"/>
          <w:sz w:val="28"/>
          <w:szCs w:val="28"/>
        </w:rPr>
        <w:t xml:space="preserve">прорываются в виде злости и агрессивности, оставляя после себя разрушающие чувства вины и стыда. Он теряется в жизни, становится неспособным составлять и претворять в жизнь собственные планы и интересы, вследствие этого человек не реализовывает себя. 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lastRenderedPageBreak/>
        <w:t>Для выхода из таких сложных взаимоотношений необходимо в первую очередь осознать их токсичность (все начинается с осознания).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Если вы чувствуете, что вам плохо, что вы не справляетесь со своими эмоциями и не можете их контролировать – обращайтесь за помощью!</w:t>
      </w:r>
    </w:p>
    <w:p w:rsidR="00AA6186" w:rsidRPr="001E2B78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Если у вас возникли подобные взаимоотношения, нужно исправлять их и ка</w:t>
      </w:r>
      <w:r>
        <w:rPr>
          <w:rFonts w:ascii="Times New Roman" w:hAnsi="Times New Roman" w:cs="Times New Roman"/>
          <w:sz w:val="28"/>
          <w:szCs w:val="28"/>
        </w:rPr>
        <w:t>к только начнутся изменения в ва</w:t>
      </w:r>
      <w:r w:rsidRPr="001E2B78">
        <w:rPr>
          <w:rFonts w:ascii="Times New Roman" w:hAnsi="Times New Roman" w:cs="Times New Roman"/>
          <w:sz w:val="28"/>
          <w:szCs w:val="28"/>
        </w:rPr>
        <w:t>шей жизни, так же они коснутся изменений в жизни зависимого. Сделайте первый шаг</w:t>
      </w:r>
      <w:r w:rsidR="00502BCF">
        <w:rPr>
          <w:rFonts w:ascii="Times New Roman" w:hAnsi="Times New Roman" w:cs="Times New Roman"/>
          <w:sz w:val="28"/>
          <w:szCs w:val="28"/>
        </w:rPr>
        <w:t>,</w:t>
      </w:r>
      <w:r w:rsidRPr="001E2B78">
        <w:rPr>
          <w:rFonts w:ascii="Times New Roman" w:hAnsi="Times New Roman" w:cs="Times New Roman"/>
          <w:sz w:val="28"/>
          <w:szCs w:val="28"/>
        </w:rPr>
        <w:t xml:space="preserve"> ведь всегда начинают с себя, а другой дан нам как зеркало, отражающее наше Я. </w:t>
      </w:r>
    </w:p>
    <w:p w:rsidR="00AA6186" w:rsidRPr="001E2B78" w:rsidRDefault="00AA6186" w:rsidP="00AA61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78">
        <w:rPr>
          <w:rFonts w:ascii="Times New Roman" w:hAnsi="Times New Roman" w:cs="Times New Roman"/>
          <w:sz w:val="28"/>
          <w:szCs w:val="28"/>
        </w:rPr>
        <w:t>Сложно выйти из замкнутого круга, только помните, что есть специалисты готовые оказать помощь и поддержку. Откройтесь, заговорите о своей проблеме и обязательно найдется решение! Психология работает над проблемой воспитания гармоничной и успешной личности, так почему не заняться собой именно сейчас? Не нужно стесняться посещения психолога, психотерапевта. Сейчас есть круглосуточные телефоны доверия, позвоните – это бесплатно и анонимно.</w:t>
      </w:r>
    </w:p>
    <w:p w:rsidR="00AA6186" w:rsidRPr="00532F67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86" w:rsidRPr="00532F67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86" w:rsidRPr="00532F67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86" w:rsidRPr="00532F67" w:rsidRDefault="00AA6186" w:rsidP="00AA61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78" w:rsidRDefault="00240D78"/>
    <w:sectPr w:rsidR="00240D78" w:rsidSect="0024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69" w:rsidRDefault="002F7669" w:rsidP="00AA6186">
      <w:pPr>
        <w:spacing w:after="0" w:line="240" w:lineRule="auto"/>
      </w:pPr>
      <w:r>
        <w:separator/>
      </w:r>
    </w:p>
  </w:endnote>
  <w:endnote w:type="continuationSeparator" w:id="1">
    <w:p w:rsidR="002F7669" w:rsidRDefault="002F7669" w:rsidP="00AA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69" w:rsidRDefault="002F7669" w:rsidP="00AA6186">
      <w:pPr>
        <w:spacing w:after="0" w:line="240" w:lineRule="auto"/>
      </w:pPr>
      <w:r>
        <w:separator/>
      </w:r>
    </w:p>
  </w:footnote>
  <w:footnote w:type="continuationSeparator" w:id="1">
    <w:p w:rsidR="002F7669" w:rsidRDefault="002F7669" w:rsidP="00AA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186"/>
    <w:rsid w:val="001C500A"/>
    <w:rsid w:val="00240D78"/>
    <w:rsid w:val="002F7669"/>
    <w:rsid w:val="004170F4"/>
    <w:rsid w:val="00502BCF"/>
    <w:rsid w:val="00512550"/>
    <w:rsid w:val="006C3573"/>
    <w:rsid w:val="00851B73"/>
    <w:rsid w:val="008D3891"/>
    <w:rsid w:val="00A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0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link w:val="10"/>
    <w:qFormat/>
    <w:rsid w:val="005125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2550"/>
    <w:rPr>
      <w:b/>
      <w:bCs/>
      <w:kern w:val="36"/>
      <w:sz w:val="48"/>
      <w:szCs w:val="48"/>
      <w:lang w:val="ru-RU" w:eastAsia="ru-RU" w:bidi="ar-SA"/>
    </w:rPr>
  </w:style>
  <w:style w:type="character" w:styleId="a3">
    <w:name w:val="Strong"/>
    <w:qFormat/>
    <w:rsid w:val="00512550"/>
    <w:rPr>
      <w:rFonts w:cs="Times New Roman"/>
      <w:b/>
      <w:bCs/>
    </w:rPr>
  </w:style>
  <w:style w:type="paragraph" w:styleId="a4">
    <w:name w:val="No Spacing"/>
    <w:uiPriority w:val="1"/>
    <w:qFormat/>
    <w:rsid w:val="00AA6186"/>
    <w:rPr>
      <w:rFonts w:asciiTheme="minorHAnsi" w:eastAsiaTheme="minorHAnsi" w:hAnsiTheme="minorHAnsi" w:cstheme="minorBidi"/>
      <w:sz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A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186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semiHidden/>
    <w:unhideWhenUsed/>
    <w:rsid w:val="00AA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6186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2020-10-14T10:05:00Z</cp:lastPrinted>
  <dcterms:created xsi:type="dcterms:W3CDTF">2020-10-14T10:03:00Z</dcterms:created>
  <dcterms:modified xsi:type="dcterms:W3CDTF">2020-10-15T05:45:00Z</dcterms:modified>
</cp:coreProperties>
</file>