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F4AA" w14:textId="2BEDD790" w:rsidR="00035834" w:rsidRDefault="00AB615B" w:rsidP="00AB6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099">
        <w:rPr>
          <w:rFonts w:ascii="Times New Roman" w:hAnsi="Times New Roman" w:cs="Times New Roman"/>
          <w:sz w:val="28"/>
          <w:szCs w:val="28"/>
        </w:rPr>
        <w:t>Статья «Влияние мелкой моторики рук на речевое развитие детей младшего дошкольного возраста».</w:t>
      </w:r>
    </w:p>
    <w:p w14:paraId="5E7387BA" w14:textId="54DD0F14" w:rsidR="00104099" w:rsidRPr="00B12263" w:rsidRDefault="00104099" w:rsidP="0010409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12263">
        <w:rPr>
          <w:rFonts w:ascii="Times New Roman" w:hAnsi="Times New Roman" w:cs="Times New Roman"/>
          <w:i/>
          <w:iCs/>
          <w:sz w:val="28"/>
          <w:szCs w:val="28"/>
        </w:rPr>
        <w:t>Чижикова</w:t>
      </w:r>
      <w:proofErr w:type="spellEnd"/>
      <w:r w:rsidRPr="00B12263">
        <w:rPr>
          <w:rFonts w:ascii="Times New Roman" w:hAnsi="Times New Roman" w:cs="Times New Roman"/>
          <w:i/>
          <w:iCs/>
          <w:sz w:val="28"/>
          <w:szCs w:val="28"/>
        </w:rPr>
        <w:t xml:space="preserve"> Л. А. воспитатель</w:t>
      </w:r>
    </w:p>
    <w:p w14:paraId="3F98626F" w14:textId="5A64CAF6" w:rsidR="00104099" w:rsidRPr="00B12263" w:rsidRDefault="00B12263" w:rsidP="00B1226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12263">
        <w:rPr>
          <w:rFonts w:ascii="Times New Roman" w:hAnsi="Times New Roman" w:cs="Times New Roman"/>
          <w:i/>
          <w:iCs/>
          <w:sz w:val="28"/>
          <w:szCs w:val="28"/>
        </w:rPr>
        <w:t xml:space="preserve">МБДОУ Центр развития ребенка </w:t>
      </w:r>
      <w:proofErr w:type="gramStart"/>
      <w:r w:rsidRPr="00B12263">
        <w:rPr>
          <w:rFonts w:ascii="Times New Roman" w:hAnsi="Times New Roman" w:cs="Times New Roman"/>
          <w:i/>
          <w:iCs/>
          <w:sz w:val="28"/>
          <w:szCs w:val="28"/>
        </w:rPr>
        <w:t>« Детский</w:t>
      </w:r>
      <w:proofErr w:type="gramEnd"/>
      <w:r w:rsidRPr="00B12263">
        <w:rPr>
          <w:rFonts w:ascii="Times New Roman" w:hAnsi="Times New Roman" w:cs="Times New Roman"/>
          <w:i/>
          <w:iCs/>
          <w:sz w:val="28"/>
          <w:szCs w:val="28"/>
        </w:rPr>
        <w:t xml:space="preserve"> сад « Гармония»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г. Тулун </w:t>
      </w:r>
      <w:r w:rsidRPr="00B122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2F7ED2D" w14:textId="77777777" w:rsidR="00E32CDF" w:rsidRPr="00104099" w:rsidRDefault="00E32CDF" w:rsidP="00267E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099">
        <w:rPr>
          <w:rFonts w:ascii="Times New Roman" w:hAnsi="Times New Roman" w:cs="Times New Roman"/>
          <w:sz w:val="28"/>
          <w:szCs w:val="28"/>
        </w:rPr>
        <w:t xml:space="preserve">Сегодня вопрос развития речи детей стоит особенно остро. Актуальность этой проблемы связана с тем, что современные дети, очень много времени уделяют общению с телефоном, компьютером и другими средствами технического прогресса, чем друг с другом. </w:t>
      </w:r>
    </w:p>
    <w:p w14:paraId="36668890" w14:textId="67CB36F3" w:rsidR="00E32CDF" w:rsidRDefault="00E32CDF" w:rsidP="00267E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099">
        <w:rPr>
          <w:rFonts w:ascii="Times New Roman" w:hAnsi="Times New Roman" w:cs="Times New Roman"/>
          <w:sz w:val="28"/>
          <w:szCs w:val="28"/>
        </w:rPr>
        <w:t xml:space="preserve">Дошкольный возраст наиболее благоприятен для развития речи и формирования культуры речевого общения.  </w:t>
      </w:r>
    </w:p>
    <w:p w14:paraId="7A080495" w14:textId="1150A1EB" w:rsidR="00B12263" w:rsidRDefault="00B12263" w:rsidP="00267E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направление развития детей является приоритетным. </w:t>
      </w:r>
      <w:r w:rsidR="00267EE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Ведь речь – это не только средство</w:t>
      </w:r>
      <w:r w:rsidR="000904DE">
        <w:rPr>
          <w:rFonts w:ascii="Times New Roman" w:hAnsi="Times New Roman" w:cs="Times New Roman"/>
          <w:sz w:val="28"/>
          <w:szCs w:val="28"/>
        </w:rPr>
        <w:t xml:space="preserve"> общения, но и орудие мышления, творчества, носитель памяти и информации. Овладение связной монологической речью является высшим достижением речевого воспитания детей. Ребята овладевают родным языком через речевую деятельность и говорение. Поэтому, очень важно создавать условия для речевой деятельности детей, их общения</w:t>
      </w:r>
      <w:r w:rsidR="003F1065">
        <w:rPr>
          <w:rFonts w:ascii="Times New Roman" w:hAnsi="Times New Roman" w:cs="Times New Roman"/>
          <w:sz w:val="28"/>
          <w:szCs w:val="28"/>
        </w:rPr>
        <w:t xml:space="preserve">, выражения своих мыслей. </w:t>
      </w:r>
      <w:r w:rsidR="00267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F1065">
        <w:rPr>
          <w:rFonts w:ascii="Times New Roman" w:hAnsi="Times New Roman" w:cs="Times New Roman"/>
          <w:sz w:val="28"/>
          <w:szCs w:val="28"/>
        </w:rPr>
        <w:t>Исследователи отмечали, что выполнение детьми упражнений для рук помогало им овладевать правильной речью.</w:t>
      </w:r>
    </w:p>
    <w:p w14:paraId="67F53676" w14:textId="43F1F136" w:rsidR="003F1065" w:rsidRDefault="003F1065" w:rsidP="00267E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А. Сухомлинский говорил: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B03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находится </w:t>
      </w:r>
      <w:r w:rsidR="00CB0330">
        <w:rPr>
          <w:rFonts w:ascii="Times New Roman" w:hAnsi="Times New Roman" w:cs="Times New Roman"/>
          <w:sz w:val="28"/>
          <w:szCs w:val="28"/>
        </w:rPr>
        <w:t xml:space="preserve">на кончиках его пальцев». </w:t>
      </w:r>
    </w:p>
    <w:p w14:paraId="5E54FE21" w14:textId="77777777" w:rsidR="009F20F9" w:rsidRDefault="009F20F9" w:rsidP="00267EE9">
      <w:pPr>
        <w:pStyle w:val="a6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9F20F9">
        <w:rPr>
          <w:color w:val="000000"/>
          <w:sz w:val="28"/>
          <w:szCs w:val="28"/>
        </w:rPr>
        <w:t xml:space="preserve">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</w:t>
      </w:r>
    </w:p>
    <w:p w14:paraId="38625AF0" w14:textId="09CB7BB1" w:rsidR="009F20F9" w:rsidRPr="009F20F9" w:rsidRDefault="009F20F9" w:rsidP="00267EE9">
      <w:pPr>
        <w:pStyle w:val="a6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9F20F9">
        <w:rPr>
          <w:color w:val="000000"/>
          <w:sz w:val="28"/>
          <w:szCs w:val="28"/>
        </w:rPr>
        <w:t>Воспитателю,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чувств для получения информации об окружающем мире: зрение, слух, обоняние, тактильные ощущения.</w:t>
      </w:r>
    </w:p>
    <w:p w14:paraId="30477431" w14:textId="77777777" w:rsidR="009F20F9" w:rsidRPr="009F20F9" w:rsidRDefault="009F20F9" w:rsidP="00267EE9">
      <w:pPr>
        <w:pStyle w:val="a6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9F20F9">
        <w:rPr>
          <w:color w:val="000000"/>
          <w:sz w:val="28"/>
          <w:szCs w:val="28"/>
        </w:rPr>
        <w:t xml:space="preserve"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</w:t>
      </w:r>
      <w:r w:rsidRPr="009F20F9">
        <w:rPr>
          <w:color w:val="000000"/>
          <w:sz w:val="28"/>
          <w:szCs w:val="28"/>
        </w:rPr>
        <w:lastRenderedPageBreak/>
        <w:t>мелкой моторики бесспорна. Все способы развития мелкой моторики оказывают благотворное воздействие на организм.</w:t>
      </w:r>
    </w:p>
    <w:p w14:paraId="2A27DA5F" w14:textId="77777777" w:rsidR="009C0A9B" w:rsidRDefault="00CB0330" w:rsidP="00267E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так важно развивать мелкую моторику рук ребенка? </w:t>
      </w:r>
    </w:p>
    <w:p w14:paraId="5A12653E" w14:textId="77777777" w:rsidR="00DF1DB0" w:rsidRDefault="00CB0330" w:rsidP="00267EE9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имеют особое развивающее воздействие. Игры с участием рук и пальцев приводят в гармоничное отношение тело и разум. Простые движения рук помогают убрать напряжение не только с самих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рук,  но</w:t>
      </w:r>
      <w:proofErr w:type="gramEnd"/>
      <w:r w:rsidR="009C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 губ</w:t>
      </w:r>
      <w:r w:rsidR="009C0A9B">
        <w:rPr>
          <w:rFonts w:ascii="Times New Roman" w:hAnsi="Times New Roman" w:cs="Times New Roman"/>
          <w:sz w:val="28"/>
          <w:szCs w:val="28"/>
        </w:rPr>
        <w:t xml:space="preserve">, снимают умственную усталость. Они способны улучшить произношение многих звуков, а значит развивать речь ребенка. Речевые реакции находятся в прямой зависимости от тренированности пальцев. Если развитие движений пальцев соответствует возрасту, то и речевое развитие находится в </w:t>
      </w:r>
      <w:r w:rsidR="009C0A9B" w:rsidRPr="00C95140">
        <w:rPr>
          <w:rFonts w:ascii="Times New Roman" w:hAnsi="Times New Roman" w:cs="Times New Roman"/>
          <w:sz w:val="28"/>
          <w:szCs w:val="28"/>
        </w:rPr>
        <w:t>пределах нормы.</w:t>
      </w:r>
      <w:r w:rsidR="009C0A9B" w:rsidRPr="00C951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F9EA6AD" w14:textId="50F335E5" w:rsidR="00C95140" w:rsidRPr="009F20F9" w:rsidRDefault="009F20F9" w:rsidP="00267E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плохо развитой ручной моторикой неловко держат ложку, карандаш, не могут застегивать пуговицы, шнуровать ботинки. Им бывает трудно</w:t>
      </w:r>
      <w:r w:rsidR="00DF1DB0">
        <w:rPr>
          <w:rFonts w:ascii="Times New Roman" w:hAnsi="Times New Roman" w:cs="Times New Roman"/>
          <w:sz w:val="28"/>
          <w:szCs w:val="28"/>
        </w:rPr>
        <w:t xml:space="preserve"> собрать рассыпавшиеся детали конструктора, работать с паззлами, счетными палочками, мозаикой. Они отказываются от любимых другими детьми лепки и аппликации, не успевают за ребятами в группе на занятиях. </w:t>
      </w:r>
      <w:r w:rsidR="007E19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F1DB0">
        <w:rPr>
          <w:rFonts w:ascii="Times New Roman" w:hAnsi="Times New Roman" w:cs="Times New Roman"/>
          <w:sz w:val="28"/>
          <w:szCs w:val="28"/>
        </w:rPr>
        <w:t xml:space="preserve">Таким образом, возможности освоения мира этими детьми оказываются обедненными. Дети часто чувствуют себя несостоятельными в элементарных действиях, доступных сверстникам. </w:t>
      </w:r>
    </w:p>
    <w:p w14:paraId="666940C2" w14:textId="77777777" w:rsidR="005377B9" w:rsidRDefault="005377B9" w:rsidP="00267E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раннем и младшем дошкольном возрасте нужно выполнять простые упражнения, сопровождаемые стихотворным текстом. </w:t>
      </w:r>
    </w:p>
    <w:p w14:paraId="295B3D79" w14:textId="358F92D2" w:rsidR="005377B9" w:rsidRDefault="005377B9" w:rsidP="00267E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упражнения помогут ребенку в развитии своих навыков? </w:t>
      </w:r>
    </w:p>
    <w:p w14:paraId="60005C5A" w14:textId="11976B4A" w:rsidR="005377B9" w:rsidRPr="007E1943" w:rsidRDefault="005377B9" w:rsidP="00267E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943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</w:p>
    <w:p w14:paraId="78FB9E31" w14:textId="31050097" w:rsidR="005377B9" w:rsidRDefault="005377B9" w:rsidP="00267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Пальчиковые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игры» - это инсценировка каких – либо рифмованных историй, сказок при помощи пальцев. </w:t>
      </w:r>
      <w:r w:rsidR="00CF7843">
        <w:rPr>
          <w:rFonts w:ascii="Times New Roman" w:hAnsi="Times New Roman" w:cs="Times New Roman"/>
          <w:sz w:val="28"/>
          <w:szCs w:val="28"/>
        </w:rPr>
        <w:t>Многие игры требуют</w:t>
      </w:r>
      <w:r w:rsidR="004661AE">
        <w:rPr>
          <w:rFonts w:ascii="Times New Roman" w:hAnsi="Times New Roman" w:cs="Times New Roman"/>
          <w:sz w:val="28"/>
          <w:szCs w:val="28"/>
        </w:rPr>
        <w:t xml:space="preserve"> </w:t>
      </w:r>
      <w:r w:rsidR="00CF7843">
        <w:rPr>
          <w:rFonts w:ascii="Times New Roman" w:hAnsi="Times New Roman" w:cs="Times New Roman"/>
          <w:sz w:val="28"/>
          <w:szCs w:val="28"/>
        </w:rPr>
        <w:t>участия обеих рук, что дает воз</w:t>
      </w:r>
      <w:r w:rsidR="004661AE">
        <w:rPr>
          <w:rFonts w:ascii="Times New Roman" w:hAnsi="Times New Roman" w:cs="Times New Roman"/>
          <w:sz w:val="28"/>
          <w:szCs w:val="28"/>
        </w:rPr>
        <w:t>м</w:t>
      </w:r>
      <w:r w:rsidR="00CF7843">
        <w:rPr>
          <w:rFonts w:ascii="Times New Roman" w:hAnsi="Times New Roman" w:cs="Times New Roman"/>
          <w:sz w:val="28"/>
          <w:szCs w:val="28"/>
        </w:rPr>
        <w:t>ожность</w:t>
      </w:r>
      <w:r w:rsidR="004661AE">
        <w:rPr>
          <w:rFonts w:ascii="Times New Roman" w:hAnsi="Times New Roman" w:cs="Times New Roman"/>
          <w:sz w:val="28"/>
          <w:szCs w:val="28"/>
        </w:rPr>
        <w:t xml:space="preserve"> детям ориентироваться в понятиях </w:t>
      </w:r>
      <w:proofErr w:type="gramStart"/>
      <w:r w:rsidR="004661AE">
        <w:rPr>
          <w:rFonts w:ascii="Times New Roman" w:hAnsi="Times New Roman" w:cs="Times New Roman"/>
          <w:sz w:val="28"/>
          <w:szCs w:val="28"/>
        </w:rPr>
        <w:t>« вправо</w:t>
      </w:r>
      <w:proofErr w:type="gramEnd"/>
      <w:r w:rsidR="004661AE">
        <w:rPr>
          <w:rFonts w:ascii="Times New Roman" w:hAnsi="Times New Roman" w:cs="Times New Roman"/>
          <w:sz w:val="28"/>
          <w:szCs w:val="28"/>
        </w:rPr>
        <w:t xml:space="preserve">», « влево», « вверх», « вниз». </w:t>
      </w:r>
    </w:p>
    <w:p w14:paraId="27F45CE0" w14:textId="6D35B982" w:rsidR="004661AE" w:rsidRPr="007E1943" w:rsidRDefault="004661AE" w:rsidP="00267E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943">
        <w:rPr>
          <w:rFonts w:ascii="Times New Roman" w:hAnsi="Times New Roman" w:cs="Times New Roman"/>
          <w:sz w:val="28"/>
          <w:szCs w:val="28"/>
          <w:u w:val="single"/>
        </w:rPr>
        <w:t xml:space="preserve">Игры с крупой, бусинками, пуговицами, мелкими камешками. </w:t>
      </w:r>
    </w:p>
    <w:p w14:paraId="411AAB7C" w14:textId="4B151933" w:rsidR="003D2C6C" w:rsidRDefault="003D2C6C" w:rsidP="00267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оказывают</w:t>
      </w:r>
      <w:r w:rsidR="00040A35">
        <w:rPr>
          <w:rFonts w:ascii="Times New Roman" w:hAnsi="Times New Roman" w:cs="Times New Roman"/>
          <w:sz w:val="28"/>
          <w:szCs w:val="28"/>
        </w:rPr>
        <w:t xml:space="preserve"> прекрасное тонизирующее и оздоравливающее действие. Детям </w:t>
      </w:r>
      <w:proofErr w:type="gramStart"/>
      <w:r w:rsidR="00040A35">
        <w:rPr>
          <w:rFonts w:ascii="Times New Roman" w:hAnsi="Times New Roman" w:cs="Times New Roman"/>
          <w:sz w:val="28"/>
          <w:szCs w:val="28"/>
        </w:rPr>
        <w:t>предлагается  сортировать</w:t>
      </w:r>
      <w:proofErr w:type="gramEnd"/>
      <w:r w:rsidR="00040A35">
        <w:rPr>
          <w:rFonts w:ascii="Times New Roman" w:hAnsi="Times New Roman" w:cs="Times New Roman"/>
          <w:sz w:val="28"/>
          <w:szCs w:val="28"/>
        </w:rPr>
        <w:t>, угадывать с закрытыми глазами, катать между  большим указательным пальцем, придавливать поочередно всеми пальцами обеих рук к столу, стараясь при этом делать вращательные движения.</w:t>
      </w:r>
      <w:r w:rsidR="00EB798F">
        <w:rPr>
          <w:rFonts w:ascii="Times New Roman" w:hAnsi="Times New Roman" w:cs="Times New Roman"/>
          <w:sz w:val="28"/>
          <w:szCs w:val="28"/>
        </w:rPr>
        <w:t xml:space="preserve"> </w:t>
      </w:r>
      <w:r w:rsidR="00040A35">
        <w:rPr>
          <w:rFonts w:ascii="Times New Roman" w:hAnsi="Times New Roman" w:cs="Times New Roman"/>
          <w:sz w:val="28"/>
          <w:szCs w:val="28"/>
        </w:rPr>
        <w:t>Можно научить ребенка перекатывать пальцами одной</w:t>
      </w:r>
      <w:r w:rsidR="00EB798F">
        <w:rPr>
          <w:rFonts w:ascii="Times New Roman" w:hAnsi="Times New Roman" w:cs="Times New Roman"/>
          <w:sz w:val="28"/>
          <w:szCs w:val="28"/>
        </w:rPr>
        <w:t xml:space="preserve"> руки два грецких ореха или камешка, пальцами одной руки или между двух ладоней шестигранный карандаш. Отлично развивает руку различное нанизывание. </w:t>
      </w:r>
    </w:p>
    <w:p w14:paraId="03ABD064" w14:textId="13C2AF8F" w:rsidR="00EB798F" w:rsidRPr="007E1943" w:rsidRDefault="00EB798F" w:rsidP="00267E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94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Рисование и раскрашивание. </w:t>
      </w:r>
    </w:p>
    <w:p w14:paraId="2ED5AA03" w14:textId="4D65410B" w:rsidR="00EB798F" w:rsidRPr="00EB798F" w:rsidRDefault="00EB798F" w:rsidP="00267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вид деятельности остается</w:t>
      </w:r>
      <w:r w:rsidR="007D4E90">
        <w:rPr>
          <w:rFonts w:ascii="Times New Roman" w:hAnsi="Times New Roman" w:cs="Times New Roman"/>
          <w:sz w:val="28"/>
          <w:szCs w:val="28"/>
        </w:rPr>
        <w:t xml:space="preserve"> отличным средством развития согласованных действий зрительного и двигательного анализаторов и укрепления мускулатуры рук. В процессе рисования у детей развивается не только творчество, но и элементарные графические умения, необходимые для развития ручной умелости. </w:t>
      </w:r>
    </w:p>
    <w:p w14:paraId="11802ABC" w14:textId="0506016B" w:rsidR="00EA1830" w:rsidRDefault="00EA1830" w:rsidP="00267E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943">
        <w:rPr>
          <w:rFonts w:ascii="Times New Roman" w:hAnsi="Times New Roman" w:cs="Times New Roman"/>
          <w:sz w:val="28"/>
          <w:szCs w:val="28"/>
          <w:u w:val="single"/>
        </w:rPr>
        <w:t>Работа с бумагой. Оригами.</w:t>
      </w:r>
      <w:r>
        <w:rPr>
          <w:rFonts w:ascii="Times New Roman" w:hAnsi="Times New Roman" w:cs="Times New Roman"/>
          <w:sz w:val="28"/>
          <w:szCs w:val="28"/>
        </w:rPr>
        <w:t xml:space="preserve"> Развитию точных движений руки способствуют плетение ковриков из полосок бумаги, складывание самолетов и кораблей, фигурок зверей из бумаги. </w:t>
      </w:r>
    </w:p>
    <w:p w14:paraId="52712123" w14:textId="18ABFD6F" w:rsidR="00EA1830" w:rsidRDefault="00EA1830" w:rsidP="00267E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943">
        <w:rPr>
          <w:rFonts w:ascii="Times New Roman" w:hAnsi="Times New Roman" w:cs="Times New Roman"/>
          <w:sz w:val="28"/>
          <w:szCs w:val="28"/>
          <w:u w:val="single"/>
        </w:rPr>
        <w:t>Лепка из пластилина, глины и соленого теста.</w:t>
      </w:r>
      <w:r>
        <w:rPr>
          <w:rFonts w:ascii="Times New Roman" w:hAnsi="Times New Roman" w:cs="Times New Roman"/>
          <w:sz w:val="28"/>
          <w:szCs w:val="28"/>
        </w:rPr>
        <w:t xml:space="preserve"> Взрослый может лепить мелкие детали сам, а ребенок собирает их в одну сложную композицию. Можно лепить колбаски, колечки, шарики</w:t>
      </w:r>
      <w:r w:rsidR="00FB5EBD">
        <w:rPr>
          <w:rFonts w:ascii="Times New Roman" w:hAnsi="Times New Roman" w:cs="Times New Roman"/>
          <w:sz w:val="28"/>
          <w:szCs w:val="28"/>
        </w:rPr>
        <w:t xml:space="preserve">, порезать пластилиновую колбаску или торт на кусочки, а потом собрать снова. </w:t>
      </w:r>
    </w:p>
    <w:p w14:paraId="192638BC" w14:textId="14D98A4F" w:rsidR="00FB5EBD" w:rsidRDefault="00FB5EBD" w:rsidP="00267EE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943">
        <w:rPr>
          <w:rFonts w:ascii="Times New Roman" w:hAnsi="Times New Roman" w:cs="Times New Roman"/>
          <w:sz w:val="28"/>
          <w:szCs w:val="28"/>
          <w:u w:val="single"/>
        </w:rPr>
        <w:t>Шнуровки, скручивание разноцветных ленточек, игры с прищепками, откручивание и закручивание крыше.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E2C">
        <w:rPr>
          <w:rFonts w:ascii="Times New Roman" w:hAnsi="Times New Roman" w:cs="Times New Roman"/>
          <w:sz w:val="28"/>
          <w:szCs w:val="28"/>
        </w:rPr>
        <w:t>Сейчас в продаже есть большое множество различны</w:t>
      </w:r>
      <w:r w:rsidR="008F71DE">
        <w:rPr>
          <w:rFonts w:ascii="Times New Roman" w:hAnsi="Times New Roman" w:cs="Times New Roman"/>
          <w:sz w:val="28"/>
          <w:szCs w:val="28"/>
        </w:rPr>
        <w:t>х шнуровок. Они бывают нескольких видов.</w:t>
      </w:r>
    </w:p>
    <w:p w14:paraId="789BAD12" w14:textId="73C2692D" w:rsidR="008F71DE" w:rsidRDefault="008F71DE" w:rsidP="00267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Шнуровки сюжетные: Ребенок должен к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незаконченной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картинке ( изображение ежика, белочки, елки, домика)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пришнуровать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недостающие детали: грибы, фрукты и орехи, новогодние игрушки, цветы.</w:t>
      </w:r>
    </w:p>
    <w:p w14:paraId="0449D099" w14:textId="29592833" w:rsidR="008F71DE" w:rsidRDefault="008F71DE" w:rsidP="00267E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крупные</w:t>
      </w:r>
      <w:r w:rsidR="00737C89">
        <w:rPr>
          <w:rFonts w:ascii="Times New Roman" w:hAnsi="Times New Roman" w:cs="Times New Roman"/>
          <w:sz w:val="28"/>
          <w:szCs w:val="28"/>
        </w:rPr>
        <w:t xml:space="preserve"> пуговицы, башмачки и другие предметы, </w:t>
      </w:r>
      <w:proofErr w:type="gramStart"/>
      <w:r w:rsidR="00737C89">
        <w:rPr>
          <w:rFonts w:ascii="Times New Roman" w:hAnsi="Times New Roman" w:cs="Times New Roman"/>
          <w:sz w:val="28"/>
          <w:szCs w:val="28"/>
        </w:rPr>
        <w:t>сделанные  из</w:t>
      </w:r>
      <w:proofErr w:type="gramEnd"/>
      <w:r w:rsidR="00737C89">
        <w:rPr>
          <w:rFonts w:ascii="Times New Roman" w:hAnsi="Times New Roman" w:cs="Times New Roman"/>
          <w:sz w:val="28"/>
          <w:szCs w:val="28"/>
        </w:rPr>
        <w:t xml:space="preserve"> дерева или мягкого безопасного материала, в которых проделаны отверстия для шнурков. </w:t>
      </w:r>
    </w:p>
    <w:p w14:paraId="1D009FC2" w14:textId="06E54177" w:rsidR="00737C89" w:rsidRPr="00267EE9" w:rsidRDefault="00737C89" w:rsidP="00267EE9">
      <w:pPr>
        <w:tabs>
          <w:tab w:val="left" w:pos="8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7EE9">
        <w:rPr>
          <w:rFonts w:ascii="Times New Roman" w:hAnsi="Times New Roman" w:cs="Times New Roman"/>
          <w:sz w:val="28"/>
          <w:szCs w:val="28"/>
        </w:rPr>
        <w:t xml:space="preserve">     Таким образом, </w:t>
      </w:r>
      <w:r w:rsidR="00267EE9" w:rsidRPr="0026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формируя и совершенствуя тонкую моторику пальцев рук, мы </w:t>
      </w:r>
      <w:r w:rsidR="0026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267EE9" w:rsidRPr="0026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усложняем </w:t>
      </w:r>
      <w:r w:rsidR="0026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7EE9" w:rsidRPr="0026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строение</w:t>
      </w:r>
      <w:proofErr w:type="gramEnd"/>
      <w:r w:rsidR="00267EE9" w:rsidRPr="0026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мозга, развиваем психику и интеллект ребенка. Через развитие мелкой моторики мы совершенствуем психические процессы </w:t>
      </w:r>
      <w:r w:rsidR="0026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67EE9" w:rsidRPr="0026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речевую функцию ребенка.</w:t>
      </w:r>
    </w:p>
    <w:p w14:paraId="7E900BCB" w14:textId="68657715" w:rsidR="00737C89" w:rsidRPr="00737C89" w:rsidRDefault="00737C89" w:rsidP="00737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737C89" w:rsidRPr="0073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2A00"/>
    <w:multiLevelType w:val="hybridMultilevel"/>
    <w:tmpl w:val="0AC4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34"/>
    <w:rsid w:val="00035834"/>
    <w:rsid w:val="00040A35"/>
    <w:rsid w:val="000904DE"/>
    <w:rsid w:val="00104099"/>
    <w:rsid w:val="001C3E2C"/>
    <w:rsid w:val="00267EE9"/>
    <w:rsid w:val="003D2C6C"/>
    <w:rsid w:val="003F1065"/>
    <w:rsid w:val="004661AE"/>
    <w:rsid w:val="004A314B"/>
    <w:rsid w:val="005377B9"/>
    <w:rsid w:val="00737C89"/>
    <w:rsid w:val="007D4E90"/>
    <w:rsid w:val="007E1943"/>
    <w:rsid w:val="008F71DE"/>
    <w:rsid w:val="009027E6"/>
    <w:rsid w:val="009C0A9B"/>
    <w:rsid w:val="009F20F9"/>
    <w:rsid w:val="00AB615B"/>
    <w:rsid w:val="00B12263"/>
    <w:rsid w:val="00C95140"/>
    <w:rsid w:val="00CB0330"/>
    <w:rsid w:val="00CD4982"/>
    <w:rsid w:val="00CF7843"/>
    <w:rsid w:val="00DF1DB0"/>
    <w:rsid w:val="00E32CDF"/>
    <w:rsid w:val="00EA1830"/>
    <w:rsid w:val="00EB798F"/>
    <w:rsid w:val="00F7157B"/>
    <w:rsid w:val="00F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7E99"/>
  <w15:chartTrackingRefBased/>
  <w15:docId w15:val="{C33B6A00-CF15-449A-BA65-91EAF36B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B9"/>
    <w:pPr>
      <w:ind w:left="720"/>
      <w:contextualSpacing/>
    </w:pPr>
  </w:style>
  <w:style w:type="character" w:styleId="a4">
    <w:name w:val="Emphasis"/>
    <w:basedOn w:val="a0"/>
    <w:uiPriority w:val="20"/>
    <w:qFormat/>
    <w:rsid w:val="00C95140"/>
    <w:rPr>
      <w:i/>
      <w:iCs/>
    </w:rPr>
  </w:style>
  <w:style w:type="paragraph" w:styleId="a5">
    <w:name w:val="No Spacing"/>
    <w:uiPriority w:val="1"/>
    <w:qFormat/>
    <w:rsid w:val="00C9514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F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2021-11-30T07:11:00Z</dcterms:created>
  <dcterms:modified xsi:type="dcterms:W3CDTF">2021-12-10T07:25:00Z</dcterms:modified>
</cp:coreProperties>
</file>