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6C" w:rsidRPr="002C1AF3" w:rsidRDefault="005E706C" w:rsidP="00D828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AF3">
        <w:rPr>
          <w:rFonts w:ascii="Times New Roman" w:hAnsi="Times New Roman" w:cs="Times New Roman"/>
          <w:b/>
          <w:sz w:val="28"/>
          <w:szCs w:val="28"/>
        </w:rPr>
        <w:t>Фрагмент комплексного занятия для младшей группы с использованием ИКТ</w:t>
      </w:r>
      <w:r w:rsidR="002C1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AF3">
        <w:rPr>
          <w:rFonts w:ascii="Times New Roman" w:hAnsi="Times New Roman" w:cs="Times New Roman"/>
          <w:b/>
          <w:sz w:val="28"/>
          <w:szCs w:val="28"/>
        </w:rPr>
        <w:t>Тема: «В гостях у сказки»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Интеграция образовательных областей: речевое развитие, социально-коммуникативное развитие, познавательное развитие, художественно-эстетическое развитие, физическое развитие.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творческая.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Цель</w:t>
      </w:r>
      <w:r w:rsidRPr="005E706C">
        <w:rPr>
          <w:rFonts w:ascii="Times New Roman" w:hAnsi="Times New Roman" w:cs="Times New Roman"/>
          <w:sz w:val="28"/>
          <w:szCs w:val="28"/>
        </w:rPr>
        <w:t>: Обобщить знания детей о диких и домашних животных, способствовать развитию речи, через знакомство с русскими народными сказками.</w:t>
      </w:r>
    </w:p>
    <w:p w:rsidR="005E706C" w:rsidRPr="00672BFA" w:rsidRDefault="005E706C" w:rsidP="00D828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Обучающая: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Способствовать умению узнавать и называть русские народные сказки по литературным и художественным фрагментам, ключевым словам.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Активизировать речь детей, закрепить умения отвечать на вопросы воспитателя.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Выявить умение выделять и объединять предметы по одному (общему)  признаку.</w:t>
      </w:r>
    </w:p>
    <w:p w:rsid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Способствовать умению вступать в общение при помощи речи и игровых действий.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Закреплять знания о диких и домашних животных.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706C">
        <w:rPr>
          <w:rFonts w:ascii="Times New Roman" w:hAnsi="Times New Roman" w:cs="Times New Roman"/>
          <w:sz w:val="28"/>
          <w:szCs w:val="28"/>
        </w:rPr>
        <w:t>Закреплять знание цветов, количество и размер предметов (один, много, большой, маленький, узкий, широкий, высокий, низкий).</w:t>
      </w:r>
      <w:proofErr w:type="gramEnd"/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умение сравнивать, обобщать.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Развивать мышление, воображение, зрительную память, внимание, самостоятельность.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Развивать сенсорные способности и мелкую моторику рук.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Развивать координацию движений, чувство ритма.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Воспитывающая: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lastRenderedPageBreak/>
        <w:t>Воспитывать интерес к народным сказкам.</w:t>
      </w:r>
    </w:p>
    <w:p w:rsid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Формировать навык сотрудничества, доброжелательности.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E706C">
        <w:rPr>
          <w:rFonts w:ascii="Times New Roman" w:hAnsi="Times New Roman" w:cs="Times New Roman"/>
          <w:sz w:val="28"/>
          <w:szCs w:val="28"/>
        </w:rPr>
        <w:t>: интерактивная доска, ноутбук, презентация к занятию, аудиозапись.</w:t>
      </w:r>
    </w:p>
    <w:p w:rsidR="005E706C" w:rsidRPr="005E706C" w:rsidRDefault="005E706C" w:rsidP="00D82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706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5E706C">
        <w:rPr>
          <w:rFonts w:ascii="Times New Roman" w:hAnsi="Times New Roman" w:cs="Times New Roman"/>
          <w:sz w:val="28"/>
          <w:szCs w:val="28"/>
        </w:rPr>
        <w:t>: корзинки, репки (большие и маленькие, иллюстрации к сказкам, ватман с изображением мышки, ватные палочки, краска гуашь желтого цвета, салфетки.</w:t>
      </w:r>
      <w:proofErr w:type="gramEnd"/>
    </w:p>
    <w:p w:rsidR="005E706C" w:rsidRDefault="005E706C" w:rsidP="00D828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E706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E706C">
        <w:rPr>
          <w:rFonts w:ascii="Times New Roman" w:hAnsi="Times New Roman" w:cs="Times New Roman"/>
          <w:b/>
          <w:sz w:val="28"/>
          <w:szCs w:val="28"/>
        </w:rPr>
        <w:t xml:space="preserve">Вводная часть. Сюрпризный момент 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Звучит музыкальная тема «В гостях у сказки».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Дети под музыку входят в зал и становятся полукругом.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Воспитатель: Посмотрите ребята, к нам сегодня пришли гости. Они будут смотреть, как вы умеете играть, веселиться. Поздоровайтесь с ними.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Ребята здороваются. Воспитатель собирает детей вокруг себя.</w:t>
      </w:r>
    </w:p>
    <w:p w:rsid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Воспитатель: Сейчас я вам загадаю загадку, а вы попробуйте её отгадать.</w:t>
      </w:r>
    </w:p>
    <w:p w:rsidR="005E706C" w:rsidRPr="005E706C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E706C" w:rsidRPr="005E706C">
        <w:rPr>
          <w:rFonts w:ascii="Times New Roman" w:hAnsi="Times New Roman" w:cs="Times New Roman"/>
          <w:sz w:val="28"/>
          <w:szCs w:val="28"/>
        </w:rPr>
        <w:t>удеса в ней происходят,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Много, много волшебства.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Много там добра и ласки,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Ну конечно это – (Сказки)</w:t>
      </w:r>
      <w:proofErr w:type="gramStart"/>
      <w:r w:rsidRPr="005E70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Воспитатель: Правильно, ребята, ну конечно это сказки. А вы любите сказки?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Дети: Да.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Воспитатель: А много сказок вы знаете? А хотите, сейчас отправится</w:t>
      </w:r>
      <w:r w:rsidR="00D8281D">
        <w:rPr>
          <w:rFonts w:ascii="Times New Roman" w:hAnsi="Times New Roman" w:cs="Times New Roman"/>
          <w:sz w:val="28"/>
          <w:szCs w:val="28"/>
        </w:rPr>
        <w:t xml:space="preserve"> в страну сказок? (ответы детей). Перед тем как </w:t>
      </w:r>
      <w:proofErr w:type="gramStart"/>
      <w:r w:rsidR="00D8281D">
        <w:rPr>
          <w:rFonts w:ascii="Times New Roman" w:hAnsi="Times New Roman" w:cs="Times New Roman"/>
          <w:sz w:val="28"/>
          <w:szCs w:val="28"/>
        </w:rPr>
        <w:t>отправиться в страну сказок давайте сыграем</w:t>
      </w:r>
      <w:proofErr w:type="gramEnd"/>
      <w:r w:rsidR="00D8281D">
        <w:rPr>
          <w:rFonts w:ascii="Times New Roman" w:hAnsi="Times New Roman" w:cs="Times New Roman"/>
          <w:sz w:val="28"/>
          <w:szCs w:val="28"/>
        </w:rPr>
        <w:t xml:space="preserve"> с вами в игру.</w:t>
      </w:r>
    </w:p>
    <w:p w:rsidR="00D8281D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 xml:space="preserve">Речевая игра: «Путешествие» 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(Дети встают в круг выполняют движения)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Мы похлопали в ладошки,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И потопали немножко.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Повертели головой,</w:t>
      </w:r>
    </w:p>
    <w:p w:rsidR="005E706C" w:rsidRP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t>Покрутили мы рукой.</w:t>
      </w:r>
    </w:p>
    <w:p w:rsidR="005E706C" w:rsidRDefault="005E706C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6C">
        <w:rPr>
          <w:rFonts w:ascii="Times New Roman" w:hAnsi="Times New Roman" w:cs="Times New Roman"/>
          <w:sz w:val="28"/>
          <w:szCs w:val="28"/>
        </w:rPr>
        <w:lastRenderedPageBreak/>
        <w:t>Глазки закрываются,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81D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Дети присаживаются на стульчики. Воспитатель включает презентацию с картинками из разных сказок.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1 слайд.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Воспитатель: Закрываем глазки, открываем. Вот мы и попали в страну сказок.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2 слайд: Сказка «Колобок».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Воспитатель: Попробуйте отгадать, в какую сказку мы попали? А кто главный герой? А на какую геометрическую фигуру он похож?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3 слайд: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Воспитатель: А по какой дорожке покатился колобок?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D828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узкая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 xml:space="preserve"> – широкая).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8281D">
        <w:rPr>
          <w:rFonts w:ascii="Times New Roman" w:hAnsi="Times New Roman" w:cs="Times New Roman"/>
          <w:sz w:val="28"/>
          <w:szCs w:val="28"/>
        </w:rPr>
        <w:t xml:space="preserve">С какими животными встретился наш герой? Давайте выложим их по порядку.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281D">
        <w:rPr>
          <w:rFonts w:ascii="Times New Roman" w:hAnsi="Times New Roman" w:cs="Times New Roman"/>
          <w:sz w:val="28"/>
          <w:szCs w:val="28"/>
        </w:rPr>
        <w:t>Дети выкладывают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81D">
        <w:rPr>
          <w:rFonts w:ascii="Times New Roman" w:hAnsi="Times New Roman" w:cs="Times New Roman"/>
          <w:sz w:val="28"/>
          <w:szCs w:val="28"/>
        </w:rPr>
        <w:t>сказочных героев.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 xml:space="preserve">Воспитатель: Кто же съел Колобка? Ребятки, а давайте расскажем лисе </w:t>
      </w:r>
      <w:proofErr w:type="spellStart"/>
      <w:r w:rsidRPr="00D8281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8281D">
        <w:rPr>
          <w:rFonts w:ascii="Times New Roman" w:hAnsi="Times New Roman" w:cs="Times New Roman"/>
          <w:sz w:val="28"/>
          <w:szCs w:val="28"/>
        </w:rPr>
        <w:t>, чтобы она не ела колобка.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81D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D8281D">
        <w:rPr>
          <w:rFonts w:ascii="Times New Roman" w:hAnsi="Times New Roman" w:cs="Times New Roman"/>
          <w:sz w:val="28"/>
          <w:szCs w:val="28"/>
        </w:rPr>
        <w:t xml:space="preserve"> вот идет лиса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81D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D8281D">
        <w:rPr>
          <w:rFonts w:ascii="Times New Roman" w:hAnsi="Times New Roman" w:cs="Times New Roman"/>
          <w:sz w:val="28"/>
          <w:szCs w:val="28"/>
        </w:rPr>
        <w:t xml:space="preserve"> хвост красивый у лисы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Су-Су-Су смотрим на лису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Се-Се-Се знаем сказку о лисе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 xml:space="preserve">Воспитатель: Лисичке очень понравились наши </w:t>
      </w:r>
      <w:proofErr w:type="spellStart"/>
      <w:proofErr w:type="gramStart"/>
      <w:r w:rsidRPr="00D8281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proofErr w:type="gramEnd"/>
      <w:r w:rsidRPr="00D8281D">
        <w:rPr>
          <w:rFonts w:ascii="Times New Roman" w:hAnsi="Times New Roman" w:cs="Times New Roman"/>
          <w:sz w:val="28"/>
          <w:szCs w:val="28"/>
        </w:rPr>
        <w:t xml:space="preserve"> и решила она не есть нашего Колобка. А мы отправляемся дальше.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4 слайд: Сказка «Репка».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Воспитатель: Молодцы, а сейчас закрываем глазки и мы уже в другой сказке. Вспомните, как называется сказка? Что посадил дед? Какая выросла репка? Кто помогал деду тянуть репку? Молодцы! Ребята, дедушка просит, что бы мы ему помогли. У него на огороде выросло много репки и нужно её собрать. Только большую репку соберем в большую корзину, а маленькую - в маленькую корзину.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8281D">
        <w:rPr>
          <w:rFonts w:ascii="Times New Roman" w:hAnsi="Times New Roman" w:cs="Times New Roman"/>
          <w:sz w:val="28"/>
          <w:szCs w:val="28"/>
        </w:rPr>
        <w:t>слайд: Сказка «Теремок».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 xml:space="preserve">Воспитатель: А ну-ка, угадайте, какая это сказка? Сколько теремочков? 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детей: </w:t>
      </w:r>
      <w:r w:rsidRPr="00D8281D">
        <w:rPr>
          <w:rFonts w:ascii="Times New Roman" w:hAnsi="Times New Roman" w:cs="Times New Roman"/>
          <w:sz w:val="28"/>
          <w:szCs w:val="28"/>
        </w:rPr>
        <w:t>(один)  Сколько зверей? (много)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 xml:space="preserve">Воспитатель: Я сейчас вам открою один секрет. Оказывается, наши маленькие друзья тоже любят делать зарядку. Хотите 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 xml:space="preserve"> как они её делают? (ответы детей)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81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8281D">
        <w:rPr>
          <w:rFonts w:ascii="Times New Roman" w:hAnsi="Times New Roman" w:cs="Times New Roman"/>
          <w:sz w:val="28"/>
          <w:szCs w:val="28"/>
        </w:rPr>
        <w:t>: «Звериная зарядка».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А лисята как проснуться (кулачками потереть глаза)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Любят долго потянуться (потянуться)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Обязательно зевнуть (зевнуть, прикрывая рот ладошкой)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Ну и хвостиком вильнуть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(движение бедрами в стороны)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А волчата спинку выгнуть (прогнуться в спине вперед)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И легонечко подпрыгнуть (легкий прыжок вверх)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Ну, а мишка косолапый (руки полусогнуты в локтях, ладошки соединены ниже пояса)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Широко расставив лапы (ноги на ширине плеч)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 xml:space="preserve">То одну, то 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 xml:space="preserve"> вместе (переступание с ноги на ногу)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Долго топчется на месте (раскачивание туловища в стороны)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А кому зарядки мало — начинает все сначала.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Воспитатель: Какие вы молодцы, ловкие, умелые! Скажите мне, пожалуйста, о ком все эти сказки? А какие бывают животные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281D">
        <w:rPr>
          <w:rFonts w:ascii="Times New Roman" w:hAnsi="Times New Roman" w:cs="Times New Roman"/>
          <w:sz w:val="28"/>
          <w:szCs w:val="28"/>
        </w:rPr>
        <w:t>слайд: Сказка «Курочка Ряба».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Воспитатель: Что снесла курочка? А какое? Что делали бабушка и дедушка?</w:t>
      </w:r>
      <w:r>
        <w:rPr>
          <w:rFonts w:ascii="Times New Roman" w:hAnsi="Times New Roman" w:cs="Times New Roman"/>
          <w:sz w:val="28"/>
          <w:szCs w:val="28"/>
        </w:rPr>
        <w:t xml:space="preserve"> И кто же им помог разбить яйцо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D8281D">
        <w:rPr>
          <w:rFonts w:ascii="Times New Roman" w:hAnsi="Times New Roman" w:cs="Times New Roman"/>
          <w:sz w:val="28"/>
          <w:szCs w:val="28"/>
        </w:rPr>
        <w:t xml:space="preserve">Мышка наша конечно молодец, помогла дедушке и бабушке разбить яичко. Давайте и мы порадуем мышку, покормим её. А что едят мышки, вы знаете?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D8281D">
        <w:rPr>
          <w:rFonts w:ascii="Times New Roman" w:hAnsi="Times New Roman" w:cs="Times New Roman"/>
          <w:sz w:val="28"/>
          <w:szCs w:val="28"/>
        </w:rPr>
        <w:t xml:space="preserve">Они едят зернышки.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с</w:t>
      </w:r>
      <w:r w:rsidRPr="00D8281D">
        <w:rPr>
          <w:rFonts w:ascii="Times New Roman" w:hAnsi="Times New Roman" w:cs="Times New Roman"/>
          <w:sz w:val="28"/>
          <w:szCs w:val="28"/>
        </w:rPr>
        <w:t>ейчас мы с вами нарисуем зернышки для нашей мышки. А чем мы можем нарисовать зернышки? (кисточкой, пальчиками, ватными палочками). Мы будем рисовать ватными палочками.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Но сначала мы подготовим наши пальчики к работе.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8281D">
        <w:rPr>
          <w:rFonts w:ascii="Times New Roman" w:hAnsi="Times New Roman" w:cs="Times New Roman"/>
          <w:b/>
          <w:sz w:val="28"/>
          <w:szCs w:val="28"/>
        </w:rPr>
        <w:t>Пальчиковая гимнастика «Мышка»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Мышка в норку пробралась, («крадущиеся» движения двумя руками)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На замочек заперлась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>адони в «замок»)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 дырочку она глядит, (делаем «колечко» из пальчиков)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На заборе кот сидит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>шки» из ладошек прикладываем к голове)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>Воспитатель на мольберте показывает технику рисования ватными палочками, далее дети садятся за столы и самостоятельно рисуют зернышки для мышки</w:t>
      </w:r>
      <w:proofErr w:type="gramStart"/>
      <w:r w:rsidRPr="00D828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281D">
        <w:rPr>
          <w:rFonts w:ascii="Times New Roman" w:hAnsi="Times New Roman" w:cs="Times New Roman"/>
          <w:sz w:val="28"/>
          <w:szCs w:val="28"/>
        </w:rPr>
        <w:t>Можно сделать коллективную работу)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281D">
        <w:rPr>
          <w:rFonts w:ascii="Times New Roman" w:hAnsi="Times New Roman" w:cs="Times New Roman"/>
          <w:sz w:val="28"/>
          <w:szCs w:val="28"/>
        </w:rPr>
        <w:t>оспитатель: Молодцы ребята! Справились с заданием, покормили мышку. Но, нам пора возвращаться в садик. Закрывайте глазки, вот мы и дома! (Звучит музыкальная тема «В гостях у сказки»)</w:t>
      </w:r>
    </w:p>
    <w:p w:rsidR="00D8281D" w:rsidRP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81D">
        <w:rPr>
          <w:rFonts w:ascii="Times New Roman" w:hAnsi="Times New Roman" w:cs="Times New Roman"/>
          <w:b/>
          <w:sz w:val="28"/>
          <w:szCs w:val="28"/>
        </w:rPr>
        <w:t xml:space="preserve">3.Заключительная часть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1D">
        <w:rPr>
          <w:rFonts w:ascii="Times New Roman" w:hAnsi="Times New Roman" w:cs="Times New Roman"/>
          <w:sz w:val="28"/>
          <w:szCs w:val="28"/>
        </w:rPr>
        <w:t xml:space="preserve">Воспитатель: Куда мы сегодня с вами отправились? О чём мы сегодня с вами говорили? </w:t>
      </w: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D8281D">
        <w:rPr>
          <w:rFonts w:ascii="Times New Roman" w:hAnsi="Times New Roman" w:cs="Times New Roman"/>
          <w:sz w:val="28"/>
          <w:szCs w:val="28"/>
        </w:rPr>
        <w:t xml:space="preserve">(о животных).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8281D">
        <w:rPr>
          <w:rFonts w:ascii="Times New Roman" w:hAnsi="Times New Roman" w:cs="Times New Roman"/>
          <w:sz w:val="28"/>
          <w:szCs w:val="28"/>
        </w:rPr>
        <w:t xml:space="preserve">Какие бывают животные?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D8281D">
        <w:rPr>
          <w:rFonts w:ascii="Times New Roman" w:hAnsi="Times New Roman" w:cs="Times New Roman"/>
          <w:sz w:val="28"/>
          <w:szCs w:val="28"/>
        </w:rPr>
        <w:t xml:space="preserve">(дикие и домашние). 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8281D">
        <w:rPr>
          <w:rFonts w:ascii="Times New Roman" w:hAnsi="Times New Roman" w:cs="Times New Roman"/>
          <w:sz w:val="28"/>
          <w:szCs w:val="28"/>
        </w:rPr>
        <w:t>А что мы ещё делали? Что вам больше всего понравилось?</w:t>
      </w:r>
    </w:p>
    <w:p w:rsidR="00D8281D" w:rsidRDefault="00D8281D" w:rsidP="00D82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Default="00D8281D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8281D">
        <w:rPr>
          <w:rFonts w:ascii="Times New Roman" w:hAnsi="Times New Roman" w:cs="Times New Roman"/>
          <w:sz w:val="28"/>
          <w:szCs w:val="28"/>
        </w:rPr>
        <w:t>Спасибо вам. Мы с вами сегодня хорошо поработали, и вам герои сказок передали угощение. (Детям раздаётся сладкий приз). Давайте попрощаемся с нашими гостями.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81D">
        <w:rPr>
          <w:rFonts w:ascii="Times New Roman" w:hAnsi="Times New Roman" w:cs="Times New Roman"/>
          <w:sz w:val="28"/>
          <w:szCs w:val="28"/>
        </w:rPr>
        <w:t>Дети прощаются с гостями и уходят в группу.</w:t>
      </w:r>
    </w:p>
    <w:p w:rsidR="002C1AF3" w:rsidRDefault="002C1AF3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AF3" w:rsidRDefault="002C1AF3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AF3" w:rsidRDefault="002C1AF3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BFA" w:rsidRPr="002C1AF3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F3">
        <w:rPr>
          <w:rFonts w:ascii="Times New Roman" w:hAnsi="Times New Roman" w:cs="Times New Roman"/>
          <w:b/>
          <w:sz w:val="28"/>
          <w:szCs w:val="28"/>
        </w:rPr>
        <w:t>Фрагмент занятия с использованием ИКТ в старшей группе</w:t>
      </w:r>
    </w:p>
    <w:p w:rsidR="00672BFA" w:rsidRPr="002C1AF3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F3">
        <w:rPr>
          <w:rFonts w:ascii="Times New Roman" w:hAnsi="Times New Roman" w:cs="Times New Roman"/>
          <w:b/>
          <w:sz w:val="28"/>
          <w:szCs w:val="28"/>
        </w:rPr>
        <w:t>«Что такое дружба?»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Цель: подвести детей к пониманию того, что такое дружба.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Задачи:</w:t>
      </w:r>
    </w:p>
    <w:p w:rsid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72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2BFA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дружбе; </w:t>
      </w:r>
    </w:p>
    <w:p w:rsid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2BFA">
        <w:rPr>
          <w:rFonts w:ascii="Times New Roman" w:hAnsi="Times New Roman" w:cs="Times New Roman"/>
          <w:sz w:val="28"/>
          <w:szCs w:val="28"/>
        </w:rPr>
        <w:t>закрепит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2BFA">
        <w:rPr>
          <w:rFonts w:ascii="Times New Roman" w:hAnsi="Times New Roman" w:cs="Times New Roman"/>
          <w:sz w:val="28"/>
          <w:szCs w:val="28"/>
        </w:rPr>
        <w:t xml:space="preserve"> знания детей о положительных и отрицательных ситуациях; 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2BFA">
        <w:rPr>
          <w:rFonts w:ascii="Times New Roman" w:hAnsi="Times New Roman" w:cs="Times New Roman"/>
          <w:sz w:val="28"/>
          <w:szCs w:val="28"/>
        </w:rPr>
        <w:t>добиваться усвоения детьми умений оценивать поступки сверстников, в совместных играх и ситуациях.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BFA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672BFA">
        <w:rPr>
          <w:rFonts w:ascii="Times New Roman" w:hAnsi="Times New Roman" w:cs="Times New Roman"/>
          <w:b/>
          <w:sz w:val="28"/>
          <w:szCs w:val="28"/>
        </w:rPr>
        <w:t>:</w:t>
      </w:r>
      <w:r w:rsidRPr="00672BFA">
        <w:rPr>
          <w:rFonts w:ascii="Times New Roman" w:hAnsi="Times New Roman" w:cs="Times New Roman"/>
          <w:sz w:val="28"/>
          <w:szCs w:val="28"/>
        </w:rPr>
        <w:t xml:space="preserve"> развитие конструктивных взаимоотношений в группе сверстников.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72BFA">
        <w:rPr>
          <w:rFonts w:ascii="Times New Roman" w:hAnsi="Times New Roman" w:cs="Times New Roman"/>
          <w:sz w:val="28"/>
          <w:szCs w:val="28"/>
        </w:rPr>
        <w:t>: воспитывать доброжелательность, навык сотрудничества.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672BFA">
        <w:rPr>
          <w:rFonts w:ascii="Times New Roman" w:hAnsi="Times New Roman" w:cs="Times New Roman"/>
          <w:sz w:val="28"/>
          <w:szCs w:val="28"/>
        </w:rPr>
        <w:t>: беседа, игра, упражнения, просмотр презентации.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72BFA">
        <w:rPr>
          <w:rFonts w:ascii="Times New Roman" w:hAnsi="Times New Roman" w:cs="Times New Roman"/>
          <w:sz w:val="28"/>
          <w:szCs w:val="28"/>
        </w:rPr>
        <w:t xml:space="preserve"> клубочек, конверт с письмом, ватман с нарисованными мешочками, картинки с ситуациями, зелено-красные </w:t>
      </w:r>
      <w:proofErr w:type="spellStart"/>
      <w:r w:rsidRPr="00672BFA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672BFA">
        <w:rPr>
          <w:rFonts w:ascii="Times New Roman" w:hAnsi="Times New Roman" w:cs="Times New Roman"/>
          <w:sz w:val="28"/>
          <w:szCs w:val="28"/>
        </w:rPr>
        <w:t>, кружочки диаметром 4-5 см с одной стороны – зеленые, с другой – красные.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игрового обучения (игровой прием «Клубок», упражнение «Темные и светлые мешочки», упражнение «</w:t>
      </w:r>
      <w:proofErr w:type="spellStart"/>
      <w:r w:rsidRPr="00672BFA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72BFA">
        <w:rPr>
          <w:rFonts w:ascii="Times New Roman" w:hAnsi="Times New Roman" w:cs="Times New Roman"/>
          <w:sz w:val="28"/>
          <w:szCs w:val="28"/>
        </w:rPr>
        <w:t>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BF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2BFA">
        <w:rPr>
          <w:rFonts w:ascii="Times New Roman" w:hAnsi="Times New Roman" w:cs="Times New Roman"/>
          <w:sz w:val="28"/>
          <w:szCs w:val="28"/>
        </w:rPr>
        <w:t xml:space="preserve"> технологии (физкультминутка «Настроение»);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FA">
        <w:rPr>
          <w:rFonts w:ascii="Times New Roman" w:hAnsi="Times New Roman" w:cs="Times New Roman"/>
          <w:sz w:val="28"/>
          <w:szCs w:val="28"/>
        </w:rPr>
        <w:t xml:space="preserve">ИКТ (ЦОР: </w:t>
      </w:r>
      <w:proofErr w:type="spellStart"/>
      <w:r w:rsidRPr="00672BF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72BF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2BFA">
        <w:rPr>
          <w:rFonts w:ascii="Times New Roman" w:hAnsi="Times New Roman" w:cs="Times New Roman"/>
          <w:sz w:val="28"/>
          <w:szCs w:val="28"/>
        </w:rPr>
        <w:t xml:space="preserve"> аудиозапись песен).</w:t>
      </w:r>
    </w:p>
    <w:p w:rsid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72BFA">
        <w:rPr>
          <w:rFonts w:ascii="Times New Roman" w:hAnsi="Times New Roman" w:cs="Times New Roman"/>
          <w:sz w:val="28"/>
          <w:szCs w:val="28"/>
        </w:rPr>
        <w:t xml:space="preserve"> ознакомление с поговорками о дружбе, чтение художественной литературы, рассматривание картин.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72BFA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672BFA" w:rsidRPr="00672BFA" w:rsidRDefault="00672BFA" w:rsidP="00672B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Вводная часть. Организационный момент: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Ребята я принесла волшебный клубок, а волшебный он потому, что сейчас каждый из вас сможет выразить добрые мысли и чувства к своим сверстникам.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Игровой приём «Клубок».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672B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>На что похож клубок? (солнце, колобок.</w:t>
      </w:r>
      <w:proofErr w:type="gramEnd"/>
      <w:r w:rsidRPr="00672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>Дети сидят в кругу, первый ребенок разматывает клубок, а конец нити зажимает и передает его рядом сидящему, при этом называет его имя, и говорит о хороших качествах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FA">
        <w:rPr>
          <w:rFonts w:ascii="Times New Roman" w:hAnsi="Times New Roman" w:cs="Times New Roman"/>
          <w:sz w:val="28"/>
          <w:szCs w:val="28"/>
        </w:rPr>
        <w:t>товарища (мне очень нравиться с тобой играть, ты такая добрая, мы с тобой хорошие подруги и т.д.) и так разматывают клубок.)</w:t>
      </w:r>
      <w:proofErr w:type="gramEnd"/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Вот и здорово, сколько замечательных слов вы сказали. Вы все молодцы!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Включается «Песня о дружбе», дети подходят к воспитателю и становятся вокруг неё.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как вы думаете, кто умеет дружить, тот заботится о товарищах и старается сделать им что-нибудь хорошее?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672BFA">
        <w:rPr>
          <w:rFonts w:ascii="Times New Roman" w:hAnsi="Times New Roman" w:cs="Times New Roman"/>
          <w:b/>
          <w:sz w:val="28"/>
          <w:szCs w:val="28"/>
        </w:rPr>
        <w:t xml:space="preserve"> Подготовка к освоению программного материала через актуализацию опорных знаний.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Сюрпризный момент.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Стук в дверь (почтальон принес письмо)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- Здравствуйте,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2BFA">
        <w:rPr>
          <w:rFonts w:ascii="Times New Roman" w:hAnsi="Times New Roman" w:cs="Times New Roman"/>
          <w:sz w:val="28"/>
          <w:szCs w:val="28"/>
        </w:rPr>
        <w:t>Вам письмо, получите и распишитесь, пожалуйста.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 xml:space="preserve">Воспитатель читает письмо: «Внимание, внимание, тревога! К нашему детскому саду «Ладушки» приближается коварная ведьма 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672BFA">
        <w:rPr>
          <w:rFonts w:ascii="Times New Roman" w:hAnsi="Times New Roman" w:cs="Times New Roman"/>
          <w:sz w:val="28"/>
          <w:szCs w:val="28"/>
        </w:rPr>
        <w:t>, она хочет украсть наше счастье. Срочно требуется помощь! Ребята, не допустите такой беды!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Ребята, а что же мы будем делать? Ведь срочно требуется наша помощь.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 xml:space="preserve">Воспитатель: Чтобы помочь нам необходимо узнать, что же такое счастье, которое хочет украсть 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672BFA">
        <w:rPr>
          <w:rFonts w:ascii="Times New Roman" w:hAnsi="Times New Roman" w:cs="Times New Roman"/>
          <w:sz w:val="28"/>
          <w:szCs w:val="28"/>
        </w:rPr>
        <w:t>? А помогут нам в этом вот эти  картинки.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3. Ознакомление с новым материалом.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1-й слайд (играющая  вместе группа детей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как вы думаете, они друзья? А как вы догадались?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Молодцы ребята, вы все правильно поняли, смотрите какие они счастливые, им хорошо вместе. Не зря говориться: «Не имей сто рублей, а имей сто друзей».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FA">
        <w:rPr>
          <w:rFonts w:ascii="Times New Roman" w:hAnsi="Times New Roman" w:cs="Times New Roman"/>
          <w:sz w:val="28"/>
          <w:szCs w:val="28"/>
        </w:rPr>
        <w:t>А давайте посмотрим, с чего начинается дружба? (с улыбки)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2-й слайд (дети с улыбками на лицах)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как вы думаете приятнее общаться с тем человеком, который улыбается или который злой и хмурый?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72BFA">
        <w:rPr>
          <w:rFonts w:ascii="Times New Roman" w:hAnsi="Times New Roman" w:cs="Times New Roman"/>
          <w:sz w:val="28"/>
          <w:szCs w:val="28"/>
        </w:rPr>
        <w:t>Конечно, правильно, с теми, кто улыбается, посмотрите какие у них счастливые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FA">
        <w:rPr>
          <w:rFonts w:ascii="Times New Roman" w:hAnsi="Times New Roman" w:cs="Times New Roman"/>
          <w:sz w:val="28"/>
          <w:szCs w:val="28"/>
        </w:rPr>
        <w:t>Я тоже хочу поделиться с вами своей улыбкой, и вы поделитесь со мной вашими красивыми улыбками.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 Есть такая фраза: « От улыбки станет всем светлей».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3-й слайд (один ребенок помогает другому в беде)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 xml:space="preserve">Воспитатель: А что вы можете сказать </w:t>
      </w:r>
      <w:proofErr w:type="gramStart"/>
      <w:r w:rsidRPr="00672B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2BFA">
        <w:rPr>
          <w:rFonts w:ascii="Times New Roman" w:hAnsi="Times New Roman" w:cs="Times New Roman"/>
          <w:sz w:val="28"/>
          <w:szCs w:val="28"/>
        </w:rPr>
        <w:t xml:space="preserve"> этой картинке?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Правильно, друзья должны помогать друг другу. Послушайте такую поговорку: «Друзья познаются в беде» и настоящий друг всегда прейдет на помощь.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4-й слайд (дети играют друг с другом)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Ребята как вы думаете, с друзьями веселее или лучше одному?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FA">
        <w:rPr>
          <w:rFonts w:ascii="Times New Roman" w:hAnsi="Times New Roman" w:cs="Times New Roman"/>
          <w:sz w:val="28"/>
          <w:szCs w:val="28"/>
        </w:rPr>
        <w:t>почему?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Воспитатель: Ведь не зря говорят: «Вместе веселей!». А знаете ребята, что у человека  бывает и плохое настроение, но я знаю, что с этим делать и могу вас научить.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FA">
        <w:rPr>
          <w:rFonts w:ascii="Times New Roman" w:hAnsi="Times New Roman" w:cs="Times New Roman"/>
          <w:sz w:val="28"/>
          <w:szCs w:val="28"/>
        </w:rPr>
        <w:t>Дети встают около своих мест.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FA">
        <w:rPr>
          <w:rFonts w:ascii="Times New Roman" w:hAnsi="Times New Roman" w:cs="Times New Roman"/>
          <w:b/>
          <w:sz w:val="28"/>
          <w:szCs w:val="28"/>
        </w:rPr>
        <w:t>Физкультминутка «Настроение».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5"/>
        <w:gridCol w:w="4972"/>
      </w:tblGrid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астроение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упало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,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развести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стороны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вниз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,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пожать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печально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плечами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Дело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валиться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…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поднять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плавно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опустить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Но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ещё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всё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пропало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,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пальчиком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влево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-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вправо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Если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есть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хороший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показать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друга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делом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справимся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вдвоем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,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положить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плечи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друга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облегчением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вздохнем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–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эх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Настроение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поднимем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присели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,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встали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носочки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подняли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вверх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72BFA" w:rsidRPr="00672BFA" w:rsidTr="00672BFA"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пыли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отряхнем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!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BFA" w:rsidRPr="00672BFA" w:rsidRDefault="00672BFA" w:rsidP="00672BFA">
            <w:pPr>
              <w:spacing w:after="136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(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отряхивают</w:t>
            </w:r>
            <w:r w:rsidRPr="00672BFA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672BFA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руки</w:t>
            </w:r>
            <w:r w:rsidRPr="00672BFA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)</w:t>
            </w:r>
          </w:p>
        </w:tc>
      </w:tr>
    </w:tbl>
    <w:p w:rsid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72BFA">
        <w:rPr>
          <w:rStyle w:val="a5"/>
          <w:color w:val="333333"/>
          <w:sz w:val="28"/>
          <w:szCs w:val="28"/>
        </w:rPr>
        <w:t>4. Первичное осмысление и закрепление материала на практике.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672BFA">
        <w:rPr>
          <w:rStyle w:val="a5"/>
          <w:color w:val="000000" w:themeColor="text1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72BFA">
        <w:rPr>
          <w:color w:val="000000" w:themeColor="text1"/>
          <w:sz w:val="28"/>
          <w:szCs w:val="28"/>
        </w:rPr>
        <w:t>Теперь я знаю, что вы умеете поднимать  настроение, можно и поиграть.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672BFA">
        <w:rPr>
          <w:rStyle w:val="a6"/>
          <w:color w:val="000000" w:themeColor="text1"/>
          <w:sz w:val="28"/>
          <w:szCs w:val="28"/>
        </w:rPr>
        <w:t>Игровое упражнение «Темные и светлые мешочки» и «</w:t>
      </w:r>
      <w:proofErr w:type="spellStart"/>
      <w:r w:rsidRPr="00672BFA">
        <w:rPr>
          <w:rStyle w:val="a6"/>
          <w:color w:val="000000" w:themeColor="text1"/>
          <w:sz w:val="28"/>
          <w:szCs w:val="28"/>
        </w:rPr>
        <w:t>Светофорики</w:t>
      </w:r>
      <w:proofErr w:type="spellEnd"/>
      <w:r w:rsidRPr="00672BFA">
        <w:rPr>
          <w:rStyle w:val="a6"/>
          <w:color w:val="000000" w:themeColor="text1"/>
          <w:sz w:val="28"/>
          <w:szCs w:val="28"/>
        </w:rPr>
        <w:t>».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672BFA">
        <w:rPr>
          <w:color w:val="000000" w:themeColor="text1"/>
          <w:sz w:val="28"/>
          <w:szCs w:val="28"/>
        </w:rPr>
        <w:t>На листе ватмана нарисованы два больших мешка, достаем заранее заготовленные картинки, на которых изображены хорошие и плохие ситуации и предлагаем детям индивидуально распределить эти ситуации на «темные» и «светлые». При этом под «темными» будут пониматься те ситуации, которые мешают жить мирно и счастливо, как самому человеку, так и его окружению. Соответственно, под «светлыми», те ситуации, которые помогают. Каждому ребенку раздается  по картинке. По очереди ребенок выходит к доске со своей картинкой и определяет, к какому мешочку относится его ситуация. Так же ребятам раздаются зелено-красные «</w:t>
      </w:r>
      <w:proofErr w:type="spellStart"/>
      <w:r w:rsidRPr="00672BFA">
        <w:rPr>
          <w:color w:val="000000" w:themeColor="text1"/>
          <w:sz w:val="28"/>
          <w:szCs w:val="28"/>
        </w:rPr>
        <w:t>светофорики</w:t>
      </w:r>
      <w:proofErr w:type="spellEnd"/>
      <w:r w:rsidRPr="00672BFA">
        <w:rPr>
          <w:color w:val="000000" w:themeColor="text1"/>
          <w:sz w:val="28"/>
          <w:szCs w:val="28"/>
        </w:rPr>
        <w:t>» – кружочки из ватмана, зеленые с одной стороны, красные с другой, диаметром примерно 4-5 см. Когда  один ребёнок выходит к доске, остальные  дети показывают «</w:t>
      </w:r>
      <w:proofErr w:type="spellStart"/>
      <w:r w:rsidRPr="00672BFA">
        <w:rPr>
          <w:color w:val="000000" w:themeColor="text1"/>
          <w:sz w:val="28"/>
          <w:szCs w:val="28"/>
        </w:rPr>
        <w:t>светофориком</w:t>
      </w:r>
      <w:proofErr w:type="spellEnd"/>
      <w:r w:rsidRPr="00672BFA">
        <w:rPr>
          <w:color w:val="000000" w:themeColor="text1"/>
          <w:sz w:val="28"/>
          <w:szCs w:val="28"/>
        </w:rPr>
        <w:t>» правильно ли он определил ситуацию или нет. «Да» - зеленый цвет, правильно.  «Нет» - красный, не правильно. 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sz w:val="28"/>
          <w:szCs w:val="28"/>
        </w:rPr>
        <w:t> </w:t>
      </w:r>
      <w:r w:rsidRPr="00672BFA">
        <w:rPr>
          <w:sz w:val="28"/>
          <w:szCs w:val="28"/>
        </w:rPr>
        <w:t>Какие вы ребята молодцы, я увидела только правильные ответы.</w:t>
      </w:r>
    </w:p>
    <w:p w:rsid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rStyle w:val="a5"/>
          <w:sz w:val="28"/>
          <w:szCs w:val="28"/>
        </w:rPr>
      </w:pPr>
      <w:r w:rsidRPr="00672BFA">
        <w:rPr>
          <w:rStyle w:val="a5"/>
          <w:sz w:val="28"/>
          <w:szCs w:val="28"/>
        </w:rPr>
        <w:t>5.</w:t>
      </w:r>
      <w:r>
        <w:rPr>
          <w:rStyle w:val="a5"/>
          <w:sz w:val="28"/>
          <w:szCs w:val="28"/>
        </w:rPr>
        <w:t xml:space="preserve"> Заключительная часть 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</w:t>
      </w:r>
      <w:r w:rsidRPr="00672BFA">
        <w:rPr>
          <w:sz w:val="28"/>
          <w:szCs w:val="28"/>
        </w:rPr>
        <w:t>: Ребята, как вы думаете, мы справились?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6"/>
          <w:sz w:val="28"/>
          <w:szCs w:val="28"/>
        </w:rPr>
        <w:t>Ответы детей.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</w:t>
      </w:r>
      <w:r w:rsidRPr="00672BFA">
        <w:rPr>
          <w:sz w:val="28"/>
          <w:szCs w:val="28"/>
        </w:rPr>
        <w:t>: Мы доказали Злючке какие мы дружные! Дружба наше счастье и мы  его никому не отдадим!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6"/>
          <w:sz w:val="28"/>
          <w:szCs w:val="28"/>
        </w:rPr>
        <w:t>Воспитатель читает стихотворение с одновременным показом слайдов.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sz w:val="28"/>
          <w:szCs w:val="28"/>
        </w:rPr>
        <w:t>Дружба согревает в яростный мороз,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sz w:val="28"/>
          <w:szCs w:val="28"/>
        </w:rPr>
        <w:t>С другом высыхает даже море слёз.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sz w:val="28"/>
          <w:szCs w:val="28"/>
        </w:rPr>
        <w:t>Дружба-это в небе яркая звезда!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sz w:val="28"/>
          <w:szCs w:val="28"/>
        </w:rPr>
        <w:t>Дружба-это счастье для всех, везде, всегда!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sz w:val="28"/>
          <w:szCs w:val="28"/>
        </w:rPr>
        <w:t> </w:t>
      </w:r>
      <w:r w:rsidRPr="00672BFA">
        <w:rPr>
          <w:rStyle w:val="a5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sz w:val="28"/>
          <w:szCs w:val="28"/>
        </w:rPr>
        <w:t> </w:t>
      </w:r>
      <w:r w:rsidRPr="00672BFA">
        <w:rPr>
          <w:sz w:val="28"/>
          <w:szCs w:val="28"/>
        </w:rPr>
        <w:t>Ребята, вам понравилось наше занятие?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6"/>
          <w:sz w:val="28"/>
          <w:szCs w:val="28"/>
        </w:rPr>
        <w:t>Ответы детей.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sz w:val="28"/>
          <w:szCs w:val="28"/>
        </w:rPr>
        <w:t> </w:t>
      </w:r>
      <w:r w:rsidRPr="00672BFA">
        <w:rPr>
          <w:sz w:val="28"/>
          <w:szCs w:val="28"/>
        </w:rPr>
        <w:t>А что нового вы сегодня узнали?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6"/>
          <w:sz w:val="28"/>
          <w:szCs w:val="28"/>
        </w:rPr>
        <w:lastRenderedPageBreak/>
        <w:t>Ответы детей.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sz w:val="28"/>
          <w:szCs w:val="28"/>
        </w:rPr>
        <w:t> </w:t>
      </w:r>
      <w:r w:rsidRPr="00672BFA">
        <w:rPr>
          <w:sz w:val="28"/>
          <w:szCs w:val="28"/>
        </w:rPr>
        <w:t>Подойдите, пожалуйста к столу и возьмите «</w:t>
      </w:r>
      <w:proofErr w:type="spellStart"/>
      <w:r w:rsidRPr="00672BFA">
        <w:rPr>
          <w:sz w:val="28"/>
          <w:szCs w:val="28"/>
        </w:rPr>
        <w:t>светофорики</w:t>
      </w:r>
      <w:proofErr w:type="spellEnd"/>
      <w:r w:rsidRPr="00672BFA">
        <w:rPr>
          <w:sz w:val="28"/>
          <w:szCs w:val="28"/>
        </w:rPr>
        <w:t>» и если занятие вам понравилось, то мы зажжем зеленый свет, а если не понравилось</w:t>
      </w:r>
      <w:proofErr w:type="gramStart"/>
      <w:r w:rsidRPr="00672BFA">
        <w:rPr>
          <w:sz w:val="28"/>
          <w:szCs w:val="28"/>
        </w:rPr>
        <w:t xml:space="preserve"> ,</w:t>
      </w:r>
      <w:proofErr w:type="gramEnd"/>
      <w:r w:rsidRPr="00672BFA">
        <w:rPr>
          <w:sz w:val="28"/>
          <w:szCs w:val="28"/>
        </w:rPr>
        <w:t xml:space="preserve"> то красный свет.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6"/>
          <w:sz w:val="28"/>
          <w:szCs w:val="28"/>
        </w:rPr>
        <w:t>Дети выполняют.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sz w:val="28"/>
          <w:szCs w:val="28"/>
        </w:rPr>
        <w:t> </w:t>
      </w:r>
      <w:r w:rsidRPr="00672BFA">
        <w:rPr>
          <w:sz w:val="28"/>
          <w:szCs w:val="28"/>
        </w:rPr>
        <w:t>А теперь я предлагаю вам закончить наше занятие исполнением  «Песней о дружбе»</w:t>
      </w:r>
      <w:r w:rsidRPr="00672BFA">
        <w:rPr>
          <w:rStyle w:val="apple-converted-space"/>
          <w:sz w:val="28"/>
          <w:szCs w:val="28"/>
        </w:rPr>
        <w:t> </w:t>
      </w:r>
      <w:r w:rsidRPr="00672BFA">
        <w:rPr>
          <w:rStyle w:val="a6"/>
          <w:sz w:val="28"/>
          <w:szCs w:val="28"/>
        </w:rPr>
        <w:t>(</w:t>
      </w:r>
      <w:r w:rsidRPr="00672BFA">
        <w:rPr>
          <w:rStyle w:val="apple-converted-space"/>
          <w:sz w:val="28"/>
          <w:szCs w:val="28"/>
        </w:rPr>
        <w:t> </w:t>
      </w:r>
      <w:r w:rsidRPr="00672BFA">
        <w:rPr>
          <w:rStyle w:val="a6"/>
          <w:sz w:val="28"/>
          <w:szCs w:val="28"/>
        </w:rPr>
        <w:t>под фонограмму дети исполняют «Песню о дружбе»)</w:t>
      </w:r>
      <w:proofErr w:type="gramStart"/>
      <w:r w:rsidRPr="00672BFA">
        <w:rPr>
          <w:rStyle w:val="a6"/>
          <w:sz w:val="28"/>
          <w:szCs w:val="28"/>
        </w:rPr>
        <w:t xml:space="preserve"> .</w:t>
      </w:r>
      <w:proofErr w:type="gramEnd"/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rStyle w:val="a5"/>
          <w:sz w:val="28"/>
          <w:szCs w:val="28"/>
        </w:rPr>
        <w:t>Воспитатель:</w:t>
      </w:r>
      <w:r w:rsidRPr="00672BFA">
        <w:rPr>
          <w:rStyle w:val="apple-converted-space"/>
          <w:b/>
          <w:bCs/>
          <w:sz w:val="28"/>
          <w:szCs w:val="28"/>
        </w:rPr>
        <w:t> </w:t>
      </w:r>
      <w:r w:rsidRPr="00672BFA">
        <w:rPr>
          <w:sz w:val="28"/>
          <w:szCs w:val="28"/>
        </w:rPr>
        <w:t>Спасибо ребята вам за занятие, вы все молодцы!</w:t>
      </w:r>
    </w:p>
    <w:p w:rsidR="00672BFA" w:rsidRPr="00672BFA" w:rsidRDefault="00672BFA" w:rsidP="00672BFA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672BFA">
        <w:rPr>
          <w:sz w:val="28"/>
          <w:szCs w:val="28"/>
        </w:rPr>
        <w:t>До свидания!</w:t>
      </w:r>
    </w:p>
    <w:p w:rsidR="00672BFA" w:rsidRPr="00672BFA" w:rsidRDefault="00672BFA" w:rsidP="00672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BFA" w:rsidRPr="00672BFA" w:rsidSect="0059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875"/>
    <w:multiLevelType w:val="hybridMultilevel"/>
    <w:tmpl w:val="3BF0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0958"/>
    <w:multiLevelType w:val="hybridMultilevel"/>
    <w:tmpl w:val="087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06C"/>
    <w:rsid w:val="001846DE"/>
    <w:rsid w:val="002C1AF3"/>
    <w:rsid w:val="0055079B"/>
    <w:rsid w:val="00590445"/>
    <w:rsid w:val="00591EC3"/>
    <w:rsid w:val="005E706C"/>
    <w:rsid w:val="0065582C"/>
    <w:rsid w:val="00672BFA"/>
    <w:rsid w:val="00B93912"/>
    <w:rsid w:val="00D8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706C"/>
    <w:pPr>
      <w:ind w:left="720"/>
      <w:contextualSpacing/>
    </w:pPr>
  </w:style>
  <w:style w:type="character" w:styleId="a5">
    <w:name w:val="Strong"/>
    <w:basedOn w:val="a0"/>
    <w:uiPriority w:val="22"/>
    <w:qFormat/>
    <w:rsid w:val="00672BFA"/>
    <w:rPr>
      <w:b/>
      <w:bCs/>
    </w:rPr>
  </w:style>
  <w:style w:type="character" w:customStyle="1" w:styleId="apple-converted-space">
    <w:name w:val="apple-converted-space"/>
    <w:basedOn w:val="a0"/>
    <w:rsid w:val="00672BFA"/>
  </w:style>
  <w:style w:type="character" w:styleId="a6">
    <w:name w:val="Emphasis"/>
    <w:basedOn w:val="a0"/>
    <w:uiPriority w:val="20"/>
    <w:qFormat/>
    <w:rsid w:val="00672B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2022-01-27T18:47:00Z</dcterms:created>
  <dcterms:modified xsi:type="dcterms:W3CDTF">2022-01-27T19:31:00Z</dcterms:modified>
</cp:coreProperties>
</file>