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32" w:rsidRPr="00816804" w:rsidRDefault="00861C32" w:rsidP="00861C3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16804">
        <w:rPr>
          <w:rFonts w:ascii="Times New Roman" w:hAnsi="Times New Roman" w:cs="Times New Roman"/>
          <w:color w:val="auto"/>
          <w:sz w:val="28"/>
          <w:szCs w:val="28"/>
        </w:rPr>
        <w:t>ПРАКТИКА ФОРМИРОВАНИЯ ЗДОРОВОГО ОБРАЗА ЖИЗНИ МЛАДШИХ ШКОЛЬНИКОВ ВО ВНЕУРОЧНОЙ ДЕЯТЕЛЬНОСТИ</w:t>
      </w:r>
    </w:p>
    <w:p w:rsidR="00861C32" w:rsidRPr="004D4E90" w:rsidRDefault="00861C32" w:rsidP="00861C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32" w:rsidRPr="006D5838" w:rsidRDefault="00CD255C" w:rsidP="00861C3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Вуколова И.В.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6A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данная статья посвящена анализу </w:t>
      </w:r>
      <w:r w:rsidRPr="004C5EFB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EF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C5EFB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 младших школьников во внеурочной деятельности</w:t>
      </w:r>
      <w:r w:rsidRPr="004D4E90">
        <w:rPr>
          <w:rFonts w:ascii="Times New Roman" w:hAnsi="Times New Roman" w:cs="Times New Roman"/>
          <w:sz w:val="28"/>
          <w:szCs w:val="28"/>
        </w:rPr>
        <w:t>.</w:t>
      </w:r>
    </w:p>
    <w:p w:rsidR="00861C32" w:rsidRPr="006D5838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C32" w:rsidRPr="00345C6B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6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D5838">
        <w:rPr>
          <w:rFonts w:ascii="Times New Roman" w:hAnsi="Times New Roman" w:cs="Times New Roman"/>
          <w:sz w:val="28"/>
          <w:szCs w:val="28"/>
        </w:rPr>
        <w:t xml:space="preserve"> педагогика, </w:t>
      </w:r>
      <w:r>
        <w:rPr>
          <w:rFonts w:ascii="Times New Roman" w:hAnsi="Times New Roman" w:cs="Times New Roman"/>
          <w:sz w:val="28"/>
          <w:szCs w:val="28"/>
        </w:rPr>
        <w:t>здоровый образ жизни школьника</w:t>
      </w:r>
      <w:r w:rsidRPr="00345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внеурочная деятельность,</w:t>
      </w:r>
      <w:r w:rsidRPr="004C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</w:t>
      </w:r>
      <w:r w:rsidRPr="00CE3DD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C32" w:rsidRDefault="00861C32" w:rsidP="00861C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7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PRACTICE OF FORMING A HEALTHY LIFESTYLE OF YOUNGER </w:t>
      </w:r>
      <w:r w:rsidRPr="004C5EFB">
        <w:rPr>
          <w:rFonts w:ascii="Times New Roman" w:hAnsi="Times New Roman" w:cs="Times New Roman"/>
          <w:b/>
          <w:sz w:val="28"/>
          <w:szCs w:val="28"/>
          <w:lang w:val="en-US"/>
        </w:rPr>
        <w:t>CHILDREN'S</w:t>
      </w:r>
      <w:r w:rsidRPr="00D97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EXTRACURRICULAR ACTIVITIES</w:t>
      </w:r>
    </w:p>
    <w:p w:rsidR="00861C32" w:rsidRDefault="00861C32" w:rsidP="00861C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1C32" w:rsidRPr="00CD255C" w:rsidRDefault="00CD255C" w:rsidP="00861C3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Vukolova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I.V</w:t>
      </w:r>
    </w:p>
    <w:p w:rsidR="00861C32" w:rsidRPr="006D5838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C32" w:rsidRPr="00345C6B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A6A">
        <w:rPr>
          <w:rFonts w:ascii="Times New Roman" w:hAnsi="Times New Roman" w:cs="Times New Roman"/>
          <w:b/>
          <w:sz w:val="28"/>
          <w:szCs w:val="28"/>
          <w:lang w:val="en-US"/>
        </w:rPr>
        <w:t>Annotation:</w:t>
      </w:r>
      <w:r w:rsidRPr="006D5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1664">
        <w:rPr>
          <w:rFonts w:ascii="Times New Roman" w:hAnsi="Times New Roman" w:cs="Times New Roman"/>
          <w:sz w:val="28"/>
          <w:szCs w:val="28"/>
          <w:lang w:val="en-US"/>
        </w:rPr>
        <w:t>th</w:t>
      </w:r>
      <w:bookmarkStart w:id="0" w:name="_GoBack"/>
      <w:bookmarkEnd w:id="0"/>
      <w:r w:rsidRPr="00941664">
        <w:rPr>
          <w:rFonts w:ascii="Times New Roman" w:hAnsi="Times New Roman" w:cs="Times New Roman"/>
          <w:sz w:val="28"/>
          <w:szCs w:val="28"/>
          <w:lang w:val="en-US"/>
        </w:rPr>
        <w:t>is article is devoted to the analysis of dynamics of formation of skills of a healthy lifestyle of younger schoolchildren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941664">
        <w:rPr>
          <w:rFonts w:ascii="Times New Roman" w:hAnsi="Times New Roman" w:cs="Times New Roman"/>
          <w:sz w:val="28"/>
          <w:szCs w:val="28"/>
          <w:lang w:val="en-US"/>
        </w:rPr>
        <w:t xml:space="preserve"> in extracurricular activities</w:t>
      </w:r>
      <w:r w:rsidRPr="004D4E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1C32" w:rsidRPr="006D5838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5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1C32" w:rsidRPr="00CE3DDC" w:rsidRDefault="00861C32" w:rsidP="00861C3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  <w:lang w:val="en-US"/>
        </w:rPr>
      </w:pPr>
      <w:r w:rsidRPr="00745A6A">
        <w:rPr>
          <w:b/>
          <w:sz w:val="28"/>
          <w:szCs w:val="28"/>
          <w:lang w:val="en-US"/>
        </w:rPr>
        <w:t>Keyword:</w:t>
      </w:r>
      <w:r w:rsidRPr="00345C6B">
        <w:rPr>
          <w:lang w:val="en-US"/>
        </w:rPr>
        <w:t xml:space="preserve"> </w:t>
      </w:r>
      <w:r w:rsidRPr="004D4E90">
        <w:rPr>
          <w:sz w:val="28"/>
          <w:szCs w:val="28"/>
          <w:lang w:val="en-US"/>
        </w:rPr>
        <w:t>pedagogi</w:t>
      </w:r>
      <w:r>
        <w:rPr>
          <w:sz w:val="28"/>
          <w:szCs w:val="28"/>
          <w:lang w:val="en-US"/>
        </w:rPr>
        <w:t>cs, healthy lifestyle of school</w:t>
      </w:r>
      <w:r w:rsidRPr="004D4E90">
        <w:rPr>
          <w:sz w:val="28"/>
          <w:szCs w:val="28"/>
          <w:lang w:val="en-US"/>
        </w:rPr>
        <w:t>children, extracurricular activities</w:t>
      </w:r>
      <w:r w:rsidRPr="00CE3DDC">
        <w:rPr>
          <w:sz w:val="28"/>
          <w:szCs w:val="28"/>
          <w:lang w:val="en-US"/>
        </w:rPr>
        <w:t xml:space="preserve">, </w:t>
      </w:r>
      <w:r w:rsidRPr="00941664">
        <w:rPr>
          <w:sz w:val="28"/>
          <w:szCs w:val="28"/>
          <w:lang w:val="en-US"/>
        </w:rPr>
        <w:t>formation of skills</w:t>
      </w:r>
      <w:r>
        <w:rPr>
          <w:sz w:val="28"/>
          <w:szCs w:val="28"/>
          <w:lang w:val="en-US"/>
        </w:rPr>
        <w:t xml:space="preserve">, </w:t>
      </w:r>
      <w:r w:rsidRPr="00CF46EC">
        <w:rPr>
          <w:rStyle w:val="c2"/>
          <w:color w:val="000000"/>
          <w:sz w:val="28"/>
          <w:szCs w:val="28"/>
          <w:lang w:val="en-US"/>
        </w:rPr>
        <w:t>Federal State educational standards</w:t>
      </w:r>
      <w:r w:rsidRPr="00345C6B">
        <w:rPr>
          <w:sz w:val="28"/>
          <w:szCs w:val="28"/>
          <w:lang w:val="en-US"/>
        </w:rPr>
        <w:t>.</w:t>
      </w:r>
    </w:p>
    <w:p w:rsidR="00861C32" w:rsidRPr="006D5838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</w:t>
      </w:r>
      <w:r w:rsidRPr="003A3695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низации внеурочной деятельности, определенной</w:t>
      </w:r>
      <w:r w:rsidRPr="003A3695">
        <w:rPr>
          <w:rFonts w:ascii="Times New Roman" w:hAnsi="Times New Roman" w:cs="Times New Roman"/>
          <w:sz w:val="28"/>
          <w:szCs w:val="28"/>
        </w:rPr>
        <w:t xml:space="preserve"> ФГОС НОО является </w:t>
      </w:r>
      <w:r>
        <w:rPr>
          <w:rFonts w:ascii="Times New Roman" w:hAnsi="Times New Roman" w:cs="Times New Roman"/>
          <w:sz w:val="28"/>
          <w:szCs w:val="28"/>
        </w:rPr>
        <w:t>обеспечение таких</w:t>
      </w:r>
      <w:r w:rsidRPr="003A3695">
        <w:rPr>
          <w:rFonts w:ascii="Times New Roman" w:hAnsi="Times New Roman" w:cs="Times New Roman"/>
          <w:sz w:val="28"/>
          <w:szCs w:val="28"/>
        </w:rPr>
        <w:t xml:space="preserve"> условий для достижения </w:t>
      </w:r>
      <w:r>
        <w:rPr>
          <w:rFonts w:ascii="Times New Roman" w:hAnsi="Times New Roman" w:cs="Times New Roman"/>
          <w:sz w:val="28"/>
          <w:szCs w:val="28"/>
        </w:rPr>
        <w:t>школьниками</w:t>
      </w:r>
      <w:r w:rsidRPr="003A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важного</w:t>
      </w:r>
      <w:r w:rsidRPr="003A369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российского </w:t>
      </w:r>
      <w:r w:rsidRPr="003A3695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а, которые дали бы им</w:t>
      </w:r>
      <w:r w:rsidRPr="003A3695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A3695">
        <w:rPr>
          <w:rFonts w:ascii="Times New Roman" w:hAnsi="Times New Roman" w:cs="Times New Roman"/>
          <w:sz w:val="28"/>
          <w:szCs w:val="28"/>
        </w:rPr>
        <w:t xml:space="preserve"> опыт и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3A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одобряемого</w:t>
      </w:r>
      <w:r w:rsidRPr="003A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государством</w:t>
      </w:r>
      <w:r w:rsidRPr="003A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набора</w:t>
      </w:r>
      <w:r w:rsidRPr="003A3695">
        <w:rPr>
          <w:rFonts w:ascii="Times New Roman" w:hAnsi="Times New Roman" w:cs="Times New Roman"/>
          <w:sz w:val="28"/>
          <w:szCs w:val="28"/>
        </w:rPr>
        <w:t xml:space="preserve"> ценностей, развитие творческой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здоровой </w:t>
      </w:r>
      <w:r w:rsidRPr="003A3695"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:rsidR="00861C32" w:rsidRPr="00D97423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 xml:space="preserve">Формирование готовности к здоровому образу жизни </w:t>
      </w:r>
      <w:r>
        <w:rPr>
          <w:rFonts w:ascii="Times New Roman" w:hAnsi="Times New Roman" w:cs="Times New Roman"/>
          <w:sz w:val="28"/>
          <w:szCs w:val="28"/>
        </w:rPr>
        <w:t xml:space="preserve">(ЗОЖ) </w:t>
      </w:r>
      <w:r w:rsidRPr="00D97423">
        <w:rPr>
          <w:rFonts w:ascii="Times New Roman" w:hAnsi="Times New Roman" w:cs="Times New Roman"/>
          <w:sz w:val="28"/>
          <w:szCs w:val="28"/>
        </w:rPr>
        <w:t>должно проходить поэтапно: на первом этапе ребенок усваивает знания о здоровом образе жизни, у него формируются определенные позиции, ведущие к формированию мотивации здорового образа жизни. На втором этапе происходит процесс формирования мотивации к ЗОЖ. На третьей стадии ребенок делает осознанный выбор здорового образа жизни, осознает себя субъектом данной деятельности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070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0F9F">
        <w:rPr>
          <w:rFonts w:ascii="Times New Roman" w:hAnsi="Times New Roman" w:cs="Times New Roman"/>
          <w:sz w:val="28"/>
          <w:szCs w:val="28"/>
        </w:rPr>
        <w:t>.33]</w:t>
      </w:r>
      <w:r w:rsidRPr="00D974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1C32" w:rsidRPr="00D97423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образа жизни представляет собой комплекс культурно-оздоровительных мер, направленных на охрану и укрепление физического и психического здоровья детей. </w:t>
      </w:r>
    </w:p>
    <w:p w:rsidR="00861C32" w:rsidRPr="00D97423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Здоровому образу жизни уделено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существенное</w:t>
      </w:r>
      <w:r w:rsidRPr="00D97423">
        <w:rPr>
          <w:rFonts w:ascii="Times New Roman" w:hAnsi="Times New Roman" w:cs="Times New Roman"/>
          <w:sz w:val="28"/>
          <w:szCs w:val="28"/>
        </w:rPr>
        <w:t xml:space="preserve"> внимание во внеурочной деятельности, которая позволяет вовлечь обучающихся в   исследовательские проекты, творческие занятия, в ходе которых они научатся осваивать новое, быть открытыми и способными выражать </w:t>
      </w:r>
      <w:r w:rsidRPr="00D9742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 мысли, уметь принимать решения и помогать друг другу. </w:t>
      </w:r>
    </w:p>
    <w:p w:rsidR="00861C32" w:rsidRPr="00D97423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 xml:space="preserve">Формирование основ культуры здорового образа жизни наиболее эффективно в рамках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духовно-нравственного, социального, </w:t>
      </w:r>
      <w:r w:rsidRPr="00D97423">
        <w:rPr>
          <w:rFonts w:ascii="Times New Roman" w:hAnsi="Times New Roman" w:cs="Times New Roman"/>
          <w:sz w:val="28"/>
          <w:szCs w:val="28"/>
        </w:rPr>
        <w:t>и спорти</w:t>
      </w:r>
      <w:r>
        <w:rPr>
          <w:rFonts w:ascii="Times New Roman" w:hAnsi="Times New Roman" w:cs="Times New Roman"/>
          <w:sz w:val="28"/>
          <w:szCs w:val="28"/>
        </w:rPr>
        <w:t>вно-оздоровительного направлений</w:t>
      </w:r>
      <w:r w:rsidRPr="00D97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Внеурочная деятельность позволяет младшему школьнику реализовать свои личностные качества, расширить кругозор, повысить умственную активность и познавательные интересы. Немаловажную роль здесь играет возможность выбора содержания и формы занятий.</w:t>
      </w:r>
    </w:p>
    <w:p w:rsidR="00861C32" w:rsidRPr="00D97423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97423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423">
        <w:rPr>
          <w:rFonts w:ascii="Times New Roman" w:hAnsi="Times New Roman" w:cs="Times New Roman"/>
          <w:sz w:val="28"/>
          <w:szCs w:val="28"/>
        </w:rPr>
        <w:t xml:space="preserve"> здорового образа жизни младших школьников будет осуществляться более эффективно при условии, если:</w:t>
      </w:r>
    </w:p>
    <w:p w:rsidR="00861C32" w:rsidRPr="00D97423" w:rsidRDefault="00861C32" w:rsidP="00861C32">
      <w:pPr>
        <w:pStyle w:val="a3"/>
        <w:widowControl w:val="0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в начальной школе создана система формирования здорового образа учеников,</w:t>
      </w:r>
    </w:p>
    <w:p w:rsidR="00861C32" w:rsidRDefault="00861C32" w:rsidP="00861C32">
      <w:pPr>
        <w:pStyle w:val="a3"/>
        <w:widowControl w:val="0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направлена на создание необходимых педагогических условий для формирования здор</w:t>
      </w:r>
      <w:r>
        <w:rPr>
          <w:rFonts w:ascii="Times New Roman" w:hAnsi="Times New Roman" w:cs="Times New Roman"/>
          <w:sz w:val="28"/>
          <w:szCs w:val="28"/>
        </w:rPr>
        <w:t>ового образа жизни школьников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070F9F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0F9F">
        <w:rPr>
          <w:rFonts w:ascii="Times New Roman" w:hAnsi="Times New Roman" w:cs="Times New Roman"/>
          <w:sz w:val="28"/>
          <w:szCs w:val="28"/>
        </w:rPr>
        <w:t>.29]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выше примеры </w:t>
      </w:r>
      <w:r w:rsidRPr="00011F3D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011F3D">
        <w:rPr>
          <w:rFonts w:ascii="Times New Roman" w:hAnsi="Times New Roman" w:cs="Times New Roman"/>
          <w:sz w:val="28"/>
          <w:szCs w:val="28"/>
        </w:rPr>
        <w:t xml:space="preserve"> внеурочной деятельности реализуется в начальной школе </w:t>
      </w:r>
      <w:r w:rsidRPr="007A11D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A11D8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A11D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 «</w:t>
      </w:r>
      <w:r w:rsidRPr="007A11D8">
        <w:rPr>
          <w:rFonts w:ascii="Times New Roman" w:hAnsi="Times New Roman" w:cs="Times New Roman"/>
          <w:sz w:val="28"/>
          <w:szCs w:val="28"/>
        </w:rPr>
        <w:t>Средняя общеобразовательная школа с углубленным изучением отдельных предметов №2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11D8">
        <w:rPr>
          <w:rFonts w:ascii="Times New Roman" w:hAnsi="Times New Roman" w:cs="Times New Roman"/>
          <w:sz w:val="28"/>
          <w:szCs w:val="28"/>
        </w:rPr>
        <w:t>городского округа Кашира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3D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011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308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7B2308">
        <w:rPr>
          <w:rFonts w:ascii="Times New Roman" w:hAnsi="Times New Roman" w:cs="Times New Roman"/>
          <w:sz w:val="28"/>
          <w:szCs w:val="28"/>
        </w:rPr>
        <w:t>формирования основ культуры здорового образа жизни</w:t>
      </w:r>
      <w:proofErr w:type="gramEnd"/>
      <w:r w:rsidRPr="007B2308">
        <w:rPr>
          <w:rFonts w:ascii="Times New Roman" w:hAnsi="Times New Roman" w:cs="Times New Roman"/>
          <w:sz w:val="28"/>
          <w:szCs w:val="28"/>
        </w:rPr>
        <w:t xml:space="preserve"> у младших школьников во внеурочной деятельности осуществима в рамках </w:t>
      </w:r>
      <w:r>
        <w:rPr>
          <w:rFonts w:ascii="Times New Roman" w:hAnsi="Times New Roman" w:cs="Times New Roman"/>
          <w:sz w:val="28"/>
          <w:szCs w:val="28"/>
        </w:rPr>
        <w:t xml:space="preserve">клубной, кружковой </w:t>
      </w:r>
      <w:r w:rsidRPr="007B23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объединений</w:t>
      </w:r>
      <w:r w:rsidRPr="007B23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r w:rsidRPr="00011F3D">
        <w:rPr>
          <w:rFonts w:ascii="Times New Roman" w:hAnsi="Times New Roman" w:cs="Times New Roman"/>
          <w:sz w:val="28"/>
          <w:szCs w:val="28"/>
        </w:rPr>
        <w:t xml:space="preserve">«Подвижные игры» </w:t>
      </w:r>
      <w:r>
        <w:rPr>
          <w:rFonts w:ascii="Times New Roman" w:hAnsi="Times New Roman" w:cs="Times New Roman"/>
          <w:sz w:val="28"/>
          <w:szCs w:val="28"/>
        </w:rPr>
        <w:t xml:space="preserve">ведется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11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1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кружок «</w:t>
      </w:r>
      <w:r w:rsidRPr="00011F3D">
        <w:rPr>
          <w:rFonts w:ascii="Times New Roman" w:hAnsi="Times New Roman" w:cs="Times New Roman"/>
          <w:sz w:val="28"/>
          <w:szCs w:val="28"/>
        </w:rPr>
        <w:t>Хореография и ритмика</w:t>
      </w:r>
      <w:r>
        <w:rPr>
          <w:rFonts w:ascii="Times New Roman" w:hAnsi="Times New Roman" w:cs="Times New Roman"/>
          <w:sz w:val="28"/>
          <w:szCs w:val="28"/>
        </w:rPr>
        <w:t>» проводится под руководством</w:t>
      </w:r>
      <w:r w:rsidRPr="00011F3D">
        <w:rPr>
          <w:rFonts w:ascii="Times New Roman" w:hAnsi="Times New Roman" w:cs="Times New Roman"/>
          <w:sz w:val="28"/>
          <w:szCs w:val="28"/>
        </w:rPr>
        <w:t xml:space="preserve"> Силаев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1F3D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3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, объединение «Все цвета, кроме черного» проводится под руководством ряда педагогов: Зенкиной М.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Н., Киселевой Н. А., объединение «Разговор о правильном питании» под руководством Киселевой Н. А. и Маркиной Н. Ю.Духовно-нравственное направление реализуется под управлением ШМО учителей начальной школы (Таблица 1).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Pr="00B94E41">
        <w:rPr>
          <w:rFonts w:ascii="Times New Roman" w:hAnsi="Times New Roman" w:cs="Times New Roman"/>
          <w:sz w:val="28"/>
          <w:szCs w:val="28"/>
        </w:rPr>
        <w:t xml:space="preserve">План (недельный) внеурочной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02AE">
        <w:rPr>
          <w:rFonts w:ascii="Times New Roman" w:hAnsi="Times New Roman" w:cs="Times New Roman"/>
          <w:sz w:val="28"/>
          <w:szCs w:val="28"/>
        </w:rPr>
        <w:t>портивно</w:t>
      </w:r>
      <w:r>
        <w:rPr>
          <w:rFonts w:ascii="Times New Roman" w:hAnsi="Times New Roman" w:cs="Times New Roman"/>
          <w:sz w:val="28"/>
          <w:szCs w:val="28"/>
        </w:rPr>
        <w:t xml:space="preserve">-оздоровительной </w:t>
      </w:r>
      <w:r w:rsidRPr="00B94E41">
        <w:rPr>
          <w:rFonts w:ascii="Times New Roman" w:hAnsi="Times New Roman" w:cs="Times New Roman"/>
          <w:sz w:val="28"/>
          <w:szCs w:val="28"/>
        </w:rPr>
        <w:t>деятельности учащихся 1-4-х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3242"/>
        <w:gridCol w:w="575"/>
        <w:gridCol w:w="593"/>
        <w:gridCol w:w="572"/>
        <w:gridCol w:w="593"/>
        <w:gridCol w:w="582"/>
        <w:gridCol w:w="572"/>
        <w:gridCol w:w="593"/>
        <w:gridCol w:w="572"/>
        <w:gridCol w:w="593"/>
        <w:gridCol w:w="6"/>
        <w:gridCol w:w="1072"/>
        <w:gridCol w:w="6"/>
      </w:tblGrid>
      <w:tr w:rsidR="00861C32" w:rsidRPr="00813C83" w:rsidTr="001619C7">
        <w:trPr>
          <w:trHeight w:val="292"/>
        </w:trPr>
        <w:tc>
          <w:tcPr>
            <w:tcW w:w="1693" w:type="pct"/>
            <w:vMerge w:val="restar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2744" w:type="pct"/>
            <w:gridSpan w:val="10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563" w:type="pct"/>
            <w:gridSpan w:val="2"/>
            <w:vMerge w:val="restart"/>
            <w:vAlign w:val="center"/>
            <w:hideMark/>
          </w:tcPr>
          <w:p w:rsidR="00861C32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того</w:t>
            </w:r>
          </w:p>
        </w:tc>
      </w:tr>
      <w:tr w:rsidR="00861C32" w:rsidRPr="00813C83" w:rsidTr="001619C7">
        <w:trPr>
          <w:gridAfter w:val="1"/>
          <w:wAfter w:w="3" w:type="pct"/>
          <w:trHeight w:val="208"/>
        </w:trPr>
        <w:tc>
          <w:tcPr>
            <w:tcW w:w="1693" w:type="pct"/>
            <w:vMerge/>
            <w:vAlign w:val="center"/>
            <w:hideMark/>
          </w:tcPr>
          <w:p w:rsidR="00861C32" w:rsidRPr="00813C83" w:rsidRDefault="00861C32" w:rsidP="001619C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1а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1б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2а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304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2в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3а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3б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4а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4б</w:t>
            </w:r>
          </w:p>
        </w:tc>
        <w:tc>
          <w:tcPr>
            <w:tcW w:w="563" w:type="pct"/>
            <w:gridSpan w:val="2"/>
            <w:vMerge/>
            <w:vAlign w:val="center"/>
            <w:hideMark/>
          </w:tcPr>
          <w:p w:rsidR="00861C32" w:rsidRPr="00813C83" w:rsidRDefault="00861C32" w:rsidP="001619C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C32" w:rsidRPr="00813C83" w:rsidTr="001619C7">
        <w:trPr>
          <w:gridAfter w:val="1"/>
          <w:wAfter w:w="3" w:type="pct"/>
          <w:trHeight w:val="601"/>
        </w:trPr>
        <w:tc>
          <w:tcPr>
            <w:tcW w:w="1693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Секция «Подвижные игры»</w:t>
            </w:r>
          </w:p>
        </w:tc>
        <w:tc>
          <w:tcPr>
            <w:tcW w:w="30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gridSpan w:val="2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861C32" w:rsidRPr="00813C83" w:rsidTr="001619C7">
        <w:trPr>
          <w:gridAfter w:val="1"/>
          <w:wAfter w:w="3" w:type="pct"/>
          <w:trHeight w:val="877"/>
        </w:trPr>
        <w:tc>
          <w:tcPr>
            <w:tcW w:w="1693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«Хореография и ритмика»</w:t>
            </w:r>
          </w:p>
        </w:tc>
        <w:tc>
          <w:tcPr>
            <w:tcW w:w="30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gridSpan w:val="2"/>
            <w:vAlign w:val="center"/>
            <w:hideMark/>
          </w:tcPr>
          <w:p w:rsidR="00861C32" w:rsidRPr="00813C83" w:rsidRDefault="00861C32" w:rsidP="001619C7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C32" w:rsidRPr="00E92744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44">
        <w:rPr>
          <w:rFonts w:ascii="Times New Roman" w:hAnsi="Times New Roman" w:cs="Times New Roman"/>
          <w:sz w:val="28"/>
          <w:szCs w:val="28"/>
        </w:rPr>
        <w:t xml:space="preserve">Наша работа, </w:t>
      </w:r>
      <w:r>
        <w:rPr>
          <w:rFonts w:ascii="Times New Roman" w:hAnsi="Times New Roman" w:cs="Times New Roman"/>
          <w:sz w:val="28"/>
          <w:szCs w:val="28"/>
        </w:rPr>
        <w:t xml:space="preserve">по анализу </w:t>
      </w:r>
      <w:r w:rsidRPr="00947A26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A26"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 младших школьников во внеурочной деятельности</w:t>
      </w:r>
      <w:r w:rsidRPr="00E92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состояла</w:t>
      </w:r>
      <w:r w:rsidRPr="00E92744">
        <w:rPr>
          <w:rFonts w:ascii="Times New Roman" w:hAnsi="Times New Roman" w:cs="Times New Roman"/>
          <w:sz w:val="28"/>
          <w:szCs w:val="28"/>
        </w:rPr>
        <w:t xml:space="preserve"> из трех </w:t>
      </w:r>
      <w:r w:rsidRPr="00E92744">
        <w:rPr>
          <w:rFonts w:ascii="Times New Roman" w:hAnsi="Times New Roman" w:cs="Times New Roman"/>
          <w:sz w:val="28"/>
          <w:szCs w:val="28"/>
        </w:rPr>
        <w:lastRenderedPageBreak/>
        <w:t>основных этапов:</w:t>
      </w:r>
    </w:p>
    <w:p w:rsidR="00861C32" w:rsidRPr="00947A26" w:rsidRDefault="00861C32" w:rsidP="00861C32">
      <w:pPr>
        <w:pStyle w:val="a3"/>
        <w:widowControl w:val="0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Констатирующий эксперимент</w:t>
      </w:r>
      <w:r w:rsidRPr="00947A26">
        <w:rPr>
          <w:rFonts w:ascii="Times New Roman" w:hAnsi="Times New Roman" w:cs="Times New Roman"/>
          <w:sz w:val="28"/>
          <w:szCs w:val="28"/>
        </w:rPr>
        <w:t>:</w:t>
      </w:r>
    </w:p>
    <w:p w:rsidR="00861C32" w:rsidRPr="00947A26" w:rsidRDefault="00861C32" w:rsidP="00861C32">
      <w:pPr>
        <w:pStyle w:val="a3"/>
        <w:widowControl w:val="0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947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2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7A26">
        <w:rPr>
          <w:rFonts w:ascii="Times New Roman" w:hAnsi="Times New Roman" w:cs="Times New Roman"/>
          <w:sz w:val="28"/>
          <w:szCs w:val="28"/>
        </w:rPr>
        <w:t xml:space="preserve"> ЗОЖ у младших школьников (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947A2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Гаркуша</w:t>
      </w:r>
      <w:r w:rsidRPr="00947A26">
        <w:rPr>
          <w:rFonts w:ascii="Times New Roman" w:hAnsi="Times New Roman" w:cs="Times New Roman"/>
          <w:sz w:val="28"/>
          <w:szCs w:val="28"/>
        </w:rPr>
        <w:t>);</w:t>
      </w:r>
    </w:p>
    <w:p w:rsidR="00861C32" w:rsidRPr="00947A26" w:rsidRDefault="00861C32" w:rsidP="00861C32">
      <w:pPr>
        <w:pStyle w:val="a3"/>
        <w:widowControl w:val="0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существующей</w:t>
      </w:r>
      <w:r w:rsidRPr="00947A26">
        <w:rPr>
          <w:rFonts w:ascii="Times New Roman" w:hAnsi="Times New Roman" w:cs="Times New Roman"/>
          <w:sz w:val="28"/>
          <w:szCs w:val="28"/>
        </w:rPr>
        <w:t xml:space="preserve"> активности </w:t>
      </w:r>
      <w:r>
        <w:rPr>
          <w:rFonts w:ascii="Times New Roman" w:hAnsi="Times New Roman" w:cs="Times New Roman"/>
          <w:sz w:val="28"/>
          <w:szCs w:val="28"/>
        </w:rPr>
        <w:t>детей младшего школьного возраста</w:t>
      </w:r>
      <w:r w:rsidRPr="0094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947A26">
        <w:rPr>
          <w:rFonts w:ascii="Times New Roman" w:hAnsi="Times New Roman" w:cs="Times New Roman"/>
          <w:sz w:val="28"/>
          <w:szCs w:val="28"/>
        </w:rPr>
        <w:t xml:space="preserve"> по ЗОЖ (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947A26">
        <w:rPr>
          <w:rFonts w:ascii="Times New Roman" w:hAnsi="Times New Roman" w:cs="Times New Roman"/>
          <w:sz w:val="28"/>
          <w:szCs w:val="28"/>
        </w:rPr>
        <w:t>С. Гаркуш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A26">
        <w:rPr>
          <w:rFonts w:ascii="Times New Roman" w:hAnsi="Times New Roman" w:cs="Times New Roman"/>
          <w:sz w:val="28"/>
          <w:szCs w:val="28"/>
        </w:rPr>
        <w:t>);</w:t>
      </w:r>
    </w:p>
    <w:p w:rsidR="00861C32" w:rsidRPr="00947A26" w:rsidRDefault="00861C32" w:rsidP="00861C32">
      <w:pPr>
        <w:pStyle w:val="a3"/>
        <w:widowControl w:val="0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94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действенного опыта</w:t>
      </w:r>
      <w:r w:rsidRPr="0094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7A26">
        <w:rPr>
          <w:rFonts w:ascii="Times New Roman" w:hAnsi="Times New Roman" w:cs="Times New Roman"/>
          <w:sz w:val="28"/>
          <w:szCs w:val="28"/>
        </w:rPr>
        <w:t xml:space="preserve">владения </w:t>
      </w:r>
      <w:r>
        <w:rPr>
          <w:rFonts w:ascii="Times New Roman" w:hAnsi="Times New Roman" w:cs="Times New Roman"/>
          <w:sz w:val="28"/>
          <w:szCs w:val="28"/>
        </w:rPr>
        <w:t>детьми младшего школьного возраста</w:t>
      </w:r>
      <w:r w:rsidRPr="00947A26">
        <w:rPr>
          <w:rFonts w:ascii="Times New Roman" w:hAnsi="Times New Roman" w:cs="Times New Roman"/>
          <w:sz w:val="28"/>
          <w:szCs w:val="28"/>
        </w:rPr>
        <w:t xml:space="preserve"> культурными нормами </w:t>
      </w:r>
      <w:r>
        <w:rPr>
          <w:rFonts w:ascii="Times New Roman" w:hAnsi="Times New Roman" w:cs="Times New Roman"/>
          <w:sz w:val="28"/>
          <w:szCs w:val="28"/>
        </w:rPr>
        <w:t xml:space="preserve">поддержания своего </w:t>
      </w:r>
      <w:r w:rsidRPr="00947A26">
        <w:rPr>
          <w:rFonts w:ascii="Times New Roman" w:hAnsi="Times New Roman" w:cs="Times New Roman"/>
          <w:sz w:val="28"/>
          <w:szCs w:val="28"/>
        </w:rPr>
        <w:t>здоровья (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947A2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Гаркуша</w:t>
      </w:r>
      <w:r w:rsidRPr="00947A26">
        <w:rPr>
          <w:rFonts w:ascii="Times New Roman" w:hAnsi="Times New Roman" w:cs="Times New Roman"/>
          <w:sz w:val="28"/>
          <w:szCs w:val="28"/>
        </w:rPr>
        <w:t>);</w:t>
      </w:r>
    </w:p>
    <w:p w:rsidR="00861C32" w:rsidRPr="00947A26" w:rsidRDefault="00861C32" w:rsidP="00861C32">
      <w:pPr>
        <w:pStyle w:val="a3"/>
        <w:widowControl w:val="0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Тест-анкета </w:t>
      </w:r>
      <w:r w:rsidRPr="00947A26">
        <w:rPr>
          <w:rFonts w:ascii="Times New Roman" w:hAnsi="Times New Roman" w:cs="Times New Roman"/>
          <w:sz w:val="28"/>
          <w:szCs w:val="28"/>
        </w:rPr>
        <w:t xml:space="preserve">«Отношение к ЗОЖ»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47A26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детей младшего школьного возраста [6</w:t>
      </w:r>
      <w:r w:rsidRPr="00070F9F">
        <w:rPr>
          <w:rFonts w:ascii="Times New Roman" w:hAnsi="Times New Roman" w:cs="Times New Roman"/>
          <w:sz w:val="28"/>
          <w:szCs w:val="28"/>
        </w:rPr>
        <w:t>]</w:t>
      </w:r>
      <w:r w:rsidRPr="00947A26">
        <w:rPr>
          <w:rFonts w:ascii="Times New Roman" w:hAnsi="Times New Roman" w:cs="Times New Roman"/>
          <w:sz w:val="28"/>
          <w:szCs w:val="28"/>
        </w:rPr>
        <w:t>.</w:t>
      </w:r>
    </w:p>
    <w:p w:rsidR="00861C32" w:rsidRPr="00E92744" w:rsidRDefault="00861C32" w:rsidP="00861C32">
      <w:pPr>
        <w:pStyle w:val="a3"/>
        <w:widowControl w:val="0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2744">
        <w:rPr>
          <w:rFonts w:ascii="Times New Roman" w:hAnsi="Times New Roman" w:cs="Times New Roman"/>
          <w:sz w:val="28"/>
          <w:szCs w:val="28"/>
        </w:rPr>
        <w:t xml:space="preserve">Формирующий эксперимент </w:t>
      </w:r>
      <w:r>
        <w:rPr>
          <w:rFonts w:ascii="Times New Roman" w:hAnsi="Times New Roman" w:cs="Times New Roman"/>
          <w:sz w:val="28"/>
          <w:szCs w:val="28"/>
        </w:rPr>
        <w:t>– внеклассные занятия по</w:t>
      </w:r>
      <w:r w:rsidRPr="00E92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ЗОЖ</w:t>
      </w:r>
      <w:r w:rsidRPr="00E92744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результатов определенных</w:t>
      </w:r>
      <w:r w:rsidRPr="00E92744">
        <w:rPr>
          <w:rFonts w:ascii="Times New Roman" w:hAnsi="Times New Roman" w:cs="Times New Roman"/>
          <w:sz w:val="28"/>
          <w:szCs w:val="28"/>
        </w:rPr>
        <w:t xml:space="preserve"> нами </w:t>
      </w:r>
      <w:r>
        <w:rPr>
          <w:rFonts w:ascii="Times New Roman" w:hAnsi="Times New Roman" w:cs="Times New Roman"/>
          <w:sz w:val="28"/>
          <w:szCs w:val="28"/>
        </w:rPr>
        <w:t>методик</w:t>
      </w:r>
      <w:r w:rsidRPr="00E92744">
        <w:rPr>
          <w:rFonts w:ascii="Times New Roman" w:hAnsi="Times New Roman" w:cs="Times New Roman"/>
          <w:sz w:val="28"/>
          <w:szCs w:val="28"/>
        </w:rPr>
        <w:t>.</w:t>
      </w:r>
    </w:p>
    <w:p w:rsidR="00861C32" w:rsidRDefault="00861C32" w:rsidP="00861C32">
      <w:pPr>
        <w:pStyle w:val="a3"/>
        <w:widowControl w:val="0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2744">
        <w:rPr>
          <w:rFonts w:ascii="Times New Roman" w:hAnsi="Times New Roman" w:cs="Times New Roman"/>
          <w:sz w:val="28"/>
          <w:szCs w:val="28"/>
        </w:rPr>
        <w:t xml:space="preserve">Контрольный эксперимент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7A26">
        <w:rPr>
          <w:rFonts w:ascii="Times New Roman" w:hAnsi="Times New Roman" w:cs="Times New Roman"/>
          <w:sz w:val="28"/>
          <w:szCs w:val="28"/>
        </w:rPr>
        <w:t xml:space="preserve"> </w:t>
      </w:r>
      <w:r w:rsidRPr="00E92744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развития навыков, </w:t>
      </w:r>
      <w:r w:rsidRPr="00E92744">
        <w:rPr>
          <w:rFonts w:ascii="Times New Roman" w:hAnsi="Times New Roman" w:cs="Times New Roman"/>
          <w:sz w:val="28"/>
          <w:szCs w:val="28"/>
        </w:rPr>
        <w:t>жизни уровня к</w:t>
      </w:r>
      <w:r>
        <w:rPr>
          <w:rFonts w:ascii="Times New Roman" w:hAnsi="Times New Roman" w:cs="Times New Roman"/>
          <w:sz w:val="28"/>
          <w:szCs w:val="28"/>
        </w:rPr>
        <w:t>ультуры ЗОЖ</w:t>
      </w:r>
      <w:r w:rsidRPr="00E92744">
        <w:rPr>
          <w:rFonts w:ascii="Times New Roman" w:hAnsi="Times New Roman" w:cs="Times New Roman"/>
          <w:sz w:val="28"/>
          <w:szCs w:val="28"/>
        </w:rPr>
        <w:t>.</w:t>
      </w:r>
    </w:p>
    <w:p w:rsidR="00861C32" w:rsidRPr="009067C9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установлено, что «</w:t>
      </w:r>
      <w:r w:rsidRPr="007A11D8">
        <w:rPr>
          <w:rFonts w:ascii="Times New Roman" w:hAnsi="Times New Roman" w:cs="Times New Roman"/>
          <w:sz w:val="28"/>
          <w:szCs w:val="28"/>
        </w:rPr>
        <w:t>Средняя общеобразовательная школа с углубленным изучением отдельных предметов №2</w:t>
      </w:r>
      <w:r>
        <w:rPr>
          <w:rFonts w:ascii="Times New Roman" w:hAnsi="Times New Roman" w:cs="Times New Roman"/>
          <w:sz w:val="28"/>
          <w:szCs w:val="28"/>
        </w:rPr>
        <w:t>» достаточно активно</w:t>
      </w:r>
      <w:r w:rsidRPr="0090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 существующие возможности по укреплению</w:t>
      </w:r>
      <w:r w:rsidRPr="009067C9">
        <w:rPr>
          <w:rFonts w:ascii="Times New Roman" w:hAnsi="Times New Roman" w:cs="Times New Roman"/>
          <w:sz w:val="28"/>
          <w:szCs w:val="28"/>
        </w:rPr>
        <w:t xml:space="preserve"> здоровья </w:t>
      </w:r>
      <w:r>
        <w:rPr>
          <w:rFonts w:ascii="Times New Roman" w:hAnsi="Times New Roman" w:cs="Times New Roman"/>
          <w:sz w:val="28"/>
          <w:szCs w:val="28"/>
        </w:rPr>
        <w:t>детей младшего школьного возраста. К</w:t>
      </w:r>
      <w:r w:rsidRPr="009067C9">
        <w:rPr>
          <w:rFonts w:ascii="Times New Roman" w:hAnsi="Times New Roman" w:cs="Times New Roman"/>
          <w:sz w:val="28"/>
          <w:szCs w:val="28"/>
        </w:rPr>
        <w:t xml:space="preserve">ультура бережного отношения к </w:t>
      </w:r>
      <w:r>
        <w:rPr>
          <w:rFonts w:ascii="Times New Roman" w:hAnsi="Times New Roman" w:cs="Times New Roman"/>
          <w:sz w:val="28"/>
          <w:szCs w:val="28"/>
        </w:rPr>
        <w:t>собственному</w:t>
      </w:r>
      <w:r w:rsidRPr="009067C9">
        <w:rPr>
          <w:rFonts w:ascii="Times New Roman" w:hAnsi="Times New Roman" w:cs="Times New Roman"/>
          <w:sz w:val="28"/>
          <w:szCs w:val="28"/>
        </w:rPr>
        <w:t xml:space="preserve"> здоровью, желание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067C9">
        <w:rPr>
          <w:rFonts w:ascii="Times New Roman" w:hAnsi="Times New Roman" w:cs="Times New Roman"/>
          <w:sz w:val="28"/>
          <w:szCs w:val="28"/>
        </w:rPr>
        <w:t xml:space="preserve">умение заботиться </w:t>
      </w:r>
      <w:r>
        <w:rPr>
          <w:rFonts w:ascii="Times New Roman" w:hAnsi="Times New Roman" w:cs="Times New Roman"/>
          <w:sz w:val="28"/>
          <w:szCs w:val="28"/>
        </w:rPr>
        <w:t xml:space="preserve">о нем у 75% детей младшего школьного возраста на среднем </w:t>
      </w:r>
      <w:r w:rsidRPr="009067C9">
        <w:rPr>
          <w:rFonts w:ascii="Times New Roman" w:hAnsi="Times New Roman" w:cs="Times New Roman"/>
          <w:sz w:val="28"/>
          <w:szCs w:val="28"/>
        </w:rPr>
        <w:t>уровне.</w:t>
      </w:r>
    </w:p>
    <w:p w:rsidR="00861C32" w:rsidRPr="00985BC7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r w:rsidRPr="00985BC7">
        <w:rPr>
          <w:rFonts w:ascii="Times New Roman" w:hAnsi="Times New Roman" w:cs="Times New Roman"/>
          <w:sz w:val="28"/>
          <w:szCs w:val="28"/>
        </w:rPr>
        <w:t xml:space="preserve">опытно-педагогической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нами была </w:t>
      </w:r>
      <w:r w:rsidRPr="00985BC7">
        <w:rPr>
          <w:rFonts w:ascii="Times New Roman" w:hAnsi="Times New Roman" w:cs="Times New Roman"/>
          <w:sz w:val="28"/>
          <w:szCs w:val="28"/>
        </w:rPr>
        <w:t xml:space="preserve">доказана эффективность </w:t>
      </w:r>
      <w:r>
        <w:rPr>
          <w:rFonts w:ascii="Times New Roman" w:hAnsi="Times New Roman" w:cs="Times New Roman"/>
          <w:sz w:val="28"/>
          <w:szCs w:val="28"/>
        </w:rPr>
        <w:t>предложенной</w:t>
      </w:r>
      <w:r w:rsidRPr="0098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BC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D39CE">
        <w:rPr>
          <w:rFonts w:ascii="Times New Roman" w:hAnsi="Times New Roman" w:cs="Times New Roman"/>
          <w:sz w:val="28"/>
          <w:szCs w:val="28"/>
        </w:rPr>
        <w:t>формирования здорового образа жизни младших школьников</w:t>
      </w:r>
      <w:proofErr w:type="gramEnd"/>
      <w:r w:rsidRPr="00FD39CE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  <w:r w:rsidRPr="0098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Нами разработаны следующие м</w:t>
      </w:r>
      <w:r w:rsidRPr="00985BC7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Pr="00985BC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</w:t>
      </w:r>
    </w:p>
    <w:p w:rsidR="00861C32" w:rsidRPr="00070F9F" w:rsidRDefault="00861C32" w:rsidP="00861C32">
      <w:pPr>
        <w:pStyle w:val="a3"/>
        <w:widowControl w:val="0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70F9F">
        <w:rPr>
          <w:rFonts w:ascii="Times New Roman" w:hAnsi="Times New Roman" w:cs="Times New Roman"/>
          <w:sz w:val="28"/>
          <w:szCs w:val="28"/>
        </w:rPr>
        <w:t>При составлении программы внеурочной деятельности необходимо учитывать   три взаимосвязанных аспекта формирования культуры ЗОЖ: воспитательный, обучающий и непосредственно оздоровляющий.</w:t>
      </w:r>
    </w:p>
    <w:p w:rsidR="00861C32" w:rsidRPr="00070F9F" w:rsidRDefault="00861C32" w:rsidP="00861C32">
      <w:pPr>
        <w:pStyle w:val="a3"/>
        <w:widowControl w:val="0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при составлении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070F9F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привносить</w:t>
      </w:r>
      <w:r w:rsidRPr="00070F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обычную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самоориентированность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 w:rsidRPr="00070F9F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 w:rsidRPr="00070F9F">
        <w:rPr>
          <w:rFonts w:ascii="Times New Roman" w:hAnsi="Times New Roman" w:cs="Times New Roman"/>
          <w:sz w:val="28"/>
          <w:szCs w:val="28"/>
        </w:rPr>
        <w:t xml:space="preserve">здоровью.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070F9F">
        <w:rPr>
          <w:rFonts w:ascii="Times New Roman" w:hAnsi="Times New Roman" w:cs="Times New Roman"/>
          <w:sz w:val="28"/>
          <w:szCs w:val="28"/>
        </w:rPr>
        <w:t xml:space="preserve"> навыки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7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070F9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70F9F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ЗОЖ</w:t>
      </w:r>
      <w:r w:rsidRPr="00070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C32" w:rsidRPr="00070F9F" w:rsidRDefault="00861C32" w:rsidP="00861C32">
      <w:pPr>
        <w:pStyle w:val="a3"/>
        <w:widowControl w:val="0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70F9F">
        <w:rPr>
          <w:rFonts w:ascii="Times New Roman" w:hAnsi="Times New Roman" w:cs="Times New Roman"/>
          <w:sz w:val="28"/>
          <w:szCs w:val="28"/>
        </w:rPr>
        <w:t>Младшим школьникам важно сообщать знания о пользе занятий физическими упражнениями, о значении правильной осанки и носового типа дыхания, о технике двигательного действия</w:t>
      </w:r>
      <w:r>
        <w:rPr>
          <w:rFonts w:ascii="Times New Roman" w:hAnsi="Times New Roman" w:cs="Times New Roman"/>
          <w:sz w:val="28"/>
          <w:szCs w:val="28"/>
        </w:rPr>
        <w:t>, об основах психического здоровья и основах здорового питания</w:t>
      </w:r>
      <w:r w:rsidRPr="00070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C32" w:rsidRPr="00070F9F" w:rsidRDefault="00861C32" w:rsidP="00861C32">
      <w:pPr>
        <w:pStyle w:val="a3"/>
        <w:widowControl w:val="0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70F9F">
        <w:rPr>
          <w:rFonts w:ascii="Times New Roman" w:hAnsi="Times New Roman" w:cs="Times New Roman"/>
          <w:sz w:val="28"/>
          <w:szCs w:val="28"/>
        </w:rPr>
        <w:t xml:space="preserve">Систематически проводить просветительскую работу с родителями, привлекать родителей к совместной работе с детьми в реализации программы формирования ценности здоровья и здорового образа жизни. </w:t>
      </w:r>
    </w:p>
    <w:p w:rsidR="00861C32" w:rsidRPr="00070F9F" w:rsidRDefault="00861C32" w:rsidP="00861C32">
      <w:pPr>
        <w:pStyle w:val="a3"/>
        <w:widowControl w:val="0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70F9F">
        <w:rPr>
          <w:rFonts w:ascii="Times New Roman" w:hAnsi="Times New Roman" w:cs="Times New Roman"/>
          <w:sz w:val="28"/>
          <w:szCs w:val="28"/>
        </w:rPr>
        <w:t>Формировать потребности в осознанном и разумном отн</w:t>
      </w:r>
      <w:r>
        <w:rPr>
          <w:rFonts w:ascii="Times New Roman" w:hAnsi="Times New Roman" w:cs="Times New Roman"/>
          <w:sz w:val="28"/>
          <w:szCs w:val="28"/>
        </w:rPr>
        <w:t xml:space="preserve">ошении к </w:t>
      </w:r>
      <w:r w:rsidRPr="00070F9F">
        <w:rPr>
          <w:rFonts w:ascii="Times New Roman" w:hAnsi="Times New Roman" w:cs="Times New Roman"/>
          <w:sz w:val="28"/>
          <w:szCs w:val="28"/>
        </w:rPr>
        <w:t>собственному здоровью, вырабатывать умения и навыки совершенствования своего физического и психического состояния.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E0">
        <w:rPr>
          <w:rFonts w:ascii="Times New Roman" w:hAnsi="Times New Roman" w:cs="Times New Roman"/>
          <w:sz w:val="28"/>
          <w:szCs w:val="28"/>
        </w:rPr>
        <w:t xml:space="preserve">Таким образом, сегодня для образовательного учреждения на первое </w:t>
      </w:r>
      <w:r w:rsidRPr="00C224E0">
        <w:rPr>
          <w:rFonts w:ascii="Times New Roman" w:hAnsi="Times New Roman" w:cs="Times New Roman"/>
          <w:sz w:val="28"/>
          <w:szCs w:val="28"/>
        </w:rPr>
        <w:lastRenderedPageBreak/>
        <w:t>место выходит вопрос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тесной взаимосвязи со всеми субъектами образовательных отношений</w:t>
      </w:r>
      <w:r w:rsidRPr="00C224E0">
        <w:rPr>
          <w:rFonts w:ascii="Times New Roman" w:hAnsi="Times New Roman" w:cs="Times New Roman"/>
          <w:sz w:val="28"/>
          <w:szCs w:val="28"/>
        </w:rPr>
        <w:t xml:space="preserve">. Именно сейчас обучающиеся должны быть вовлечены в спортивные мероприятия, в ходе которых они </w:t>
      </w:r>
      <w:r>
        <w:rPr>
          <w:rFonts w:ascii="Times New Roman" w:hAnsi="Times New Roman" w:cs="Times New Roman"/>
          <w:sz w:val="28"/>
          <w:szCs w:val="28"/>
        </w:rPr>
        <w:t>получат</w:t>
      </w:r>
      <w:r w:rsidRPr="00C22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эффективную практику для</w:t>
      </w:r>
      <w:r w:rsidRPr="00C224E0">
        <w:rPr>
          <w:rFonts w:ascii="Times New Roman" w:hAnsi="Times New Roman" w:cs="Times New Roman"/>
          <w:sz w:val="28"/>
          <w:szCs w:val="28"/>
        </w:rPr>
        <w:t xml:space="preserve"> формирования основ культуры здорового образа жизни.</w:t>
      </w:r>
    </w:p>
    <w:p w:rsidR="00861C32" w:rsidRPr="006D5838" w:rsidRDefault="00861C32" w:rsidP="00861C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61C32" w:rsidRDefault="00861C32" w:rsidP="00861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C32" w:rsidRDefault="00861C32" w:rsidP="00861C3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38">
        <w:rPr>
          <w:rFonts w:ascii="Times New Roman" w:hAnsi="Times New Roman" w:cs="Times New Roman"/>
          <w:sz w:val="28"/>
          <w:szCs w:val="28"/>
        </w:rPr>
        <w:t xml:space="preserve">Федеральный закон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5838">
        <w:rPr>
          <w:rFonts w:ascii="Times New Roman" w:hAnsi="Times New Roman" w:cs="Times New Roman"/>
          <w:sz w:val="28"/>
          <w:szCs w:val="28"/>
        </w:rPr>
        <w:t xml:space="preserve">273-ФЗ (ред. от 19.02.2018)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83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1C6E">
        <w:rPr>
          <w:rFonts w:ascii="Times New Roman" w:hAnsi="Times New Roman" w:cs="Times New Roman"/>
          <w:sz w:val="28"/>
          <w:szCs w:val="28"/>
        </w:rPr>
        <w:t xml:space="preserve">. – [Текст] официальный текст / Консультант Плюс // Режим доступа: http://www.consultant.ru. </w:t>
      </w:r>
      <w:r w:rsidRPr="004D4E90">
        <w:rPr>
          <w:rFonts w:ascii="Times New Roman" w:hAnsi="Times New Roman" w:cs="Times New Roman"/>
          <w:sz w:val="28"/>
          <w:szCs w:val="28"/>
        </w:rPr>
        <w:t>–</w:t>
      </w:r>
      <w:r w:rsidRPr="005A1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C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A1C6E">
        <w:rPr>
          <w:rFonts w:ascii="Times New Roman" w:hAnsi="Times New Roman" w:cs="Times New Roman"/>
          <w:sz w:val="28"/>
          <w:szCs w:val="28"/>
        </w:rPr>
        <w:t>. с экрана.</w:t>
      </w:r>
    </w:p>
    <w:p w:rsidR="00861C32" w:rsidRPr="004D4E90" w:rsidRDefault="00861C32" w:rsidP="00861C3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E90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D4E90">
        <w:rPr>
          <w:rFonts w:ascii="Times New Roman" w:hAnsi="Times New Roman" w:cs="Times New Roman"/>
          <w:sz w:val="28"/>
          <w:szCs w:val="28"/>
        </w:rPr>
        <w:t>, М. М. Как разработать программу формирования культуры здорового и безопасного образа жизни в образовательном учреждении. Начальная школа</w:t>
      </w:r>
      <w:r w:rsidRPr="00071516">
        <w:rPr>
          <w:rFonts w:ascii="Times New Roman" w:hAnsi="Times New Roman" w:cs="Times New Roman"/>
          <w:sz w:val="28"/>
          <w:szCs w:val="28"/>
        </w:rPr>
        <w:t xml:space="preserve"> </w:t>
      </w:r>
      <w:r w:rsidRPr="005A1C6E">
        <w:rPr>
          <w:rFonts w:ascii="Times New Roman" w:hAnsi="Times New Roman" w:cs="Times New Roman"/>
          <w:sz w:val="28"/>
          <w:szCs w:val="28"/>
        </w:rPr>
        <w:t>[Текст]</w:t>
      </w:r>
      <w:r w:rsidRPr="004D4E90">
        <w:rPr>
          <w:rFonts w:ascii="Times New Roman" w:hAnsi="Times New Roman" w:cs="Times New Roman"/>
          <w:sz w:val="28"/>
          <w:szCs w:val="28"/>
        </w:rPr>
        <w:t>. – М.: Просвещение, 2017. – 127 с.</w:t>
      </w:r>
    </w:p>
    <w:p w:rsidR="00861C32" w:rsidRPr="004D4E90" w:rsidRDefault="00861C32" w:rsidP="00861C3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90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4D4E90">
        <w:rPr>
          <w:rFonts w:ascii="Times New Roman" w:hAnsi="Times New Roman" w:cs="Times New Roman"/>
          <w:sz w:val="28"/>
          <w:szCs w:val="28"/>
        </w:rPr>
        <w:t xml:space="preserve">, Э. Н. Особенности воспитания культуры здоровья в системе общего образования [Текст] // Основы безопасности жизни. –  2017. – №5.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4E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E20D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2311FA">
        <w:rPr>
          <w:rFonts w:ascii="Times New Roman" w:hAnsi="Times New Roman" w:cs="Times New Roman"/>
          <w:sz w:val="28"/>
          <w:szCs w:val="28"/>
        </w:rPr>
        <w:t>.</w:t>
      </w:r>
    </w:p>
    <w:p w:rsidR="00861C32" w:rsidRDefault="00861C32" w:rsidP="00861C3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CF">
        <w:rPr>
          <w:rFonts w:ascii="Times New Roman" w:hAnsi="Times New Roman" w:cs="Times New Roman"/>
          <w:sz w:val="28"/>
          <w:szCs w:val="28"/>
        </w:rPr>
        <w:t xml:space="preserve">Пашкова, А. М. Формы организации внеурочной деятельности в начальной школе </w:t>
      </w:r>
      <w:r w:rsidRPr="004D4E90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E20DCF">
        <w:rPr>
          <w:rFonts w:ascii="Times New Roman" w:hAnsi="Times New Roman" w:cs="Times New Roman"/>
          <w:sz w:val="28"/>
          <w:szCs w:val="28"/>
        </w:rPr>
        <w:t>// Начальная школа. – 2015. – № 11. – С.32–40.</w:t>
      </w:r>
    </w:p>
    <w:p w:rsidR="00861C32" w:rsidRPr="00D97423" w:rsidRDefault="00861C32" w:rsidP="00861C3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 xml:space="preserve">Черкасов, И. Ф., Михайлова, Н. Ф., Сегал, М. С., </w:t>
      </w:r>
      <w:proofErr w:type="spellStart"/>
      <w:r w:rsidRPr="00D97423">
        <w:rPr>
          <w:rFonts w:ascii="Times New Roman" w:hAnsi="Times New Roman" w:cs="Times New Roman"/>
          <w:sz w:val="28"/>
          <w:szCs w:val="28"/>
        </w:rPr>
        <w:t>Береглазов</w:t>
      </w:r>
      <w:proofErr w:type="spellEnd"/>
      <w:r w:rsidRPr="00D97423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D97423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D97423">
        <w:rPr>
          <w:rFonts w:ascii="Times New Roman" w:hAnsi="Times New Roman" w:cs="Times New Roman"/>
          <w:sz w:val="28"/>
          <w:szCs w:val="28"/>
        </w:rPr>
        <w:t xml:space="preserve"> потенциал технологий дошкольного образования: 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90">
        <w:rPr>
          <w:rFonts w:ascii="Times New Roman" w:hAnsi="Times New Roman" w:cs="Times New Roman"/>
          <w:sz w:val="28"/>
          <w:szCs w:val="28"/>
        </w:rPr>
        <w:t>[Текст]</w:t>
      </w:r>
      <w:r w:rsidRPr="00D97423">
        <w:rPr>
          <w:rFonts w:ascii="Times New Roman" w:hAnsi="Times New Roman" w:cs="Times New Roman"/>
          <w:sz w:val="28"/>
          <w:szCs w:val="28"/>
        </w:rPr>
        <w:t xml:space="preserve">. – Челябинск: Изд-во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7423">
        <w:rPr>
          <w:rFonts w:ascii="Times New Roman" w:hAnsi="Times New Roman" w:cs="Times New Roman"/>
          <w:sz w:val="28"/>
          <w:szCs w:val="28"/>
        </w:rPr>
        <w:t>Цицеро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7423">
        <w:rPr>
          <w:rFonts w:ascii="Times New Roman" w:hAnsi="Times New Roman" w:cs="Times New Roman"/>
          <w:sz w:val="28"/>
          <w:szCs w:val="28"/>
        </w:rPr>
        <w:t xml:space="preserve">, 2017. – 122с. </w:t>
      </w:r>
    </w:p>
    <w:p w:rsidR="00861C32" w:rsidRPr="00D97423" w:rsidRDefault="00861C32" w:rsidP="00861C3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Шабалина, А. А. Диагностика здорового образа жизни детей и подростков: учеб</w:t>
      </w:r>
      <w:proofErr w:type="gramStart"/>
      <w:r w:rsidRPr="00D9742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97423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23">
        <w:rPr>
          <w:rFonts w:ascii="Times New Roman" w:hAnsi="Times New Roman" w:cs="Times New Roman"/>
          <w:sz w:val="28"/>
          <w:szCs w:val="28"/>
        </w:rPr>
        <w:t xml:space="preserve">пособие для студентов </w:t>
      </w:r>
      <w:proofErr w:type="spellStart"/>
      <w:r w:rsidRPr="00D974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97423">
        <w:rPr>
          <w:rFonts w:ascii="Times New Roman" w:hAnsi="Times New Roman" w:cs="Times New Roman"/>
          <w:sz w:val="28"/>
          <w:szCs w:val="28"/>
        </w:rPr>
        <w:t xml:space="preserve">. вузов, педагогов, родителей [Текст]. – Челябинск: Цицеро, 2017. – 121с. </w:t>
      </w:r>
    </w:p>
    <w:p w:rsidR="00FD2C7B" w:rsidRDefault="00FD2C7B"/>
    <w:sectPr w:rsidR="00FD2C7B" w:rsidSect="007F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76"/>
    <w:multiLevelType w:val="hybridMultilevel"/>
    <w:tmpl w:val="B4525B98"/>
    <w:lvl w:ilvl="0" w:tplc="045A5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910"/>
    <w:multiLevelType w:val="hybridMultilevel"/>
    <w:tmpl w:val="B5588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DC478D"/>
    <w:multiLevelType w:val="hybridMultilevel"/>
    <w:tmpl w:val="6A9A0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297EDB"/>
    <w:multiLevelType w:val="hybridMultilevel"/>
    <w:tmpl w:val="D4ECEAD2"/>
    <w:lvl w:ilvl="0" w:tplc="66F09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177EA0"/>
    <w:multiLevelType w:val="hybridMultilevel"/>
    <w:tmpl w:val="29D08DA6"/>
    <w:lvl w:ilvl="0" w:tplc="66F09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32"/>
    <w:rsid w:val="007F5211"/>
    <w:rsid w:val="00861C32"/>
    <w:rsid w:val="00CD255C"/>
    <w:rsid w:val="00FD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32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6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861C32"/>
    <w:pPr>
      <w:ind w:left="720"/>
      <w:contextualSpacing/>
    </w:pPr>
  </w:style>
  <w:style w:type="paragraph" w:customStyle="1" w:styleId="c0">
    <w:name w:val="c0"/>
    <w:basedOn w:val="a"/>
    <w:rsid w:val="0086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C32"/>
  </w:style>
  <w:style w:type="table" w:styleId="a4">
    <w:name w:val="Table Grid"/>
    <w:basedOn w:val="a1"/>
    <w:uiPriority w:val="39"/>
    <w:rsid w:val="0086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32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6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861C32"/>
    <w:pPr>
      <w:ind w:left="720"/>
      <w:contextualSpacing/>
    </w:pPr>
  </w:style>
  <w:style w:type="paragraph" w:customStyle="1" w:styleId="c0">
    <w:name w:val="c0"/>
    <w:basedOn w:val="a"/>
    <w:rsid w:val="0086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C32"/>
  </w:style>
  <w:style w:type="table" w:styleId="a4">
    <w:name w:val="Table Grid"/>
    <w:basedOn w:val="a1"/>
    <w:uiPriority w:val="39"/>
    <w:rsid w:val="0086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Windows User</cp:lastModifiedBy>
  <cp:revision>2</cp:revision>
  <dcterms:created xsi:type="dcterms:W3CDTF">2018-06-12T12:33:00Z</dcterms:created>
  <dcterms:modified xsi:type="dcterms:W3CDTF">2022-10-23T09:45:00Z</dcterms:modified>
</cp:coreProperties>
</file>