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C0CD" w14:textId="0ECC80A7" w:rsidR="003F067F" w:rsidRDefault="003F067F" w:rsidP="003F067F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Бицура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Викторовна</w:t>
      </w:r>
    </w:p>
    <w:p w14:paraId="56704AA0" w14:textId="31AA753B" w:rsidR="003F067F" w:rsidRDefault="003F067F" w:rsidP="003F067F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ГБУ Амурской области «Белогорский КЦСОН</w:t>
      </w:r>
      <w:r w:rsidR="00E11C25">
        <w:rPr>
          <w:rFonts w:ascii="Times New Roman" w:hAnsi="Times New Roman" w:cs="Times New Roman"/>
          <w:i/>
          <w:iCs/>
          <w:sz w:val="28"/>
          <w:szCs w:val="28"/>
        </w:rPr>
        <w:t xml:space="preserve">, отделение реабилитации несовершеннолетних с ограниченными физическими и умственными возможностями. </w:t>
      </w:r>
    </w:p>
    <w:p w14:paraId="5D44B94A" w14:textId="7CC23408" w:rsidR="00E0029D" w:rsidRDefault="00E0029D" w:rsidP="003F067F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Город Белогорск</w:t>
      </w:r>
    </w:p>
    <w:p w14:paraId="5B6630F5" w14:textId="77777777" w:rsidR="00E0029D" w:rsidRPr="00E0029D" w:rsidRDefault="00E0029D" w:rsidP="003F067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84342F" w14:textId="1CECD8B1" w:rsidR="00D1190E" w:rsidRDefault="00A813A3" w:rsidP="003F06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3A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0029D">
        <w:rPr>
          <w:rFonts w:ascii="Times New Roman" w:hAnsi="Times New Roman" w:cs="Times New Roman"/>
          <w:b/>
          <w:bCs/>
          <w:sz w:val="28"/>
          <w:szCs w:val="28"/>
        </w:rPr>
        <w:t>ОРМИРОВАНИЕ МЕЛКОЙ МОТОРИКИ КАК НЕОБХОДИМОЕ УСЛОВИЕ ДЛЯ РАЗВИТИЯ РЕЧИ РЕБЕНКА.</w:t>
      </w:r>
    </w:p>
    <w:p w14:paraId="4541B4D9" w14:textId="1C3D453B" w:rsidR="00E0029D" w:rsidRDefault="00E0029D" w:rsidP="00E00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9D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Игры с пальчиками радуют и забавляют ребенка, формируют готовность к сотрудничеству со взрослыми, развивают чувство ритма, память, совершенствуют мелкую моторику.</w:t>
      </w:r>
      <w:r w:rsidRPr="00E00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речевого развития, игры развивают эмоциональную, интеллектуальную сферы детей. Игры способны стать толчком к растормаживанию речи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детей.</w:t>
      </w:r>
    </w:p>
    <w:p w14:paraId="6FFA1792" w14:textId="056DE81C" w:rsidR="00E0029D" w:rsidRPr="00E11C25" w:rsidRDefault="00E0029D" w:rsidP="00E00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9D">
        <w:rPr>
          <w:rFonts w:ascii="Times New Roman" w:hAnsi="Times New Roman" w:cs="Times New Roman"/>
          <w:b/>
          <w:bCs/>
          <w:sz w:val="28"/>
          <w:szCs w:val="28"/>
        </w:rPr>
        <w:t>Ключевые слова.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Пальчиковые игры, мелкая моторика, развитие речи,</w:t>
      </w:r>
      <w:r w:rsidR="00E11C25" w:rsidRPr="00E11C25">
        <w:rPr>
          <w:rFonts w:ascii="Times New Roman" w:hAnsi="Times New Roman" w:cs="Times New Roman"/>
          <w:sz w:val="28"/>
          <w:szCs w:val="28"/>
        </w:rPr>
        <w:t xml:space="preserve"> </w:t>
      </w:r>
      <w:r w:rsidR="00E11C25">
        <w:rPr>
          <w:rFonts w:ascii="Times New Roman" w:hAnsi="Times New Roman" w:cs="Times New Roman"/>
          <w:sz w:val="28"/>
          <w:szCs w:val="28"/>
        </w:rPr>
        <w:t>словарный запас.</w:t>
      </w:r>
    </w:p>
    <w:p w14:paraId="0529D0FE" w14:textId="77777777" w:rsidR="00E0029D" w:rsidRDefault="00A813A3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7091624"/>
      <w:r>
        <w:rPr>
          <w:rFonts w:ascii="Times New Roman" w:hAnsi="Times New Roman" w:cs="Times New Roman"/>
          <w:sz w:val="28"/>
          <w:szCs w:val="28"/>
        </w:rPr>
        <w:t>Игры с пальчиками радуют и забавляют ребенка, формируют готовность к сотрудничеству со взрослыми, развивают чувство ритма, память, совершенствуют мелкую моторику.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Если движение пальцев отстает, то как правило задерживается и речевое развитие.</w:t>
      </w:r>
      <w:r w:rsidR="00BC5652">
        <w:rPr>
          <w:rFonts w:ascii="Times New Roman" w:hAnsi="Times New Roman" w:cs="Times New Roman"/>
          <w:sz w:val="28"/>
          <w:szCs w:val="28"/>
        </w:rPr>
        <w:t xml:space="preserve"> Формирование речи у детей с ограниченными физическими и умственными возможностями требуют особого подхода. Раб</w:t>
      </w:r>
      <w:r w:rsidR="009B6F8C">
        <w:rPr>
          <w:rFonts w:ascii="Times New Roman" w:hAnsi="Times New Roman" w:cs="Times New Roman"/>
          <w:sz w:val="28"/>
          <w:szCs w:val="28"/>
        </w:rPr>
        <w:t>о</w:t>
      </w:r>
      <w:r w:rsidR="00BC5652">
        <w:rPr>
          <w:rFonts w:ascii="Times New Roman" w:hAnsi="Times New Roman" w:cs="Times New Roman"/>
          <w:sz w:val="28"/>
          <w:szCs w:val="28"/>
        </w:rPr>
        <w:t>та должн</w:t>
      </w:r>
      <w:r w:rsidR="003F067F">
        <w:rPr>
          <w:rFonts w:ascii="Times New Roman" w:hAnsi="Times New Roman" w:cs="Times New Roman"/>
          <w:sz w:val="28"/>
          <w:szCs w:val="28"/>
        </w:rPr>
        <w:t>а</w:t>
      </w:r>
      <w:r w:rsidR="00BC5652">
        <w:rPr>
          <w:rFonts w:ascii="Times New Roman" w:hAnsi="Times New Roman" w:cs="Times New Roman"/>
          <w:sz w:val="28"/>
          <w:szCs w:val="28"/>
        </w:rPr>
        <w:t xml:space="preserve"> начинаться как можно раньше, с развития навыка подражания. До формирования речевых навыков ребенок должен</w:t>
      </w:r>
      <w:r w:rsidR="00FA0716">
        <w:rPr>
          <w:rFonts w:ascii="Times New Roman" w:hAnsi="Times New Roman" w:cs="Times New Roman"/>
          <w:sz w:val="28"/>
          <w:szCs w:val="28"/>
        </w:rPr>
        <w:t xml:space="preserve"> улавливать и дифференцировать различные звуки окружающего мира по громкости, длительности, высоте</w:t>
      </w:r>
      <w:r w:rsidR="003F067F">
        <w:rPr>
          <w:rFonts w:ascii="Times New Roman" w:hAnsi="Times New Roman" w:cs="Times New Roman"/>
          <w:sz w:val="28"/>
          <w:szCs w:val="28"/>
        </w:rPr>
        <w:t>,</w:t>
      </w:r>
      <w:r w:rsidR="00FA0716">
        <w:rPr>
          <w:rFonts w:ascii="Times New Roman" w:hAnsi="Times New Roman" w:cs="Times New Roman"/>
          <w:sz w:val="28"/>
          <w:szCs w:val="28"/>
        </w:rPr>
        <w:t xml:space="preserve"> определяя направление и источник звука.</w:t>
      </w:r>
      <w:r w:rsidR="00BC5652">
        <w:rPr>
          <w:rFonts w:ascii="Times New Roman" w:hAnsi="Times New Roman" w:cs="Times New Roman"/>
          <w:sz w:val="28"/>
          <w:szCs w:val="28"/>
        </w:rPr>
        <w:t xml:space="preserve"> </w:t>
      </w:r>
      <w:r w:rsidR="00FA0716">
        <w:rPr>
          <w:rFonts w:ascii="Times New Roman" w:hAnsi="Times New Roman" w:cs="Times New Roman"/>
          <w:sz w:val="28"/>
          <w:szCs w:val="28"/>
        </w:rPr>
        <w:t>У</w:t>
      </w:r>
      <w:r w:rsidR="00BC5652">
        <w:rPr>
          <w:rFonts w:ascii="Times New Roman" w:hAnsi="Times New Roman" w:cs="Times New Roman"/>
          <w:sz w:val="28"/>
          <w:szCs w:val="28"/>
        </w:rPr>
        <w:t>меть повторять простые движения в ответ на инструкции. На помощь на</w:t>
      </w:r>
      <w:r w:rsidR="009B6F8C">
        <w:rPr>
          <w:rFonts w:ascii="Times New Roman" w:hAnsi="Times New Roman" w:cs="Times New Roman"/>
          <w:sz w:val="28"/>
          <w:szCs w:val="28"/>
        </w:rPr>
        <w:t>м</w:t>
      </w:r>
      <w:r w:rsidR="00BC5652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="009B6F8C">
        <w:rPr>
          <w:rFonts w:ascii="Times New Roman" w:hAnsi="Times New Roman" w:cs="Times New Roman"/>
          <w:sz w:val="28"/>
          <w:szCs w:val="28"/>
        </w:rPr>
        <w:t>:</w:t>
      </w:r>
      <w:r w:rsidR="00BC5652">
        <w:rPr>
          <w:rFonts w:ascii="Times New Roman" w:hAnsi="Times New Roman" w:cs="Times New Roman"/>
          <w:sz w:val="28"/>
          <w:szCs w:val="28"/>
        </w:rPr>
        <w:t xml:space="preserve"> мячик Су</w:t>
      </w:r>
      <w:r w:rsidR="00FA07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071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A0716">
        <w:rPr>
          <w:rFonts w:ascii="Times New Roman" w:hAnsi="Times New Roman" w:cs="Times New Roman"/>
          <w:sz w:val="28"/>
          <w:szCs w:val="28"/>
        </w:rPr>
        <w:t xml:space="preserve"> (использовать можно несколько</w:t>
      </w:r>
      <w:r w:rsidR="003F067F">
        <w:rPr>
          <w:rFonts w:ascii="Times New Roman" w:hAnsi="Times New Roman" w:cs="Times New Roman"/>
          <w:sz w:val="28"/>
          <w:szCs w:val="28"/>
        </w:rPr>
        <w:t>,</w:t>
      </w:r>
      <w:r w:rsidR="00FA0716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F067F">
        <w:rPr>
          <w:rFonts w:ascii="Times New Roman" w:hAnsi="Times New Roman" w:cs="Times New Roman"/>
          <w:sz w:val="28"/>
          <w:szCs w:val="28"/>
        </w:rPr>
        <w:t>х</w:t>
      </w:r>
      <w:r w:rsidR="00FA0716">
        <w:rPr>
          <w:rFonts w:ascii="Times New Roman" w:hAnsi="Times New Roman" w:cs="Times New Roman"/>
          <w:sz w:val="28"/>
          <w:szCs w:val="28"/>
        </w:rPr>
        <w:t xml:space="preserve"> по цвету). Шариком стимулировать зоны на ладонях</w:t>
      </w:r>
      <w:r w:rsidR="00E769D4">
        <w:rPr>
          <w:rFonts w:ascii="Times New Roman" w:hAnsi="Times New Roman" w:cs="Times New Roman"/>
          <w:sz w:val="28"/>
          <w:szCs w:val="28"/>
        </w:rPr>
        <w:t xml:space="preserve">, а массажные колечки надеваются на пальчики </w:t>
      </w:r>
      <w:r w:rsidR="003F067F">
        <w:rPr>
          <w:rFonts w:ascii="Times New Roman" w:hAnsi="Times New Roman" w:cs="Times New Roman"/>
          <w:sz w:val="28"/>
          <w:szCs w:val="28"/>
        </w:rPr>
        <w:t>с</w:t>
      </w:r>
      <w:r w:rsidR="00E769D4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3F067F">
        <w:rPr>
          <w:rFonts w:ascii="Times New Roman" w:hAnsi="Times New Roman" w:cs="Times New Roman"/>
          <w:sz w:val="28"/>
          <w:szCs w:val="28"/>
        </w:rPr>
        <w:t>ым</w:t>
      </w:r>
      <w:r w:rsidR="00E769D4">
        <w:rPr>
          <w:rFonts w:ascii="Times New Roman" w:hAnsi="Times New Roman" w:cs="Times New Roman"/>
          <w:sz w:val="28"/>
          <w:szCs w:val="28"/>
        </w:rPr>
        <w:t xml:space="preserve"> сопровожден</w:t>
      </w:r>
      <w:r w:rsidR="003F067F">
        <w:rPr>
          <w:rFonts w:ascii="Times New Roman" w:hAnsi="Times New Roman" w:cs="Times New Roman"/>
          <w:sz w:val="28"/>
          <w:szCs w:val="28"/>
        </w:rPr>
        <w:t>ием</w:t>
      </w:r>
      <w:r w:rsidR="00E769D4">
        <w:rPr>
          <w:rFonts w:ascii="Times New Roman" w:hAnsi="Times New Roman" w:cs="Times New Roman"/>
          <w:sz w:val="28"/>
          <w:szCs w:val="28"/>
        </w:rPr>
        <w:t xml:space="preserve">. Прищепки – различные по величине, </w:t>
      </w:r>
      <w:r w:rsidR="00E769D4">
        <w:rPr>
          <w:rFonts w:ascii="Times New Roman" w:hAnsi="Times New Roman" w:cs="Times New Roman"/>
          <w:sz w:val="28"/>
          <w:szCs w:val="28"/>
        </w:rPr>
        <w:lastRenderedPageBreak/>
        <w:t>цвет</w:t>
      </w:r>
      <w:r w:rsidR="003F067F">
        <w:rPr>
          <w:rFonts w:ascii="Times New Roman" w:hAnsi="Times New Roman" w:cs="Times New Roman"/>
          <w:sz w:val="28"/>
          <w:szCs w:val="28"/>
        </w:rPr>
        <w:t>у</w:t>
      </w:r>
      <w:r w:rsidR="00E769D4">
        <w:rPr>
          <w:rFonts w:ascii="Times New Roman" w:hAnsi="Times New Roman" w:cs="Times New Roman"/>
          <w:sz w:val="28"/>
          <w:szCs w:val="28"/>
        </w:rPr>
        <w:t>, материалу</w:t>
      </w:r>
      <w:r w:rsidR="003F067F">
        <w:rPr>
          <w:rFonts w:ascii="Times New Roman" w:hAnsi="Times New Roman" w:cs="Times New Roman"/>
          <w:sz w:val="28"/>
          <w:szCs w:val="28"/>
        </w:rPr>
        <w:t>,</w:t>
      </w:r>
      <w:r w:rsidR="00E769D4">
        <w:rPr>
          <w:rFonts w:ascii="Times New Roman" w:hAnsi="Times New Roman" w:cs="Times New Roman"/>
          <w:sz w:val="28"/>
          <w:szCs w:val="28"/>
        </w:rPr>
        <w:t xml:space="preserve"> очень просты в использовани</w:t>
      </w:r>
      <w:r w:rsidR="003F067F">
        <w:rPr>
          <w:rFonts w:ascii="Times New Roman" w:hAnsi="Times New Roman" w:cs="Times New Roman"/>
          <w:sz w:val="28"/>
          <w:szCs w:val="28"/>
        </w:rPr>
        <w:t>и</w:t>
      </w:r>
      <w:r w:rsidR="00E769D4">
        <w:rPr>
          <w:rFonts w:ascii="Times New Roman" w:hAnsi="Times New Roman" w:cs="Times New Roman"/>
          <w:sz w:val="28"/>
          <w:szCs w:val="28"/>
        </w:rPr>
        <w:t>.</w:t>
      </w:r>
      <w:r w:rsidR="009B6F8C">
        <w:rPr>
          <w:rFonts w:ascii="Times New Roman" w:hAnsi="Times New Roman" w:cs="Times New Roman"/>
          <w:sz w:val="28"/>
          <w:szCs w:val="28"/>
        </w:rPr>
        <w:t xml:space="preserve"> Используя желтый круг и прищепки – лучики, делаем солнышко; овал и </w:t>
      </w:r>
      <w:r w:rsidR="00FE6A2C">
        <w:rPr>
          <w:rFonts w:ascii="Times New Roman" w:hAnsi="Times New Roman" w:cs="Times New Roman"/>
          <w:sz w:val="28"/>
          <w:szCs w:val="28"/>
        </w:rPr>
        <w:t xml:space="preserve">цвет </w:t>
      </w:r>
      <w:proofErr w:type="spellStart"/>
      <w:r w:rsidR="009B6F8C">
        <w:rPr>
          <w:rFonts w:ascii="Times New Roman" w:hAnsi="Times New Roman" w:cs="Times New Roman"/>
          <w:sz w:val="28"/>
          <w:szCs w:val="28"/>
        </w:rPr>
        <w:t>сини</w:t>
      </w:r>
      <w:r w:rsidR="003F067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F067F">
        <w:rPr>
          <w:rFonts w:ascii="Times New Roman" w:hAnsi="Times New Roman" w:cs="Times New Roman"/>
          <w:sz w:val="28"/>
          <w:szCs w:val="28"/>
        </w:rPr>
        <w:t xml:space="preserve"> </w:t>
      </w:r>
      <w:r w:rsidR="009B6F8C">
        <w:rPr>
          <w:rFonts w:ascii="Times New Roman" w:hAnsi="Times New Roman" w:cs="Times New Roman"/>
          <w:sz w:val="28"/>
          <w:szCs w:val="28"/>
        </w:rPr>
        <w:t>– капельки; животные: заяц (без ушей), ежик (без иголок), рыбка (без</w:t>
      </w:r>
      <w:r w:rsidR="00E769D4">
        <w:rPr>
          <w:rFonts w:ascii="Times New Roman" w:hAnsi="Times New Roman" w:cs="Times New Roman"/>
          <w:sz w:val="28"/>
          <w:szCs w:val="28"/>
        </w:rPr>
        <w:t xml:space="preserve"> </w:t>
      </w:r>
      <w:r w:rsidR="009B6F8C">
        <w:rPr>
          <w:rFonts w:ascii="Times New Roman" w:hAnsi="Times New Roman" w:cs="Times New Roman"/>
          <w:sz w:val="28"/>
          <w:szCs w:val="28"/>
        </w:rPr>
        <w:t>хвостика и плавников)</w:t>
      </w:r>
      <w:r w:rsidR="003F067F">
        <w:rPr>
          <w:rFonts w:ascii="Times New Roman" w:hAnsi="Times New Roman" w:cs="Times New Roman"/>
          <w:sz w:val="28"/>
          <w:szCs w:val="28"/>
        </w:rPr>
        <w:t>,</w:t>
      </w:r>
      <w:r w:rsidR="009B6F8C">
        <w:rPr>
          <w:rFonts w:ascii="Times New Roman" w:hAnsi="Times New Roman" w:cs="Times New Roman"/>
          <w:sz w:val="28"/>
          <w:szCs w:val="28"/>
        </w:rPr>
        <w:t xml:space="preserve"> все недостающие элементы добавляем с помощью подходящих по цвету прищепок. Такие превращения позволяют ребенку стимулировать силу пальц</w:t>
      </w:r>
      <w:r w:rsidR="00FE6A2C">
        <w:rPr>
          <w:rFonts w:ascii="Times New Roman" w:hAnsi="Times New Roman" w:cs="Times New Roman"/>
          <w:sz w:val="28"/>
          <w:szCs w:val="28"/>
        </w:rPr>
        <w:t>ев</w:t>
      </w:r>
      <w:r w:rsidR="009B6F8C">
        <w:rPr>
          <w:rFonts w:ascii="Times New Roman" w:hAnsi="Times New Roman" w:cs="Times New Roman"/>
          <w:sz w:val="28"/>
          <w:szCs w:val="28"/>
        </w:rPr>
        <w:t xml:space="preserve"> и воображения.</w:t>
      </w:r>
      <w:r w:rsidR="00FE6A2C">
        <w:rPr>
          <w:rFonts w:ascii="Times New Roman" w:hAnsi="Times New Roman" w:cs="Times New Roman"/>
          <w:sz w:val="28"/>
          <w:szCs w:val="28"/>
        </w:rPr>
        <w:t xml:space="preserve"> Упражнения с шишками формируют навык</w:t>
      </w:r>
      <w:r w:rsidR="003F067F">
        <w:rPr>
          <w:rFonts w:ascii="Times New Roman" w:hAnsi="Times New Roman" w:cs="Times New Roman"/>
          <w:sz w:val="28"/>
          <w:szCs w:val="28"/>
        </w:rPr>
        <w:t xml:space="preserve">и </w:t>
      </w:r>
      <w:r w:rsidR="00FE6A2C">
        <w:rPr>
          <w:rFonts w:ascii="Times New Roman" w:hAnsi="Times New Roman" w:cs="Times New Roman"/>
          <w:sz w:val="28"/>
          <w:szCs w:val="28"/>
        </w:rPr>
        <w:t>пластичности в движении</w:t>
      </w:r>
      <w:r w:rsidR="003F067F">
        <w:rPr>
          <w:rFonts w:ascii="Times New Roman" w:hAnsi="Times New Roman" w:cs="Times New Roman"/>
          <w:sz w:val="28"/>
          <w:szCs w:val="28"/>
        </w:rPr>
        <w:t>,</w:t>
      </w:r>
      <w:r w:rsidR="00FE6A2C">
        <w:rPr>
          <w:rFonts w:ascii="Times New Roman" w:hAnsi="Times New Roman" w:cs="Times New Roman"/>
          <w:sz w:val="28"/>
          <w:szCs w:val="28"/>
        </w:rPr>
        <w:t xml:space="preserve"> сопровожда</w:t>
      </w:r>
      <w:r w:rsidR="003F067F">
        <w:rPr>
          <w:rFonts w:ascii="Times New Roman" w:hAnsi="Times New Roman" w:cs="Times New Roman"/>
          <w:sz w:val="28"/>
          <w:szCs w:val="28"/>
        </w:rPr>
        <w:t>ются</w:t>
      </w:r>
      <w:r w:rsidR="00FE6A2C">
        <w:rPr>
          <w:rFonts w:ascii="Times New Roman" w:hAnsi="Times New Roman" w:cs="Times New Roman"/>
          <w:sz w:val="28"/>
          <w:szCs w:val="28"/>
        </w:rPr>
        <w:t xml:space="preserve"> с разнообразным</w:t>
      </w:r>
      <w:r w:rsidR="003F067F">
        <w:rPr>
          <w:rFonts w:ascii="Times New Roman" w:hAnsi="Times New Roman" w:cs="Times New Roman"/>
          <w:sz w:val="28"/>
          <w:szCs w:val="28"/>
        </w:rPr>
        <w:t>и</w:t>
      </w:r>
      <w:r w:rsidR="00FE6A2C">
        <w:rPr>
          <w:rFonts w:ascii="Times New Roman" w:hAnsi="Times New Roman" w:cs="Times New Roman"/>
          <w:sz w:val="28"/>
          <w:szCs w:val="28"/>
        </w:rPr>
        <w:t xml:space="preserve"> стихотворным</w:t>
      </w:r>
      <w:r w:rsidR="003F067F">
        <w:rPr>
          <w:rFonts w:ascii="Times New Roman" w:hAnsi="Times New Roman" w:cs="Times New Roman"/>
          <w:sz w:val="28"/>
          <w:szCs w:val="28"/>
        </w:rPr>
        <w:t>и</w:t>
      </w:r>
      <w:r w:rsidR="00FE6A2C">
        <w:rPr>
          <w:rFonts w:ascii="Times New Roman" w:hAnsi="Times New Roman" w:cs="Times New Roman"/>
          <w:sz w:val="28"/>
          <w:szCs w:val="28"/>
        </w:rPr>
        <w:t xml:space="preserve"> речевым</w:t>
      </w:r>
      <w:r w:rsidR="003F067F">
        <w:rPr>
          <w:rFonts w:ascii="Times New Roman" w:hAnsi="Times New Roman" w:cs="Times New Roman"/>
          <w:sz w:val="28"/>
          <w:szCs w:val="28"/>
        </w:rPr>
        <w:t>и</w:t>
      </w:r>
      <w:r w:rsidR="00FE6A2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F067F">
        <w:rPr>
          <w:rFonts w:ascii="Times New Roman" w:hAnsi="Times New Roman" w:cs="Times New Roman"/>
          <w:sz w:val="28"/>
          <w:szCs w:val="28"/>
        </w:rPr>
        <w:t xml:space="preserve">ами. </w:t>
      </w:r>
    </w:p>
    <w:p w14:paraId="6EBFEFB2" w14:textId="5FE59248" w:rsidR="00A813A3" w:rsidRDefault="005D2478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2478" w14:paraId="342E060C" w14:textId="77777777" w:rsidTr="005D2478">
        <w:tc>
          <w:tcPr>
            <w:tcW w:w="4672" w:type="dxa"/>
          </w:tcPr>
          <w:p w14:paraId="2A83A9C3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шишкою играет,</w:t>
            </w:r>
          </w:p>
          <w:p w14:paraId="181475E2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лап её катает,</w:t>
            </w:r>
          </w:p>
          <w:p w14:paraId="63FB22FC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Медвежата все хохочут, </w:t>
            </w:r>
          </w:p>
          <w:p w14:paraId="347A0D1E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лапы им щекочут.</w:t>
            </w:r>
          </w:p>
          <w:p w14:paraId="4955FD22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Колются не дольно,</w:t>
            </w:r>
          </w:p>
          <w:p w14:paraId="02DCD4E7" w14:textId="77777777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 довольны.</w:t>
            </w:r>
          </w:p>
          <w:p w14:paraId="03F6EA54" w14:textId="72841488" w:rsidR="005D2478" w:rsidRDefault="005D2478" w:rsidP="00E11C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Л.Орлова</w:t>
            </w:r>
            <w:proofErr w:type="spellEnd"/>
          </w:p>
        </w:tc>
        <w:tc>
          <w:tcPr>
            <w:tcW w:w="4673" w:type="dxa"/>
          </w:tcPr>
          <w:p w14:paraId="6D063299" w14:textId="77777777" w:rsidR="005D2478" w:rsidRDefault="005D2478" w:rsidP="00E11C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словно ежики,</w:t>
            </w:r>
          </w:p>
          <w:p w14:paraId="2E1F5493" w14:textId="77777777" w:rsidR="005D2478" w:rsidRDefault="005D2478" w:rsidP="00E11C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Колются чуть -чуть.</w:t>
            </w:r>
          </w:p>
          <w:p w14:paraId="1909F84B" w14:textId="77777777" w:rsidR="005D2478" w:rsidRDefault="005D2478" w:rsidP="00E11C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Покатать в ладошках</w:t>
            </w:r>
          </w:p>
          <w:p w14:paraId="5CE6E250" w14:textId="77777777" w:rsidR="005D2478" w:rsidRDefault="005D2478" w:rsidP="00E11C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Шишку не забудь.</w:t>
            </w:r>
          </w:p>
          <w:p w14:paraId="32885B94" w14:textId="25AE0173" w:rsidR="005D2478" w:rsidRDefault="005D2478" w:rsidP="00E11C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Л.Орлова</w:t>
            </w:r>
            <w:proofErr w:type="spellEnd"/>
            <w:r w:rsidR="003F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42EC93" w14:textId="57C36A5F" w:rsidR="005D2478" w:rsidRDefault="005D2478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1C1CC" w14:textId="261B9A65" w:rsidR="00D27C37" w:rsidRDefault="005D2478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и движения выбираются индивидуально, в соответствии с предпочтениями ребенка</w:t>
      </w:r>
      <w:r w:rsidR="00D27C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умениями. Обращенная к ребенку речь должна быть выразительной, темп речи размеренным, </w:t>
      </w:r>
      <w:r w:rsidR="00D27C3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делать паузы для ожидаемой реакции ребенка</w:t>
      </w:r>
      <w:r w:rsidR="00D27C37">
        <w:rPr>
          <w:rFonts w:ascii="Times New Roman" w:hAnsi="Times New Roman" w:cs="Times New Roman"/>
          <w:sz w:val="28"/>
          <w:szCs w:val="28"/>
        </w:rPr>
        <w:t>, повторять фразы. Речевое обращение необходимо сочетать с показом действий. Важно, чтобы ребенку было интересно. Помимо речевого развития, игры с пальчиками развивают эмоциональную, интеллектуальную сфер</w:t>
      </w:r>
      <w:r w:rsidR="003F067F">
        <w:rPr>
          <w:rFonts w:ascii="Times New Roman" w:hAnsi="Times New Roman" w:cs="Times New Roman"/>
          <w:sz w:val="28"/>
          <w:szCs w:val="28"/>
        </w:rPr>
        <w:t>ы</w:t>
      </w:r>
      <w:r w:rsidR="00D27C37">
        <w:rPr>
          <w:rFonts w:ascii="Times New Roman" w:hAnsi="Times New Roman" w:cs="Times New Roman"/>
          <w:sz w:val="28"/>
          <w:szCs w:val="28"/>
        </w:rPr>
        <w:t xml:space="preserve"> детей. Игры способны стать толчком к растормаживанию речи </w:t>
      </w:r>
      <w:r w:rsidR="003F06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C37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="003F067F">
        <w:rPr>
          <w:rFonts w:ascii="Times New Roman" w:hAnsi="Times New Roman" w:cs="Times New Roman"/>
          <w:sz w:val="28"/>
          <w:szCs w:val="28"/>
        </w:rPr>
        <w:t>»</w:t>
      </w:r>
      <w:r w:rsidR="00D27C37">
        <w:rPr>
          <w:rFonts w:ascii="Times New Roman" w:hAnsi="Times New Roman" w:cs="Times New Roman"/>
          <w:sz w:val="28"/>
          <w:szCs w:val="28"/>
        </w:rPr>
        <w:t xml:space="preserve"> детей, а также детей, у которых нарушено общение. Движения пальчиков и рук помогают ребенку актуализировать знания, накапливать словарный запас, запоминать и рассказывать стихи.</w:t>
      </w:r>
    </w:p>
    <w:p w14:paraId="0BFEE3AB" w14:textId="77777777" w:rsidR="007F2990" w:rsidRDefault="007F2990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44C2B" w14:textId="77777777" w:rsidR="00BC720E" w:rsidRDefault="00BC720E" w:rsidP="00E11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14B71" w14:textId="2577DBAC" w:rsidR="00BC720E" w:rsidRDefault="007F2990" w:rsidP="00BC720E">
      <w:pPr>
        <w:pStyle w:val="a6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литература. </w:t>
      </w:r>
    </w:p>
    <w:p w14:paraId="6583AAD2" w14:textId="63A1AEFA" w:rsidR="00BC720E" w:rsidRDefault="00BC720E" w:rsidP="00BC72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7F4C">
        <w:rPr>
          <w:rFonts w:ascii="Times New Roman" w:hAnsi="Times New Roman" w:cs="Times New Roman"/>
          <w:sz w:val="28"/>
          <w:szCs w:val="28"/>
        </w:rPr>
        <w:t xml:space="preserve">оронова А.Е. </w:t>
      </w:r>
      <w:proofErr w:type="spellStart"/>
      <w:r w:rsidR="00D97F4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D97F4C">
        <w:rPr>
          <w:rFonts w:ascii="Times New Roman" w:hAnsi="Times New Roman" w:cs="Times New Roman"/>
          <w:sz w:val="28"/>
          <w:szCs w:val="28"/>
        </w:rPr>
        <w:t xml:space="preserve"> для 5-7 лет/ Под ред. И.А. Сафроновой. – Сфера, 2019.</w:t>
      </w:r>
    </w:p>
    <w:p w14:paraId="4CC28B9B" w14:textId="0927CB52" w:rsidR="00F928DD" w:rsidRDefault="00F928DD" w:rsidP="00BC72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DD">
        <w:rPr>
          <w:rFonts w:ascii="Times New Roman" w:hAnsi="Times New Roman" w:cs="Times New Roman"/>
          <w:sz w:val="28"/>
          <w:szCs w:val="28"/>
        </w:rPr>
        <w:t xml:space="preserve">Выготский Л.С. Избранные психологические исследования. - М.: Академический проект, 2010. </w:t>
      </w:r>
    </w:p>
    <w:p w14:paraId="2F9F9C51" w14:textId="41525974" w:rsidR="00F928DD" w:rsidRDefault="00F928DD" w:rsidP="00BC72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8DD">
        <w:rPr>
          <w:rFonts w:ascii="Times New Roman" w:hAnsi="Times New Roman" w:cs="Times New Roman"/>
          <w:sz w:val="28"/>
          <w:szCs w:val="28"/>
        </w:rPr>
        <w:t>Гaлянт</w:t>
      </w:r>
      <w:proofErr w:type="spellEnd"/>
      <w:r w:rsidRPr="00F928DD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F928DD">
        <w:rPr>
          <w:rFonts w:ascii="Times New Roman" w:hAnsi="Times New Roman" w:cs="Times New Roman"/>
          <w:sz w:val="28"/>
          <w:szCs w:val="28"/>
        </w:rPr>
        <w:t>Пaльчикoвыe</w:t>
      </w:r>
      <w:proofErr w:type="spellEnd"/>
      <w:r w:rsidRPr="00F928DD">
        <w:rPr>
          <w:rFonts w:ascii="Times New Roman" w:hAnsi="Times New Roman" w:cs="Times New Roman"/>
          <w:sz w:val="28"/>
          <w:szCs w:val="28"/>
        </w:rPr>
        <w:t xml:space="preserve"> игры // </w:t>
      </w:r>
      <w:proofErr w:type="spellStart"/>
      <w:r w:rsidRPr="00F928DD">
        <w:rPr>
          <w:rFonts w:ascii="Times New Roman" w:hAnsi="Times New Roman" w:cs="Times New Roman"/>
          <w:sz w:val="28"/>
          <w:szCs w:val="28"/>
        </w:rPr>
        <w:t>Дoшкoльнoe</w:t>
      </w:r>
      <w:proofErr w:type="spellEnd"/>
      <w:r w:rsidRPr="00F92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8DD">
        <w:rPr>
          <w:rFonts w:ascii="Times New Roman" w:hAnsi="Times New Roman" w:cs="Times New Roman"/>
          <w:sz w:val="28"/>
          <w:szCs w:val="28"/>
        </w:rPr>
        <w:t>вoспитaниe</w:t>
      </w:r>
      <w:proofErr w:type="spellEnd"/>
      <w:r w:rsidRPr="00F928DD">
        <w:rPr>
          <w:rFonts w:ascii="Times New Roman" w:hAnsi="Times New Roman" w:cs="Times New Roman"/>
          <w:sz w:val="28"/>
          <w:szCs w:val="28"/>
        </w:rPr>
        <w:t>. - 2011. - №1. - С. 50-53.</w:t>
      </w:r>
    </w:p>
    <w:p w14:paraId="7C32572E" w14:textId="56AFC183" w:rsidR="00D97F4C" w:rsidRDefault="00D97F4C" w:rsidP="00BC720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Оглоблина И.Ю., Танцюра С.Ю. Логопедический массаж: Игры и упражнения. – Сфера, 2010.</w:t>
      </w:r>
    </w:p>
    <w:p w14:paraId="20EFB5B1" w14:textId="09E371E3" w:rsidR="00D97F4C" w:rsidRPr="00F928DD" w:rsidRDefault="00D97F4C" w:rsidP="00F928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Танцюра С.Ю. Игровые упражнения для развития речи неговорящих детей.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Цветковой – Сфера, 2019.</w:t>
      </w:r>
    </w:p>
    <w:sectPr w:rsidR="00D97F4C" w:rsidRPr="00F928DD" w:rsidSect="00E11C25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DD5"/>
    <w:multiLevelType w:val="hybridMultilevel"/>
    <w:tmpl w:val="365E323E"/>
    <w:lvl w:ilvl="0" w:tplc="C77E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9204D3"/>
    <w:multiLevelType w:val="hybridMultilevel"/>
    <w:tmpl w:val="C530680A"/>
    <w:lvl w:ilvl="0" w:tplc="934E8B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E"/>
    <w:rsid w:val="003F067F"/>
    <w:rsid w:val="005D2478"/>
    <w:rsid w:val="007F2990"/>
    <w:rsid w:val="009B6F8C"/>
    <w:rsid w:val="00A813A3"/>
    <w:rsid w:val="00BC5652"/>
    <w:rsid w:val="00BC720E"/>
    <w:rsid w:val="00CC5DF8"/>
    <w:rsid w:val="00D1190E"/>
    <w:rsid w:val="00D27C37"/>
    <w:rsid w:val="00D97F4C"/>
    <w:rsid w:val="00E0029D"/>
    <w:rsid w:val="00E11C25"/>
    <w:rsid w:val="00E769D4"/>
    <w:rsid w:val="00F928DD"/>
    <w:rsid w:val="00FA0716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3958"/>
  <w15:chartTrackingRefBased/>
  <w15:docId w15:val="{E0494B8A-EBBE-46BB-B592-0286494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2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029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C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2022-10-18T23:45:00Z</dcterms:created>
  <dcterms:modified xsi:type="dcterms:W3CDTF">2022-11-06T04:12:00Z</dcterms:modified>
</cp:coreProperties>
</file>