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53D" w:rsidRPr="0075190E" w:rsidRDefault="00B7053D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noProof/>
          <w:sz w:val="40"/>
          <w:szCs w:val="40"/>
          <w:lang w:eastAsia="ru-RU"/>
        </w:rPr>
        <w:drawing>
          <wp:inline distT="0" distB="0" distL="0" distR="0" wp14:anchorId="3F219AD6" wp14:editId="073DDF88">
            <wp:extent cx="5953125" cy="7944756"/>
            <wp:effectExtent l="0" t="0" r="0" b="0"/>
            <wp:docPr id="1" name="Рисунок 1" descr="http://atlas100.ru/upload/resize_cache/iblock/50e/800_730_1/50e22f1c7567fe84f8d8032c39e96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tlas100.ru/upload/resize_cache/iblock/50e/800_730_1/50e22f1c7567fe84f8d8032c39e965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316" cy="795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53D" w:rsidRPr="0075190E" w:rsidRDefault="00B7053D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>Инженер-</w:t>
      </w:r>
      <w:proofErr w:type="spellStart"/>
      <w:r w:rsidRPr="0075190E">
        <w:rPr>
          <w:rFonts w:asciiTheme="minorHAnsi" w:hAnsiTheme="minorHAnsi" w:cstheme="minorHAnsi"/>
          <w:sz w:val="40"/>
          <w:szCs w:val="40"/>
        </w:rPr>
        <w:t>космодорожник</w:t>
      </w:r>
      <w:proofErr w:type="spellEnd"/>
      <w:r w:rsidRPr="0075190E">
        <w:rPr>
          <w:rFonts w:asciiTheme="minorHAnsi" w:hAnsiTheme="minorHAnsi" w:cstheme="minorHAnsi"/>
          <w:sz w:val="40"/>
          <w:szCs w:val="40"/>
        </w:rPr>
        <w:t xml:space="preserve"> разрабатывает коридоры транспортных потоков</w:t>
      </w:r>
    </w:p>
    <w:p w:rsidR="00B7053D" w:rsidRPr="0075190E" w:rsidRDefault="00B7053D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noProof/>
          <w:sz w:val="40"/>
          <w:szCs w:val="40"/>
          <w:lang w:eastAsia="ru-RU"/>
        </w:rPr>
        <w:lastRenderedPageBreak/>
        <w:drawing>
          <wp:inline distT="0" distB="0" distL="0" distR="0" wp14:anchorId="6BB52B70" wp14:editId="20504906">
            <wp:extent cx="5934075" cy="8395107"/>
            <wp:effectExtent l="0" t="0" r="0" b="6350"/>
            <wp:docPr id="2" name="Рисунок 2" descr="http://atlas100.ru/upload/resize_cache/iblock/18d/800_730_1/18d5f61e73109bede03192995a2cb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tlas100.ru/upload/resize_cache/iblock/18d/800_730_1/18d5f61e73109bede03192995a2cb11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25" cy="83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53D" w:rsidRPr="0075190E" w:rsidRDefault="00B7053D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>На приеме у сетевого врача</w:t>
      </w:r>
    </w:p>
    <w:p w:rsidR="00B7053D" w:rsidRPr="0075190E" w:rsidRDefault="00B7053D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noProof/>
          <w:sz w:val="40"/>
          <w:szCs w:val="40"/>
          <w:lang w:eastAsia="ru-RU"/>
        </w:rPr>
        <w:drawing>
          <wp:inline distT="0" distB="0" distL="0" distR="0" wp14:anchorId="430E1CDB" wp14:editId="0F75E7CF">
            <wp:extent cx="6019800" cy="8033736"/>
            <wp:effectExtent l="0" t="0" r="0" b="5715"/>
            <wp:docPr id="3" name="Рисунок 3" descr="http://atlas100.ru/upload/resize_cache/iblock/c9d/800_730_1/c9d873b59d5f3b8468235cf102279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tlas100.ru/upload/resize_cache/iblock/c9d/800_730_1/c9d873b59d5f3b8468235cf1022791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591" cy="8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90E" w:rsidRDefault="00B7053D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 xml:space="preserve">Техник </w:t>
      </w:r>
      <w:proofErr w:type="spellStart"/>
      <w:r w:rsidRPr="0075190E">
        <w:rPr>
          <w:rFonts w:asciiTheme="minorHAnsi" w:hAnsiTheme="minorHAnsi" w:cstheme="minorHAnsi"/>
          <w:sz w:val="40"/>
          <w:szCs w:val="40"/>
        </w:rPr>
        <w:t>интермодальных</w:t>
      </w:r>
      <w:proofErr w:type="spellEnd"/>
      <w:r w:rsidRPr="0075190E">
        <w:rPr>
          <w:rFonts w:asciiTheme="minorHAnsi" w:hAnsiTheme="minorHAnsi" w:cstheme="minorHAnsi"/>
          <w:sz w:val="40"/>
          <w:szCs w:val="40"/>
        </w:rPr>
        <w:t xml:space="preserve"> транспортных решений </w:t>
      </w:r>
    </w:p>
    <w:p w:rsidR="00B7053D" w:rsidRPr="0075190E" w:rsidRDefault="00B7053D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>за работой</w:t>
      </w:r>
    </w:p>
    <w:p w:rsidR="00B7053D" w:rsidRPr="0075190E" w:rsidRDefault="00B7053D" w:rsidP="0075190E">
      <w:pPr>
        <w:jc w:val="center"/>
        <w:rPr>
          <w:rFonts w:asciiTheme="minorHAnsi" w:hAnsiTheme="minorHAnsi" w:cstheme="minorHAnsi"/>
          <w:sz w:val="40"/>
          <w:szCs w:val="40"/>
        </w:rPr>
      </w:pPr>
    </w:p>
    <w:p w:rsidR="00B7053D" w:rsidRPr="0075190E" w:rsidRDefault="00B7053D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noProof/>
          <w:sz w:val="40"/>
          <w:szCs w:val="40"/>
          <w:lang w:eastAsia="ru-RU"/>
        </w:rPr>
        <w:drawing>
          <wp:inline distT="0" distB="0" distL="0" distR="0" wp14:anchorId="394AB968" wp14:editId="02B79005">
            <wp:extent cx="5657850" cy="8004323"/>
            <wp:effectExtent l="0" t="0" r="0" b="0"/>
            <wp:docPr id="4" name="Рисунок 4" descr="http://atlas100.ru/upload/resize_cache/iblock/f24/800_730_1/f24a3a556b21403cead96804e0f52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tlas100.ru/upload/resize_cache/iblock/f24/800_730_1/f24a3a556b21403cead96804e0f52e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0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53D" w:rsidRPr="0075190E" w:rsidRDefault="00B7053D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>Прораб-</w:t>
      </w:r>
      <w:proofErr w:type="spellStart"/>
      <w:r w:rsidRPr="0075190E">
        <w:rPr>
          <w:rFonts w:asciiTheme="minorHAnsi" w:hAnsiTheme="minorHAnsi" w:cstheme="minorHAnsi"/>
          <w:sz w:val="40"/>
          <w:szCs w:val="40"/>
        </w:rPr>
        <w:t>вотчер</w:t>
      </w:r>
      <w:proofErr w:type="spellEnd"/>
      <w:r w:rsidRPr="0075190E">
        <w:rPr>
          <w:rFonts w:asciiTheme="minorHAnsi" w:hAnsiTheme="minorHAnsi" w:cstheme="minorHAnsi"/>
          <w:sz w:val="40"/>
          <w:szCs w:val="40"/>
        </w:rPr>
        <w:t xml:space="preserve"> контролирует проце</w:t>
      </w:r>
      <w:proofErr w:type="gramStart"/>
      <w:r w:rsidRPr="0075190E">
        <w:rPr>
          <w:rFonts w:asciiTheme="minorHAnsi" w:hAnsiTheme="minorHAnsi" w:cstheme="minorHAnsi"/>
          <w:sz w:val="40"/>
          <w:szCs w:val="40"/>
        </w:rPr>
        <w:t>сс стр</w:t>
      </w:r>
      <w:proofErr w:type="gramEnd"/>
      <w:r w:rsidRPr="0075190E">
        <w:rPr>
          <w:rFonts w:asciiTheme="minorHAnsi" w:hAnsiTheme="minorHAnsi" w:cstheme="minorHAnsi"/>
          <w:sz w:val="40"/>
          <w:szCs w:val="40"/>
        </w:rPr>
        <w:t>оительства</w:t>
      </w:r>
    </w:p>
    <w:p w:rsidR="00B7053D" w:rsidRPr="0075190E" w:rsidRDefault="00B7053D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noProof/>
          <w:sz w:val="40"/>
          <w:szCs w:val="40"/>
          <w:lang w:eastAsia="ru-RU"/>
        </w:rPr>
        <w:drawing>
          <wp:inline distT="0" distB="0" distL="0" distR="0" wp14:anchorId="571CBCFF" wp14:editId="048B70CA">
            <wp:extent cx="5651261" cy="8010525"/>
            <wp:effectExtent l="0" t="0" r="6985" b="0"/>
            <wp:docPr id="5" name="Рисунок 5" descr="http://atlas100.ru/upload/resize_cache/iblock/21e/800_730_1/21eec0649d882e2e9568792a6b1c0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tlas100.ru/upload/resize_cache/iblock/21e/800_730_1/21eec0649d882e2e9568792a6b1c0fa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08" cy="801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90E" w:rsidRDefault="00B7053D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 xml:space="preserve">Аудитор комплексной безопасности </w:t>
      </w:r>
    </w:p>
    <w:p w:rsidR="00B7053D" w:rsidRPr="0075190E" w:rsidRDefault="00B7053D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>в промышленности на объекте</w:t>
      </w:r>
    </w:p>
    <w:p w:rsidR="00B7053D" w:rsidRPr="0075190E" w:rsidRDefault="00B7053D" w:rsidP="0075190E">
      <w:pPr>
        <w:jc w:val="center"/>
        <w:rPr>
          <w:rFonts w:asciiTheme="minorHAnsi" w:hAnsiTheme="minorHAnsi" w:cstheme="minorHAnsi"/>
          <w:sz w:val="40"/>
          <w:szCs w:val="40"/>
        </w:rPr>
      </w:pPr>
    </w:p>
    <w:p w:rsidR="008D6E92" w:rsidRPr="0075190E" w:rsidRDefault="003C58A7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noProof/>
          <w:sz w:val="40"/>
          <w:szCs w:val="40"/>
          <w:lang w:eastAsia="ru-RU"/>
        </w:rPr>
        <w:drawing>
          <wp:inline distT="0" distB="0" distL="0" distR="0" wp14:anchorId="747299F2" wp14:editId="6B88CB54">
            <wp:extent cx="5651260" cy="8010525"/>
            <wp:effectExtent l="0" t="0" r="6985" b="0"/>
            <wp:docPr id="6" name="Рисунок 6" descr="http://atlas100.ru/upload/resize_cache/iblock/288/800_730_1/288bb4d8fad3812259ffd784a1de7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tlas100.ru/upload/resize_cache/iblock/288/800_730_1/288bb4d8fad3812259ffd784a1de747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02" cy="80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E92" w:rsidRPr="0075190E" w:rsidRDefault="008D6E92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>Цифровая примерочная</w:t>
      </w:r>
    </w:p>
    <w:p w:rsidR="008D6E92" w:rsidRPr="0075190E" w:rsidRDefault="008D6E92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noProof/>
          <w:sz w:val="40"/>
          <w:szCs w:val="40"/>
          <w:lang w:eastAsia="ru-RU"/>
        </w:rPr>
        <w:drawing>
          <wp:inline distT="0" distB="0" distL="0" distR="0" wp14:anchorId="79ED3D70" wp14:editId="1D5AEF7F">
            <wp:extent cx="5572125" cy="7883049"/>
            <wp:effectExtent l="0" t="0" r="0" b="3810"/>
            <wp:docPr id="7" name="Рисунок 7" descr="http://atlas100.ru/upload/resize_cache/iblock/736/800_730_1/736712e6e88950233082bb0fe4d61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tlas100.ru/upload/resize_cache/iblock/736/800_730_1/736712e6e88950233082bb0fe4d61f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16" cy="788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22" w:rsidRPr="0075190E" w:rsidRDefault="008D6E92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>Оператор автоматизированной сельхозтехники</w:t>
      </w:r>
    </w:p>
    <w:p w:rsidR="008D6E92" w:rsidRPr="0075190E" w:rsidRDefault="008D6E92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>за работой</w:t>
      </w:r>
    </w:p>
    <w:p w:rsidR="008D6E92" w:rsidRPr="0075190E" w:rsidRDefault="008D6E92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noProof/>
          <w:sz w:val="40"/>
          <w:szCs w:val="40"/>
          <w:lang w:eastAsia="ru-RU"/>
        </w:rPr>
        <w:drawing>
          <wp:inline distT="0" distB="0" distL="0" distR="0" wp14:anchorId="44A28DB7" wp14:editId="2B237043">
            <wp:extent cx="5610225" cy="7952358"/>
            <wp:effectExtent l="0" t="0" r="0" b="0"/>
            <wp:docPr id="8" name="Рисунок 8" descr="http://atlas100.ru/upload/resize_cache/iblock/f98/800_730_1/f985bce78a0ce71f6c95127de4a41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tlas100.ru/upload/resize_cache/iblock/f98/800_730_1/f985bce78a0ce71f6c95127de4a4155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46" cy="79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22" w:rsidRPr="0075190E" w:rsidRDefault="008D6E92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>Супервайзер оборудования контролирует</w:t>
      </w:r>
    </w:p>
    <w:p w:rsidR="008D6E92" w:rsidRPr="0075190E" w:rsidRDefault="008D6E92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>процесс разгрузки</w:t>
      </w:r>
    </w:p>
    <w:p w:rsidR="008D6E92" w:rsidRPr="0075190E" w:rsidRDefault="008D6E92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noProof/>
          <w:sz w:val="40"/>
          <w:szCs w:val="40"/>
          <w:lang w:eastAsia="ru-RU"/>
        </w:rPr>
        <w:drawing>
          <wp:inline distT="0" distB="0" distL="0" distR="0" wp14:anchorId="09967876" wp14:editId="6C97EA3B">
            <wp:extent cx="5905500" cy="8370902"/>
            <wp:effectExtent l="0" t="0" r="0" b="0"/>
            <wp:docPr id="9" name="Рисунок 9" descr="http://atlas100.ru/upload/resize_cache/iblock/580/800_730_1/58087499a88d50fc6838c99c45dbb6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tlas100.ru/upload/resize_cache/iblock/580/800_730_1/58087499a88d50fc6838c99c45dbb6e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705" cy="837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E92" w:rsidRPr="0075190E" w:rsidRDefault="008D6E92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>Оператор БПЛА для разведки месторождений</w:t>
      </w:r>
    </w:p>
    <w:p w:rsidR="008D6E92" w:rsidRPr="0075190E" w:rsidRDefault="008D6E92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noProof/>
          <w:sz w:val="40"/>
          <w:szCs w:val="40"/>
          <w:lang w:eastAsia="ru-RU"/>
        </w:rPr>
        <w:drawing>
          <wp:inline distT="0" distB="0" distL="0" distR="0" wp14:anchorId="1B01CF73" wp14:editId="2F80258D">
            <wp:extent cx="5800725" cy="8222387"/>
            <wp:effectExtent l="0" t="0" r="0" b="7620"/>
            <wp:docPr id="10" name="Рисунок 10" descr="http://atlas100.ru/upload/resize_cache/iblock/705/800_730_1/705703bac93b1c61c97900b3a43158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tlas100.ru/upload/resize_cache/iblock/705/800_730_1/705703bac93b1c61c97900b3a431584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497" cy="822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E92" w:rsidRPr="0075190E" w:rsidRDefault="008D6E92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 xml:space="preserve">Проектировщик </w:t>
      </w:r>
      <w:proofErr w:type="spellStart"/>
      <w:r w:rsidRPr="0075190E">
        <w:rPr>
          <w:rFonts w:asciiTheme="minorHAnsi" w:hAnsiTheme="minorHAnsi" w:cstheme="minorHAnsi"/>
          <w:sz w:val="40"/>
          <w:szCs w:val="40"/>
        </w:rPr>
        <w:t>нанотехнологических</w:t>
      </w:r>
      <w:proofErr w:type="spellEnd"/>
      <w:r w:rsidRPr="0075190E">
        <w:rPr>
          <w:rFonts w:asciiTheme="minorHAnsi" w:hAnsiTheme="minorHAnsi" w:cstheme="minorHAnsi"/>
          <w:sz w:val="40"/>
          <w:szCs w:val="40"/>
        </w:rPr>
        <w:t xml:space="preserve"> материалов</w:t>
      </w:r>
    </w:p>
    <w:p w:rsidR="008D6E92" w:rsidRPr="0075190E" w:rsidRDefault="008D6E92" w:rsidP="0075190E">
      <w:pPr>
        <w:jc w:val="center"/>
        <w:rPr>
          <w:rFonts w:asciiTheme="minorHAnsi" w:hAnsiTheme="minorHAnsi" w:cstheme="minorHAnsi"/>
          <w:sz w:val="40"/>
          <w:szCs w:val="40"/>
        </w:rPr>
      </w:pPr>
    </w:p>
    <w:p w:rsidR="008D6E92" w:rsidRPr="0075190E" w:rsidRDefault="008D6E92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noProof/>
          <w:sz w:val="40"/>
          <w:szCs w:val="40"/>
          <w:lang w:eastAsia="ru-RU"/>
        </w:rPr>
        <w:drawing>
          <wp:inline distT="0" distB="0" distL="0" distR="0" wp14:anchorId="622D6398" wp14:editId="0252A21A">
            <wp:extent cx="5637821" cy="7991475"/>
            <wp:effectExtent l="0" t="0" r="1270" b="0"/>
            <wp:docPr id="11" name="Рисунок 11" descr="http://atlas100.ru/upload/resize_cache/iblock/ef9/800_730_1/ef9394777a56468602f5fc4a85538b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tlas100.ru/upload/resize_cache/iblock/ef9/800_730_1/ef9394777a56468602f5fc4a85538be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163" cy="799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E92" w:rsidRPr="0075190E" w:rsidRDefault="008D6E92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>Урбанист-эколог контролирует загрязнение квартала</w:t>
      </w:r>
    </w:p>
    <w:p w:rsidR="008D6E92" w:rsidRPr="0075190E" w:rsidRDefault="008D6E92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noProof/>
          <w:sz w:val="40"/>
          <w:szCs w:val="40"/>
          <w:lang w:eastAsia="ru-RU"/>
        </w:rPr>
        <w:drawing>
          <wp:inline distT="0" distB="0" distL="0" distR="0" wp14:anchorId="372177CB" wp14:editId="19FD7101">
            <wp:extent cx="5857875" cy="7970898"/>
            <wp:effectExtent l="0" t="0" r="0" b="0"/>
            <wp:docPr id="12" name="Рисунок 12" descr="http://atlas100.ru/upload/resize_cache/iblock/a10/800_730_1/a105f18807894235fcb02092be0567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tlas100.ru/upload/resize_cache/iblock/a10/800_730_1/a105f18807894235fcb02092be0567b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47" cy="798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E92" w:rsidRPr="0075190E" w:rsidRDefault="008D6E92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>Специалист по локальным системам энергоснабжения за обслуживанием</w:t>
      </w:r>
      <w:r w:rsidR="0075190E">
        <w:rPr>
          <w:rFonts w:asciiTheme="minorHAnsi" w:hAnsiTheme="minorHAnsi" w:cstheme="minorHAnsi"/>
          <w:sz w:val="40"/>
          <w:szCs w:val="40"/>
        </w:rPr>
        <w:t xml:space="preserve"> </w:t>
      </w:r>
      <w:r w:rsidRPr="0075190E">
        <w:rPr>
          <w:rFonts w:asciiTheme="minorHAnsi" w:hAnsiTheme="minorHAnsi" w:cstheme="minorHAnsi"/>
          <w:sz w:val="40"/>
          <w:szCs w:val="40"/>
        </w:rPr>
        <w:t>солнечного генератора</w:t>
      </w:r>
    </w:p>
    <w:p w:rsidR="008D6E92" w:rsidRPr="0075190E" w:rsidRDefault="008D6E92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noProof/>
          <w:sz w:val="40"/>
          <w:szCs w:val="40"/>
          <w:lang w:eastAsia="ru-RU"/>
        </w:rPr>
        <w:drawing>
          <wp:inline distT="0" distB="0" distL="0" distR="0" wp14:anchorId="2AE4FE12" wp14:editId="2DF3AFB0">
            <wp:extent cx="5448300" cy="7707867"/>
            <wp:effectExtent l="0" t="0" r="0" b="7620"/>
            <wp:docPr id="13" name="Рисунок 13" descr="http://atlas100.ru/upload/resize_cache/iblock/bce/800_730_1/bced6e49dfdc399fce8b711cc7b846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tlas100.ru/upload/resize_cache/iblock/bce/800_730_1/bced6e49dfdc399fce8b711cc7b8461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920" cy="771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E92" w:rsidRPr="0075190E" w:rsidRDefault="008D6E92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>Маркетолог энергетических рынков анализирует энергопотребление промышленного комплекса</w:t>
      </w:r>
    </w:p>
    <w:p w:rsidR="008D6E92" w:rsidRPr="0075190E" w:rsidRDefault="008D6E92" w:rsidP="0075190E">
      <w:pPr>
        <w:jc w:val="center"/>
        <w:rPr>
          <w:rFonts w:asciiTheme="minorHAnsi" w:hAnsiTheme="minorHAnsi" w:cstheme="minorHAnsi"/>
          <w:sz w:val="40"/>
          <w:szCs w:val="40"/>
        </w:rPr>
      </w:pPr>
    </w:p>
    <w:p w:rsidR="00AE383B" w:rsidRPr="0075190E" w:rsidRDefault="008D6E92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noProof/>
          <w:sz w:val="40"/>
          <w:szCs w:val="40"/>
          <w:lang w:eastAsia="ru-RU"/>
        </w:rPr>
        <w:drawing>
          <wp:inline distT="0" distB="0" distL="0" distR="0" wp14:anchorId="78A7C0C9" wp14:editId="569BD4A8">
            <wp:extent cx="6295958" cy="4905375"/>
            <wp:effectExtent l="0" t="0" r="0" b="0"/>
            <wp:docPr id="14" name="Рисунок 14" descr="http://atlas100.ru/upload/resize_cache/iblock/f55/800_730_1/f5524d40ddac724c9af113a4d70c1d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tlas100.ru/upload/resize_cache/iblock/f55/800_730_1/f5524d40ddac724c9af113a4d70c1db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90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3B" w:rsidRPr="0075190E" w:rsidRDefault="00AE383B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>Портовый эколог контролирует экологическую безопасность порта</w:t>
      </w:r>
    </w:p>
    <w:p w:rsidR="00AE383B" w:rsidRPr="0075190E" w:rsidRDefault="00AE383B" w:rsidP="0075190E">
      <w:pPr>
        <w:jc w:val="center"/>
        <w:rPr>
          <w:rFonts w:asciiTheme="minorHAnsi" w:hAnsiTheme="minorHAnsi" w:cstheme="minorHAnsi"/>
          <w:sz w:val="40"/>
          <w:szCs w:val="40"/>
        </w:rPr>
      </w:pPr>
    </w:p>
    <w:p w:rsidR="00AE383B" w:rsidRPr="0075190E" w:rsidRDefault="00AE383B" w:rsidP="0075190E">
      <w:pPr>
        <w:jc w:val="center"/>
        <w:rPr>
          <w:rFonts w:asciiTheme="minorHAnsi" w:hAnsiTheme="minorHAnsi" w:cstheme="minorHAnsi"/>
          <w:sz w:val="40"/>
          <w:szCs w:val="40"/>
        </w:rPr>
      </w:pPr>
    </w:p>
    <w:p w:rsidR="00AE383B" w:rsidRPr="0075190E" w:rsidRDefault="00AE383B" w:rsidP="0075190E">
      <w:pPr>
        <w:jc w:val="center"/>
        <w:rPr>
          <w:rFonts w:asciiTheme="minorHAnsi" w:hAnsiTheme="minorHAnsi" w:cstheme="minorHAnsi"/>
          <w:sz w:val="40"/>
          <w:szCs w:val="40"/>
        </w:rPr>
      </w:pPr>
    </w:p>
    <w:p w:rsidR="00AE383B" w:rsidRPr="0075190E" w:rsidRDefault="00AE383B" w:rsidP="0075190E">
      <w:pPr>
        <w:jc w:val="center"/>
        <w:rPr>
          <w:rFonts w:asciiTheme="minorHAnsi" w:hAnsiTheme="minorHAnsi" w:cstheme="minorHAnsi"/>
          <w:sz w:val="40"/>
          <w:szCs w:val="40"/>
        </w:rPr>
      </w:pPr>
    </w:p>
    <w:p w:rsidR="00AE383B" w:rsidRPr="0075190E" w:rsidRDefault="00AE383B" w:rsidP="0075190E">
      <w:pPr>
        <w:jc w:val="center"/>
        <w:rPr>
          <w:rFonts w:asciiTheme="minorHAnsi" w:hAnsiTheme="minorHAnsi" w:cstheme="minorHAnsi"/>
          <w:sz w:val="40"/>
          <w:szCs w:val="40"/>
        </w:rPr>
      </w:pPr>
    </w:p>
    <w:p w:rsidR="00AE383B" w:rsidRPr="0075190E" w:rsidRDefault="00AE383B" w:rsidP="0075190E">
      <w:pPr>
        <w:jc w:val="center"/>
        <w:rPr>
          <w:rFonts w:asciiTheme="minorHAnsi" w:hAnsiTheme="minorHAnsi" w:cstheme="minorHAnsi"/>
          <w:sz w:val="40"/>
          <w:szCs w:val="40"/>
        </w:rPr>
        <w:sectPr w:rsidR="00AE383B" w:rsidRPr="0075190E" w:rsidSect="0075190E">
          <w:headerReference w:type="default" r:id="rId22"/>
          <w:pgSz w:w="11906" w:h="16838"/>
          <w:pgMar w:top="1134" w:right="850" w:bottom="1134" w:left="1134" w:header="0" w:footer="708" w:gutter="0"/>
          <w:cols w:space="708"/>
          <w:docGrid w:linePitch="381"/>
        </w:sectPr>
      </w:pPr>
    </w:p>
    <w:p w:rsidR="00AE383B" w:rsidRPr="0075190E" w:rsidRDefault="00AE383B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noProof/>
          <w:sz w:val="40"/>
          <w:szCs w:val="40"/>
          <w:lang w:eastAsia="ru-RU"/>
        </w:rPr>
        <w:drawing>
          <wp:inline distT="0" distB="0" distL="0" distR="0" wp14:anchorId="333A11C4" wp14:editId="55C852C9">
            <wp:extent cx="5352528" cy="7572375"/>
            <wp:effectExtent l="0" t="0" r="635" b="0"/>
            <wp:docPr id="15" name="Рисунок 15" descr="http://atlas100.ru/upload/resize_cache/iblock/150/800_730_1/15026fabc53ee197d20bcdda9e77f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tlas100.ru/upload/resize_cache/iblock/150/800_730_1/15026fabc53ee197d20bcdda9e77f1f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085" cy="758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3B" w:rsidRPr="0075190E" w:rsidRDefault="00AE383B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>Разработчик интеллектуальных систем управления динамической диспетчеризацией</w:t>
      </w:r>
    </w:p>
    <w:p w:rsidR="00AE383B" w:rsidRPr="0075190E" w:rsidRDefault="00AE383B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noProof/>
          <w:sz w:val="40"/>
          <w:szCs w:val="40"/>
          <w:lang w:eastAsia="ru-RU"/>
        </w:rPr>
        <w:drawing>
          <wp:inline distT="0" distB="0" distL="0" distR="0" wp14:anchorId="011CC6E9" wp14:editId="48077C9C">
            <wp:extent cx="5500648" cy="7781925"/>
            <wp:effectExtent l="0" t="0" r="5080" b="0"/>
            <wp:docPr id="16" name="Рисунок 16" descr="http://atlas100.ru/upload/resize_cache/iblock/57c/800_730_1/57c1e087c5aff105b2b2ae08a87de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tlas100.ru/upload/resize_cache/iblock/57c/800_730_1/57c1e087c5aff105b2b2ae08a87deca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206" cy="77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3B" w:rsidRPr="0075190E" w:rsidRDefault="00AE383B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>Проектировщик домашних роботов</w:t>
      </w:r>
    </w:p>
    <w:p w:rsidR="00AE383B" w:rsidRPr="0075190E" w:rsidRDefault="00AE383B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noProof/>
          <w:sz w:val="40"/>
          <w:szCs w:val="40"/>
          <w:lang w:eastAsia="ru-RU"/>
        </w:rPr>
        <w:drawing>
          <wp:inline distT="0" distB="0" distL="0" distR="0" wp14:anchorId="62444DB4" wp14:editId="7165E04F">
            <wp:extent cx="5516867" cy="7820025"/>
            <wp:effectExtent l="0" t="0" r="8255" b="0"/>
            <wp:docPr id="17" name="Рисунок 17" descr="http://atlas100.ru/upload/resize_cache/iblock/1cd/800_730_1/1cdb84428ddeb3fb381060427d36af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atlas100.ru/upload/resize_cache/iblock/1cd/800_730_1/1cdb84428ddeb3fb381060427d36af0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74" cy="782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3B" w:rsidRPr="0075190E" w:rsidRDefault="00AE383B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>Управление услугами в сфере ЖКХ – 2025</w:t>
      </w:r>
    </w:p>
    <w:p w:rsidR="00AE383B" w:rsidRPr="0075190E" w:rsidRDefault="00AE383B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noProof/>
          <w:sz w:val="40"/>
          <w:szCs w:val="40"/>
          <w:lang w:eastAsia="ru-RU"/>
        </w:rPr>
        <w:drawing>
          <wp:inline distT="0" distB="0" distL="0" distR="0" wp14:anchorId="6C5B2272" wp14:editId="7F45510B">
            <wp:extent cx="5534025" cy="7829144"/>
            <wp:effectExtent l="0" t="0" r="0" b="635"/>
            <wp:docPr id="18" name="Рисунок 18" descr="http://atlas100.ru/upload/resize_cache/iblock/b41/800_730_1/b4195a21d129c58274703bae8241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atlas100.ru/upload/resize_cache/iblock/b41/800_730_1/b4195a21d129c58274703bae824139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2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3B" w:rsidRPr="0075190E" w:rsidRDefault="00AE383B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>Обучение в виртуальной реальности</w:t>
      </w:r>
    </w:p>
    <w:p w:rsidR="00AE383B" w:rsidRPr="0075190E" w:rsidRDefault="00AE383B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noProof/>
          <w:sz w:val="40"/>
          <w:szCs w:val="40"/>
          <w:lang w:eastAsia="ru-RU"/>
        </w:rPr>
        <w:drawing>
          <wp:inline distT="0" distB="0" distL="0" distR="0" wp14:anchorId="214306EA" wp14:editId="236CF27C">
            <wp:extent cx="4857750" cy="6872400"/>
            <wp:effectExtent l="0" t="0" r="0" b="5080"/>
            <wp:docPr id="19" name="Рисунок 19" descr="http://atlas100.ru/upload/resize_cache/iblock/d2e/800_730_1/d2e112ad5c936344f46e5aa93c8ec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tlas100.ru/upload/resize_cache/iblock/d2e/800_730_1/d2e112ad5c936344f46e5aa93c8ec13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185" cy="688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3B" w:rsidRPr="0075190E" w:rsidRDefault="00AE383B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sz w:val="40"/>
          <w:szCs w:val="40"/>
        </w:rPr>
        <w:t>Менеджер детского R&amp;D</w:t>
      </w:r>
      <w:r w:rsidR="00D6539E" w:rsidRPr="0075190E">
        <w:rPr>
          <w:rFonts w:asciiTheme="minorHAnsi" w:hAnsiTheme="minorHAnsi" w:cstheme="minorHAnsi"/>
          <w:sz w:val="40"/>
          <w:szCs w:val="40"/>
        </w:rPr>
        <w:t xml:space="preserve"> </w:t>
      </w:r>
      <w:r w:rsidRPr="0075190E">
        <w:rPr>
          <w:rFonts w:asciiTheme="minorHAnsi" w:hAnsiTheme="minorHAnsi" w:cstheme="minorHAnsi"/>
          <w:sz w:val="40"/>
          <w:szCs w:val="40"/>
        </w:rPr>
        <w:t>(Специалист, который организует творческую работу детей по придумыванию новых детских товаров и адаптирует их идеи для производства.</w:t>
      </w:r>
      <w:proofErr w:type="gramStart"/>
      <w:r w:rsidR="00D6539E" w:rsidRPr="0075190E">
        <w:rPr>
          <w:rFonts w:asciiTheme="minorHAnsi" w:hAnsiTheme="minorHAnsi" w:cstheme="minorHAnsi"/>
          <w:sz w:val="40"/>
          <w:szCs w:val="40"/>
        </w:rPr>
        <w:t>)</w:t>
      </w:r>
      <w:r w:rsidRPr="0075190E">
        <w:rPr>
          <w:rFonts w:asciiTheme="minorHAnsi" w:hAnsiTheme="minorHAnsi" w:cstheme="minorHAnsi"/>
          <w:sz w:val="40"/>
          <w:szCs w:val="40"/>
        </w:rPr>
        <w:t>п</w:t>
      </w:r>
      <w:proofErr w:type="gramEnd"/>
      <w:r w:rsidRPr="0075190E">
        <w:rPr>
          <w:rFonts w:asciiTheme="minorHAnsi" w:hAnsiTheme="minorHAnsi" w:cstheme="minorHAnsi"/>
          <w:sz w:val="40"/>
          <w:szCs w:val="40"/>
        </w:rPr>
        <w:t>омогает визуализировать детскую идею</w:t>
      </w:r>
    </w:p>
    <w:p w:rsidR="00D6539E" w:rsidRPr="0075190E" w:rsidRDefault="00D6539E" w:rsidP="0075190E">
      <w:pPr>
        <w:jc w:val="center"/>
        <w:rPr>
          <w:rFonts w:asciiTheme="minorHAnsi" w:hAnsiTheme="minorHAnsi" w:cstheme="minorHAnsi"/>
          <w:sz w:val="40"/>
          <w:szCs w:val="40"/>
        </w:rPr>
      </w:pPr>
      <w:r w:rsidRPr="0075190E">
        <w:rPr>
          <w:rFonts w:asciiTheme="minorHAnsi" w:hAnsiTheme="minorHAnsi" w:cstheme="minorHAnsi"/>
          <w:noProof/>
          <w:sz w:val="40"/>
          <w:szCs w:val="40"/>
          <w:lang w:eastAsia="ru-RU"/>
        </w:rPr>
        <w:drawing>
          <wp:inline distT="0" distB="0" distL="0" distR="0" wp14:anchorId="259F50B8" wp14:editId="6BE87C3B">
            <wp:extent cx="5353050" cy="7587817"/>
            <wp:effectExtent l="0" t="0" r="0" b="0"/>
            <wp:docPr id="20" name="Рисунок 20" descr="http://atlas100.ru/upload/resize_cache/iblock/210/800_730_1/21082a24480a54095f486d2754291f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atlas100.ru/upload/resize_cache/iblock/210/800_730_1/21082a24480a54095f486d2754291f6b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20" cy="75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BCF" w:rsidRDefault="00D6539E" w:rsidP="0075190E">
      <w:pPr>
        <w:jc w:val="center"/>
        <w:rPr>
          <w:rFonts w:asciiTheme="minorHAnsi" w:hAnsiTheme="minorHAnsi" w:cstheme="minorHAnsi"/>
          <w:sz w:val="40"/>
          <w:szCs w:val="40"/>
          <w:lang w:val="en-US"/>
        </w:rPr>
      </w:pPr>
      <w:proofErr w:type="spellStart"/>
      <w:r w:rsidRPr="0075190E">
        <w:rPr>
          <w:rFonts w:asciiTheme="minorHAnsi" w:hAnsiTheme="minorHAnsi" w:cstheme="minorHAnsi"/>
          <w:sz w:val="40"/>
          <w:szCs w:val="40"/>
        </w:rPr>
        <w:t>Робо</w:t>
      </w:r>
      <w:proofErr w:type="spellEnd"/>
      <w:r w:rsidRPr="0075190E">
        <w:rPr>
          <w:rFonts w:asciiTheme="minorHAnsi" w:hAnsiTheme="minorHAnsi" w:cstheme="minorHAnsi"/>
          <w:sz w:val="40"/>
          <w:szCs w:val="40"/>
        </w:rPr>
        <w:t>-человеческий оркестр</w:t>
      </w:r>
    </w:p>
    <w:p w:rsidR="001116D8" w:rsidRDefault="001116D8" w:rsidP="0075190E">
      <w:pPr>
        <w:jc w:val="center"/>
        <w:rPr>
          <w:rFonts w:asciiTheme="minorHAnsi" w:hAnsiTheme="minorHAnsi" w:cstheme="minorHAnsi"/>
          <w:sz w:val="40"/>
          <w:szCs w:val="40"/>
          <w:lang w:val="en-US"/>
        </w:rPr>
      </w:pPr>
    </w:p>
    <w:p w:rsidR="001116D8" w:rsidRPr="001116D8" w:rsidRDefault="001116D8" w:rsidP="0075190E">
      <w:pPr>
        <w:jc w:val="center"/>
        <w:rPr>
          <w:rFonts w:asciiTheme="minorHAnsi" w:hAnsiTheme="minorHAnsi" w:cstheme="minorHAnsi"/>
          <w:sz w:val="40"/>
          <w:szCs w:val="40"/>
          <w:lang w:val="en-US"/>
        </w:rPr>
      </w:pPr>
      <w:bookmarkStart w:id="0" w:name="_GoBack"/>
      <w:r>
        <w:rPr>
          <w:rFonts w:asciiTheme="minorHAnsi" w:hAnsiTheme="minorHAnsi" w:cstheme="minorHAnsi"/>
          <w:noProof/>
          <w:sz w:val="40"/>
          <w:szCs w:val="40"/>
          <w:lang w:eastAsia="ru-RU"/>
        </w:rPr>
        <w:drawing>
          <wp:inline distT="0" distB="0" distL="0" distR="0">
            <wp:extent cx="6299835" cy="4944462"/>
            <wp:effectExtent l="0" t="0" r="5715" b="8890"/>
            <wp:docPr id="21" name="Рисунок 21" descr="C:\Users\1\Desktop\Фото робототехников\2013-0272-06_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робототехников\2013-0272-06_01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94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1BCF" w:rsidRPr="0075190E" w:rsidRDefault="004B1BCF" w:rsidP="0075190E">
      <w:pPr>
        <w:jc w:val="center"/>
        <w:rPr>
          <w:rFonts w:asciiTheme="minorHAnsi" w:hAnsiTheme="minorHAnsi" w:cstheme="minorHAnsi"/>
          <w:sz w:val="40"/>
          <w:szCs w:val="40"/>
        </w:rPr>
      </w:pPr>
    </w:p>
    <w:sectPr w:rsidR="004B1BCF" w:rsidRPr="0075190E" w:rsidSect="00D6539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34E" w:rsidRDefault="00B6334E" w:rsidP="00B7053D">
      <w:pPr>
        <w:spacing w:line="240" w:lineRule="auto"/>
      </w:pPr>
      <w:r>
        <w:separator/>
      </w:r>
    </w:p>
  </w:endnote>
  <w:endnote w:type="continuationSeparator" w:id="0">
    <w:p w:rsidR="00B6334E" w:rsidRDefault="00B6334E" w:rsidP="00B705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34E" w:rsidRDefault="00B6334E" w:rsidP="00B7053D">
      <w:pPr>
        <w:spacing w:line="240" w:lineRule="auto"/>
      </w:pPr>
      <w:r>
        <w:separator/>
      </w:r>
    </w:p>
  </w:footnote>
  <w:footnote w:type="continuationSeparator" w:id="0">
    <w:p w:rsidR="00B6334E" w:rsidRDefault="00B6334E" w:rsidP="00B705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4B0" w:rsidRPr="004A3E83" w:rsidRDefault="00B474B0" w:rsidP="00B474B0">
    <w:pPr>
      <w:shd w:val="clear" w:color="auto" w:fill="ECF6F3"/>
      <w:spacing w:before="600" w:after="225" w:line="240" w:lineRule="auto"/>
      <w:jc w:val="center"/>
      <w:outlineLvl w:val="1"/>
      <w:rPr>
        <w:rFonts w:eastAsia="Times New Roman"/>
        <w:b/>
        <w:bCs/>
        <w:caps/>
        <w:color w:val="FF0000"/>
        <w:sz w:val="40"/>
        <w:szCs w:val="40"/>
        <w:lang w:eastAsia="ru-RU"/>
        <w14:reflection w14:blurRad="6350" w14:stA="55000" w14:stPos="0" w14:endA="50" w14:endPos="85000" w14:dist="29997" w14:dir="5400000" w14:fadeDir="5400000" w14:sx="100000" w14:sy="-100000" w14:kx="0" w14:ky="0" w14:algn="bl"/>
      </w:rPr>
    </w:pPr>
    <w:r w:rsidRPr="004A3E83">
      <w:rPr>
        <w:rFonts w:eastAsia="Times New Roman"/>
        <w:b/>
        <w:bCs/>
        <w:caps/>
        <w:color w:val="FF0000"/>
        <w:sz w:val="40"/>
        <w:szCs w:val="40"/>
        <w:lang w:eastAsia="ru-RU"/>
        <w14:reflection w14:blurRad="6350" w14:stA="55000" w14:stPos="0" w14:endA="50" w14:endPos="85000" w14:dist="29997" w14:dir="5400000" w14:fadeDir="5400000" w14:sx="100000" w14:sy="-100000" w14:kx="0" w14:ky="0" w14:algn="bl"/>
      </w:rPr>
      <w:t>МИР ГЛАЗАМИ ПРОФЕССИЙ БУДУЩЕГО</w:t>
    </w:r>
  </w:p>
  <w:p w:rsidR="00B474B0" w:rsidRDefault="00B474B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407"/>
    <w:rsid w:val="001116D8"/>
    <w:rsid w:val="003C58A7"/>
    <w:rsid w:val="0047761B"/>
    <w:rsid w:val="004A3E83"/>
    <w:rsid w:val="004B1BCF"/>
    <w:rsid w:val="006C6986"/>
    <w:rsid w:val="00741DB7"/>
    <w:rsid w:val="0075190E"/>
    <w:rsid w:val="0080139A"/>
    <w:rsid w:val="008A327F"/>
    <w:rsid w:val="008D6E92"/>
    <w:rsid w:val="009F2F22"/>
    <w:rsid w:val="00AE383B"/>
    <w:rsid w:val="00B474B0"/>
    <w:rsid w:val="00B6334E"/>
    <w:rsid w:val="00B7053D"/>
    <w:rsid w:val="00D6539E"/>
    <w:rsid w:val="00E84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474B0"/>
    <w:pPr>
      <w:spacing w:before="100" w:beforeAutospacing="1" w:after="100" w:afterAutospacing="1" w:line="240" w:lineRule="auto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5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5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7053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053D"/>
  </w:style>
  <w:style w:type="paragraph" w:styleId="a7">
    <w:name w:val="footer"/>
    <w:basedOn w:val="a"/>
    <w:link w:val="a8"/>
    <w:uiPriority w:val="99"/>
    <w:unhideWhenUsed/>
    <w:rsid w:val="00B7053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053D"/>
  </w:style>
  <w:style w:type="character" w:customStyle="1" w:styleId="20">
    <w:name w:val="Заголовок 2 Знак"/>
    <w:basedOn w:val="a0"/>
    <w:link w:val="2"/>
    <w:uiPriority w:val="9"/>
    <w:rsid w:val="00B474B0"/>
    <w:rPr>
      <w:rFonts w:eastAsia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474B0"/>
    <w:pPr>
      <w:spacing w:before="100" w:beforeAutospacing="1" w:after="100" w:afterAutospacing="1" w:line="240" w:lineRule="auto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5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5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7053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053D"/>
  </w:style>
  <w:style w:type="paragraph" w:styleId="a7">
    <w:name w:val="footer"/>
    <w:basedOn w:val="a"/>
    <w:link w:val="a8"/>
    <w:uiPriority w:val="99"/>
    <w:unhideWhenUsed/>
    <w:rsid w:val="00B7053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053D"/>
  </w:style>
  <w:style w:type="character" w:customStyle="1" w:styleId="20">
    <w:name w:val="Заголовок 2 Знак"/>
    <w:basedOn w:val="a0"/>
    <w:link w:val="2"/>
    <w:uiPriority w:val="9"/>
    <w:rsid w:val="00B474B0"/>
    <w:rPr>
      <w:rFonts w:eastAsia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5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B0A5D-2CBC-489B-9987-106F3989D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2018-06-13T23:38:00Z</dcterms:created>
  <dcterms:modified xsi:type="dcterms:W3CDTF">2018-06-30T06:09:00Z</dcterms:modified>
</cp:coreProperties>
</file>