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Рабочая программа курса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«</w:t>
      </w:r>
      <w:r w:rsidR="00B9187A">
        <w:rPr>
          <w:rFonts w:eastAsia="Times New Roman"/>
          <w:b/>
          <w:bCs/>
          <w:lang w:eastAsia="ru-RU"/>
        </w:rPr>
        <w:t>Решение сложных задач по информатике</w:t>
      </w:r>
      <w:r w:rsidRPr="00F94A22">
        <w:rPr>
          <w:rFonts w:eastAsia="Times New Roman"/>
          <w:b/>
          <w:bCs/>
          <w:lang w:eastAsia="ru-RU"/>
        </w:rPr>
        <w:t>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для </w:t>
      </w:r>
      <w:r w:rsidR="000C26E3">
        <w:rPr>
          <w:rFonts w:eastAsia="Times New Roman"/>
          <w:lang w:eastAsia="ru-RU"/>
        </w:rPr>
        <w:t xml:space="preserve">10, </w:t>
      </w:r>
      <w:r w:rsidRPr="00F94A22">
        <w:rPr>
          <w:rFonts w:eastAsia="Times New Roman"/>
          <w:lang w:eastAsia="ru-RU"/>
        </w:rPr>
        <w:t>11 класса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Pr="00F94A22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Составитель: учитель информатики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М</w:t>
      </w:r>
      <w:r w:rsidR="00B9187A">
        <w:rPr>
          <w:rFonts w:eastAsia="Times New Roman"/>
          <w:lang w:eastAsia="ru-RU"/>
        </w:rPr>
        <w:t>А</w:t>
      </w:r>
      <w:r w:rsidRPr="00F94A22">
        <w:rPr>
          <w:rFonts w:eastAsia="Times New Roman"/>
          <w:lang w:eastAsia="ru-RU"/>
        </w:rPr>
        <w:t>ОУ «Средняя общеобразовательная школа №1</w:t>
      </w:r>
      <w:r w:rsidR="00EE5A28">
        <w:rPr>
          <w:rFonts w:eastAsia="Times New Roman"/>
          <w:lang w:eastAsia="ru-RU"/>
        </w:rPr>
        <w:t>9 имени Л.А.</w:t>
      </w:r>
      <w:r w:rsidR="00B9187A">
        <w:rPr>
          <w:rFonts w:eastAsia="Times New Roman"/>
          <w:lang w:eastAsia="ru-RU"/>
        </w:rPr>
        <w:t xml:space="preserve"> </w:t>
      </w:r>
      <w:proofErr w:type="spellStart"/>
      <w:r w:rsidR="00EE5A28">
        <w:rPr>
          <w:rFonts w:eastAsia="Times New Roman"/>
          <w:lang w:eastAsia="ru-RU"/>
        </w:rPr>
        <w:t>Попугаевой</w:t>
      </w:r>
      <w:proofErr w:type="spellEnd"/>
      <w:r w:rsidRPr="00F94A22">
        <w:rPr>
          <w:rFonts w:eastAsia="Times New Roman"/>
          <w:lang w:eastAsia="ru-RU"/>
        </w:rPr>
        <w:t>»</w:t>
      </w:r>
    </w:p>
    <w:p w:rsidR="00F94A22" w:rsidRPr="00F94A22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Полозова Ирина Владими</w:t>
      </w:r>
      <w:r w:rsidR="00F94A22" w:rsidRPr="00F94A22">
        <w:rPr>
          <w:rFonts w:eastAsia="Times New Roman"/>
          <w:lang w:eastAsia="ru-RU"/>
        </w:rPr>
        <w:t>ровна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E5A28" w:rsidRPr="00F94A22" w:rsidRDefault="00EE5A28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pageBreakBefore/>
        <w:spacing w:after="0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lastRenderedPageBreak/>
        <w:t xml:space="preserve">ПОЯСНИТЕЛЬНАЯ ЗАПИСКА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Программа курса «Подготовка к ЕГЭ по информатике» направлена на расширение знаний и умений содержания по курсу информатики и ИКТ, а также на тренировку и отработку навыка решения тестовых заданий в формате ЕГЭ. Это позволит обучающимся сформировать положительное отношение к ЕГЭ по информатике, выявить темы для дополнительного повторения, почувствовать уверенность в своих силах перед сдачей ЕГЭ.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Курс рекомендован обучающимся </w:t>
      </w:r>
      <w:r w:rsidR="00EE5A28">
        <w:rPr>
          <w:rFonts w:eastAsia="Times New Roman"/>
          <w:lang w:eastAsia="ru-RU"/>
        </w:rPr>
        <w:t>10-</w:t>
      </w:r>
      <w:r w:rsidRPr="00F94A22">
        <w:rPr>
          <w:rFonts w:eastAsia="Times New Roman"/>
          <w:lang w:eastAsia="ru-RU"/>
        </w:rPr>
        <w:t xml:space="preserve">11-х классов старшей школы, сдающим ЕГЭ по информатике.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</w:t>
      </w:r>
      <w:r w:rsidRPr="00F94A22">
        <w:rPr>
          <w:rFonts w:eastAsia="Times New Roman"/>
          <w:lang w:eastAsia="ru-RU"/>
        </w:rPr>
        <w:t xml:space="preserve"> курса: расширение содержания среднего образования по курсу информатики для повышения качества результатов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Достижение поставленной цели связывается с решением следующих </w:t>
      </w:r>
      <w:r w:rsidRPr="00F94A22">
        <w:rPr>
          <w:rFonts w:eastAsia="Times New Roman"/>
          <w:b/>
          <w:bCs/>
          <w:lang w:eastAsia="ru-RU"/>
        </w:rPr>
        <w:t>задач</w:t>
      </w:r>
      <w:r w:rsidRPr="00F94A22">
        <w:rPr>
          <w:rFonts w:eastAsia="Times New Roman"/>
          <w:lang w:eastAsia="ru-RU"/>
        </w:rPr>
        <w:t>:</w:t>
      </w:r>
    </w:p>
    <w:p w:rsidR="00F94A22" w:rsidRPr="00F94A22" w:rsidRDefault="00F94A22" w:rsidP="00F94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изучение структуры и содержания контрольных измерительных материалов по информатике и ИКТ </w:t>
      </w:r>
      <w:r w:rsidR="00B9187A">
        <w:rPr>
          <w:rFonts w:eastAsia="Times New Roman"/>
          <w:lang w:eastAsia="ru-RU"/>
        </w:rPr>
        <w:t>2022</w:t>
      </w:r>
      <w:r w:rsidRPr="00F94A22">
        <w:rPr>
          <w:rFonts w:eastAsia="Times New Roman"/>
          <w:lang w:eastAsia="ru-RU"/>
        </w:rPr>
        <w:t xml:space="preserve"> г.; </w:t>
      </w:r>
    </w:p>
    <w:p w:rsidR="00F94A22" w:rsidRPr="00F94A22" w:rsidRDefault="00F94A22" w:rsidP="00F94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ознакомление учащихся с изменениями в структуре </w:t>
      </w:r>
      <w:proofErr w:type="spellStart"/>
      <w:r w:rsidRPr="00F94A22">
        <w:rPr>
          <w:rFonts w:eastAsia="Times New Roman"/>
          <w:lang w:eastAsia="ru-RU"/>
        </w:rPr>
        <w:t>КИМов</w:t>
      </w:r>
      <w:proofErr w:type="spellEnd"/>
      <w:r w:rsidRPr="00F94A22">
        <w:rPr>
          <w:rFonts w:eastAsia="Times New Roman"/>
          <w:lang w:eastAsia="ru-RU"/>
        </w:rPr>
        <w:t xml:space="preserve"> ЕГЭ по информатике </w:t>
      </w:r>
      <w:r w:rsidR="00B9187A">
        <w:rPr>
          <w:rFonts w:eastAsia="Times New Roman"/>
          <w:lang w:eastAsia="ru-RU"/>
        </w:rPr>
        <w:t>2022</w:t>
      </w:r>
      <w:r w:rsidRPr="00F94A22">
        <w:rPr>
          <w:rFonts w:eastAsia="Times New Roman"/>
          <w:lang w:eastAsia="ru-RU"/>
        </w:rPr>
        <w:t xml:space="preserve"> г. </w:t>
      </w:r>
    </w:p>
    <w:p w:rsidR="00F94A22" w:rsidRPr="00F94A22" w:rsidRDefault="00F94A22" w:rsidP="00F94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повторение методов решения тестовых заданий различного типа по основным тематическим блокам по информатике и ИКТ;</w:t>
      </w:r>
    </w:p>
    <w:p w:rsidR="00F94A22" w:rsidRPr="00F94A22" w:rsidRDefault="00F94A22" w:rsidP="00F94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формирование умения эффективно распределять время на выполнение заданий различных типов;</w:t>
      </w:r>
    </w:p>
    <w:p w:rsidR="00F94A22" w:rsidRPr="00F94A22" w:rsidRDefault="00F94A22" w:rsidP="00F94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формирование умения оформлять решение заданий с развернутым ответом в соответствии с требованиями инструкции по проверке.</w:t>
      </w:r>
    </w:p>
    <w:p w:rsidR="00F94A22" w:rsidRPr="00F94A22" w:rsidRDefault="00F94A22" w:rsidP="00F94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отработка навыка решения заданий части 2 ЕГЭ;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структуре изучаемого курса выделяются следующие три раздела: </w:t>
      </w:r>
    </w:p>
    <w:p w:rsidR="00F94A22" w:rsidRPr="00F94A22" w:rsidRDefault="00F94A22" w:rsidP="00F94A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Структура «Контрольно-измерительных материалов ЕГЭ по информатике»;</w:t>
      </w:r>
    </w:p>
    <w:p w:rsidR="00F94A22" w:rsidRPr="00F94A22" w:rsidRDefault="00F94A22" w:rsidP="00F94A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«Тематические блоки»;</w:t>
      </w:r>
    </w:p>
    <w:p w:rsidR="00F94A22" w:rsidRPr="00F94A22" w:rsidRDefault="00F94A22" w:rsidP="00F94A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«Тренинг по вариантам».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Изучение контрольно-измерительных материалов позволит обучающимся не только познакомиться со структурой и содержанием экзамена, но и произвести самооценку своих знаний на данном этапе, выбрать темы, требующие дополнительного изучения, спланировать дальнейшую подготовку к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Содержание раздела «Тематические блоки» включает основные темы курса информатики и информационных технологий: «Информация и её кодирование», «Алгоритмизация и программирование», «Основы логики», «Моделирование и компьютерный эксперимент», «Программные средства информационных и коммуникационных технологий», «Технология обработки графической и звуковой информации», «Технология обработки информации в электронных таблицах», «Технология хранения, поиска и сортировки информации в базах данных», «Телекоммуникационные технологии», «Технологии программирования».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Последний раздел посвящен тренингу учащихся по вариантам, аналогичным </w:t>
      </w:r>
      <w:proofErr w:type="spellStart"/>
      <w:r w:rsidRPr="00F94A22">
        <w:rPr>
          <w:rFonts w:eastAsia="Times New Roman"/>
          <w:lang w:eastAsia="ru-RU"/>
        </w:rPr>
        <w:t>КИМам</w:t>
      </w:r>
      <w:proofErr w:type="spellEnd"/>
      <w:r w:rsidRPr="00F94A22">
        <w:rPr>
          <w:rFonts w:eastAsia="Times New Roman"/>
          <w:lang w:eastAsia="ru-RU"/>
        </w:rPr>
        <w:t xml:space="preserve"> текущего учебного года. Важным моментом данной работы является анализ полученных результатов.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Требования к уровню подготовки обучающихся: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результате изучения данного элективного курса обучающиеся должны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lastRenderedPageBreak/>
        <w:t>знать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цели проведения ЕГЭ;</w:t>
      </w:r>
    </w:p>
    <w:p w:rsidR="00F94A22" w:rsidRPr="00F94A22" w:rsidRDefault="00F94A22" w:rsidP="00F94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особенности проведения ЕГЭ по информатике;</w:t>
      </w:r>
    </w:p>
    <w:p w:rsidR="00F94A22" w:rsidRPr="00F94A22" w:rsidRDefault="00F94A22" w:rsidP="00F94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структуру и содержание </w:t>
      </w:r>
      <w:proofErr w:type="spellStart"/>
      <w:r w:rsidRPr="00F94A22">
        <w:rPr>
          <w:rFonts w:eastAsia="Times New Roman"/>
          <w:lang w:eastAsia="ru-RU"/>
        </w:rPr>
        <w:t>КИМов</w:t>
      </w:r>
      <w:proofErr w:type="spellEnd"/>
      <w:r w:rsidRPr="00F94A22">
        <w:rPr>
          <w:rFonts w:eastAsia="Times New Roman"/>
          <w:lang w:eastAsia="ru-RU"/>
        </w:rPr>
        <w:t xml:space="preserve"> ЕГЭ по информатике;</w:t>
      </w:r>
    </w:p>
    <w:p w:rsidR="00F94A22" w:rsidRPr="00F94A22" w:rsidRDefault="00F94A22" w:rsidP="00F94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основные изменения в структуре ЕГЭ по информатике </w:t>
      </w:r>
      <w:r w:rsidR="00B9187A">
        <w:rPr>
          <w:rFonts w:eastAsia="Times New Roman"/>
          <w:lang w:eastAsia="ru-RU"/>
        </w:rPr>
        <w:t>2022</w:t>
      </w:r>
      <w:r w:rsidRPr="00F94A22">
        <w:rPr>
          <w:rFonts w:eastAsia="Times New Roman"/>
          <w:lang w:eastAsia="ru-RU"/>
        </w:rPr>
        <w:t>г.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уметь</w:t>
      </w:r>
    </w:p>
    <w:p w:rsidR="00F94A22" w:rsidRPr="00F94A22" w:rsidRDefault="00F94A22" w:rsidP="00F9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эффективно распределять время на выполнение заданий различных типов;</w:t>
      </w:r>
    </w:p>
    <w:p w:rsidR="00F94A22" w:rsidRPr="00F94A22" w:rsidRDefault="00F94A22" w:rsidP="00F9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оформлять решение заданий с выбором ответа и кратким ответом на бланках ответа в соответствии с инструкцией;</w:t>
      </w:r>
    </w:p>
    <w:p w:rsidR="00F94A22" w:rsidRPr="00F94A22" w:rsidRDefault="00F94A22" w:rsidP="00F9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оформлять решение заданий с развернутым ответом в соответствии с требованиями инструкции по проверке;</w:t>
      </w:r>
    </w:p>
    <w:p w:rsidR="00F94A22" w:rsidRPr="00F94A22" w:rsidRDefault="00F94A22" w:rsidP="00F9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применять различные методы решения тестовых заданий различного типа по основным тематическим блокам по информатике.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Курс рассчитан на </w:t>
      </w:r>
      <w:r>
        <w:rPr>
          <w:rFonts w:eastAsia="Times New Roman"/>
          <w:lang w:eastAsia="ru-RU"/>
        </w:rPr>
        <w:t xml:space="preserve">34 часа </w:t>
      </w:r>
      <w:bookmarkStart w:id="0" w:name="_GoBack"/>
      <w:bookmarkEnd w:id="0"/>
      <w:r w:rsidRPr="00F94A22">
        <w:rPr>
          <w:rFonts w:eastAsia="Times New Roman"/>
          <w:lang w:eastAsia="ru-RU"/>
        </w:rPr>
        <w:t xml:space="preserve">лекционно-практических занятий и проводится в течение </w:t>
      </w:r>
      <w:r>
        <w:rPr>
          <w:rFonts w:eastAsia="Times New Roman"/>
          <w:lang w:val="en-US" w:eastAsia="ru-RU"/>
        </w:rPr>
        <w:t>I</w:t>
      </w:r>
      <w:r w:rsidRPr="00F94A22">
        <w:rPr>
          <w:rFonts w:eastAsia="Times New Roman"/>
          <w:lang w:eastAsia="ru-RU"/>
        </w:rPr>
        <w:t xml:space="preserve"> - II полугодия учебного года по 1 часу в неделю.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Каждое занятие тематических блоков может быть построено по следующему алгоритму:</w:t>
      </w:r>
    </w:p>
    <w:p w:rsidR="00F94A22" w:rsidRPr="00F94A22" w:rsidRDefault="00F94A22" w:rsidP="00F94A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Повторение основных методов решения заданий по теме, </w:t>
      </w:r>
    </w:p>
    <w:p w:rsidR="00F94A22" w:rsidRPr="00F94A22" w:rsidRDefault="00F94A22" w:rsidP="00F94A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Совместное решение заданий ЕГЭ, </w:t>
      </w:r>
    </w:p>
    <w:p w:rsidR="00F94A22" w:rsidRPr="00F94A22" w:rsidRDefault="00F94A22" w:rsidP="00F94A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Самостоятельная работа обучающихся по решению тестовых заданий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Курс завершается итоговым тестированием в режиме </w:t>
      </w:r>
      <w:proofErr w:type="spellStart"/>
      <w:r w:rsidRPr="00F94A22">
        <w:rPr>
          <w:rFonts w:eastAsia="Times New Roman"/>
          <w:lang w:eastAsia="ru-RU"/>
        </w:rPr>
        <w:t>on-line</w:t>
      </w:r>
      <w:proofErr w:type="spellEnd"/>
      <w:r w:rsidRPr="00F94A22">
        <w:rPr>
          <w:rFonts w:eastAsia="Times New Roman"/>
          <w:lang w:eastAsia="ru-RU"/>
        </w:rPr>
        <w:t xml:space="preserve"> на сайте </w:t>
      </w:r>
      <w:r w:rsidRPr="00F94A22">
        <w:rPr>
          <w:rFonts w:eastAsia="Times New Roman"/>
          <w:u w:val="single"/>
          <w:lang w:eastAsia="ru-RU"/>
        </w:rPr>
        <w:t>http://www.</w:t>
      </w:r>
      <w:r w:rsidRPr="00F94A22">
        <w:rPr>
          <w:rFonts w:eastAsia="Times New Roman"/>
          <w:lang w:eastAsia="ru-RU"/>
        </w:rPr>
        <w:t xml:space="preserve"> </w:t>
      </w:r>
      <w:r w:rsidRPr="00F94A22">
        <w:rPr>
          <w:rFonts w:eastAsia="Times New Roman"/>
          <w:u w:val="single"/>
          <w:lang w:eastAsia="ru-RU"/>
        </w:rPr>
        <w:t>reshuege.ru</w:t>
      </w:r>
      <w:r w:rsidRPr="00F94A22">
        <w:rPr>
          <w:rFonts w:eastAsia="Times New Roman"/>
          <w:lang w:eastAsia="ru-RU"/>
        </w:rPr>
        <w:t>.</w:t>
      </w:r>
    </w:p>
    <w:p w:rsidR="00F94A22" w:rsidRPr="00F94A22" w:rsidRDefault="00F94A22" w:rsidP="00F94A22">
      <w:pPr>
        <w:spacing w:after="0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СОДЕРЖАНИЕ ПРОГРАММЫ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 xml:space="preserve">Раздел 1. «Контрольно-измерительные материалы ЕГЭ по информатике </w:t>
      </w:r>
      <w:r w:rsidR="00B9187A">
        <w:rPr>
          <w:rFonts w:eastAsia="Times New Roman"/>
          <w:b/>
          <w:bCs/>
          <w:i/>
          <w:iCs/>
          <w:lang w:eastAsia="ru-RU"/>
        </w:rPr>
        <w:t>2022</w:t>
      </w:r>
      <w:r>
        <w:rPr>
          <w:rFonts w:eastAsia="Times New Roman"/>
          <w:b/>
          <w:bCs/>
          <w:i/>
          <w:iCs/>
          <w:lang w:eastAsia="ru-RU"/>
        </w:rPr>
        <w:t>г.».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1.1. Основные подходы к разработке контрольных измерительных материалов ЕГЭ по информатике.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ЕГЭ как форма независимой оценки уровня учебных достижений выпускников 11 класса. Особенности проведения ЕГЭ по информатике. Специфика тестовой формы контроля. Виды тестовых заданий. Структура и содержание </w:t>
      </w:r>
      <w:proofErr w:type="spellStart"/>
      <w:r w:rsidRPr="00F94A22">
        <w:rPr>
          <w:rFonts w:eastAsia="Times New Roman"/>
          <w:lang w:eastAsia="ru-RU"/>
        </w:rPr>
        <w:t>КИМов</w:t>
      </w:r>
      <w:proofErr w:type="spellEnd"/>
      <w:r w:rsidRPr="00F94A22">
        <w:rPr>
          <w:rFonts w:eastAsia="Times New Roman"/>
          <w:lang w:eastAsia="ru-RU"/>
        </w:rPr>
        <w:t xml:space="preserve"> по информатике. Основные термины ЕГЭ.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Раздел 2 «Тематические блоки»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2.1. Тематический блок «Информация и ее кодирование»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Повторение методов решения задач по теме. Решение тренировочных задач на измерение количества информации (вероятностный подход), кодирование текстовой информации и измерение ее информационного объема, кодирование графической информации и измерение ее информационного объема, кодирование звуковой информации и измерение ее информационного объема, умение кодировать и декодировать информацию.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2.2. Тематический блок «Алгоритмизация и программирование»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Основные понятия, связанные с использованием основных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программирования. Повторение методов решения задач на </w:t>
      </w:r>
      <w:r w:rsidRPr="00F94A22">
        <w:rPr>
          <w:rFonts w:eastAsia="Times New Roman"/>
          <w:lang w:eastAsia="ru-RU"/>
        </w:rPr>
        <w:lastRenderedPageBreak/>
        <w:t xml:space="preserve">составление алгоритмов для конкретного исполнителя (задание с кратким ответом) и анализ дерева игры.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2.3. Тематический блок «Основы логики»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Основные понятия и определения (таблицы истинности) трех основных логических операций (инверсия, конъюнкция, дизъюнкция), а также импликации. Повторение методов решения задач по теме. Решение тренировочных задач на построение и преобразование логических выражений, построение таблиц истинности, построение логических схем. Решение логических задач на применение основных законов логики при работе с логическими выражениями.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2.4. Тематический блок «Моделирование и компьютерный эксперимент»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Повторение методов решения задач по теме. Решение тренировочных задач на моделирование и формализацию.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2.5. Тематический блок «Программные средства информационных и коммуникационных технологий»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Основные понятия классификации программного обеспечения, свойств и функциональных возможностей основных видов программного обеспечения, структуры файловой системы, включая правила именования каталогов и файлов. Решение тренировочных задач по теме.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2.6. Тематический блок «Технология обработки графической и звуковой информации»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Повторение принципов векторной и растровой графики, в том числе способов ком</w:t>
      </w:r>
      <w:r w:rsidRPr="00F94A22">
        <w:rPr>
          <w:rFonts w:eastAsia="Times New Roman"/>
          <w:lang w:eastAsia="ru-RU"/>
        </w:rPr>
        <w:softHyphen/>
        <w:t>пьютерного представления векторных и растровых изображений. Решение задач на умение оперировать с понятиями «глубина цвета», «пространственное и цветовое разрешение изображений и графических устройств», «кодировка цвета», «графический объект», «графи</w:t>
      </w:r>
      <w:r w:rsidRPr="00F94A22">
        <w:rPr>
          <w:rFonts w:eastAsia="Times New Roman"/>
          <w:lang w:eastAsia="ru-RU"/>
        </w:rPr>
        <w:softHyphen/>
        <w:t>ческий примитив», «пиксель».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2.7. Тематический блок «Технология обработки информации в электронных таблицах»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Основные правила адресации ячеек в электронной таблице. Понятие абсолютной и относительной адресации. Решение тренировочных задач на представление числовых данных в виде диаграмм.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2.8. Тематический блок «Технология хранения, поиска и сортировки информации в базах данных»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Повторение принципов организации табличных (реляционных) баз данных и основных понятий: «таблица», «запись таблицы», «поле записи», «значение поля», а также технологии хранения, поиска и сортировки информации в БД. Решение тренировочных задач на отбор (поиск) записей по некоторым условиям и их сортировка.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2.9.Тематический блок «Телекоммуникационные технологии»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Технология адресации и поиска информации в Интернете.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2.10. Тематический блок «Технологии программирования»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Решение тренировочных задач на поиск и исправление ошибок в небольшом фрагменте программы. Решение задач средней сложности на составление собственной эффективной программы (30-50 строк).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lastRenderedPageBreak/>
        <w:t>Раздел 3. «Тренинг по вариантам»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i/>
          <w:iCs/>
          <w:lang w:eastAsia="ru-RU"/>
        </w:rPr>
        <w:t>3.1. Единый государственный экзамен по информатике.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Выполнение тренировочных заданий части А, В и С. Проведение пробного ЕГЭ с последующим разбором результатов.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Тематическое планирование</w:t>
      </w: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1"/>
        <w:gridCol w:w="1413"/>
        <w:gridCol w:w="929"/>
        <w:gridCol w:w="1407"/>
      </w:tblGrid>
      <w:tr w:rsidR="00F94A22" w:rsidRPr="00F94A22" w:rsidTr="00EE5A28">
        <w:trPr>
          <w:trHeight w:val="60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Практика</w:t>
            </w:r>
          </w:p>
        </w:tc>
      </w:tr>
      <w:tr w:rsidR="00F94A22" w:rsidRPr="00F94A22" w:rsidTr="00EE5A28">
        <w:trPr>
          <w:trHeight w:val="45"/>
          <w:tblCellSpacing w:w="0" w:type="dxa"/>
        </w:trPr>
        <w:tc>
          <w:tcPr>
            <w:tcW w:w="10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 1. «Контрольно-измерительные материалы ЕГЭ по информатике»</w:t>
            </w:r>
          </w:p>
        </w:tc>
      </w:tr>
      <w:tr w:rsidR="00F94A22" w:rsidRPr="00F94A22" w:rsidTr="00EE5A28">
        <w:trPr>
          <w:trHeight w:val="36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1.1. Основные подходы к разработке контрольных измерительных материалов ЕГЭ по информатике. Основные отличия ЕГЭ 2016 года по информатике.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4A22" w:rsidRPr="00F94A22" w:rsidTr="00EE5A28">
        <w:trPr>
          <w:trHeight w:val="135"/>
          <w:tblCellSpacing w:w="0" w:type="dxa"/>
        </w:trPr>
        <w:tc>
          <w:tcPr>
            <w:tcW w:w="10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 2. «Тематические блоки»</w:t>
            </w:r>
          </w:p>
        </w:tc>
      </w:tr>
      <w:tr w:rsidR="00F94A22" w:rsidRPr="00F94A22" w:rsidTr="00EE5A28">
        <w:trPr>
          <w:trHeight w:val="30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2.1. Тематический блок «Информация и ее кодирование»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F94A22" w:rsidRPr="00F94A22" w:rsidTr="00EE5A28">
        <w:trPr>
          <w:trHeight w:val="33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2.2. Тематический блок «Алгоритмизация и программирование»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4,5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2.3. Тематический блок «Основы логики»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F94A22">
              <w:rPr>
                <w:rFonts w:eastAsia="Times New Roman"/>
                <w:lang w:eastAsia="ru-RU"/>
              </w:rPr>
              <w:t>,5</w:t>
            </w:r>
          </w:p>
        </w:tc>
      </w:tr>
      <w:tr w:rsidR="00F94A22" w:rsidRPr="00F94A22" w:rsidTr="00EE5A28">
        <w:trPr>
          <w:trHeight w:val="33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2.4. Тематический блок «Моделирование и компьютерный эксперимент»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2.5. Тематический блок «Программные средства информационных и коммуникационных технологий»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2.6. Тематический блок «Технология обработки графической и звуковой информации»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F94A22" w:rsidRPr="00F94A22" w:rsidTr="00EE5A28">
        <w:trPr>
          <w:trHeight w:val="33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2.7. Тематический блок «Технология обработки информации в электронных таблицах»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2.8. Тематический блок «Технология хранения, поиска и сортировки информации в базах данных»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2.9. Тематический блок «Телекоммуникационные технологии»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2.10. Тематический блок «Технологии программирования»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F94A22">
              <w:rPr>
                <w:rFonts w:eastAsia="Times New Roman"/>
                <w:lang w:eastAsia="ru-RU"/>
              </w:rPr>
              <w:t>,5</w:t>
            </w:r>
          </w:p>
        </w:tc>
      </w:tr>
      <w:tr w:rsidR="00F94A22" w:rsidRPr="00F94A22" w:rsidTr="00EE5A28">
        <w:trPr>
          <w:trHeight w:val="105"/>
          <w:tblCellSpacing w:w="0" w:type="dxa"/>
        </w:trPr>
        <w:tc>
          <w:tcPr>
            <w:tcW w:w="10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 xml:space="preserve">Раздел 3. «Тренинг по вариантам». </w:t>
            </w:r>
          </w:p>
        </w:tc>
      </w:tr>
      <w:tr w:rsidR="00F94A22" w:rsidRPr="00F94A22" w:rsidTr="00EE5A28">
        <w:trPr>
          <w:trHeight w:val="315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3.1. Единый государственный экзамен по информатике.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3</w:t>
            </w:r>
          </w:p>
        </w:tc>
      </w:tr>
      <w:tr w:rsidR="00F94A22" w:rsidRPr="00F94A22" w:rsidTr="00EE5A28">
        <w:trPr>
          <w:trHeight w:val="300"/>
          <w:tblCellSpacing w:w="0" w:type="dxa"/>
        </w:trPr>
        <w:tc>
          <w:tcPr>
            <w:tcW w:w="6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10,5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24,5</w:t>
            </w:r>
          </w:p>
        </w:tc>
      </w:tr>
    </w:tbl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lastRenderedPageBreak/>
        <w:t>Календарно-тематическое планирование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5847"/>
        <w:gridCol w:w="928"/>
        <w:gridCol w:w="1052"/>
        <w:gridCol w:w="1615"/>
      </w:tblGrid>
      <w:tr w:rsidR="00F94A22" w:rsidRPr="00F94A22" w:rsidTr="00EE5A28">
        <w:trPr>
          <w:tblCellSpacing w:w="0" w:type="dxa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№</w:t>
            </w:r>
          </w:p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п/п</w:t>
            </w:r>
          </w:p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i/>
                <w:iCs/>
                <w:lang w:eastAsia="ru-RU"/>
              </w:rPr>
              <w:t xml:space="preserve">(№ </w:t>
            </w:r>
            <w:proofErr w:type="gramStart"/>
            <w:r w:rsidRPr="00F94A22">
              <w:rPr>
                <w:rFonts w:eastAsia="Times New Roman"/>
                <w:i/>
                <w:iCs/>
                <w:lang w:eastAsia="ru-RU"/>
              </w:rPr>
              <w:t>уро- ка</w:t>
            </w:r>
            <w:proofErr w:type="gramEnd"/>
            <w:r w:rsidRPr="00F94A22">
              <w:rPr>
                <w:rFonts w:eastAsia="Times New Roman"/>
                <w:i/>
                <w:iCs/>
                <w:lang w:eastAsia="ru-RU"/>
              </w:rPr>
              <w:t>)</w:t>
            </w:r>
          </w:p>
        </w:tc>
        <w:tc>
          <w:tcPr>
            <w:tcW w:w="5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 xml:space="preserve">Дата проведения занятия </w:t>
            </w:r>
          </w:p>
        </w:tc>
      </w:tr>
      <w:tr w:rsidR="00F94A22" w:rsidRPr="00F94A22" w:rsidTr="00EE5A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4A22" w:rsidRPr="00F94A22" w:rsidRDefault="00F94A22" w:rsidP="00EE5A2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4A22" w:rsidRPr="00F94A22" w:rsidRDefault="00F94A22" w:rsidP="00EE5A2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4A22" w:rsidRPr="00F94A22" w:rsidRDefault="00F94A22" w:rsidP="00EE5A2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по</w:t>
            </w:r>
          </w:p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плану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EE5A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фактически</w:t>
            </w:r>
          </w:p>
        </w:tc>
      </w:tr>
      <w:tr w:rsidR="00F94A22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 1. «Контрольно-измерительные материалы ЕГЭ по информатике»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4A22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A22" w:rsidRPr="00F94A22" w:rsidRDefault="00EE5A28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1.1. Основные подходы к разработке контрольных измерительных материалов ЕГЭ по информатике. Основные отличия ЕГЭ 2016 года по информатике.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A22" w:rsidRPr="00F94A22" w:rsidRDefault="000C26E3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11057A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4A22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 2. «Тематические блоки»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4A22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A22" w:rsidRPr="00F94A22" w:rsidRDefault="00EE5A28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2-8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2.1. Тематический блок «Информация и ее кодирование»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4A22" w:rsidRPr="00F94A22" w:rsidRDefault="00EE5A28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A22" w:rsidRPr="00F94A22" w:rsidRDefault="000C26E3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="0011057A">
              <w:rPr>
                <w:rFonts w:eastAsia="Times New Roman"/>
                <w:lang w:eastAsia="ru-RU"/>
              </w:rPr>
              <w:t>.09-2</w:t>
            </w:r>
            <w:r>
              <w:rPr>
                <w:rFonts w:eastAsia="Times New Roman"/>
                <w:lang w:eastAsia="ru-RU"/>
              </w:rPr>
              <w:t>5</w:t>
            </w:r>
            <w:r w:rsidR="0011057A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A22" w:rsidRPr="00F94A22" w:rsidRDefault="00F94A22" w:rsidP="00F94A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2</w:t>
            </w:r>
            <w:r w:rsidRPr="00F94A22">
              <w:rPr>
                <w:rFonts w:eastAsia="Times New Roman"/>
                <w:lang w:eastAsia="ru-RU"/>
              </w:rPr>
              <w:t>. Тематический блок «Моделирование и компьютерный эксперимент»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0C26E3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10-13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2.3. Тематический блок «Основы логики»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EE5A28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C26E3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.11-</w:t>
            </w:r>
            <w:r w:rsidR="000C26E3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14-18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4</w:t>
            </w:r>
            <w:r w:rsidRPr="00F94A22">
              <w:rPr>
                <w:rFonts w:eastAsia="Times New Roman"/>
                <w:lang w:eastAsia="ru-RU"/>
              </w:rPr>
              <w:t>. Тематический блок «Алгоритмизация и программирование»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C26E3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.12-2</w:t>
            </w:r>
            <w:r w:rsidR="000C26E3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19-20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2.5. Тематический блок «Программные средства информационных и коммуникационных технологий»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0C26E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.01-</w:t>
            </w:r>
            <w:r w:rsidR="000C26E3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21-22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2.6. Тематический блок «Технология обработки графической и звуковой информации»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C26E3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.02-2</w:t>
            </w:r>
            <w:r w:rsidR="000C26E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23-24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2.7. Тематический блок «Технология обработки информации в электронных таблицах»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0C26E3">
              <w:rPr>
                <w:rFonts w:eastAsia="Times New Roman"/>
                <w:lang w:eastAsia="ru-RU"/>
              </w:rPr>
              <w:t>8.02-7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2.8. Тематический блок «Технология хранения, поиска и сортировки информации в базах данных»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C26E3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26-27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2.9. Тематический блок «Телекоммуникационные технологии»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0C26E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.03-</w:t>
            </w:r>
            <w:r w:rsidR="000C26E3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28-32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2.10. Тематический блок «Технологии программирования»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11057A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C26E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.04-</w:t>
            </w:r>
            <w:r w:rsidR="000C26E3">
              <w:rPr>
                <w:rFonts w:eastAsia="Times New Roman"/>
                <w:lang w:eastAsia="ru-RU"/>
              </w:rPr>
              <w:t>16</w:t>
            </w:r>
            <w:r>
              <w:rPr>
                <w:rFonts w:eastAsia="Times New Roman"/>
                <w:lang w:eastAsia="ru-RU"/>
              </w:rPr>
              <w:t>.05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Раздел 3. «Тренинг</w:t>
            </w:r>
            <w:r w:rsidR="008C1B7F">
              <w:rPr>
                <w:rFonts w:eastAsia="Times New Roman"/>
                <w:b/>
                <w:bCs/>
                <w:lang w:eastAsia="ru-RU"/>
              </w:rPr>
              <w:t>и</w:t>
            </w:r>
            <w:r w:rsidRPr="00F94A22">
              <w:rPr>
                <w:rFonts w:eastAsia="Times New Roman"/>
                <w:b/>
                <w:bCs/>
                <w:lang w:eastAsia="ru-RU"/>
              </w:rPr>
              <w:t xml:space="preserve"> по вариантам».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5A28" w:rsidRPr="00F94A22" w:rsidRDefault="000C26E3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33-34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3.1. Единый государственный экзамен по информатике.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E5A28" w:rsidRPr="00F94A22" w:rsidRDefault="000C26E3" w:rsidP="000C26E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8C1B7F">
              <w:rPr>
                <w:rFonts w:eastAsia="Times New Roman"/>
                <w:lang w:eastAsia="ru-RU"/>
              </w:rPr>
              <w:t>.05</w:t>
            </w:r>
            <w:r>
              <w:rPr>
                <w:rFonts w:eastAsia="Times New Roman"/>
                <w:lang w:eastAsia="ru-RU"/>
              </w:rPr>
              <w:t>,</w:t>
            </w:r>
            <w:r w:rsidR="00AB0624">
              <w:rPr>
                <w:rFonts w:eastAsia="Times New Roman"/>
                <w:lang w:eastAsia="ru-RU"/>
              </w:rPr>
              <w:t xml:space="preserve"> </w:t>
            </w:r>
            <w:r w:rsidR="008C1B7F">
              <w:rPr>
                <w:rFonts w:eastAsia="Times New Roman"/>
                <w:lang w:eastAsia="ru-RU"/>
              </w:rPr>
              <w:t>29.05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5A28" w:rsidRPr="00F94A22" w:rsidTr="00EE5A28">
        <w:trPr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F94A22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A28" w:rsidRPr="00F94A22" w:rsidRDefault="00EE5A28" w:rsidP="00EE5A2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F94A22" w:rsidRPr="00F94A22" w:rsidRDefault="00F94A22" w:rsidP="00EE5A28">
      <w:pPr>
        <w:pageBreakBefore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lastRenderedPageBreak/>
        <w:t>Учебно-методический комплект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F94A22" w:rsidRPr="00F94A22" w:rsidRDefault="00F94A22" w:rsidP="00F94A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«Готовимся к ЕГЭ по информатике»: учебное пособие / Н.Н. </w:t>
      </w:r>
      <w:proofErr w:type="spellStart"/>
      <w:r w:rsidRPr="00F94A22">
        <w:rPr>
          <w:rFonts w:eastAsia="Times New Roman"/>
          <w:lang w:eastAsia="ru-RU"/>
        </w:rPr>
        <w:t>Самылкина</w:t>
      </w:r>
      <w:proofErr w:type="spellEnd"/>
      <w:r w:rsidRPr="00F94A22">
        <w:rPr>
          <w:rFonts w:eastAsia="Times New Roman"/>
          <w:lang w:eastAsia="ru-RU"/>
        </w:rPr>
        <w:t xml:space="preserve">. – 3-е издание - </w:t>
      </w:r>
      <w:proofErr w:type="spellStart"/>
      <w:proofErr w:type="gramStart"/>
      <w:r w:rsidRPr="00F94A22">
        <w:rPr>
          <w:rFonts w:eastAsia="Times New Roman"/>
          <w:lang w:eastAsia="ru-RU"/>
        </w:rPr>
        <w:t>М.:Бином</w:t>
      </w:r>
      <w:proofErr w:type="spellEnd"/>
      <w:proofErr w:type="gramEnd"/>
      <w:r w:rsidRPr="00F94A22">
        <w:rPr>
          <w:rFonts w:eastAsia="Times New Roman"/>
          <w:lang w:eastAsia="ru-RU"/>
        </w:rPr>
        <w:t>. Лаборатория знаний, 2009.г.;</w:t>
      </w:r>
    </w:p>
    <w:p w:rsidR="00F94A22" w:rsidRPr="00F94A22" w:rsidRDefault="00F94A22" w:rsidP="00F94A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«Преподавание курса “Информатика и ИКТ” в основной и старшей </w:t>
      </w:r>
      <w:proofErr w:type="gramStart"/>
      <w:r w:rsidRPr="00F94A22">
        <w:rPr>
          <w:rFonts w:eastAsia="Times New Roman"/>
          <w:lang w:eastAsia="ru-RU"/>
        </w:rPr>
        <w:t>школе»/</w:t>
      </w:r>
      <w:proofErr w:type="gramEnd"/>
      <w:r w:rsidRPr="00F94A22">
        <w:rPr>
          <w:rFonts w:eastAsia="Times New Roman"/>
          <w:lang w:eastAsia="ru-RU"/>
        </w:rPr>
        <w:t xml:space="preserve">Методическое пособие для учителей /Н. Д. </w:t>
      </w:r>
      <w:proofErr w:type="spellStart"/>
      <w:r w:rsidRPr="00F94A22">
        <w:rPr>
          <w:rFonts w:eastAsia="Times New Roman"/>
          <w:lang w:eastAsia="ru-RU"/>
        </w:rPr>
        <w:t>Угринович</w:t>
      </w:r>
      <w:proofErr w:type="spellEnd"/>
      <w:r w:rsidRPr="00F94A22">
        <w:rPr>
          <w:rFonts w:eastAsia="Times New Roman"/>
          <w:lang w:eastAsia="ru-RU"/>
        </w:rPr>
        <w:t xml:space="preserve">. - 2-е </w:t>
      </w:r>
      <w:proofErr w:type="spellStart"/>
      <w:r w:rsidRPr="00F94A22">
        <w:rPr>
          <w:rFonts w:eastAsia="Times New Roman"/>
          <w:lang w:eastAsia="ru-RU"/>
        </w:rPr>
        <w:t>изд.,-</w:t>
      </w:r>
      <w:proofErr w:type="gramStart"/>
      <w:r w:rsidRPr="00F94A22">
        <w:rPr>
          <w:rFonts w:eastAsia="Times New Roman"/>
          <w:lang w:eastAsia="ru-RU"/>
        </w:rPr>
        <w:t>М.:Бином</w:t>
      </w:r>
      <w:proofErr w:type="spellEnd"/>
      <w:proofErr w:type="gramEnd"/>
      <w:r w:rsidRPr="00F94A22">
        <w:rPr>
          <w:rFonts w:eastAsia="Times New Roman"/>
          <w:lang w:eastAsia="ru-RU"/>
        </w:rPr>
        <w:t>. Лаборатория знаний, 2009.г;</w:t>
      </w:r>
    </w:p>
    <w:p w:rsidR="00F94A22" w:rsidRPr="00F94A22" w:rsidRDefault="00F94A22" w:rsidP="00F94A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Демонстрационный вариант ЕГЭ по информатике (2010- 2015 </w:t>
      </w:r>
      <w:proofErr w:type="spellStart"/>
      <w:r w:rsidRPr="00F94A22">
        <w:rPr>
          <w:rFonts w:eastAsia="Times New Roman"/>
          <w:lang w:eastAsia="ru-RU"/>
        </w:rPr>
        <w:t>г.г</w:t>
      </w:r>
      <w:proofErr w:type="spellEnd"/>
      <w:r w:rsidRPr="00F94A22">
        <w:rPr>
          <w:rFonts w:eastAsia="Times New Roman"/>
          <w:lang w:eastAsia="ru-RU"/>
        </w:rPr>
        <w:t>.).</w:t>
      </w:r>
    </w:p>
    <w:p w:rsidR="00F94A22" w:rsidRPr="00F94A22" w:rsidRDefault="00F94A22" w:rsidP="00F94A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«ЕГЭ. Информатика. Типовые тестовые задания.»: раздаточный материал/ П.Я. Якушкин –Экзамен, Москва</w:t>
      </w:r>
    </w:p>
    <w:p w:rsidR="00F94A22" w:rsidRPr="00F94A22" w:rsidRDefault="00F94A22" w:rsidP="00F94A2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br/>
      </w:r>
      <w:r w:rsidRPr="00F94A22">
        <w:rPr>
          <w:rFonts w:eastAsia="Times New Roman"/>
          <w:lang w:eastAsia="ru-RU"/>
        </w:rPr>
        <w:br/>
      </w:r>
      <w:r w:rsidRPr="00F94A22">
        <w:rPr>
          <w:rFonts w:eastAsia="Times New Roman"/>
          <w:b/>
          <w:bCs/>
          <w:lang w:eastAsia="ru-RU"/>
        </w:rPr>
        <w:t>СПИСОК ИНТЕРНЕТ-РЕСУРСОВ ПО ПОДГОТОВКЕ К ЕГЭ</w:t>
      </w:r>
    </w:p>
    <w:p w:rsidR="00F94A22" w:rsidRPr="00F94A22" w:rsidRDefault="00F94A22" w:rsidP="00F94A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  <w:r w:rsidRPr="00F94A22">
        <w:rPr>
          <w:rFonts w:eastAsia="Times New Roman"/>
          <w:b/>
          <w:bCs/>
          <w:lang w:val="en-US" w:eastAsia="ru-RU"/>
        </w:rPr>
        <w:t xml:space="preserve">URL: </w:t>
      </w:r>
      <w:r w:rsidRPr="00F94A22">
        <w:rPr>
          <w:rFonts w:eastAsia="Times New Roman"/>
          <w:u w:val="single"/>
          <w:lang w:val="en-US" w:eastAsia="ru-RU"/>
        </w:rPr>
        <w:t>http://www.fipi.ru/</w:t>
      </w:r>
      <w:r w:rsidRPr="00F94A22">
        <w:rPr>
          <w:rFonts w:eastAsia="Times New Roman"/>
          <w:b/>
          <w:bCs/>
          <w:lang w:val="en-US"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Официальный сайт Федерального института педагогических измерений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члены НМС, разработчики </w:t>
      </w:r>
      <w:proofErr w:type="spellStart"/>
      <w:r w:rsidRPr="00F94A22">
        <w:rPr>
          <w:rFonts w:eastAsia="Times New Roman"/>
          <w:lang w:eastAsia="ru-RU"/>
        </w:rPr>
        <w:t>КИМов</w:t>
      </w:r>
      <w:proofErr w:type="spellEnd"/>
      <w:r w:rsidRPr="00F94A22">
        <w:rPr>
          <w:rFonts w:eastAsia="Times New Roman"/>
          <w:lang w:eastAsia="ru-RU"/>
        </w:rPr>
        <w:t xml:space="preserve">, эксперты ПК регионов, преподаватели ВУЗов и </w:t>
      </w:r>
      <w:proofErr w:type="spellStart"/>
      <w:r w:rsidRPr="00F94A22">
        <w:rPr>
          <w:rFonts w:eastAsia="Times New Roman"/>
          <w:lang w:eastAsia="ru-RU"/>
        </w:rPr>
        <w:t>ССУЗов</w:t>
      </w:r>
      <w:proofErr w:type="spellEnd"/>
      <w:r w:rsidRPr="00F94A22">
        <w:rPr>
          <w:rFonts w:eastAsia="Times New Roman"/>
          <w:lang w:eastAsia="ru-RU"/>
        </w:rPr>
        <w:t>, учителя школ, родители и учащиеся.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Разделы (рубрики):</w:t>
      </w:r>
      <w:r w:rsidRPr="00F94A22">
        <w:rPr>
          <w:rFonts w:eastAsia="Times New Roman"/>
          <w:lang w:eastAsia="ru-RU"/>
        </w:rPr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F94A22">
        <w:rPr>
          <w:rFonts w:eastAsia="Times New Roman"/>
          <w:lang w:eastAsia="ru-RU"/>
        </w:rPr>
        <w:t>КИМов</w:t>
      </w:r>
      <w:proofErr w:type="spellEnd"/>
      <w:r w:rsidRPr="00F94A22">
        <w:rPr>
          <w:rFonts w:eastAsia="Times New Roman"/>
          <w:lang w:eastAsia="ru-RU"/>
        </w:rPr>
        <w:t xml:space="preserve"> ЕГЭ для 9 </w:t>
      </w:r>
      <w:proofErr w:type="spellStart"/>
      <w:r w:rsidRPr="00F94A22">
        <w:rPr>
          <w:rFonts w:eastAsia="Times New Roman"/>
          <w:lang w:eastAsia="ru-RU"/>
        </w:rPr>
        <w:t>кл</w:t>
      </w:r>
      <w:proofErr w:type="spellEnd"/>
      <w:r w:rsidRPr="00F94A22">
        <w:rPr>
          <w:rFonts w:eastAsia="Times New Roman"/>
          <w:lang w:eastAsia="ru-RU"/>
        </w:rPr>
        <w:t>.</w:t>
      </w:r>
    </w:p>
    <w:p w:rsidR="00F94A22" w:rsidRPr="00F94A22" w:rsidRDefault="00F94A22" w:rsidP="00F94A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 xml:space="preserve">URL: </w:t>
      </w:r>
      <w:r w:rsidRPr="00F94A22">
        <w:rPr>
          <w:rFonts w:eastAsia="Times New Roman"/>
          <w:u w:val="single"/>
          <w:lang w:eastAsia="ru-RU"/>
        </w:rPr>
        <w:t>http://ege.edu.ru/</w:t>
      </w:r>
      <w:r w:rsidRPr="00F94A22">
        <w:rPr>
          <w:rFonts w:eastAsia="Times New Roman"/>
          <w:lang w:eastAsia="ru-RU"/>
        </w:rPr>
        <w:t xml:space="preserve">, Портал информационной поддержки единого государственного экзамена.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Федеральная служба по надзору в сфере образования и науки.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информационное сопровождение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руководители и сотрудники ППЭ, эксперты ЕГЭ, преподаватели ВУЗов и </w:t>
      </w:r>
      <w:proofErr w:type="spellStart"/>
      <w:r w:rsidRPr="00F94A22">
        <w:rPr>
          <w:rFonts w:eastAsia="Times New Roman"/>
          <w:lang w:eastAsia="ru-RU"/>
        </w:rPr>
        <w:t>ССУЗов</w:t>
      </w:r>
      <w:proofErr w:type="spellEnd"/>
      <w:r w:rsidRPr="00F94A22">
        <w:rPr>
          <w:rFonts w:eastAsia="Times New Roman"/>
          <w:lang w:eastAsia="ru-RU"/>
        </w:rPr>
        <w:t>, учителя школ, родители и учащиеся.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Разделы (рубрики):</w:t>
      </w:r>
      <w:r w:rsidRPr="00F94A22">
        <w:rPr>
          <w:rFonts w:eastAsia="Times New Roman"/>
          <w:lang w:eastAsia="ru-RU"/>
        </w:rPr>
        <w:t xml:space="preserve"> О ЕГЭ, Нормативные документы, Варианты ЕГЭ, ОСОКО, Новости, Публикации, Статистика ЕГЭ, Опрос, Вопрос-Ответ, Форум, Ссылки.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разделе «О ЕГЭ» можно узнать необходимую информацию о проведении ЕГЭ, по данным паспорта узнать результаты ЕГЭ. Здесь же можно узнать телефоны горячей линии ЕГЭ в регионе.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lastRenderedPageBreak/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разделе «Варианты ЕГЭ» можно скачать варианты </w:t>
      </w:r>
      <w:proofErr w:type="spellStart"/>
      <w:r w:rsidRPr="00F94A22">
        <w:rPr>
          <w:rFonts w:eastAsia="Times New Roman"/>
          <w:lang w:eastAsia="ru-RU"/>
        </w:rPr>
        <w:t>КИМов</w:t>
      </w:r>
      <w:proofErr w:type="spellEnd"/>
      <w:r w:rsidRPr="00F94A22">
        <w:rPr>
          <w:rFonts w:eastAsia="Times New Roman"/>
          <w:lang w:eastAsia="ru-RU"/>
        </w:rPr>
        <w:t xml:space="preserve"> ЕГЭ разных лет.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Раздел «ОСОКО» посвящен общероссийской системе оценки качества образования.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Разделы «Новости» и «Публикации» содержат новости, пресс-релизы, публикации, посвященные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разделе «Вопрос-Ответ»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F94A22">
        <w:rPr>
          <w:rFonts w:eastAsia="Times New Roman"/>
          <w:lang w:eastAsia="ru-RU"/>
        </w:rPr>
        <w:t>КИМах</w:t>
      </w:r>
      <w:proofErr w:type="spellEnd"/>
      <w:r w:rsidRPr="00F94A22">
        <w:rPr>
          <w:rFonts w:eastAsia="Times New Roman"/>
          <w:lang w:eastAsia="ru-RU"/>
        </w:rPr>
        <w:t>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«Ссылки» содержит список ресурсов, посвященных ЕГЭ и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F94A22" w:rsidRPr="00F94A22" w:rsidRDefault="00F94A22" w:rsidP="00F94A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 xml:space="preserve">URL: </w:t>
      </w:r>
      <w:r w:rsidRPr="00F94A22">
        <w:rPr>
          <w:rFonts w:eastAsia="Times New Roman"/>
          <w:u w:val="single"/>
          <w:lang w:eastAsia="ru-RU"/>
        </w:rPr>
        <w:t>http:/edu.ru/</w:t>
      </w:r>
      <w:r w:rsidRPr="00F94A22">
        <w:rPr>
          <w:rFonts w:eastAsia="Times New Roman"/>
          <w:lang w:eastAsia="ru-RU"/>
        </w:rPr>
        <w:t>, Федеральный портал «Российское образование».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F94A22">
        <w:rPr>
          <w:rFonts w:eastAsia="Times New Roman"/>
          <w:lang w:eastAsia="ru-RU"/>
        </w:rPr>
        <w:t>Информика</w:t>
      </w:r>
      <w:proofErr w:type="spellEnd"/>
      <w:r w:rsidRPr="00F94A22">
        <w:rPr>
          <w:rFonts w:eastAsia="Times New Roman"/>
          <w:lang w:eastAsia="ru-RU"/>
        </w:rPr>
        <w:t xml:space="preserve">»)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руководители ОУ и педагоги, преподаватели ВУЗов и </w:t>
      </w:r>
      <w:proofErr w:type="spellStart"/>
      <w:r w:rsidRPr="00F94A22">
        <w:rPr>
          <w:rFonts w:eastAsia="Times New Roman"/>
          <w:lang w:eastAsia="ru-RU"/>
        </w:rPr>
        <w:t>ССУЗов</w:t>
      </w:r>
      <w:proofErr w:type="spellEnd"/>
      <w:r w:rsidRPr="00F94A22">
        <w:rPr>
          <w:rFonts w:eastAsia="Times New Roman"/>
          <w:lang w:eastAsia="ru-RU"/>
        </w:rPr>
        <w:t>, родители и учащиеся, абитуриенты.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Разделы (рубрики):</w:t>
      </w:r>
      <w:r w:rsidRPr="00F94A22">
        <w:rPr>
          <w:rFonts w:eastAsia="Times New Roman"/>
          <w:lang w:eastAsia="ru-RU"/>
        </w:rPr>
        <w:t xml:space="preserve"> Каталог образовательных </w:t>
      </w:r>
      <w:proofErr w:type="spellStart"/>
      <w:r w:rsidRPr="00F94A22">
        <w:rPr>
          <w:rFonts w:eastAsia="Times New Roman"/>
          <w:lang w:eastAsia="ru-RU"/>
        </w:rPr>
        <w:t>интернет-ресурсов</w:t>
      </w:r>
      <w:proofErr w:type="spellEnd"/>
      <w:r w:rsidRPr="00F94A22">
        <w:rPr>
          <w:rFonts w:eastAsia="Times New Roman"/>
          <w:lang w:eastAsia="ru-RU"/>
        </w:rPr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</w:t>
      </w: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Портал содержит большой каталог образовательных ресурсов (учебники, задачники, тесты). </w:t>
      </w:r>
    </w:p>
    <w:p w:rsidR="00F94A22" w:rsidRPr="00F94A22" w:rsidRDefault="00F94A22" w:rsidP="00F94A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 xml:space="preserve">URL: </w:t>
      </w:r>
      <w:r w:rsidRPr="00F94A22">
        <w:rPr>
          <w:rFonts w:eastAsia="Times New Roman"/>
          <w:u w:val="single"/>
          <w:lang w:eastAsia="ru-RU"/>
        </w:rPr>
        <w:t>http://www.school.edu.ru</w:t>
      </w:r>
      <w:r w:rsidRPr="00F94A22">
        <w:rPr>
          <w:rFonts w:eastAsia="Times New Roman"/>
          <w:lang w:eastAsia="ru-RU"/>
        </w:rPr>
        <w:t xml:space="preserve">, Российский общеобразовательный портал.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Издательство «Просвещение».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организация единого образовательного информационного пространства.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учащиеся, абитуриенты, педагоги, родители.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lastRenderedPageBreak/>
        <w:t>Разделы (рубрики):</w:t>
      </w:r>
      <w:r w:rsidRPr="00F94A22">
        <w:rPr>
          <w:rFonts w:eastAsia="Times New Roman"/>
          <w:lang w:eastAsia="ru-RU"/>
        </w:rPr>
        <w:t xml:space="preserve"> 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разделе «Проект Выпускник» (каталог, экзамен) содержится большой каталог ресурсов, посвященных ЕГЭ.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На сайте содержится большая коллекция образовательных ресурсов для учителей и учащихся.</w:t>
      </w:r>
    </w:p>
    <w:p w:rsidR="00F94A22" w:rsidRPr="00F94A22" w:rsidRDefault="00F94A22" w:rsidP="00F94A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 xml:space="preserve">URL: </w:t>
      </w:r>
      <w:r w:rsidRPr="00F94A22">
        <w:rPr>
          <w:rFonts w:eastAsia="Times New Roman"/>
          <w:u w:val="single"/>
          <w:lang w:eastAsia="ru-RU"/>
        </w:rPr>
        <w:t>http://www.egeinfo.ru/</w:t>
      </w:r>
      <w:r w:rsidRPr="00F94A22">
        <w:rPr>
          <w:rFonts w:eastAsia="Times New Roman"/>
          <w:lang w:eastAsia="ru-RU"/>
        </w:rPr>
        <w:t xml:space="preserve">, Все о ЕГЭ.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Институт современных образовательных программ.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подготовка к ЕГЭ, обзор возможностей получения дальнейшего образования в России и за рубежом.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учащиеся, студенты, абитуриенты, преподаватели, родители.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Разделы (рубрики):</w:t>
      </w:r>
      <w:r w:rsidRPr="00F94A22">
        <w:rPr>
          <w:rFonts w:eastAsia="Times New Roman"/>
          <w:lang w:eastAsia="ru-RU"/>
        </w:rPr>
        <w:t xml:space="preserve"> Каталог ресурсов, Подготовка к ЕГЭ, Поступи в ВУЗ, Полезная информация, Реклама на сайте, Форум, Справочник ВУЗов, Образование за рубежом, Образовательный кредит.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На главной странице можно узнать свой результат сдачи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«Каталог ресурсов» содержится справочник ВУЗов России.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Раздел «Поступи в ВУЗ» предлагает оценить шансы поступления в ВУЗы.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«Полезная информация» можно отыскать общую информацию о ЕГЭ, ответы на распространенные вопросы, правовую информацию.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«Образовательный кредит» предлагает услуги банков для получения кредита на получение образовании. </w:t>
      </w:r>
    </w:p>
    <w:p w:rsidR="00F94A22" w:rsidRPr="00F94A22" w:rsidRDefault="00F94A22" w:rsidP="00F94A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 xml:space="preserve">URL: </w:t>
      </w:r>
      <w:r w:rsidRPr="00F94A22">
        <w:rPr>
          <w:rFonts w:eastAsia="Times New Roman"/>
          <w:u w:val="single"/>
          <w:lang w:eastAsia="ru-RU"/>
        </w:rPr>
        <w:t>http://www.gosekzamen.ru/</w:t>
      </w:r>
      <w:r w:rsidRPr="00F94A22">
        <w:rPr>
          <w:rFonts w:eastAsia="Times New Roman"/>
          <w:lang w:eastAsia="ru-RU"/>
        </w:rPr>
        <w:t xml:space="preserve">, Российский образовательный портал </w:t>
      </w:r>
      <w:proofErr w:type="spellStart"/>
      <w:r w:rsidRPr="00F94A22">
        <w:rPr>
          <w:rFonts w:eastAsia="Times New Roman"/>
          <w:lang w:eastAsia="ru-RU"/>
        </w:rPr>
        <w:t>Госэкзамен.ру</w:t>
      </w:r>
      <w:proofErr w:type="spellEnd"/>
      <w:r w:rsidRPr="00F94A22">
        <w:rPr>
          <w:rFonts w:eastAsia="Times New Roman"/>
          <w:lang w:eastAsia="ru-RU"/>
        </w:rPr>
        <w:t xml:space="preserve">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</w:t>
      </w:r>
      <w:proofErr w:type="spellStart"/>
      <w:r w:rsidRPr="00F94A22">
        <w:rPr>
          <w:rFonts w:eastAsia="Times New Roman"/>
          <w:lang w:eastAsia="ru-RU"/>
        </w:rPr>
        <w:t>Госэкзамен.Ру</w:t>
      </w:r>
      <w:proofErr w:type="spellEnd"/>
      <w:r w:rsidRPr="00F94A22">
        <w:rPr>
          <w:rFonts w:eastAsia="Times New Roman"/>
          <w:lang w:eastAsia="ru-RU"/>
        </w:rPr>
        <w:t>. Создание, поддержка и продвижение Московский центр интернет маркетинга.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lastRenderedPageBreak/>
        <w:t>Целевая аудитория:</w:t>
      </w:r>
      <w:r w:rsidRPr="00F94A22">
        <w:rPr>
          <w:rFonts w:eastAsia="Times New Roman"/>
          <w:lang w:eastAsia="ru-RU"/>
        </w:rPr>
        <w:t xml:space="preserve"> учащиеся, студенты, абитуриенты, преподаватели, родители.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Разделы (рубрики):</w:t>
      </w:r>
      <w:r w:rsidRPr="00F94A22">
        <w:rPr>
          <w:rFonts w:eastAsia="Times New Roman"/>
          <w:lang w:eastAsia="ru-RU"/>
        </w:rPr>
        <w:t xml:space="preserve"> О проекте «Госэкзамен.</w:t>
      </w:r>
      <w:proofErr w:type="spellStart"/>
      <w:r w:rsidRPr="00F94A22">
        <w:rPr>
          <w:rFonts w:eastAsia="Times New Roman"/>
          <w:lang w:eastAsia="ru-RU"/>
        </w:rPr>
        <w:t>Ру</w:t>
      </w:r>
      <w:proofErr w:type="spellEnd"/>
      <w:proofErr w:type="gramStart"/>
      <w:r w:rsidRPr="00F94A22">
        <w:rPr>
          <w:rFonts w:eastAsia="Times New Roman"/>
          <w:lang w:eastAsia="ru-RU"/>
        </w:rPr>
        <w:t>»,Тесты</w:t>
      </w:r>
      <w:proofErr w:type="gramEnd"/>
      <w:r w:rsidRPr="00F94A22">
        <w:rPr>
          <w:rFonts w:eastAsia="Times New Roman"/>
          <w:lang w:eastAsia="ru-RU"/>
        </w:rPr>
        <w:t xml:space="preserve"> и результаты ЕГЭ, Поиск одноклассников, Рейтинг вузов, Архив новостей, Рассылки по ЕГЭ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Обсуждение ЕГЭ, Блог </w:t>
      </w:r>
      <w:proofErr w:type="spellStart"/>
      <w:r w:rsidRPr="00F94A22">
        <w:rPr>
          <w:rFonts w:eastAsia="Times New Roman"/>
          <w:lang w:eastAsia="ru-RU"/>
        </w:rPr>
        <w:t>Госэкзамена</w:t>
      </w:r>
      <w:proofErr w:type="spellEnd"/>
      <w:r w:rsidRPr="00F94A22">
        <w:rPr>
          <w:rFonts w:eastAsia="Times New Roman"/>
          <w:lang w:eastAsia="ru-RU"/>
        </w:rPr>
        <w:t>, Размещение рекламы, Контактная информация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В разделе «Тесты и результаты ЕГЭ» можно в </w:t>
      </w:r>
      <w:proofErr w:type="spellStart"/>
      <w:r w:rsidRPr="00F94A22">
        <w:rPr>
          <w:rFonts w:eastAsia="Times New Roman"/>
          <w:lang w:eastAsia="ru-RU"/>
        </w:rPr>
        <w:t>on-line</w:t>
      </w:r>
      <w:proofErr w:type="spellEnd"/>
      <w:r w:rsidRPr="00F94A22">
        <w:rPr>
          <w:rFonts w:eastAsia="Times New Roman"/>
          <w:lang w:eastAsia="ru-RU"/>
        </w:rPr>
        <w:t xml:space="preserve"> режиме пройти демонстрационные тесты ЕГЭ и получить оценку за экзамен.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«Рассылки по ЕГЭ» можно подписаться на рассылку новостей о ЕГЭ на электронный адрес.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«Обсуждение ЕГЭ» содержит форумы. </w:t>
      </w:r>
    </w:p>
    <w:p w:rsidR="00F94A22" w:rsidRPr="00F94A22" w:rsidRDefault="00F94A22" w:rsidP="00F94A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 xml:space="preserve">URL: </w:t>
      </w:r>
      <w:r w:rsidRPr="00F94A22">
        <w:rPr>
          <w:rFonts w:eastAsia="Times New Roman"/>
          <w:u w:val="single"/>
          <w:lang w:eastAsia="ru-RU"/>
        </w:rPr>
        <w:t>http://www.gotovkege.ru/</w:t>
      </w:r>
      <w:r w:rsidRPr="00F94A22">
        <w:rPr>
          <w:rFonts w:eastAsia="Times New Roman"/>
          <w:lang w:eastAsia="ru-RU"/>
        </w:rPr>
        <w:t>, Готов к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Центра Интенсивных Технологий Образования.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получение максимального результата по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учащиеся, студенты, абитуриенты, преподаватели, родители.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Разделы (рубрики):</w:t>
      </w:r>
      <w:r w:rsidRPr="00F94A22">
        <w:rPr>
          <w:rFonts w:eastAsia="Times New Roman"/>
          <w:lang w:eastAsia="ru-RU"/>
        </w:rPr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«О курсах подготовки к ЕГЭ» предлагаются варианты курсов по математике и русскому языку.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«О подготовке к ЕГЭ» можно познакомиться с тем, что такое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Раздел «Толковый словарь ЕГЭ» содержит большое количество терминов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На сайте есть форум. </w:t>
      </w:r>
    </w:p>
    <w:p w:rsidR="00F94A22" w:rsidRPr="00F94A22" w:rsidRDefault="00F94A22" w:rsidP="00F94A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val="en-US" w:eastAsia="ru-RU"/>
        </w:rPr>
      </w:pPr>
      <w:r w:rsidRPr="00F94A22">
        <w:rPr>
          <w:rFonts w:eastAsia="Times New Roman"/>
          <w:b/>
          <w:bCs/>
          <w:lang w:val="en-US" w:eastAsia="ru-RU"/>
        </w:rPr>
        <w:t xml:space="preserve">URL: </w:t>
      </w:r>
      <w:r w:rsidRPr="00F94A22">
        <w:rPr>
          <w:rFonts w:eastAsia="Times New Roman"/>
          <w:u w:val="single"/>
          <w:lang w:val="en-US" w:eastAsia="ru-RU"/>
        </w:rPr>
        <w:t>http://www.ctege.org/</w:t>
      </w:r>
      <w:r w:rsidRPr="00F94A22">
        <w:rPr>
          <w:rFonts w:eastAsia="Times New Roman"/>
          <w:lang w:val="en-US" w:eastAsia="ru-RU"/>
        </w:rPr>
        <w:t>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Владелец сайта:</w:t>
      </w:r>
      <w:r w:rsidRPr="00F94A22">
        <w:rPr>
          <w:rFonts w:eastAsia="Times New Roman"/>
          <w:lang w:eastAsia="ru-RU"/>
        </w:rPr>
        <w:t xml:space="preserve"> www.ctege.org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Цель создания сайта:</w:t>
      </w:r>
      <w:r w:rsidRPr="00F94A22">
        <w:rPr>
          <w:rFonts w:eastAsia="Times New Roman"/>
          <w:lang w:eastAsia="ru-RU"/>
        </w:rPr>
        <w:t xml:space="preserve"> информационная поддержка ЕГЭ и ЦТ.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Целевая аудитория:</w:t>
      </w:r>
      <w:r w:rsidRPr="00F94A22">
        <w:rPr>
          <w:rFonts w:eastAsia="Times New Roman"/>
          <w:lang w:eastAsia="ru-RU"/>
        </w:rPr>
        <w:t xml:space="preserve"> учащиеся, студенты, абитуриенты, преподаватели, родители.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lastRenderedPageBreak/>
        <w:t>Разделы (рубрики):</w:t>
      </w:r>
      <w:r w:rsidRPr="00F94A22">
        <w:rPr>
          <w:rFonts w:eastAsia="Times New Roman"/>
          <w:lang w:eastAsia="ru-RU"/>
        </w:rPr>
        <w:t xml:space="preserve"> Новости Образования, ЕГЭ, ЦТ, АБИТУРИЕНТАМ, ОБЩЕЕ, ВАЖНО.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b/>
          <w:bCs/>
          <w:lang w:eastAsia="ru-RU"/>
        </w:rPr>
        <w:t>Полезная информация:</w:t>
      </w:r>
      <w:r w:rsidRPr="00F94A22">
        <w:rPr>
          <w:rFonts w:eastAsia="Times New Roman"/>
          <w:lang w:eastAsia="ru-RU"/>
        </w:rPr>
        <w:t xml:space="preserve">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>Раздел «ЕГЭ»: Новости ЕГЭ, Статьи о ЕГЭ, ЕГЭ в городах России, Вопросы и ответы по ЕГЭ, Опыт сдачи ЕГЭ, Результаты ЕГЭ, Документация, Варианты пробных ЕГЭ.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«ЦТ»: Новости ЦТ, Статьи ЦТ, Варианты пробных ЦТ, Вопросы и ответы по ЦТ, Документация ЦТ, Опыт сдачи ЦТ.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«АБИТУРИЕНТАМ»: Новости абитуриентам, ВУЗы России, Колледжи России, Выбор специальности, Статьи о высшем образовании, Поступление в ВУЗ, Рейтинги ВУЗов, Магистратура, аспирантура, Второе высшее образование, Заочное образование. </w:t>
      </w:r>
    </w:p>
    <w:p w:rsidR="00F94A22" w:rsidRPr="00F94A22" w:rsidRDefault="00F94A22" w:rsidP="00F94A2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94A22">
        <w:rPr>
          <w:rFonts w:eastAsia="Times New Roman"/>
          <w:lang w:eastAsia="ru-RU"/>
        </w:rPr>
        <w:t xml:space="preserve">Раздел «ОБЩЕЕ»: Форум, Блог О ЕГЭ, Контакты, Новости образования. </w:t>
      </w:r>
    </w:p>
    <w:p w:rsidR="00E3125E" w:rsidRDefault="00FF1F9A"/>
    <w:sectPr w:rsidR="00E3125E" w:rsidSect="00751BC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F86"/>
    <w:multiLevelType w:val="multilevel"/>
    <w:tmpl w:val="8A9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8497E"/>
    <w:multiLevelType w:val="multilevel"/>
    <w:tmpl w:val="484A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E3FD5"/>
    <w:multiLevelType w:val="multilevel"/>
    <w:tmpl w:val="297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14049"/>
    <w:multiLevelType w:val="multilevel"/>
    <w:tmpl w:val="DC44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F2300"/>
    <w:multiLevelType w:val="multilevel"/>
    <w:tmpl w:val="DEC8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952BF"/>
    <w:multiLevelType w:val="multilevel"/>
    <w:tmpl w:val="5946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E3BF0"/>
    <w:multiLevelType w:val="multilevel"/>
    <w:tmpl w:val="59A4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D6474"/>
    <w:multiLevelType w:val="multilevel"/>
    <w:tmpl w:val="EB40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16014"/>
    <w:multiLevelType w:val="multilevel"/>
    <w:tmpl w:val="343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A1B38"/>
    <w:multiLevelType w:val="multilevel"/>
    <w:tmpl w:val="CE9E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D6DE8"/>
    <w:multiLevelType w:val="multilevel"/>
    <w:tmpl w:val="5D0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92860"/>
    <w:multiLevelType w:val="multilevel"/>
    <w:tmpl w:val="3C18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F5D77"/>
    <w:multiLevelType w:val="multilevel"/>
    <w:tmpl w:val="B648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30040"/>
    <w:multiLevelType w:val="multilevel"/>
    <w:tmpl w:val="776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22"/>
    <w:rsid w:val="000C26E3"/>
    <w:rsid w:val="0011057A"/>
    <w:rsid w:val="00751BC7"/>
    <w:rsid w:val="008C1B7F"/>
    <w:rsid w:val="00911976"/>
    <w:rsid w:val="00A51E7A"/>
    <w:rsid w:val="00AB0624"/>
    <w:rsid w:val="00B80BA6"/>
    <w:rsid w:val="00B9187A"/>
    <w:rsid w:val="00E935EB"/>
    <w:rsid w:val="00EE5A28"/>
    <w:rsid w:val="00F94A22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77C2-54AD-40DE-8052-9FE5CE3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A2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Полозова</dc:creator>
  <cp:keywords/>
  <dc:description/>
  <cp:lastModifiedBy>Сотрудник</cp:lastModifiedBy>
  <cp:revision>3</cp:revision>
  <dcterms:created xsi:type="dcterms:W3CDTF">2025-01-17T05:52:00Z</dcterms:created>
  <dcterms:modified xsi:type="dcterms:W3CDTF">2025-01-17T05:53:00Z</dcterms:modified>
</cp:coreProperties>
</file>