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899" w:rsidRDefault="00961899" w:rsidP="00B971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89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-247650</wp:posOffset>
            </wp:positionH>
            <wp:positionV relativeFrom="paragraph">
              <wp:posOffset>13335</wp:posOffset>
            </wp:positionV>
            <wp:extent cx="1243965" cy="1005840"/>
            <wp:effectExtent l="19050" t="0" r="0" b="0"/>
            <wp:wrapTight wrapText="bothSides">
              <wp:wrapPolygon edited="0">
                <wp:start x="6946" y="0"/>
                <wp:lineTo x="4962" y="818"/>
                <wp:lineTo x="-331" y="5727"/>
                <wp:lineTo x="-331" y="14318"/>
                <wp:lineTo x="2977" y="19636"/>
                <wp:lineTo x="3639" y="19636"/>
                <wp:lineTo x="6616" y="21273"/>
                <wp:lineTo x="6946" y="21273"/>
                <wp:lineTo x="14224" y="21273"/>
                <wp:lineTo x="14885" y="21273"/>
                <wp:lineTo x="17531" y="20045"/>
                <wp:lineTo x="18524" y="19636"/>
                <wp:lineTo x="21501" y="14727"/>
                <wp:lineTo x="21501" y="7773"/>
                <wp:lineTo x="21170" y="5318"/>
                <wp:lineTo x="16870" y="818"/>
                <wp:lineTo x="14554" y="0"/>
                <wp:lineTo x="6946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м</w:t>
      </w:r>
      <w:r w:rsidRPr="00961899">
        <w:rPr>
          <w:rFonts w:ascii="Times New Roman" w:hAnsi="Times New Roman" w:cs="Times New Roman"/>
          <w:sz w:val="28"/>
          <w:szCs w:val="28"/>
        </w:rPr>
        <w:t>униципальное автономное дошкольно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961899" w:rsidRPr="00961899" w:rsidRDefault="00961899" w:rsidP="00B971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899">
        <w:rPr>
          <w:rFonts w:ascii="Times New Roman" w:hAnsi="Times New Roman" w:cs="Times New Roman"/>
          <w:sz w:val="28"/>
          <w:szCs w:val="28"/>
        </w:rPr>
        <w:t>образовательное учреждение детский сад № 24«Журавушка»  комбинированного вида</w:t>
      </w:r>
    </w:p>
    <w:p w:rsidR="00961899" w:rsidRDefault="00961899" w:rsidP="00B971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899">
        <w:rPr>
          <w:rFonts w:ascii="Times New Roman" w:hAnsi="Times New Roman" w:cs="Times New Roman"/>
          <w:sz w:val="28"/>
          <w:szCs w:val="28"/>
        </w:rPr>
        <w:t>города Искитима Новосибирской области</w:t>
      </w:r>
    </w:p>
    <w:p w:rsidR="00961899" w:rsidRDefault="00961899" w:rsidP="009618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1899" w:rsidRDefault="00961899" w:rsidP="00B971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                                                                              Утверждаю:</w:t>
      </w:r>
    </w:p>
    <w:p w:rsidR="00961899" w:rsidRDefault="00961899" w:rsidP="00B971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                                                    Заведующий</w:t>
      </w:r>
    </w:p>
    <w:p w:rsidR="00961899" w:rsidRDefault="00961899" w:rsidP="00B971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     от                                                     МАДОУ №24 "Журавушка" </w:t>
      </w:r>
    </w:p>
    <w:p w:rsidR="00961899" w:rsidRDefault="00961899" w:rsidP="00B971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 Оводова Ю.Н.</w:t>
      </w:r>
    </w:p>
    <w:p w:rsidR="00DB6E25" w:rsidRDefault="00DB6E25" w:rsidP="009618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E25" w:rsidRDefault="00DB6E25" w:rsidP="009618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E25" w:rsidRDefault="00DB6E25" w:rsidP="00B971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ПАРЦИАЛЬНАЯ ПРОГРАММА</w:t>
      </w:r>
    </w:p>
    <w:p w:rsidR="00DB6E25" w:rsidRDefault="00DB6E25" w:rsidP="00B971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ИЗОБРАЗИТЕЛЬНОМУ ТВОРЧЕСТВУ ДОШКОЛЬНИКОВ</w:t>
      </w:r>
    </w:p>
    <w:p w:rsidR="00DB6E25" w:rsidRDefault="00B514A8" w:rsidP="00B971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"Цветные ладошки</w:t>
      </w:r>
      <w:r w:rsidR="00DB6E25">
        <w:rPr>
          <w:rFonts w:ascii="Times New Roman" w:hAnsi="Times New Roman" w:cs="Times New Roman"/>
          <w:b/>
          <w:sz w:val="28"/>
          <w:szCs w:val="28"/>
        </w:rPr>
        <w:t>"</w:t>
      </w:r>
    </w:p>
    <w:p w:rsidR="00DB6E25" w:rsidRDefault="00DB6E25" w:rsidP="00B9712C">
      <w:pPr>
        <w:pStyle w:val="Default"/>
      </w:pPr>
    </w:p>
    <w:p w:rsidR="00DB6E25" w:rsidRDefault="00DB6E25" w:rsidP="00B9712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художественно-эстетической направленности для детей младшего и  старшего дошкольного возраста,</w:t>
      </w:r>
    </w:p>
    <w:p w:rsidR="00DB6E25" w:rsidRDefault="00DB6E25" w:rsidP="00B9712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дополняет и расширяет задачи, поставленные в образовательной области «Художественно-эстетическое развитие»</w:t>
      </w:r>
    </w:p>
    <w:p w:rsidR="00DB6E25" w:rsidRDefault="00DB6E25" w:rsidP="00B9712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основной образовательной программой дошкольного образования муниципального автономного дошкольного образовательного учреждения детский сад № 24 «ЖУРАВУШКА» комбинированного вида города Искитима Новосибирской области</w:t>
      </w:r>
    </w:p>
    <w:p w:rsidR="00DB6E25" w:rsidRDefault="00DB6E25" w:rsidP="00B9712C">
      <w:pPr>
        <w:pStyle w:val="Default"/>
        <w:jc w:val="center"/>
        <w:rPr>
          <w:sz w:val="28"/>
          <w:szCs w:val="28"/>
        </w:rPr>
      </w:pPr>
    </w:p>
    <w:p w:rsidR="00DB6E25" w:rsidRDefault="00DB6E25" w:rsidP="00DB6E25">
      <w:pPr>
        <w:pStyle w:val="Default"/>
        <w:jc w:val="center"/>
        <w:rPr>
          <w:sz w:val="28"/>
          <w:szCs w:val="28"/>
        </w:rPr>
      </w:pPr>
    </w:p>
    <w:p w:rsidR="00DB6E25" w:rsidRDefault="00DB6E25" w:rsidP="00DB6E25">
      <w:pPr>
        <w:pStyle w:val="Default"/>
        <w:jc w:val="center"/>
        <w:rPr>
          <w:sz w:val="28"/>
          <w:szCs w:val="28"/>
        </w:rPr>
      </w:pPr>
    </w:p>
    <w:p w:rsidR="00DB6E25" w:rsidRDefault="00DB6E25" w:rsidP="00DB6E25">
      <w:pPr>
        <w:pStyle w:val="Default"/>
        <w:jc w:val="center"/>
        <w:rPr>
          <w:sz w:val="28"/>
          <w:szCs w:val="28"/>
        </w:rPr>
      </w:pPr>
    </w:p>
    <w:p w:rsidR="00DB6E25" w:rsidRDefault="00DB6E25" w:rsidP="00DB6E25">
      <w:pPr>
        <w:pStyle w:val="Default"/>
        <w:jc w:val="center"/>
        <w:rPr>
          <w:sz w:val="28"/>
          <w:szCs w:val="28"/>
        </w:rPr>
      </w:pPr>
    </w:p>
    <w:p w:rsidR="00DB6E25" w:rsidRDefault="00DB6E25" w:rsidP="00DB6E25">
      <w:pPr>
        <w:pStyle w:val="Default"/>
        <w:jc w:val="center"/>
        <w:rPr>
          <w:sz w:val="28"/>
          <w:szCs w:val="28"/>
        </w:rPr>
      </w:pPr>
    </w:p>
    <w:p w:rsidR="00DB6E25" w:rsidRDefault="00DB6E25" w:rsidP="00DB6E25">
      <w:pPr>
        <w:pStyle w:val="Default"/>
        <w:jc w:val="center"/>
        <w:rPr>
          <w:sz w:val="28"/>
          <w:szCs w:val="28"/>
        </w:rPr>
      </w:pPr>
    </w:p>
    <w:p w:rsidR="00DB6E25" w:rsidRDefault="00DB6E25" w:rsidP="00DB6E25">
      <w:pPr>
        <w:pStyle w:val="Default"/>
        <w:jc w:val="center"/>
        <w:rPr>
          <w:sz w:val="28"/>
          <w:szCs w:val="28"/>
        </w:rPr>
      </w:pPr>
    </w:p>
    <w:p w:rsidR="00DB6E25" w:rsidRDefault="00DB6E25" w:rsidP="00DB6E25">
      <w:pPr>
        <w:pStyle w:val="Default"/>
        <w:jc w:val="center"/>
        <w:rPr>
          <w:sz w:val="28"/>
          <w:szCs w:val="28"/>
        </w:rPr>
      </w:pPr>
    </w:p>
    <w:p w:rsidR="00DB6E25" w:rsidRDefault="00DB6E25" w:rsidP="00DB6E25">
      <w:pPr>
        <w:pStyle w:val="Default"/>
        <w:jc w:val="center"/>
        <w:rPr>
          <w:sz w:val="28"/>
          <w:szCs w:val="28"/>
        </w:rPr>
      </w:pPr>
    </w:p>
    <w:p w:rsidR="00DB6E25" w:rsidRDefault="00DB6E25" w:rsidP="00DB6E25">
      <w:pPr>
        <w:pStyle w:val="Default"/>
        <w:jc w:val="center"/>
        <w:rPr>
          <w:sz w:val="28"/>
          <w:szCs w:val="28"/>
        </w:rPr>
      </w:pPr>
    </w:p>
    <w:p w:rsidR="00DB6E25" w:rsidRDefault="00DB6E25" w:rsidP="00DB6E25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E25">
        <w:rPr>
          <w:rFonts w:ascii="Times New Roman" w:hAnsi="Times New Roman" w:cs="Times New Roman"/>
          <w:sz w:val="28"/>
          <w:szCs w:val="28"/>
        </w:rPr>
        <w:t>г. Искитим</w:t>
      </w:r>
      <w:r w:rsidR="00B514A8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060B06" w:rsidRDefault="00060B06" w:rsidP="00DB6E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B06" w:rsidRPr="00060B06" w:rsidRDefault="00060B06" w:rsidP="00060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0B0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Оглавление</w:t>
      </w:r>
    </w:p>
    <w:p w:rsidR="00060B06" w:rsidRPr="0061183F" w:rsidRDefault="00545548" w:rsidP="00060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83F">
        <w:rPr>
          <w:rFonts w:ascii="Times New Roman" w:hAnsi="Times New Roman" w:cs="Times New Roman"/>
          <w:sz w:val="28"/>
          <w:szCs w:val="28"/>
        </w:rPr>
        <w:t>1.</w:t>
      </w:r>
      <w:r w:rsidR="00060B06" w:rsidRPr="0061183F">
        <w:rPr>
          <w:rFonts w:ascii="Times New Roman" w:hAnsi="Times New Roman" w:cs="Times New Roman"/>
          <w:sz w:val="28"/>
          <w:szCs w:val="28"/>
        </w:rPr>
        <w:t>ЦЕЛЕВОЙ РАЗДЕЛ .............................................................</w:t>
      </w:r>
      <w:r w:rsidR="00DC78B3" w:rsidRPr="0061183F">
        <w:rPr>
          <w:rFonts w:ascii="Times New Roman" w:hAnsi="Times New Roman" w:cs="Times New Roman"/>
          <w:sz w:val="28"/>
          <w:szCs w:val="28"/>
        </w:rPr>
        <w:t>..............................</w:t>
      </w:r>
      <w:r w:rsidR="00060B06" w:rsidRPr="0061183F">
        <w:rPr>
          <w:rFonts w:ascii="Times New Roman" w:hAnsi="Times New Roman" w:cs="Times New Roman"/>
          <w:sz w:val="28"/>
          <w:szCs w:val="28"/>
        </w:rPr>
        <w:t xml:space="preserve">.. </w:t>
      </w:r>
      <w:r w:rsidR="000078BD" w:rsidRPr="0061183F">
        <w:rPr>
          <w:rFonts w:ascii="Times New Roman" w:hAnsi="Times New Roman" w:cs="Times New Roman"/>
          <w:sz w:val="28"/>
          <w:szCs w:val="28"/>
        </w:rPr>
        <w:t>.</w:t>
      </w:r>
      <w:r w:rsidR="00CC4696" w:rsidRPr="0061183F">
        <w:rPr>
          <w:rFonts w:ascii="Times New Roman" w:hAnsi="Times New Roman" w:cs="Times New Roman"/>
          <w:sz w:val="28"/>
          <w:szCs w:val="28"/>
        </w:rPr>
        <w:t>..3</w:t>
      </w:r>
    </w:p>
    <w:p w:rsidR="00060B06" w:rsidRPr="0061183F" w:rsidRDefault="00545548" w:rsidP="00060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83F">
        <w:rPr>
          <w:rFonts w:ascii="Times New Roman" w:hAnsi="Times New Roman" w:cs="Times New Roman"/>
          <w:sz w:val="28"/>
          <w:szCs w:val="28"/>
        </w:rPr>
        <w:t xml:space="preserve">1.1. </w:t>
      </w:r>
      <w:r w:rsidR="00DC78B3" w:rsidRPr="0061183F">
        <w:rPr>
          <w:rFonts w:ascii="Times New Roman" w:hAnsi="Times New Roman" w:cs="Times New Roman"/>
          <w:sz w:val="28"/>
          <w:szCs w:val="28"/>
        </w:rPr>
        <w:t>Пояснительная записка ....</w:t>
      </w:r>
      <w:r w:rsidR="00060B06" w:rsidRPr="0061183F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................................................................................ </w:t>
      </w:r>
      <w:r w:rsidR="00CC4696" w:rsidRPr="0061183F">
        <w:rPr>
          <w:rFonts w:ascii="Times New Roman" w:hAnsi="Times New Roman" w:cs="Times New Roman"/>
          <w:sz w:val="28"/>
          <w:szCs w:val="28"/>
        </w:rPr>
        <w:t>...3</w:t>
      </w:r>
    </w:p>
    <w:p w:rsidR="008F050B" w:rsidRPr="0061183F" w:rsidRDefault="00545548" w:rsidP="00060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83F">
        <w:rPr>
          <w:rFonts w:ascii="Times New Roman" w:hAnsi="Times New Roman" w:cs="Times New Roman"/>
          <w:sz w:val="28"/>
          <w:szCs w:val="28"/>
        </w:rPr>
        <w:t xml:space="preserve">1.2. </w:t>
      </w:r>
      <w:r w:rsidR="001F5955" w:rsidRPr="0061183F">
        <w:rPr>
          <w:rFonts w:ascii="Times New Roman" w:hAnsi="Times New Roman" w:cs="Times New Roman"/>
          <w:sz w:val="28"/>
          <w:szCs w:val="28"/>
        </w:rPr>
        <w:t>Цель и задачи П</w:t>
      </w:r>
      <w:r w:rsidR="00DC78B3" w:rsidRPr="0061183F">
        <w:rPr>
          <w:rFonts w:ascii="Times New Roman" w:hAnsi="Times New Roman" w:cs="Times New Roman"/>
          <w:sz w:val="28"/>
          <w:szCs w:val="28"/>
        </w:rPr>
        <w:t>рограммы</w:t>
      </w:r>
      <w:r w:rsidR="00060B06" w:rsidRPr="0061183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</w:t>
      </w:r>
      <w:r w:rsidR="000078BD" w:rsidRPr="0061183F">
        <w:rPr>
          <w:rFonts w:ascii="Times New Roman" w:hAnsi="Times New Roman" w:cs="Times New Roman"/>
          <w:sz w:val="28"/>
          <w:szCs w:val="28"/>
        </w:rPr>
        <w:t>....</w:t>
      </w:r>
      <w:r w:rsidR="0061183F" w:rsidRPr="0061183F">
        <w:rPr>
          <w:rFonts w:ascii="Times New Roman" w:hAnsi="Times New Roman" w:cs="Times New Roman"/>
          <w:sz w:val="28"/>
          <w:szCs w:val="28"/>
        </w:rPr>
        <w:t>..4</w:t>
      </w:r>
    </w:p>
    <w:p w:rsidR="00545548" w:rsidRPr="0061183F" w:rsidRDefault="00545548" w:rsidP="00060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83F">
        <w:rPr>
          <w:rFonts w:ascii="Times New Roman" w:hAnsi="Times New Roman" w:cs="Times New Roman"/>
          <w:sz w:val="28"/>
          <w:szCs w:val="28"/>
        </w:rPr>
        <w:t>1.3. Интеграция с образовательными областями.....................................................</w:t>
      </w:r>
      <w:r w:rsidR="00CC4696" w:rsidRPr="0061183F">
        <w:rPr>
          <w:rFonts w:ascii="Times New Roman" w:hAnsi="Times New Roman" w:cs="Times New Roman"/>
          <w:sz w:val="28"/>
          <w:szCs w:val="28"/>
        </w:rPr>
        <w:t>..6</w:t>
      </w:r>
    </w:p>
    <w:p w:rsidR="00060B06" w:rsidRPr="0061183F" w:rsidRDefault="00545548" w:rsidP="00060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83F">
        <w:rPr>
          <w:rFonts w:ascii="Times New Roman" w:hAnsi="Times New Roman" w:cs="Times New Roman"/>
          <w:sz w:val="28"/>
          <w:szCs w:val="28"/>
        </w:rPr>
        <w:t xml:space="preserve">1.4. Ожидаемые </w:t>
      </w:r>
      <w:r w:rsidR="00060B06" w:rsidRPr="0061183F">
        <w:rPr>
          <w:rFonts w:ascii="Times New Roman" w:hAnsi="Times New Roman" w:cs="Times New Roman"/>
          <w:sz w:val="28"/>
          <w:szCs w:val="28"/>
        </w:rPr>
        <w:t>результаты освоения Програ</w:t>
      </w:r>
      <w:r w:rsidR="00DC78B3" w:rsidRPr="0061183F">
        <w:rPr>
          <w:rFonts w:ascii="Times New Roman" w:hAnsi="Times New Roman" w:cs="Times New Roman"/>
          <w:sz w:val="28"/>
          <w:szCs w:val="28"/>
        </w:rPr>
        <w:t>ммы ....................</w:t>
      </w:r>
      <w:r w:rsidR="00060B06" w:rsidRPr="0061183F">
        <w:rPr>
          <w:rFonts w:ascii="Times New Roman" w:hAnsi="Times New Roman" w:cs="Times New Roman"/>
          <w:sz w:val="28"/>
          <w:szCs w:val="28"/>
        </w:rPr>
        <w:t>..................</w:t>
      </w:r>
      <w:r w:rsidR="000078BD" w:rsidRPr="0061183F">
        <w:rPr>
          <w:rFonts w:ascii="Times New Roman" w:hAnsi="Times New Roman" w:cs="Times New Roman"/>
          <w:sz w:val="28"/>
          <w:szCs w:val="28"/>
        </w:rPr>
        <w:t>......</w:t>
      </w:r>
      <w:r w:rsidR="0061183F" w:rsidRPr="0061183F">
        <w:rPr>
          <w:rFonts w:ascii="Times New Roman" w:hAnsi="Times New Roman" w:cs="Times New Roman"/>
          <w:sz w:val="28"/>
          <w:szCs w:val="28"/>
        </w:rPr>
        <w:t>.......7</w:t>
      </w:r>
    </w:p>
    <w:p w:rsidR="00545548" w:rsidRPr="0061183F" w:rsidRDefault="00545548" w:rsidP="00060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83F">
        <w:rPr>
          <w:rFonts w:ascii="Times New Roman" w:hAnsi="Times New Roman" w:cs="Times New Roman"/>
          <w:sz w:val="28"/>
          <w:szCs w:val="28"/>
        </w:rPr>
        <w:t xml:space="preserve">2. </w:t>
      </w:r>
      <w:r w:rsidR="00060B06" w:rsidRPr="0061183F">
        <w:rPr>
          <w:rFonts w:ascii="Times New Roman" w:hAnsi="Times New Roman" w:cs="Times New Roman"/>
          <w:sz w:val="28"/>
          <w:szCs w:val="28"/>
        </w:rPr>
        <w:t>СОДЕРЖАТЕЛЬНЫЙ РАЗДЕЛ .............................................</w:t>
      </w:r>
      <w:r w:rsidR="00DC78B3" w:rsidRPr="0061183F">
        <w:rPr>
          <w:rFonts w:ascii="Times New Roman" w:hAnsi="Times New Roman" w:cs="Times New Roman"/>
          <w:sz w:val="28"/>
          <w:szCs w:val="28"/>
        </w:rPr>
        <w:t>...............................</w:t>
      </w:r>
      <w:r w:rsidR="00CC4696" w:rsidRPr="0061183F">
        <w:rPr>
          <w:rFonts w:ascii="Times New Roman" w:hAnsi="Times New Roman" w:cs="Times New Roman"/>
          <w:sz w:val="28"/>
          <w:szCs w:val="28"/>
        </w:rPr>
        <w:t>..8</w:t>
      </w:r>
    </w:p>
    <w:p w:rsidR="003F49E0" w:rsidRPr="0061183F" w:rsidRDefault="0061183F" w:rsidP="00060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83F">
        <w:rPr>
          <w:rFonts w:ascii="Times New Roman" w:hAnsi="Times New Roman" w:cs="Times New Roman"/>
          <w:sz w:val="28"/>
          <w:szCs w:val="28"/>
        </w:rPr>
        <w:t>2.1</w:t>
      </w:r>
      <w:r w:rsidR="00545548" w:rsidRPr="0061183F">
        <w:rPr>
          <w:rFonts w:ascii="Times New Roman" w:hAnsi="Times New Roman" w:cs="Times New Roman"/>
          <w:sz w:val="28"/>
          <w:szCs w:val="28"/>
        </w:rPr>
        <w:t xml:space="preserve">. </w:t>
      </w:r>
      <w:r w:rsidR="001F5955" w:rsidRPr="0061183F">
        <w:rPr>
          <w:rFonts w:ascii="Times New Roman" w:hAnsi="Times New Roman" w:cs="Times New Roman"/>
          <w:sz w:val="28"/>
          <w:szCs w:val="28"/>
        </w:rPr>
        <w:t>Содержание   образовательной П</w:t>
      </w:r>
      <w:r w:rsidR="00FE5E30" w:rsidRPr="0061183F">
        <w:rPr>
          <w:rFonts w:ascii="Times New Roman" w:hAnsi="Times New Roman" w:cs="Times New Roman"/>
          <w:sz w:val="28"/>
          <w:szCs w:val="28"/>
        </w:rPr>
        <w:t>рограммы</w:t>
      </w:r>
      <w:r w:rsidR="00DC78B3" w:rsidRPr="0061183F">
        <w:rPr>
          <w:rFonts w:ascii="Times New Roman" w:hAnsi="Times New Roman" w:cs="Times New Roman"/>
          <w:sz w:val="28"/>
          <w:szCs w:val="28"/>
        </w:rPr>
        <w:t>.......................</w:t>
      </w:r>
      <w:r w:rsidR="001D1C0A" w:rsidRPr="0061183F">
        <w:rPr>
          <w:rFonts w:ascii="Times New Roman" w:hAnsi="Times New Roman" w:cs="Times New Roman"/>
          <w:sz w:val="28"/>
          <w:szCs w:val="28"/>
        </w:rPr>
        <w:t xml:space="preserve"> ....</w:t>
      </w:r>
      <w:r w:rsidR="00FE5E30" w:rsidRPr="0061183F">
        <w:rPr>
          <w:rFonts w:ascii="Times New Roman" w:hAnsi="Times New Roman" w:cs="Times New Roman"/>
          <w:sz w:val="28"/>
          <w:szCs w:val="28"/>
        </w:rPr>
        <w:t>...</w:t>
      </w:r>
      <w:r w:rsidRPr="0061183F">
        <w:rPr>
          <w:rFonts w:ascii="Times New Roman" w:hAnsi="Times New Roman" w:cs="Times New Roman"/>
          <w:sz w:val="28"/>
          <w:szCs w:val="28"/>
        </w:rPr>
        <w:t>..........................8</w:t>
      </w:r>
    </w:p>
    <w:p w:rsidR="00DC78B3" w:rsidRPr="0061183F" w:rsidRDefault="0061183F" w:rsidP="00060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83F">
        <w:rPr>
          <w:rFonts w:ascii="Times New Roman" w:hAnsi="Times New Roman" w:cs="Times New Roman"/>
          <w:sz w:val="28"/>
          <w:szCs w:val="28"/>
        </w:rPr>
        <w:t>2.2</w:t>
      </w:r>
      <w:r w:rsidR="00545548" w:rsidRPr="0061183F">
        <w:rPr>
          <w:rFonts w:ascii="Times New Roman" w:hAnsi="Times New Roman" w:cs="Times New Roman"/>
          <w:sz w:val="28"/>
          <w:szCs w:val="28"/>
        </w:rPr>
        <w:t xml:space="preserve">. </w:t>
      </w:r>
      <w:r w:rsidRPr="0061183F">
        <w:rPr>
          <w:rFonts w:ascii="Times New Roman" w:hAnsi="Times New Roman" w:cs="Times New Roman"/>
          <w:sz w:val="28"/>
          <w:szCs w:val="28"/>
        </w:rPr>
        <w:t>Формы организации образовательной деятельности</w:t>
      </w:r>
      <w:r w:rsidR="00DC78B3" w:rsidRPr="0061183F">
        <w:rPr>
          <w:rFonts w:ascii="Times New Roman" w:hAnsi="Times New Roman" w:cs="Times New Roman"/>
          <w:sz w:val="28"/>
          <w:szCs w:val="28"/>
        </w:rPr>
        <w:t>.......</w:t>
      </w:r>
      <w:r w:rsidR="00FE5E30" w:rsidRPr="0061183F">
        <w:rPr>
          <w:rFonts w:ascii="Times New Roman" w:hAnsi="Times New Roman" w:cs="Times New Roman"/>
          <w:sz w:val="28"/>
          <w:szCs w:val="28"/>
        </w:rPr>
        <w:t>.............................</w:t>
      </w:r>
      <w:r w:rsidRPr="0061183F">
        <w:rPr>
          <w:rFonts w:ascii="Times New Roman" w:hAnsi="Times New Roman" w:cs="Times New Roman"/>
          <w:sz w:val="28"/>
          <w:szCs w:val="28"/>
        </w:rPr>
        <w:t>......9</w:t>
      </w:r>
    </w:p>
    <w:p w:rsidR="00DC78B3" w:rsidRPr="0061183F" w:rsidRDefault="0061183F" w:rsidP="00DC7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83F">
        <w:rPr>
          <w:rFonts w:ascii="Times New Roman" w:hAnsi="Times New Roman" w:cs="Times New Roman"/>
          <w:sz w:val="28"/>
          <w:szCs w:val="28"/>
        </w:rPr>
        <w:t>2.3</w:t>
      </w:r>
      <w:r w:rsidR="00545548" w:rsidRPr="0061183F">
        <w:rPr>
          <w:rFonts w:ascii="Times New Roman" w:hAnsi="Times New Roman" w:cs="Times New Roman"/>
          <w:sz w:val="28"/>
          <w:szCs w:val="28"/>
        </w:rPr>
        <w:t xml:space="preserve">. </w:t>
      </w:r>
      <w:r w:rsidR="00FE5E30" w:rsidRPr="0061183F">
        <w:rPr>
          <w:rFonts w:ascii="Times New Roman" w:hAnsi="Times New Roman" w:cs="Times New Roman"/>
          <w:sz w:val="28"/>
          <w:szCs w:val="28"/>
        </w:rPr>
        <w:t>Использование инновационных технологий</w:t>
      </w:r>
      <w:r w:rsidR="00DC78B3" w:rsidRPr="0061183F">
        <w:rPr>
          <w:rFonts w:ascii="Times New Roman" w:hAnsi="Times New Roman" w:cs="Times New Roman"/>
          <w:sz w:val="28"/>
          <w:szCs w:val="28"/>
        </w:rPr>
        <w:t>....................... .....................</w:t>
      </w:r>
      <w:r w:rsidR="00FE5E30" w:rsidRPr="0061183F">
        <w:rPr>
          <w:rFonts w:ascii="Times New Roman" w:hAnsi="Times New Roman" w:cs="Times New Roman"/>
          <w:sz w:val="28"/>
          <w:szCs w:val="28"/>
        </w:rPr>
        <w:t>........</w:t>
      </w:r>
      <w:r w:rsidRPr="0061183F">
        <w:rPr>
          <w:rFonts w:ascii="Times New Roman" w:hAnsi="Times New Roman" w:cs="Times New Roman"/>
          <w:sz w:val="28"/>
          <w:szCs w:val="28"/>
        </w:rPr>
        <w:t>...9</w:t>
      </w:r>
    </w:p>
    <w:p w:rsidR="00545548" w:rsidRPr="0061183F" w:rsidRDefault="0061183F" w:rsidP="00060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83F">
        <w:rPr>
          <w:rFonts w:ascii="Times New Roman" w:hAnsi="Times New Roman" w:cs="Times New Roman"/>
          <w:sz w:val="28"/>
          <w:szCs w:val="28"/>
        </w:rPr>
        <w:t>2.4</w:t>
      </w:r>
      <w:r w:rsidR="00545548" w:rsidRPr="0061183F">
        <w:rPr>
          <w:rFonts w:ascii="Times New Roman" w:hAnsi="Times New Roman" w:cs="Times New Roman"/>
          <w:sz w:val="28"/>
          <w:szCs w:val="28"/>
        </w:rPr>
        <w:t>.</w:t>
      </w:r>
      <w:r w:rsidR="00FE5E30" w:rsidRPr="0061183F">
        <w:rPr>
          <w:rFonts w:ascii="Times New Roman" w:hAnsi="Times New Roman" w:cs="Times New Roman"/>
          <w:sz w:val="28"/>
          <w:szCs w:val="28"/>
        </w:rPr>
        <w:t xml:space="preserve"> Модель реализации </w:t>
      </w:r>
      <w:r w:rsidR="001F5955" w:rsidRPr="0061183F">
        <w:rPr>
          <w:rFonts w:ascii="Times New Roman" w:hAnsi="Times New Roman" w:cs="Times New Roman"/>
          <w:sz w:val="28"/>
          <w:szCs w:val="28"/>
        </w:rPr>
        <w:t>П</w:t>
      </w:r>
      <w:r w:rsidR="00FE5E30" w:rsidRPr="0061183F">
        <w:rPr>
          <w:rFonts w:ascii="Times New Roman" w:hAnsi="Times New Roman" w:cs="Times New Roman"/>
          <w:sz w:val="28"/>
          <w:szCs w:val="28"/>
        </w:rPr>
        <w:t>рограммы.</w:t>
      </w:r>
      <w:r w:rsidRPr="0061183F">
        <w:rPr>
          <w:rFonts w:ascii="Times New Roman" w:hAnsi="Times New Roman" w:cs="Times New Roman"/>
          <w:sz w:val="28"/>
          <w:szCs w:val="28"/>
        </w:rPr>
        <w:t>..........................................</w:t>
      </w:r>
      <w:r w:rsidR="00FE5E30" w:rsidRPr="0061183F">
        <w:rPr>
          <w:rFonts w:ascii="Times New Roman" w:hAnsi="Times New Roman" w:cs="Times New Roman"/>
          <w:sz w:val="28"/>
          <w:szCs w:val="28"/>
        </w:rPr>
        <w:t>...........</w:t>
      </w:r>
      <w:r w:rsidRPr="0061183F">
        <w:rPr>
          <w:rFonts w:ascii="Times New Roman" w:hAnsi="Times New Roman" w:cs="Times New Roman"/>
          <w:sz w:val="28"/>
          <w:szCs w:val="28"/>
        </w:rPr>
        <w:t>......................11</w:t>
      </w:r>
    </w:p>
    <w:p w:rsidR="003554E3" w:rsidRPr="0061183F" w:rsidRDefault="0061183F" w:rsidP="00060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83F">
        <w:rPr>
          <w:rFonts w:ascii="Times New Roman" w:hAnsi="Times New Roman" w:cs="Times New Roman"/>
          <w:sz w:val="28"/>
          <w:szCs w:val="28"/>
        </w:rPr>
        <w:t>2.5</w:t>
      </w:r>
      <w:r w:rsidR="00545548" w:rsidRPr="0061183F">
        <w:rPr>
          <w:rFonts w:ascii="Times New Roman" w:hAnsi="Times New Roman" w:cs="Times New Roman"/>
          <w:sz w:val="28"/>
          <w:szCs w:val="28"/>
        </w:rPr>
        <w:t xml:space="preserve">. </w:t>
      </w:r>
      <w:r w:rsidR="00FE5E30" w:rsidRPr="0061183F">
        <w:rPr>
          <w:rFonts w:ascii="Times New Roman" w:hAnsi="Times New Roman" w:cs="Times New Roman"/>
          <w:sz w:val="28"/>
          <w:szCs w:val="28"/>
        </w:rPr>
        <w:t>Модульно</w:t>
      </w:r>
      <w:r w:rsidR="001F5955" w:rsidRPr="0061183F">
        <w:rPr>
          <w:rFonts w:ascii="Times New Roman" w:hAnsi="Times New Roman" w:cs="Times New Roman"/>
          <w:sz w:val="28"/>
          <w:szCs w:val="28"/>
        </w:rPr>
        <w:t xml:space="preserve"> - тематическое</w:t>
      </w:r>
      <w:r w:rsidR="00FE5E30" w:rsidRPr="0061183F">
        <w:rPr>
          <w:rFonts w:ascii="Times New Roman" w:hAnsi="Times New Roman" w:cs="Times New Roman"/>
          <w:sz w:val="28"/>
          <w:szCs w:val="28"/>
        </w:rPr>
        <w:t xml:space="preserve"> планирование образовательной деятельности......</w:t>
      </w:r>
      <w:r w:rsidRPr="0061183F">
        <w:rPr>
          <w:rFonts w:ascii="Times New Roman" w:hAnsi="Times New Roman" w:cs="Times New Roman"/>
          <w:sz w:val="28"/>
          <w:szCs w:val="28"/>
        </w:rPr>
        <w:t>..12</w:t>
      </w:r>
    </w:p>
    <w:p w:rsidR="00060B06" w:rsidRPr="0061183F" w:rsidRDefault="0061183F" w:rsidP="00060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83F">
        <w:rPr>
          <w:rFonts w:ascii="Times New Roman" w:hAnsi="Times New Roman" w:cs="Times New Roman"/>
          <w:sz w:val="28"/>
          <w:szCs w:val="28"/>
        </w:rPr>
        <w:t>2.6</w:t>
      </w:r>
      <w:r w:rsidR="00545548" w:rsidRPr="0061183F">
        <w:rPr>
          <w:rFonts w:ascii="Times New Roman" w:hAnsi="Times New Roman" w:cs="Times New Roman"/>
          <w:sz w:val="28"/>
          <w:szCs w:val="28"/>
        </w:rPr>
        <w:t>.</w:t>
      </w:r>
      <w:r w:rsidRPr="0061183F">
        <w:rPr>
          <w:rFonts w:ascii="Times New Roman" w:hAnsi="Times New Roman" w:cs="Times New Roman"/>
          <w:sz w:val="28"/>
          <w:szCs w:val="28"/>
        </w:rPr>
        <w:t xml:space="preserve"> Взаимодействие с родителями</w:t>
      </w:r>
      <w:r w:rsidR="00060B06" w:rsidRPr="0061183F">
        <w:rPr>
          <w:rFonts w:ascii="Times New Roman" w:hAnsi="Times New Roman" w:cs="Times New Roman"/>
          <w:sz w:val="28"/>
          <w:szCs w:val="28"/>
        </w:rPr>
        <w:t xml:space="preserve"> (законными представителями) воспитанников .......................... </w:t>
      </w:r>
      <w:r w:rsidRPr="0061183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..............................................................................................................16</w:t>
      </w:r>
    </w:p>
    <w:p w:rsidR="00545548" w:rsidRPr="0061183F" w:rsidRDefault="00545548" w:rsidP="00545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83F">
        <w:rPr>
          <w:rFonts w:ascii="Times New Roman" w:hAnsi="Times New Roman" w:cs="Times New Roman"/>
          <w:sz w:val="28"/>
          <w:szCs w:val="28"/>
        </w:rPr>
        <w:t xml:space="preserve"> 3. </w:t>
      </w:r>
      <w:r w:rsidR="00060B06" w:rsidRPr="0061183F">
        <w:rPr>
          <w:rFonts w:ascii="Times New Roman" w:hAnsi="Times New Roman" w:cs="Times New Roman"/>
          <w:sz w:val="28"/>
          <w:szCs w:val="28"/>
        </w:rPr>
        <w:t>ОРГАНИЗАЦИОННЫЙ РАЗДЕЛ ......................................</w:t>
      </w:r>
      <w:r w:rsidRPr="0061183F">
        <w:rPr>
          <w:rFonts w:ascii="Times New Roman" w:hAnsi="Times New Roman" w:cs="Times New Roman"/>
          <w:sz w:val="28"/>
          <w:szCs w:val="28"/>
        </w:rPr>
        <w:t>...........</w:t>
      </w:r>
      <w:r w:rsidR="0061183F" w:rsidRPr="0061183F">
        <w:rPr>
          <w:rFonts w:ascii="Times New Roman" w:hAnsi="Times New Roman" w:cs="Times New Roman"/>
          <w:sz w:val="28"/>
          <w:szCs w:val="28"/>
        </w:rPr>
        <w:t>........................17</w:t>
      </w:r>
    </w:p>
    <w:p w:rsidR="000D3F49" w:rsidRPr="0061183F" w:rsidRDefault="0061183F" w:rsidP="00CC4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83F">
        <w:rPr>
          <w:rFonts w:ascii="Times New Roman" w:hAnsi="Times New Roman" w:cs="Times New Roman"/>
          <w:sz w:val="28"/>
          <w:szCs w:val="28"/>
        </w:rPr>
        <w:t>3</w:t>
      </w:r>
      <w:r w:rsidR="000D3F49" w:rsidRPr="0061183F">
        <w:rPr>
          <w:rFonts w:ascii="Times New Roman" w:hAnsi="Times New Roman" w:cs="Times New Roman"/>
          <w:sz w:val="28"/>
          <w:szCs w:val="28"/>
        </w:rPr>
        <w:t>.1. Организация образовательной деятельности .......................</w:t>
      </w:r>
      <w:r w:rsidRPr="0061183F">
        <w:rPr>
          <w:rFonts w:ascii="Times New Roman" w:hAnsi="Times New Roman" w:cs="Times New Roman"/>
          <w:sz w:val="28"/>
          <w:szCs w:val="28"/>
        </w:rPr>
        <w:t>..............................17</w:t>
      </w:r>
    </w:p>
    <w:p w:rsidR="00545548" w:rsidRPr="0061183F" w:rsidRDefault="0061183F" w:rsidP="00CC4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83F">
        <w:rPr>
          <w:rFonts w:ascii="Times New Roman" w:hAnsi="Times New Roman" w:cs="Times New Roman"/>
          <w:sz w:val="28"/>
          <w:szCs w:val="28"/>
        </w:rPr>
        <w:t>3.2</w:t>
      </w:r>
      <w:r w:rsidR="00545548" w:rsidRPr="0061183F">
        <w:rPr>
          <w:rFonts w:ascii="Times New Roman" w:hAnsi="Times New Roman" w:cs="Times New Roman"/>
          <w:sz w:val="28"/>
          <w:szCs w:val="28"/>
        </w:rPr>
        <w:t>.</w:t>
      </w:r>
      <w:r w:rsidRPr="0061183F">
        <w:rPr>
          <w:rFonts w:ascii="Times New Roman" w:hAnsi="Times New Roman" w:cs="Times New Roman"/>
          <w:sz w:val="28"/>
          <w:szCs w:val="28"/>
        </w:rPr>
        <w:t xml:space="preserve"> </w:t>
      </w:r>
      <w:r w:rsidR="000E68CD" w:rsidRPr="0061183F">
        <w:rPr>
          <w:rFonts w:ascii="Times New Roman" w:hAnsi="Times New Roman" w:cs="Times New Roman"/>
          <w:sz w:val="28"/>
          <w:szCs w:val="28"/>
        </w:rPr>
        <w:t xml:space="preserve">Материально-техническое  обеспечение  Программы, обеспечение  методическими материалами и </w:t>
      </w:r>
      <w:r w:rsidR="00CC4696" w:rsidRPr="0061183F">
        <w:rPr>
          <w:rFonts w:ascii="Times New Roman" w:hAnsi="Times New Roman" w:cs="Times New Roman"/>
          <w:sz w:val="28"/>
          <w:szCs w:val="28"/>
        </w:rPr>
        <w:t>средствами обучения и вос</w:t>
      </w:r>
      <w:r w:rsidRPr="0061183F">
        <w:rPr>
          <w:rFonts w:ascii="Times New Roman" w:hAnsi="Times New Roman" w:cs="Times New Roman"/>
          <w:sz w:val="28"/>
          <w:szCs w:val="28"/>
        </w:rPr>
        <w:t>питания.......................18</w:t>
      </w:r>
    </w:p>
    <w:p w:rsidR="00060B06" w:rsidRPr="0061183F" w:rsidRDefault="0061183F" w:rsidP="00545548">
      <w:pPr>
        <w:pStyle w:val="Default"/>
        <w:jc w:val="both"/>
        <w:rPr>
          <w:b/>
          <w:color w:val="auto"/>
          <w:sz w:val="28"/>
          <w:szCs w:val="28"/>
        </w:rPr>
      </w:pPr>
      <w:r w:rsidRPr="0061183F">
        <w:rPr>
          <w:color w:val="auto"/>
          <w:sz w:val="28"/>
          <w:szCs w:val="28"/>
        </w:rPr>
        <w:t>3.3</w:t>
      </w:r>
      <w:r w:rsidR="00545548" w:rsidRPr="0061183F">
        <w:rPr>
          <w:color w:val="auto"/>
          <w:sz w:val="28"/>
          <w:szCs w:val="28"/>
        </w:rPr>
        <w:t xml:space="preserve">. </w:t>
      </w:r>
      <w:r w:rsidR="00060B06" w:rsidRPr="0061183F">
        <w:rPr>
          <w:color w:val="auto"/>
          <w:sz w:val="28"/>
          <w:szCs w:val="28"/>
        </w:rPr>
        <w:t>Педагогический мониторинг художественного развития детей ...................</w:t>
      </w:r>
      <w:r w:rsidR="00FE5E30" w:rsidRPr="0061183F">
        <w:rPr>
          <w:color w:val="auto"/>
          <w:sz w:val="28"/>
          <w:szCs w:val="28"/>
        </w:rPr>
        <w:t>...</w:t>
      </w:r>
      <w:r w:rsidRPr="0061183F">
        <w:rPr>
          <w:color w:val="auto"/>
          <w:sz w:val="28"/>
          <w:szCs w:val="28"/>
        </w:rPr>
        <w:t xml:space="preserve"> 19</w:t>
      </w:r>
    </w:p>
    <w:p w:rsidR="005C24CC" w:rsidRPr="000D3F49" w:rsidRDefault="005C24CC" w:rsidP="000078B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C24CC" w:rsidRDefault="005C24CC" w:rsidP="000078B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0B06" w:rsidRDefault="00060B06" w:rsidP="00060B0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60B06" w:rsidRDefault="00060B06" w:rsidP="00060B0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60B06" w:rsidRDefault="00060B06" w:rsidP="00060B0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5E30" w:rsidRDefault="00FE5E30" w:rsidP="00060B0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5E30" w:rsidRDefault="00FE5E30" w:rsidP="00060B0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5E30" w:rsidRDefault="00FE5E30" w:rsidP="00060B0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5E30" w:rsidRDefault="00FE5E30" w:rsidP="00060B0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5E30" w:rsidRDefault="00FE5E30" w:rsidP="00060B0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5E30" w:rsidRDefault="00FE5E30" w:rsidP="00060B0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5E30" w:rsidRDefault="00FE5E30" w:rsidP="00060B0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5E30" w:rsidRDefault="00FE5E30" w:rsidP="00060B0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5E30" w:rsidRDefault="00FE5E30" w:rsidP="00060B0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5E30" w:rsidRDefault="00FE5E30" w:rsidP="00060B0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D42DA" w:rsidRDefault="003D42DA" w:rsidP="003D42D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Комплекс основных характеристик дополнительной общеобразовательной общеразвивающей программы </w:t>
      </w:r>
    </w:p>
    <w:p w:rsidR="00060B06" w:rsidRDefault="003D42DA" w:rsidP="003D42D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"Цветные ладошки"</w:t>
      </w:r>
    </w:p>
    <w:p w:rsidR="003D42DA" w:rsidRPr="003D42DA" w:rsidRDefault="003D42DA" w:rsidP="003D42DA">
      <w:pPr>
        <w:pStyle w:val="Default"/>
        <w:jc w:val="center"/>
        <w:rPr>
          <w:b/>
          <w:sz w:val="28"/>
          <w:szCs w:val="28"/>
        </w:rPr>
      </w:pPr>
    </w:p>
    <w:p w:rsidR="00802D3E" w:rsidRDefault="00545548" w:rsidP="00802D3E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802D3E" w:rsidRPr="001D661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D42DA" w:rsidRDefault="003D42DA" w:rsidP="00802D3E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B06" w:rsidRDefault="00802D3E" w:rsidP="009F573B">
      <w:pPr>
        <w:pStyle w:val="Default"/>
        <w:ind w:firstLine="567"/>
        <w:jc w:val="both"/>
        <w:rPr>
          <w:sz w:val="28"/>
          <w:szCs w:val="28"/>
        </w:rPr>
      </w:pPr>
      <w:r w:rsidRPr="00802D3E">
        <w:rPr>
          <w:sz w:val="28"/>
          <w:szCs w:val="28"/>
        </w:rPr>
        <w:t>Формирование творческой личности ребёнка — одна из наиболее важных задач педагогической науки на современном этапе. Наиболее эффективное для этого средство — изобразительная деятельность. Изобразительная деятельность способствует активному познанию окружающего мира, воспитанию способности творчески отражать свои впечатления в графической и пластической форме. К тому же изобразительное искусство является источником особой радости, способствует воспитанию у ребёнка чувства гордости и удовлетворения результатами труда.</w:t>
      </w:r>
    </w:p>
    <w:p w:rsidR="00802D3E" w:rsidRPr="00802D3E" w:rsidRDefault="00802D3E" w:rsidP="009F573B">
      <w:pPr>
        <w:pStyle w:val="1"/>
        <w:spacing w:before="80" w:line="240" w:lineRule="auto"/>
        <w:ind w:firstLine="567"/>
        <w:rPr>
          <w:sz w:val="28"/>
          <w:szCs w:val="28"/>
        </w:rPr>
      </w:pPr>
      <w:r w:rsidRPr="00802D3E">
        <w:rPr>
          <w:sz w:val="28"/>
          <w:szCs w:val="28"/>
        </w:rPr>
        <w:t>В изобразительной деятельности ребенок обогащает свои представления о мире, самовыражается, пробует свои силы и совершенствует способности. Именно поэтому невозможно обойтись только традиционными дидактическими методами обучения, вынуждающих детей действовать в рамках предложенных им схем, образцов, представлений. Необходимо применять новые методы и технологии, которые развивают воображение, побуждают детей к экспериментированию с красками, бумагой, пластилином, а не просто вынуждают механически выполнять то, что предлагает педагог.</w:t>
      </w:r>
    </w:p>
    <w:p w:rsidR="00802D3E" w:rsidRPr="00802D3E" w:rsidRDefault="00802D3E" w:rsidP="009F573B">
      <w:pPr>
        <w:pStyle w:val="1"/>
        <w:spacing w:line="240" w:lineRule="auto"/>
        <w:ind w:firstLine="567"/>
        <w:rPr>
          <w:sz w:val="28"/>
          <w:szCs w:val="28"/>
        </w:rPr>
      </w:pPr>
      <w:r w:rsidRPr="00802D3E">
        <w:rPr>
          <w:sz w:val="28"/>
          <w:szCs w:val="28"/>
        </w:rPr>
        <w:t xml:space="preserve">Задача педагога предоставить свободу в отражении своего видения мира доступными для ребенка художественными средствами. Такой  подход раскрепощает ребенка. Он уже не боится, что у него что-то не получится. На занятиях создаются  условия свободного творчества: ребенок может делать на </w:t>
      </w:r>
      <w:bookmarkStart w:id="0" w:name="_GoBack"/>
      <w:bookmarkEnd w:id="0"/>
      <w:r w:rsidRPr="00802D3E">
        <w:rPr>
          <w:sz w:val="28"/>
          <w:szCs w:val="28"/>
        </w:rPr>
        <w:t>листе пятна, мазки, раскрепощен</w:t>
      </w:r>
      <w:r w:rsidR="00B24A0C">
        <w:rPr>
          <w:sz w:val="28"/>
          <w:szCs w:val="28"/>
        </w:rPr>
        <w:t>н</w:t>
      </w:r>
      <w:r w:rsidRPr="00802D3E">
        <w:rPr>
          <w:sz w:val="28"/>
          <w:szCs w:val="28"/>
        </w:rPr>
        <w:t>о работать кистью и карандашом во всех направлениях, применять сочетание разных материалов и способов создания произведения.</w:t>
      </w:r>
    </w:p>
    <w:p w:rsidR="00802D3E" w:rsidRDefault="00802D3E" w:rsidP="00B514A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A5F">
        <w:rPr>
          <w:rFonts w:ascii="Times New Roman" w:hAnsi="Times New Roman" w:cs="Times New Roman"/>
          <w:sz w:val="28"/>
          <w:szCs w:val="28"/>
        </w:rPr>
        <w:t>Данные факторы обусловили необходимость разработки и реализации авторско</w:t>
      </w:r>
      <w:r>
        <w:rPr>
          <w:rFonts w:ascii="Times New Roman" w:hAnsi="Times New Roman" w:cs="Times New Roman"/>
          <w:sz w:val="28"/>
          <w:szCs w:val="28"/>
        </w:rPr>
        <w:t>й парциальной образовательно</w:t>
      </w:r>
      <w:r w:rsidR="00B514A8">
        <w:rPr>
          <w:rFonts w:ascii="Times New Roman" w:hAnsi="Times New Roman" w:cs="Times New Roman"/>
          <w:sz w:val="28"/>
          <w:szCs w:val="28"/>
        </w:rPr>
        <w:t>й программы «Цветные ладошки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14A8">
        <w:rPr>
          <w:rFonts w:ascii="Times New Roman" w:hAnsi="Times New Roman" w:cs="Times New Roman"/>
          <w:sz w:val="28"/>
          <w:szCs w:val="28"/>
        </w:rPr>
        <w:t xml:space="preserve"> </w:t>
      </w:r>
      <w:r w:rsidRPr="00336A5F">
        <w:rPr>
          <w:rFonts w:ascii="Times New Roman" w:hAnsi="Times New Roman" w:cs="Times New Roman"/>
          <w:bCs/>
          <w:sz w:val="28"/>
          <w:szCs w:val="28"/>
        </w:rPr>
        <w:t xml:space="preserve">с введением отдельных и интегрированных занятий с учетом национально-регионального компонента. </w:t>
      </w:r>
    </w:p>
    <w:p w:rsidR="00B514A8" w:rsidRDefault="00B514A8" w:rsidP="009F573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4A8" w:rsidRPr="00B514A8" w:rsidRDefault="00B514A8" w:rsidP="00B514A8">
      <w:pPr>
        <w:pStyle w:val="ab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4A8">
        <w:rPr>
          <w:rFonts w:ascii="Times New Roman" w:hAnsi="Times New Roman" w:cs="Times New Roman"/>
          <w:b/>
          <w:sz w:val="28"/>
          <w:szCs w:val="28"/>
        </w:rPr>
        <w:t xml:space="preserve">1.1.1. Направленность, нормативно - правовое обеспечение и ключевая педагогическая идея </w:t>
      </w:r>
      <w:r w:rsidR="0004558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1A2CD0" w:rsidRPr="00B514A8" w:rsidRDefault="001A2CD0" w:rsidP="009F573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E85" w:rsidRPr="00E40E85" w:rsidRDefault="00E40E85" w:rsidP="009F573B">
      <w:pPr>
        <w:pStyle w:val="a9"/>
        <w:ind w:left="0" w:firstLine="567"/>
        <w:jc w:val="both"/>
        <w:rPr>
          <w:sz w:val="28"/>
          <w:szCs w:val="28"/>
        </w:rPr>
      </w:pPr>
      <w:r w:rsidRPr="002C2989">
        <w:rPr>
          <w:b/>
          <w:sz w:val="28"/>
          <w:szCs w:val="28"/>
        </w:rPr>
        <w:t>Направленность Программы:</w:t>
      </w:r>
      <w:r w:rsidR="002B416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реализация базисных задач художественно - творческого развития детей. Развитие восприятия детей, формирование представлений о предметах и явлениях окружающей действительности и понимание того, что рисуно</w:t>
      </w:r>
      <w:r w:rsidR="002C2989">
        <w:rPr>
          <w:sz w:val="28"/>
          <w:szCs w:val="28"/>
        </w:rPr>
        <w:t>к</w:t>
      </w:r>
      <w:r>
        <w:rPr>
          <w:sz w:val="28"/>
          <w:szCs w:val="28"/>
        </w:rPr>
        <w:t xml:space="preserve"> - это плоскостное изображение об</w:t>
      </w:r>
      <w:r w:rsidR="002C2989">
        <w:rPr>
          <w:sz w:val="28"/>
          <w:szCs w:val="28"/>
        </w:rPr>
        <w:t>ъ</w:t>
      </w:r>
      <w:r>
        <w:rPr>
          <w:sz w:val="28"/>
          <w:szCs w:val="28"/>
        </w:rPr>
        <w:t>емных предметов.</w:t>
      </w:r>
    </w:p>
    <w:p w:rsidR="00B514A8" w:rsidRPr="00336A5F" w:rsidRDefault="00036009" w:rsidP="00036009">
      <w:pPr>
        <w:pStyle w:val="ab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П</w:t>
      </w:r>
      <w:r w:rsidR="00B514A8" w:rsidRPr="00336A5F">
        <w:rPr>
          <w:rFonts w:ascii="Times New Roman" w:hAnsi="Times New Roman" w:cs="Times New Roman"/>
          <w:bCs/>
          <w:sz w:val="28"/>
          <w:szCs w:val="28"/>
        </w:rPr>
        <w:t xml:space="preserve">рограмма </w:t>
      </w:r>
      <w:r w:rsidR="00B514A8">
        <w:rPr>
          <w:rFonts w:ascii="Times New Roman" w:hAnsi="Times New Roman" w:cs="Times New Roman"/>
          <w:bCs/>
          <w:sz w:val="28"/>
          <w:szCs w:val="28"/>
        </w:rPr>
        <w:t>«Цветные ладошки» (далее – Программа)</w:t>
      </w:r>
      <w:r w:rsidR="00304F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14A8" w:rsidRPr="00336A5F">
        <w:rPr>
          <w:rFonts w:ascii="Times New Roman" w:hAnsi="Times New Roman" w:cs="Times New Roman"/>
          <w:bCs/>
          <w:sz w:val="28"/>
          <w:szCs w:val="28"/>
        </w:rPr>
        <w:t xml:space="preserve">разработана творческой группой педагогов МАДОУ № 24 «Журавушка» </w:t>
      </w:r>
      <w:r w:rsidR="00B514A8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B514A8" w:rsidRPr="00D34DD5">
        <w:rPr>
          <w:rFonts w:ascii="Times New Roman" w:hAnsi="Times New Roman" w:cs="Times New Roman"/>
          <w:bCs/>
          <w:sz w:val="28"/>
          <w:szCs w:val="28"/>
        </w:rPr>
        <w:t xml:space="preserve">основе парциальной </w:t>
      </w:r>
      <w:r w:rsidR="00B514A8" w:rsidRPr="00D34DD5">
        <w:rPr>
          <w:rFonts w:ascii="Times New Roman" w:hAnsi="Times New Roman" w:cs="Times New Roman"/>
          <w:bCs/>
          <w:sz w:val="28"/>
          <w:szCs w:val="28"/>
        </w:rPr>
        <w:lastRenderedPageBreak/>
        <w:t>программы по изобразительному творчеству дошкольников "Шаг в искусство" С.В. Погодиной</w:t>
      </w:r>
      <w:r w:rsidR="00B514A8" w:rsidRPr="00336A5F">
        <w:rPr>
          <w:rFonts w:ascii="Times New Roman" w:hAnsi="Times New Roman" w:cs="Times New Roman"/>
          <w:bCs/>
          <w:sz w:val="28"/>
          <w:szCs w:val="28"/>
        </w:rPr>
        <w:t>, в соответствии с:</w:t>
      </w:r>
    </w:p>
    <w:p w:rsidR="00B514A8" w:rsidRPr="00336A5F" w:rsidRDefault="00B514A8" w:rsidP="00B514A8">
      <w:pPr>
        <w:pStyle w:val="ab"/>
        <w:numPr>
          <w:ilvl w:val="0"/>
          <w:numId w:val="12"/>
        </w:num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A5F">
        <w:rPr>
          <w:rFonts w:ascii="Times New Roman" w:hAnsi="Times New Roman" w:cs="Times New Roman"/>
          <w:bCs/>
          <w:sz w:val="28"/>
          <w:szCs w:val="28"/>
        </w:rPr>
        <w:t>Федеральным законом от 29.12.2012 № 273-ФЗ (ред. от 07.05.2013 года с изменениями, вступившими в силу с 19.05.2013 год</w:t>
      </w:r>
      <w:r>
        <w:rPr>
          <w:rFonts w:ascii="Times New Roman" w:hAnsi="Times New Roman" w:cs="Times New Roman"/>
          <w:bCs/>
          <w:sz w:val="28"/>
          <w:szCs w:val="28"/>
        </w:rPr>
        <w:t>а) «</w:t>
      </w:r>
      <w:r w:rsidRPr="00336A5F">
        <w:rPr>
          <w:rFonts w:ascii="Times New Roman" w:hAnsi="Times New Roman" w:cs="Times New Roman"/>
          <w:bCs/>
          <w:sz w:val="28"/>
          <w:szCs w:val="28"/>
        </w:rPr>
        <w:t>Об обр</w:t>
      </w:r>
      <w:r>
        <w:rPr>
          <w:rFonts w:ascii="Times New Roman" w:hAnsi="Times New Roman" w:cs="Times New Roman"/>
          <w:bCs/>
          <w:sz w:val="28"/>
          <w:szCs w:val="28"/>
        </w:rPr>
        <w:t>азовании в Российской Федерации»</w:t>
      </w:r>
      <w:r w:rsidRPr="00336A5F">
        <w:rPr>
          <w:rFonts w:ascii="Times New Roman" w:hAnsi="Times New Roman" w:cs="Times New Roman"/>
          <w:bCs/>
          <w:sz w:val="28"/>
          <w:szCs w:val="28"/>
        </w:rPr>
        <w:t>;</w:t>
      </w:r>
    </w:p>
    <w:p w:rsidR="00B514A8" w:rsidRPr="00336A5F" w:rsidRDefault="00B514A8" w:rsidP="00B514A8">
      <w:pPr>
        <w:pStyle w:val="ab"/>
        <w:numPr>
          <w:ilvl w:val="0"/>
          <w:numId w:val="12"/>
        </w:num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36A5F">
        <w:rPr>
          <w:rFonts w:ascii="Times New Roman" w:hAnsi="Times New Roman" w:cs="Times New Roman"/>
          <w:bCs/>
          <w:sz w:val="28"/>
          <w:szCs w:val="28"/>
        </w:rPr>
        <w:t>Санитарно-эпидемиологическими требованиями к устройству, содержанию и организации режима р</w:t>
      </w:r>
      <w:r>
        <w:rPr>
          <w:rFonts w:ascii="Times New Roman" w:hAnsi="Times New Roman" w:cs="Times New Roman"/>
          <w:bCs/>
          <w:sz w:val="28"/>
          <w:szCs w:val="28"/>
        </w:rPr>
        <w:t>аботы в дошкольных организациях»</w:t>
      </w:r>
      <w:r w:rsidRPr="00336A5F">
        <w:rPr>
          <w:rFonts w:ascii="Times New Roman" w:hAnsi="Times New Roman" w:cs="Times New Roman"/>
          <w:bCs/>
          <w:sz w:val="28"/>
          <w:szCs w:val="28"/>
        </w:rPr>
        <w:t>2.4.1.3049-13 № 26 от 15.05.2013 г., утвержденных Постановлением Главного государственного санитарного врача Российской Федерации;</w:t>
      </w:r>
    </w:p>
    <w:p w:rsidR="00B514A8" w:rsidRPr="00336A5F" w:rsidRDefault="00B514A8" w:rsidP="00B514A8">
      <w:pPr>
        <w:pStyle w:val="ab"/>
        <w:numPr>
          <w:ilvl w:val="0"/>
          <w:numId w:val="12"/>
        </w:num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A5F">
        <w:rPr>
          <w:rFonts w:ascii="Times New Roman" w:hAnsi="Times New Roman" w:cs="Times New Roman"/>
          <w:bCs/>
          <w:sz w:val="28"/>
          <w:szCs w:val="28"/>
        </w:rPr>
        <w:t>Федеральным государственным образовательным 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дартом дошкольного образования </w:t>
      </w:r>
      <w:r w:rsidRPr="00336A5F">
        <w:rPr>
          <w:rFonts w:ascii="Times New Roman" w:hAnsi="Times New Roman" w:cs="Times New Roman"/>
          <w:bCs/>
          <w:sz w:val="28"/>
          <w:szCs w:val="28"/>
        </w:rPr>
        <w:t>(приказ Министерства  образования  и науки РФ от 17 октября 2013г. № 1155);</w:t>
      </w:r>
    </w:p>
    <w:p w:rsidR="00B514A8" w:rsidRPr="00336A5F" w:rsidRDefault="00B514A8" w:rsidP="00B514A8">
      <w:pPr>
        <w:pStyle w:val="ab"/>
        <w:numPr>
          <w:ilvl w:val="0"/>
          <w:numId w:val="12"/>
        </w:num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A5F">
        <w:rPr>
          <w:rFonts w:ascii="Times New Roman" w:hAnsi="Times New Roman" w:cs="Times New Roman"/>
          <w:bCs/>
          <w:sz w:val="28"/>
          <w:szCs w:val="28"/>
        </w:rPr>
        <w:t>Приказом Министерства образования и науки России от 30.08.2013 года № 30038 (зарегистрированного в Мин</w:t>
      </w:r>
      <w:r>
        <w:rPr>
          <w:rFonts w:ascii="Times New Roman" w:hAnsi="Times New Roman" w:cs="Times New Roman"/>
          <w:bCs/>
          <w:sz w:val="28"/>
          <w:szCs w:val="28"/>
        </w:rPr>
        <w:t>юсте России 26.09.2013 № 1014) «</w:t>
      </w:r>
      <w:r w:rsidRPr="00336A5F">
        <w:rPr>
          <w:rFonts w:ascii="Times New Roman" w:hAnsi="Times New Roman" w:cs="Times New Roman"/>
          <w:bCs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</w:t>
      </w:r>
      <w:r>
        <w:rPr>
          <w:rFonts w:ascii="Times New Roman" w:hAnsi="Times New Roman" w:cs="Times New Roman"/>
          <w:bCs/>
          <w:sz w:val="28"/>
          <w:szCs w:val="28"/>
        </w:rPr>
        <w:t>вания»;</w:t>
      </w:r>
    </w:p>
    <w:p w:rsidR="00B514A8" w:rsidRPr="00913FBE" w:rsidRDefault="00B514A8" w:rsidP="00B514A8">
      <w:pPr>
        <w:pStyle w:val="ab"/>
        <w:numPr>
          <w:ilvl w:val="0"/>
          <w:numId w:val="1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A5F">
        <w:rPr>
          <w:rFonts w:ascii="Times New Roman" w:hAnsi="Times New Roman" w:cs="Times New Roman"/>
          <w:bCs/>
          <w:sz w:val="28"/>
          <w:szCs w:val="28"/>
        </w:rPr>
        <w:t>Основной образовательной программой дошкольного обра</w:t>
      </w:r>
      <w:r>
        <w:rPr>
          <w:rFonts w:ascii="Times New Roman" w:hAnsi="Times New Roman" w:cs="Times New Roman"/>
          <w:bCs/>
          <w:sz w:val="28"/>
          <w:szCs w:val="28"/>
        </w:rPr>
        <w:t>зования МАДОУ № 24 «Журавушка</w:t>
      </w:r>
      <w:r w:rsidRPr="00336A5F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514A8" w:rsidRPr="00336443" w:rsidRDefault="00B514A8" w:rsidP="00B514A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4A8" w:rsidRDefault="00B514A8" w:rsidP="00B514A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</w:t>
      </w:r>
      <w:r w:rsidRPr="00CB5534">
        <w:rPr>
          <w:rFonts w:ascii="Times New Roman" w:hAnsi="Times New Roman" w:cs="Times New Roman"/>
          <w:sz w:val="28"/>
          <w:szCs w:val="28"/>
        </w:rPr>
        <w:t xml:space="preserve">рограмма составляет часть, формируемую участниками образовательных отношений, </w:t>
      </w:r>
      <w:r>
        <w:rPr>
          <w:rFonts w:ascii="Times New Roman" w:hAnsi="Times New Roman" w:cs="Times New Roman"/>
          <w:sz w:val="28"/>
          <w:szCs w:val="28"/>
        </w:rPr>
        <w:t>ООП МА</w:t>
      </w:r>
      <w:r w:rsidRPr="00CB5534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№ 24 «Журавушка»,</w:t>
      </w:r>
      <w:r w:rsidR="00304FC0">
        <w:rPr>
          <w:rFonts w:ascii="Times New Roman" w:hAnsi="Times New Roman" w:cs="Times New Roman"/>
          <w:sz w:val="28"/>
          <w:szCs w:val="28"/>
        </w:rPr>
        <w:t xml:space="preserve"> </w:t>
      </w:r>
      <w:r w:rsidRPr="00CB5534">
        <w:rPr>
          <w:rFonts w:ascii="Times New Roman" w:hAnsi="Times New Roman" w:cs="Times New Roman"/>
          <w:sz w:val="28"/>
          <w:szCs w:val="28"/>
        </w:rPr>
        <w:t>учитывает образовательные потребности воспитанников, членов их семей и ориентирована на специфику социокультурных условий,  в наибольшей степени соответствуют интересам детей, а также возможностям педагогического коллектива.</w:t>
      </w:r>
    </w:p>
    <w:p w:rsidR="00B514A8" w:rsidRDefault="00B514A8" w:rsidP="00B514A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4B9">
        <w:rPr>
          <w:rFonts w:ascii="Times New Roman" w:hAnsi="Times New Roman" w:cs="Times New Roman"/>
          <w:sz w:val="28"/>
          <w:szCs w:val="28"/>
        </w:rPr>
        <w:t>Полный курс освоения прог</w:t>
      </w:r>
      <w:r>
        <w:rPr>
          <w:rFonts w:ascii="Times New Roman" w:hAnsi="Times New Roman" w:cs="Times New Roman"/>
          <w:sz w:val="28"/>
          <w:szCs w:val="28"/>
        </w:rPr>
        <w:t>раммы рассчитан на 4 учебных го</w:t>
      </w:r>
      <w:r w:rsidRPr="001824B9">
        <w:rPr>
          <w:rFonts w:ascii="Times New Roman" w:hAnsi="Times New Roman" w:cs="Times New Roman"/>
          <w:sz w:val="28"/>
          <w:szCs w:val="28"/>
        </w:rPr>
        <w:t>да. Подача материала осуществляется в доступной для дошкольников форме, с учетом возрастных особенностей</w:t>
      </w:r>
      <w:r>
        <w:rPr>
          <w:rFonts w:ascii="Times New Roman" w:hAnsi="Times New Roman" w:cs="Times New Roman"/>
          <w:sz w:val="28"/>
          <w:szCs w:val="28"/>
        </w:rPr>
        <w:t>, «от простого к сложному».</w:t>
      </w:r>
    </w:p>
    <w:p w:rsidR="00B514A8" w:rsidRDefault="00B514A8" w:rsidP="009F57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9"/>
          <w:color w:val="000000"/>
          <w:sz w:val="28"/>
          <w:szCs w:val="28"/>
        </w:rPr>
      </w:pPr>
    </w:p>
    <w:p w:rsidR="000E68CD" w:rsidRDefault="000E68CD" w:rsidP="009F573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9"/>
          <w:color w:val="000000"/>
          <w:sz w:val="28"/>
          <w:szCs w:val="28"/>
        </w:rPr>
      </w:pPr>
    </w:p>
    <w:p w:rsidR="00B514A8" w:rsidRDefault="00B514A8" w:rsidP="000E68CD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b/>
          <w:color w:val="000000"/>
          <w:sz w:val="28"/>
          <w:szCs w:val="28"/>
        </w:rPr>
      </w:pPr>
      <w:r>
        <w:rPr>
          <w:rStyle w:val="c9"/>
          <w:b/>
          <w:color w:val="000000"/>
          <w:sz w:val="28"/>
          <w:szCs w:val="28"/>
        </w:rPr>
        <w:t>1.1. 2</w:t>
      </w:r>
      <w:r w:rsidR="00545548">
        <w:rPr>
          <w:rStyle w:val="c9"/>
          <w:b/>
          <w:color w:val="000000"/>
          <w:sz w:val="28"/>
          <w:szCs w:val="28"/>
        </w:rPr>
        <w:t xml:space="preserve">. </w:t>
      </w:r>
      <w:r>
        <w:rPr>
          <w:rStyle w:val="c9"/>
          <w:b/>
          <w:color w:val="000000"/>
          <w:sz w:val="28"/>
          <w:szCs w:val="28"/>
        </w:rPr>
        <w:t>Актуальность, новизна, педагогиче</w:t>
      </w:r>
      <w:r w:rsidR="00045584">
        <w:rPr>
          <w:rStyle w:val="c9"/>
          <w:b/>
          <w:color w:val="000000"/>
          <w:sz w:val="28"/>
          <w:szCs w:val="28"/>
        </w:rPr>
        <w:t>ская целесообразность программы</w:t>
      </w:r>
    </w:p>
    <w:p w:rsidR="00045584" w:rsidRDefault="00045584" w:rsidP="000E68CD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b/>
          <w:color w:val="000000"/>
          <w:sz w:val="28"/>
          <w:szCs w:val="28"/>
        </w:rPr>
      </w:pPr>
    </w:p>
    <w:p w:rsidR="00045584" w:rsidRPr="00045584" w:rsidRDefault="00045584" w:rsidP="00045584">
      <w:pPr>
        <w:pStyle w:val="ae"/>
        <w:shd w:val="clear" w:color="auto" w:fill="FFFFFF"/>
        <w:spacing w:before="0" w:beforeAutospacing="0" w:after="11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045584">
        <w:rPr>
          <w:b/>
          <w:color w:val="000000"/>
          <w:sz w:val="28"/>
          <w:szCs w:val="28"/>
        </w:rPr>
        <w:t>Актуальность</w:t>
      </w:r>
      <w:r w:rsidRPr="00045584">
        <w:rPr>
          <w:color w:val="000000"/>
          <w:sz w:val="28"/>
          <w:szCs w:val="28"/>
        </w:rPr>
        <w:t xml:space="preserve"> </w:t>
      </w:r>
      <w:r w:rsidRPr="00045584">
        <w:rPr>
          <w:b/>
          <w:color w:val="000000"/>
          <w:sz w:val="28"/>
          <w:szCs w:val="28"/>
        </w:rPr>
        <w:t>программы</w:t>
      </w:r>
      <w:r w:rsidRPr="00045584">
        <w:rPr>
          <w:color w:val="000000"/>
          <w:sz w:val="28"/>
          <w:szCs w:val="28"/>
        </w:rPr>
        <w:t xml:space="preserve">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</w:t>
      </w:r>
    </w:p>
    <w:p w:rsidR="00045584" w:rsidRPr="00045584" w:rsidRDefault="00045584" w:rsidP="00045584">
      <w:pPr>
        <w:pStyle w:val="ae"/>
        <w:shd w:val="clear" w:color="auto" w:fill="FFFFFF"/>
        <w:spacing w:before="0" w:beforeAutospacing="0" w:after="11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45584">
        <w:rPr>
          <w:color w:val="000000"/>
          <w:sz w:val="28"/>
          <w:szCs w:val="28"/>
        </w:rPr>
        <w:t xml:space="preserve">Изобразительное искусство – явление социальное, его специфика неповторима в других областях человеческой деятельности, поэтому приоритетные цели художественного образования, лежат в области воспитания духовного мира </w:t>
      </w:r>
      <w:r>
        <w:rPr>
          <w:color w:val="000000"/>
          <w:sz w:val="28"/>
          <w:szCs w:val="28"/>
        </w:rPr>
        <w:t>дошкольников</w:t>
      </w:r>
      <w:r w:rsidRPr="00045584">
        <w:rPr>
          <w:color w:val="000000"/>
          <w:sz w:val="28"/>
          <w:szCs w:val="28"/>
        </w:rPr>
        <w:t xml:space="preserve">, развития эмоционально-чувственной сферы, образного мышления и способности оценивать окружающий мир, согласно законам красоты. Изучение </w:t>
      </w:r>
      <w:r w:rsidRPr="00045584">
        <w:rPr>
          <w:color w:val="000000"/>
          <w:sz w:val="28"/>
          <w:szCs w:val="28"/>
        </w:rPr>
        <w:lastRenderedPageBreak/>
        <w:t xml:space="preserve">изобразительного искусства призвано осуществить одну из главных задач современного образования – воспитание всесторонне развитой личности, </w:t>
      </w:r>
      <w:r>
        <w:rPr>
          <w:color w:val="000000"/>
          <w:sz w:val="28"/>
          <w:szCs w:val="28"/>
        </w:rPr>
        <w:t>призвано сформировать у дошкольников</w:t>
      </w:r>
      <w:r w:rsidRPr="00045584">
        <w:rPr>
          <w:color w:val="000000"/>
          <w:sz w:val="28"/>
          <w:szCs w:val="28"/>
        </w:rPr>
        <w:t xml:space="preserve">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выдающимся явлениям русской и зарубежной художественной культуры. Знакомство</w:t>
      </w:r>
      <w:r>
        <w:rPr>
          <w:color w:val="000000"/>
          <w:sz w:val="28"/>
          <w:szCs w:val="28"/>
        </w:rPr>
        <w:t xml:space="preserve"> с миром искусства даёт дошкольникам</w:t>
      </w:r>
      <w:r w:rsidRPr="00045584">
        <w:rPr>
          <w:color w:val="000000"/>
          <w:sz w:val="28"/>
          <w:szCs w:val="28"/>
        </w:rPr>
        <w:t xml:space="preserve"> возможность повысить свой уровень культуры.</w:t>
      </w:r>
    </w:p>
    <w:p w:rsidR="00045584" w:rsidRPr="00045584" w:rsidRDefault="00045584" w:rsidP="00045584">
      <w:pPr>
        <w:pStyle w:val="ae"/>
        <w:shd w:val="clear" w:color="auto" w:fill="FFFFFF"/>
        <w:spacing w:before="0" w:beforeAutospacing="0" w:after="11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045584">
        <w:rPr>
          <w:color w:val="000000"/>
          <w:sz w:val="28"/>
          <w:szCs w:val="28"/>
        </w:rPr>
        <w:t>Обращая внимание на связь этих понятий, содержание программы построено так, чтобы обучение было направлено на создание условий для развития духовных качеств личности, способной чувствовать и воспринимать сущность художественной культуры, а также осваивать формы эстетической деятельности. Способствуя раз</w:t>
      </w:r>
      <w:r>
        <w:rPr>
          <w:color w:val="000000"/>
          <w:sz w:val="28"/>
          <w:szCs w:val="28"/>
        </w:rPr>
        <w:t>витию творческой мысли дошкольников</w:t>
      </w:r>
      <w:r w:rsidRPr="00045584">
        <w:rPr>
          <w:color w:val="000000"/>
          <w:sz w:val="28"/>
          <w:szCs w:val="28"/>
        </w:rPr>
        <w:t>, педагог должен ненавязчиво предлагать тот или иной вид изобразительной деятельности.</w:t>
      </w:r>
    </w:p>
    <w:p w:rsidR="00B514A8" w:rsidRDefault="00B514A8" w:rsidP="000E68CD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b/>
          <w:color w:val="000000"/>
          <w:sz w:val="28"/>
          <w:szCs w:val="28"/>
        </w:rPr>
      </w:pPr>
    </w:p>
    <w:p w:rsidR="00B514A8" w:rsidRDefault="00B514A8" w:rsidP="00B514A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9"/>
          <w:color w:val="000000"/>
          <w:sz w:val="28"/>
          <w:szCs w:val="28"/>
        </w:rPr>
      </w:pPr>
      <w:r>
        <w:rPr>
          <w:rStyle w:val="c17"/>
          <w:b/>
          <w:bCs/>
          <w:color w:val="000000"/>
          <w:sz w:val="28"/>
          <w:szCs w:val="28"/>
        </w:rPr>
        <w:t>Новизна программы </w:t>
      </w:r>
      <w:r>
        <w:rPr>
          <w:rStyle w:val="c17"/>
          <w:color w:val="000000"/>
          <w:sz w:val="28"/>
          <w:szCs w:val="28"/>
        </w:rPr>
        <w:t>состоит в том, что в процессе </w:t>
      </w:r>
      <w:r>
        <w:rPr>
          <w:rStyle w:val="c9"/>
          <w:color w:val="000000"/>
          <w:sz w:val="28"/>
          <w:szCs w:val="28"/>
        </w:rPr>
        <w:t>приобщения детей к миру прекрасного  происходит развитие активного интереса к изобразительному искусству</w:t>
      </w:r>
      <w:r>
        <w:rPr>
          <w:rStyle w:val="c17"/>
          <w:color w:val="000000"/>
          <w:sz w:val="28"/>
          <w:szCs w:val="28"/>
        </w:rPr>
        <w:t> благодаря применению  новых методов и технологий.</w:t>
      </w:r>
      <w:r>
        <w:rPr>
          <w:rStyle w:val="c9"/>
          <w:color w:val="000000"/>
          <w:sz w:val="28"/>
          <w:szCs w:val="28"/>
        </w:rPr>
        <w:t>  Возрастные и психологические особенности позволяют ставить перед ними посильно сложные изобразительные задачи: передавать в рисунках предметы разнообразных форм, величины, пропорции, смешивать краски между собой, создавать новые оттенки и т.д. Особое внимание уделяется развитию у детей цветового восприятия, которое очень важно как для сюжетного, так  и тематического рисования.</w:t>
      </w:r>
    </w:p>
    <w:p w:rsidR="00B514A8" w:rsidRDefault="00B514A8" w:rsidP="000E68CD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b/>
          <w:color w:val="000000"/>
          <w:sz w:val="28"/>
          <w:szCs w:val="28"/>
        </w:rPr>
      </w:pPr>
    </w:p>
    <w:p w:rsidR="000E68CD" w:rsidRPr="000E68CD" w:rsidRDefault="00045584" w:rsidP="000E68C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Questrial" w:hAnsi="Questrial"/>
          <w:b/>
          <w:color w:val="000000"/>
          <w:sz w:val="22"/>
          <w:szCs w:val="22"/>
        </w:rPr>
      </w:pPr>
      <w:r>
        <w:rPr>
          <w:rStyle w:val="c9"/>
          <w:b/>
          <w:color w:val="000000"/>
          <w:sz w:val="28"/>
          <w:szCs w:val="28"/>
        </w:rPr>
        <w:t>1.1.3. Отличительные особенности программы</w:t>
      </w:r>
    </w:p>
    <w:p w:rsidR="00457EF6" w:rsidRPr="00D87138" w:rsidRDefault="00457EF6" w:rsidP="00457EF6">
      <w:pPr>
        <w:pStyle w:val="c0"/>
        <w:shd w:val="clear" w:color="auto" w:fill="FFFFFF"/>
        <w:spacing w:before="0" w:beforeAutospacing="0" w:after="0" w:afterAutospacing="0"/>
        <w:jc w:val="both"/>
        <w:rPr>
          <w:rFonts w:ascii="Questrial" w:hAnsi="Questrial"/>
          <w:color w:val="FF0000"/>
          <w:sz w:val="22"/>
          <w:szCs w:val="22"/>
        </w:rPr>
      </w:pPr>
    </w:p>
    <w:p w:rsidR="001A2CD0" w:rsidRPr="000D3F49" w:rsidRDefault="006728FC" w:rsidP="006728FC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8684F">
        <w:rPr>
          <w:b/>
          <w:sz w:val="28"/>
          <w:szCs w:val="28"/>
        </w:rPr>
        <w:t>Приоритетная образовательная область</w:t>
      </w:r>
      <w:r w:rsidRPr="00AE40CD">
        <w:rPr>
          <w:sz w:val="28"/>
          <w:szCs w:val="28"/>
        </w:rPr>
        <w:t xml:space="preserve"> реализац</w:t>
      </w:r>
      <w:r>
        <w:rPr>
          <w:sz w:val="28"/>
          <w:szCs w:val="28"/>
        </w:rPr>
        <w:t xml:space="preserve">ии программы </w:t>
      </w:r>
      <w:r w:rsidRPr="000D3F49">
        <w:rPr>
          <w:b/>
          <w:sz w:val="28"/>
          <w:szCs w:val="28"/>
        </w:rPr>
        <w:t>«Художественно - эстетическое развитие».</w:t>
      </w:r>
    </w:p>
    <w:p w:rsidR="006728FC" w:rsidRDefault="006728FC" w:rsidP="001A2CD0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28FC">
        <w:rPr>
          <w:sz w:val="28"/>
          <w:szCs w:val="28"/>
        </w:rPr>
        <w:t xml:space="preserve">Программа составлена с учетом реализации </w:t>
      </w:r>
      <w:r>
        <w:rPr>
          <w:sz w:val="28"/>
          <w:szCs w:val="28"/>
        </w:rPr>
        <w:t>межпредметных связей по областям</w:t>
      </w:r>
      <w:r w:rsidRPr="006728FC">
        <w:rPr>
          <w:sz w:val="28"/>
          <w:szCs w:val="28"/>
        </w:rPr>
        <w:t xml:space="preserve">: </w:t>
      </w:r>
    </w:p>
    <w:p w:rsidR="006728FC" w:rsidRDefault="006728FC" w:rsidP="006728F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2CD0">
        <w:rPr>
          <w:b/>
          <w:sz w:val="28"/>
          <w:szCs w:val="28"/>
        </w:rPr>
        <w:t>Речевое развитие.</w:t>
      </w:r>
      <w:r w:rsidRPr="006728FC">
        <w:rPr>
          <w:sz w:val="28"/>
          <w:szCs w:val="28"/>
        </w:rPr>
        <w:t xml:space="preserve"> В совместной деятельности используется прием комментированного рисования. В процессе обыгрывания сюжета и самого рисования ведется непрерывный разговор с детьми, дети друг с другом обсуждают свою работу. Использование художественного слова: потешек, загадок. Выполняя практические действия, дошкольники способны усвоить много новых слов и выражений активного и пассивного словаря детей, развитие коммуникативной функции речи, развитие связной речи.</w:t>
      </w:r>
    </w:p>
    <w:p w:rsidR="006728FC" w:rsidRDefault="006728FC" w:rsidP="006728F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2CD0">
        <w:rPr>
          <w:b/>
          <w:sz w:val="28"/>
          <w:szCs w:val="28"/>
        </w:rPr>
        <w:t>Познавательное развитие</w:t>
      </w:r>
      <w:r w:rsidRPr="006728FC">
        <w:rPr>
          <w:sz w:val="28"/>
          <w:szCs w:val="28"/>
        </w:rPr>
        <w:t>. Для занятий по изо</w:t>
      </w:r>
      <w:r w:rsidR="001449CD">
        <w:rPr>
          <w:sz w:val="28"/>
          <w:szCs w:val="28"/>
        </w:rPr>
        <w:t xml:space="preserve">бразительной </w:t>
      </w:r>
      <w:r w:rsidRPr="006728FC">
        <w:rPr>
          <w:sz w:val="28"/>
          <w:szCs w:val="28"/>
        </w:rPr>
        <w:t>деятельности подбираются сюжеты близкие опыту ребенка, позволяют уточнить уже усвоенные им знания, расширить их, применить первые варианты обобщения. На занятиях дети узнают о различных явлениях природы, о жи</w:t>
      </w:r>
      <w:r>
        <w:rPr>
          <w:sz w:val="28"/>
          <w:szCs w:val="28"/>
        </w:rPr>
        <w:t xml:space="preserve">зни людей, о жизни животных. </w:t>
      </w:r>
    </w:p>
    <w:p w:rsidR="00AC7AA5" w:rsidRDefault="006728FC" w:rsidP="00AC7AA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2CD0">
        <w:rPr>
          <w:b/>
          <w:sz w:val="28"/>
          <w:szCs w:val="28"/>
        </w:rPr>
        <w:t>Физическое развитие</w:t>
      </w:r>
      <w:r w:rsidRPr="006728FC">
        <w:rPr>
          <w:sz w:val="28"/>
          <w:szCs w:val="28"/>
        </w:rPr>
        <w:t>. Использование физ</w:t>
      </w:r>
      <w:r>
        <w:rPr>
          <w:sz w:val="28"/>
          <w:szCs w:val="28"/>
        </w:rPr>
        <w:t xml:space="preserve">ических </w:t>
      </w:r>
      <w:r w:rsidRPr="006728FC">
        <w:rPr>
          <w:sz w:val="28"/>
          <w:szCs w:val="28"/>
        </w:rPr>
        <w:t>минуток, пальчиковой гимнастики, работа по охране зрения и предупреждению нарушения осанки.</w:t>
      </w:r>
    </w:p>
    <w:p w:rsidR="006728FC" w:rsidRPr="00AC7AA5" w:rsidRDefault="006728FC" w:rsidP="00AC7AA5">
      <w:pPr>
        <w:pStyle w:val="c0"/>
        <w:shd w:val="clear" w:color="auto" w:fill="FFFFFF"/>
        <w:spacing w:before="0" w:beforeAutospacing="0" w:after="0" w:afterAutospacing="0"/>
        <w:jc w:val="both"/>
        <w:rPr>
          <w:rFonts w:ascii="Questrial" w:hAnsi="Questrial"/>
          <w:color w:val="000000"/>
          <w:sz w:val="28"/>
          <w:szCs w:val="28"/>
        </w:rPr>
      </w:pPr>
      <w:r w:rsidRPr="001A2CD0">
        <w:rPr>
          <w:b/>
          <w:sz w:val="28"/>
          <w:szCs w:val="28"/>
        </w:rPr>
        <w:t>Социально-коммуникативное развитие</w:t>
      </w:r>
      <w:r w:rsidRPr="00B67BB7">
        <w:rPr>
          <w:sz w:val="28"/>
          <w:szCs w:val="28"/>
        </w:rPr>
        <w:t xml:space="preserve">, </w:t>
      </w:r>
      <w:r w:rsidRPr="006E3EAA">
        <w:rPr>
          <w:sz w:val="28"/>
          <w:szCs w:val="28"/>
        </w:rPr>
        <w:t>где используются дидактические, сюжетно-ролевые игр</w:t>
      </w:r>
      <w:r>
        <w:rPr>
          <w:sz w:val="28"/>
          <w:szCs w:val="28"/>
        </w:rPr>
        <w:t xml:space="preserve">ы, </w:t>
      </w:r>
      <w:r w:rsidRPr="002A43CD">
        <w:rPr>
          <w:sz w:val="28"/>
          <w:szCs w:val="28"/>
        </w:rPr>
        <w:t>труд</w:t>
      </w:r>
      <w:r>
        <w:rPr>
          <w:sz w:val="28"/>
          <w:szCs w:val="28"/>
        </w:rPr>
        <w:t xml:space="preserve">, </w:t>
      </w:r>
      <w:r w:rsidRPr="006E3EAA">
        <w:rPr>
          <w:sz w:val="28"/>
          <w:szCs w:val="28"/>
        </w:rPr>
        <w:t>проводятся экскурсии, посещение музеев</w:t>
      </w:r>
      <w:r>
        <w:rPr>
          <w:sz w:val="28"/>
          <w:szCs w:val="28"/>
        </w:rPr>
        <w:t xml:space="preserve">, с целью </w:t>
      </w:r>
      <w:r>
        <w:rPr>
          <w:sz w:val="28"/>
          <w:szCs w:val="28"/>
        </w:rPr>
        <w:lastRenderedPageBreak/>
        <w:t>позитивной социализации</w:t>
      </w:r>
      <w:r w:rsidRPr="001814A2">
        <w:rPr>
          <w:sz w:val="28"/>
          <w:szCs w:val="28"/>
        </w:rPr>
        <w:t xml:space="preserve"> детей дошкольного возраста, приобщение их к социокультурным нормам, традициям семьи, общества и государства</w:t>
      </w:r>
      <w:r>
        <w:rPr>
          <w:sz w:val="28"/>
          <w:szCs w:val="28"/>
        </w:rPr>
        <w:t>.</w:t>
      </w:r>
    </w:p>
    <w:p w:rsidR="009A463E" w:rsidRPr="006728FC" w:rsidRDefault="009A463E" w:rsidP="006728F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63E" w:rsidRDefault="009A463E" w:rsidP="009A463E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84F">
        <w:rPr>
          <w:rFonts w:ascii="Times New Roman" w:hAnsi="Times New Roman" w:cs="Times New Roman"/>
          <w:b/>
          <w:sz w:val="28"/>
          <w:szCs w:val="28"/>
        </w:rPr>
        <w:t>Основные принципы, подходы и по</w:t>
      </w:r>
      <w:r>
        <w:rPr>
          <w:rFonts w:ascii="Times New Roman" w:hAnsi="Times New Roman" w:cs="Times New Roman"/>
          <w:b/>
          <w:sz w:val="28"/>
          <w:szCs w:val="28"/>
        </w:rPr>
        <w:t>ложения, на которых базируется Программа</w:t>
      </w:r>
    </w:p>
    <w:p w:rsidR="009A463E" w:rsidRPr="00A8684F" w:rsidRDefault="009A463E" w:rsidP="009A463E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образовательной П</w:t>
      </w:r>
      <w:r w:rsidRPr="00A8684F">
        <w:rPr>
          <w:rFonts w:ascii="Times New Roman" w:hAnsi="Times New Roman" w:cs="Times New Roman"/>
          <w:sz w:val="28"/>
          <w:szCs w:val="28"/>
        </w:rPr>
        <w:t>рограммы соответствует основным положениям возрастной психологии и дошкольной педагогики и выстроено в соо</w:t>
      </w:r>
      <w:r>
        <w:rPr>
          <w:rFonts w:ascii="Times New Roman" w:hAnsi="Times New Roman" w:cs="Times New Roman"/>
          <w:sz w:val="28"/>
          <w:szCs w:val="28"/>
        </w:rPr>
        <w:t>тветствии с принципами</w:t>
      </w:r>
      <w:r w:rsidR="001A2CD0">
        <w:rPr>
          <w:rFonts w:ascii="Times New Roman" w:hAnsi="Times New Roman" w:cs="Times New Roman"/>
          <w:sz w:val="28"/>
          <w:szCs w:val="28"/>
        </w:rPr>
        <w:t>:</w:t>
      </w:r>
    </w:p>
    <w:p w:rsidR="009A463E" w:rsidRPr="00A8684F" w:rsidRDefault="001A2CD0" w:rsidP="009A463E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</w:t>
      </w:r>
      <w:r w:rsidR="009A463E" w:rsidRPr="00A8684F">
        <w:rPr>
          <w:rFonts w:ascii="Times New Roman" w:hAnsi="Times New Roman" w:cs="Times New Roman"/>
          <w:sz w:val="28"/>
          <w:szCs w:val="28"/>
        </w:rPr>
        <w:t xml:space="preserve"> развивающего образования, целью которого является развитие ребенка;</w:t>
      </w:r>
    </w:p>
    <w:p w:rsidR="009A463E" w:rsidRPr="00A8684F" w:rsidRDefault="009A463E" w:rsidP="009A463E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684F">
        <w:rPr>
          <w:rFonts w:ascii="Times New Roman" w:hAnsi="Times New Roman" w:cs="Times New Roman"/>
          <w:sz w:val="28"/>
          <w:szCs w:val="28"/>
        </w:rPr>
        <w:t>единство воспитательных, развивающих и обучающих целей и задач процесса образования детей дошкольного возраста;</w:t>
      </w:r>
    </w:p>
    <w:p w:rsidR="009A463E" w:rsidRPr="00A8684F" w:rsidRDefault="001A2CD0" w:rsidP="009A463E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</w:t>
      </w:r>
      <w:r w:rsidR="009A463E" w:rsidRPr="00A8684F">
        <w:rPr>
          <w:rFonts w:ascii="Times New Roman" w:hAnsi="Times New Roman" w:cs="Times New Roman"/>
          <w:sz w:val="28"/>
          <w:szCs w:val="28"/>
        </w:rPr>
        <w:t xml:space="preserve">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9A463E" w:rsidRPr="00A8684F" w:rsidRDefault="001A2CD0" w:rsidP="009A463E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модульно-тематический  принцип</w:t>
      </w:r>
      <w:r w:rsidR="009A463E" w:rsidRPr="00A8684F">
        <w:rPr>
          <w:rFonts w:ascii="Times New Roman" w:hAnsi="Times New Roman" w:cs="Times New Roman"/>
          <w:sz w:val="28"/>
          <w:szCs w:val="28"/>
        </w:rPr>
        <w:t xml:space="preserve"> построения образовательного процесса;</w:t>
      </w:r>
    </w:p>
    <w:p w:rsidR="009A463E" w:rsidRPr="00A8684F" w:rsidRDefault="009A463E" w:rsidP="009A463E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684F">
        <w:rPr>
          <w:rFonts w:ascii="Times New Roman" w:hAnsi="Times New Roman" w:cs="Times New Roman"/>
          <w:sz w:val="28"/>
          <w:szCs w:val="28"/>
        </w:rPr>
        <w:t>решение программных образовательных задач в совместной деятельности взрослого и детей и самостоятельной деятельности детей;</w:t>
      </w:r>
    </w:p>
    <w:p w:rsidR="009A463E" w:rsidRDefault="009A463E" w:rsidP="009A463E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684F">
        <w:rPr>
          <w:rFonts w:ascii="Times New Roman" w:hAnsi="Times New Roman" w:cs="Times New Roman"/>
          <w:sz w:val="28"/>
          <w:szCs w:val="28"/>
        </w:rPr>
        <w:t xml:space="preserve">построение образовательного процесса на адекватных </w:t>
      </w:r>
      <w:r w:rsidR="001A2CD0">
        <w:rPr>
          <w:rFonts w:ascii="Times New Roman" w:hAnsi="Times New Roman" w:cs="Times New Roman"/>
          <w:sz w:val="28"/>
          <w:szCs w:val="28"/>
        </w:rPr>
        <w:t>возрасту формах работы с детьми.</w:t>
      </w:r>
    </w:p>
    <w:p w:rsidR="00045584" w:rsidRPr="00A8684F" w:rsidRDefault="00045584" w:rsidP="00045584">
      <w:pPr>
        <w:pStyle w:val="ab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0359E" w:rsidRDefault="00045584" w:rsidP="000455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84">
        <w:rPr>
          <w:rFonts w:ascii="Times New Roman" w:hAnsi="Times New Roman" w:cs="Times New Roman"/>
          <w:b/>
          <w:sz w:val="28"/>
          <w:szCs w:val="28"/>
        </w:rPr>
        <w:t>1.1.4.</w:t>
      </w:r>
      <w:r>
        <w:rPr>
          <w:rFonts w:ascii="Times New Roman" w:hAnsi="Times New Roman" w:cs="Times New Roman"/>
          <w:b/>
          <w:sz w:val="28"/>
          <w:szCs w:val="28"/>
        </w:rPr>
        <w:t xml:space="preserve"> Адресат программы и особенности набора обучающихся</w:t>
      </w:r>
    </w:p>
    <w:p w:rsidR="00045584" w:rsidRDefault="00045584" w:rsidP="000455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045584">
        <w:rPr>
          <w:rFonts w:ascii="Times New Roman" w:hAnsi="Times New Roman" w:cs="Times New Roman"/>
          <w:sz w:val="28"/>
          <w:szCs w:val="28"/>
          <w:shd w:val="clear" w:color="auto" w:fill="FFFFFF"/>
        </w:rPr>
        <w:t>Данная модифицированная программа по изобразительному искусству разрабо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тана для детей изостудии «Цветные ладошки</w:t>
      </w:r>
      <w:r w:rsidRPr="00045584">
        <w:rPr>
          <w:rFonts w:ascii="Times New Roman" w:hAnsi="Times New Roman" w:cs="Times New Roman"/>
          <w:sz w:val="28"/>
          <w:szCs w:val="28"/>
          <w:shd w:val="clear" w:color="auto" w:fill="FFFFFF"/>
        </w:rPr>
        <w:t>», которые не имеют начальной подготовки в области изобразительного искусства. Программа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риентирована на детей от 3 до 7 лет и рассчитана на 4 года</w:t>
      </w:r>
      <w:r w:rsidRPr="000455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обучения.</w:t>
      </w:r>
    </w:p>
    <w:p w:rsidR="00045584" w:rsidRDefault="00C666E5" w:rsidP="000455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1.1.5. Объем</w:t>
      </w:r>
      <w:r w:rsidR="000455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срок освоения программы</w:t>
      </w:r>
    </w:p>
    <w:p w:rsidR="00045584" w:rsidRDefault="00045584" w:rsidP="00045584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 рассчитана на обучение детей с младшего возраста.</w:t>
      </w:r>
    </w:p>
    <w:p w:rsidR="00045584" w:rsidRDefault="00045584" w:rsidP="00045584">
      <w:pPr>
        <w:pStyle w:val="ab"/>
        <w:ind w:left="7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DAC">
        <w:rPr>
          <w:rFonts w:ascii="Times New Roman" w:hAnsi="Times New Roman" w:cs="Times New Roman"/>
          <w:sz w:val="28"/>
          <w:szCs w:val="28"/>
        </w:rPr>
        <w:t>Срок реализации Программы 4 года:</w:t>
      </w:r>
    </w:p>
    <w:p w:rsidR="00045584" w:rsidRPr="00625DAC" w:rsidRDefault="00045584" w:rsidP="00045584">
      <w:pPr>
        <w:pStyle w:val="ab"/>
        <w:ind w:left="7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5584" w:rsidRPr="00625DAC" w:rsidRDefault="00045584" w:rsidP="00045584">
      <w:pPr>
        <w:pStyle w:val="ab"/>
        <w:numPr>
          <w:ilvl w:val="0"/>
          <w:numId w:val="2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DAC">
        <w:rPr>
          <w:rFonts w:ascii="Times New Roman" w:hAnsi="Times New Roman" w:cs="Times New Roman"/>
          <w:sz w:val="28"/>
          <w:szCs w:val="28"/>
        </w:rPr>
        <w:t>первый год обучения - дети второй младшей группы, 3-4 года.</w:t>
      </w:r>
    </w:p>
    <w:p w:rsidR="00045584" w:rsidRPr="00625DAC" w:rsidRDefault="00045584" w:rsidP="00045584">
      <w:pPr>
        <w:pStyle w:val="ab"/>
        <w:numPr>
          <w:ilvl w:val="0"/>
          <w:numId w:val="2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DAC">
        <w:rPr>
          <w:rFonts w:ascii="Times New Roman" w:hAnsi="Times New Roman" w:cs="Times New Roman"/>
          <w:sz w:val="28"/>
          <w:szCs w:val="28"/>
        </w:rPr>
        <w:t>второй год обучения - дети средней группы, 4-5 лет.</w:t>
      </w:r>
    </w:p>
    <w:p w:rsidR="00045584" w:rsidRPr="00625DAC" w:rsidRDefault="00045584" w:rsidP="00045584">
      <w:pPr>
        <w:pStyle w:val="ab"/>
        <w:numPr>
          <w:ilvl w:val="0"/>
          <w:numId w:val="2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DAC">
        <w:rPr>
          <w:rFonts w:ascii="Times New Roman" w:hAnsi="Times New Roman" w:cs="Times New Roman"/>
          <w:sz w:val="28"/>
          <w:szCs w:val="28"/>
        </w:rPr>
        <w:t>третий год обучения – дети старшей группы, 5-6 лет</w:t>
      </w:r>
    </w:p>
    <w:p w:rsidR="00045584" w:rsidRDefault="00045584" w:rsidP="00045584">
      <w:pPr>
        <w:pStyle w:val="ab"/>
        <w:numPr>
          <w:ilvl w:val="0"/>
          <w:numId w:val="2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DAC">
        <w:rPr>
          <w:rFonts w:ascii="Times New Roman" w:hAnsi="Times New Roman" w:cs="Times New Roman"/>
          <w:sz w:val="28"/>
          <w:szCs w:val="28"/>
        </w:rPr>
        <w:t>четвертый год обучения – дети подготовительной группы, 6-7 лет</w:t>
      </w:r>
    </w:p>
    <w:p w:rsidR="00045584" w:rsidRPr="00625DAC" w:rsidRDefault="00045584" w:rsidP="00045584">
      <w:pPr>
        <w:pStyle w:val="ab"/>
        <w:ind w:left="7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5584" w:rsidRPr="00AC7AA5" w:rsidRDefault="00045584" w:rsidP="00045584">
      <w:pPr>
        <w:pStyle w:val="a9"/>
        <w:ind w:left="0" w:firstLine="567"/>
        <w:jc w:val="both"/>
        <w:rPr>
          <w:b/>
          <w:sz w:val="28"/>
          <w:szCs w:val="28"/>
        </w:rPr>
      </w:pPr>
      <w:r w:rsidRPr="00AC7AA5">
        <w:rPr>
          <w:b/>
          <w:sz w:val="28"/>
          <w:szCs w:val="28"/>
        </w:rPr>
        <w:t>Продолжительность занятий:</w:t>
      </w:r>
    </w:p>
    <w:p w:rsidR="00045584" w:rsidRPr="00625DAC" w:rsidRDefault="00045584" w:rsidP="00045584">
      <w:pPr>
        <w:pStyle w:val="a9"/>
        <w:ind w:left="0" w:firstLine="567"/>
        <w:jc w:val="both"/>
        <w:rPr>
          <w:sz w:val="28"/>
          <w:szCs w:val="28"/>
        </w:rPr>
      </w:pPr>
    </w:p>
    <w:p w:rsidR="00045584" w:rsidRPr="00625DAC" w:rsidRDefault="00045584" w:rsidP="00045584">
      <w:pPr>
        <w:pStyle w:val="a9"/>
        <w:numPr>
          <w:ilvl w:val="0"/>
          <w:numId w:val="24"/>
        </w:numPr>
        <w:spacing w:after="200"/>
        <w:ind w:firstLine="567"/>
        <w:jc w:val="both"/>
        <w:rPr>
          <w:sz w:val="28"/>
          <w:szCs w:val="28"/>
        </w:rPr>
      </w:pPr>
      <w:r w:rsidRPr="00625DAC">
        <w:rPr>
          <w:sz w:val="28"/>
          <w:szCs w:val="28"/>
        </w:rPr>
        <w:t xml:space="preserve">Первый год обучения, дети 3-4 года - </w:t>
      </w:r>
      <w:r w:rsidR="003D42DA">
        <w:rPr>
          <w:sz w:val="28"/>
          <w:szCs w:val="28"/>
        </w:rPr>
        <w:t xml:space="preserve">30 </w:t>
      </w:r>
      <w:r w:rsidRPr="00625DAC">
        <w:rPr>
          <w:sz w:val="28"/>
          <w:szCs w:val="28"/>
        </w:rPr>
        <w:t>мин.</w:t>
      </w:r>
    </w:p>
    <w:p w:rsidR="00045584" w:rsidRPr="00625DAC" w:rsidRDefault="00045584" w:rsidP="00045584">
      <w:pPr>
        <w:pStyle w:val="a9"/>
        <w:numPr>
          <w:ilvl w:val="0"/>
          <w:numId w:val="24"/>
        </w:numPr>
        <w:spacing w:after="200"/>
        <w:ind w:firstLine="567"/>
        <w:jc w:val="both"/>
        <w:rPr>
          <w:sz w:val="28"/>
          <w:szCs w:val="28"/>
        </w:rPr>
      </w:pPr>
      <w:r w:rsidRPr="00625DAC">
        <w:rPr>
          <w:sz w:val="28"/>
          <w:szCs w:val="28"/>
        </w:rPr>
        <w:t>Второй год обучения,</w:t>
      </w:r>
      <w:r w:rsidR="003D42DA">
        <w:rPr>
          <w:sz w:val="28"/>
          <w:szCs w:val="28"/>
        </w:rPr>
        <w:t xml:space="preserve"> дети 4-5 лет  - 30</w:t>
      </w:r>
      <w:r w:rsidRPr="00625DAC">
        <w:rPr>
          <w:sz w:val="28"/>
          <w:szCs w:val="28"/>
        </w:rPr>
        <w:t xml:space="preserve"> мин.</w:t>
      </w:r>
    </w:p>
    <w:p w:rsidR="00045584" w:rsidRPr="00625DAC" w:rsidRDefault="00045584" w:rsidP="00045584">
      <w:pPr>
        <w:pStyle w:val="a9"/>
        <w:numPr>
          <w:ilvl w:val="0"/>
          <w:numId w:val="24"/>
        </w:numPr>
        <w:spacing w:after="200"/>
        <w:ind w:firstLine="567"/>
        <w:jc w:val="both"/>
        <w:rPr>
          <w:sz w:val="28"/>
          <w:szCs w:val="28"/>
        </w:rPr>
      </w:pPr>
      <w:r w:rsidRPr="00625DAC">
        <w:rPr>
          <w:sz w:val="28"/>
          <w:szCs w:val="28"/>
        </w:rPr>
        <w:t xml:space="preserve">Третий </w:t>
      </w:r>
      <w:r w:rsidR="003D42DA">
        <w:rPr>
          <w:sz w:val="28"/>
          <w:szCs w:val="28"/>
        </w:rPr>
        <w:t>год обучения, дети 5-6 лет  - 30</w:t>
      </w:r>
      <w:r w:rsidRPr="00625DAC">
        <w:rPr>
          <w:sz w:val="28"/>
          <w:szCs w:val="28"/>
        </w:rPr>
        <w:t xml:space="preserve"> мин.</w:t>
      </w:r>
    </w:p>
    <w:p w:rsidR="00045584" w:rsidRDefault="00045584" w:rsidP="00045584">
      <w:pPr>
        <w:pStyle w:val="a9"/>
        <w:numPr>
          <w:ilvl w:val="0"/>
          <w:numId w:val="24"/>
        </w:numPr>
        <w:spacing w:after="200"/>
        <w:ind w:firstLine="567"/>
        <w:jc w:val="both"/>
        <w:rPr>
          <w:sz w:val="28"/>
          <w:szCs w:val="28"/>
        </w:rPr>
      </w:pPr>
      <w:r w:rsidRPr="00625DAC">
        <w:rPr>
          <w:sz w:val="28"/>
          <w:szCs w:val="28"/>
        </w:rPr>
        <w:t>Четвертый год обучени</w:t>
      </w:r>
      <w:r w:rsidR="003D42DA">
        <w:rPr>
          <w:sz w:val="28"/>
          <w:szCs w:val="28"/>
        </w:rPr>
        <w:t>я, дети 6-7 лет  - 30</w:t>
      </w:r>
      <w:r w:rsidRPr="00625DAC">
        <w:rPr>
          <w:sz w:val="28"/>
          <w:szCs w:val="28"/>
        </w:rPr>
        <w:t xml:space="preserve"> мин</w:t>
      </w:r>
      <w:r>
        <w:rPr>
          <w:sz w:val="28"/>
          <w:szCs w:val="28"/>
        </w:rPr>
        <w:t>.</w:t>
      </w:r>
    </w:p>
    <w:p w:rsidR="00D63C9C" w:rsidRDefault="00D63C9C" w:rsidP="00D63C9C">
      <w:pPr>
        <w:pStyle w:val="a9"/>
        <w:spacing w:after="200"/>
        <w:ind w:left="1347"/>
        <w:jc w:val="both"/>
        <w:rPr>
          <w:sz w:val="28"/>
          <w:szCs w:val="28"/>
        </w:rPr>
      </w:pPr>
    </w:p>
    <w:p w:rsidR="00D63C9C" w:rsidRPr="00D63C9C" w:rsidRDefault="00D63C9C" w:rsidP="00D63C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Первый - второй год обучения:</w:t>
      </w:r>
    </w:p>
    <w:p w:rsidR="00D63C9C" w:rsidRPr="00D63C9C" w:rsidRDefault="00D63C9C" w:rsidP="00D63C9C">
      <w:pPr>
        <w:jc w:val="both"/>
        <w:rPr>
          <w:rFonts w:ascii="Times New Roman" w:hAnsi="Times New Roman" w:cs="Times New Roman"/>
          <w:sz w:val="28"/>
          <w:szCs w:val="28"/>
        </w:rPr>
      </w:pPr>
      <w:r w:rsidRPr="00D63C9C">
        <w:rPr>
          <w:rFonts w:ascii="Times New Roman" w:hAnsi="Times New Roman" w:cs="Times New Roman"/>
          <w:sz w:val="28"/>
          <w:szCs w:val="28"/>
        </w:rPr>
        <w:t>1.</w:t>
      </w:r>
      <w:r w:rsidRPr="00D63C9C">
        <w:rPr>
          <w:rFonts w:ascii="Times New Roman" w:hAnsi="Times New Roman" w:cs="Times New Roman"/>
          <w:sz w:val="28"/>
          <w:szCs w:val="28"/>
        </w:rPr>
        <w:tab/>
        <w:t>Живопись – 12 часов</w:t>
      </w:r>
    </w:p>
    <w:p w:rsidR="00D63C9C" w:rsidRPr="00D63C9C" w:rsidRDefault="00D63C9C" w:rsidP="00D63C9C">
      <w:pPr>
        <w:jc w:val="both"/>
        <w:rPr>
          <w:rFonts w:ascii="Times New Roman" w:hAnsi="Times New Roman" w:cs="Times New Roman"/>
          <w:sz w:val="28"/>
          <w:szCs w:val="28"/>
        </w:rPr>
      </w:pPr>
      <w:r w:rsidRPr="00D63C9C">
        <w:rPr>
          <w:rFonts w:ascii="Times New Roman" w:hAnsi="Times New Roman" w:cs="Times New Roman"/>
          <w:sz w:val="28"/>
          <w:szCs w:val="28"/>
        </w:rPr>
        <w:t>2.</w:t>
      </w:r>
      <w:r w:rsidRPr="00D63C9C">
        <w:rPr>
          <w:rFonts w:ascii="Times New Roman" w:hAnsi="Times New Roman" w:cs="Times New Roman"/>
          <w:sz w:val="28"/>
          <w:szCs w:val="28"/>
        </w:rPr>
        <w:tab/>
        <w:t>Композиция – 12 часов</w:t>
      </w:r>
    </w:p>
    <w:p w:rsidR="00D63C9C" w:rsidRPr="00D63C9C" w:rsidRDefault="00D63C9C" w:rsidP="00D63C9C">
      <w:pPr>
        <w:jc w:val="both"/>
        <w:rPr>
          <w:rFonts w:ascii="Times New Roman" w:hAnsi="Times New Roman" w:cs="Times New Roman"/>
          <w:sz w:val="28"/>
          <w:szCs w:val="28"/>
        </w:rPr>
      </w:pPr>
      <w:r w:rsidRPr="00D63C9C">
        <w:rPr>
          <w:rFonts w:ascii="Times New Roman" w:hAnsi="Times New Roman" w:cs="Times New Roman"/>
          <w:sz w:val="28"/>
          <w:szCs w:val="28"/>
        </w:rPr>
        <w:t>3.</w:t>
      </w:r>
      <w:r w:rsidRPr="00D63C9C">
        <w:rPr>
          <w:rFonts w:ascii="Times New Roman" w:hAnsi="Times New Roman" w:cs="Times New Roman"/>
          <w:sz w:val="28"/>
          <w:szCs w:val="28"/>
        </w:rPr>
        <w:tab/>
        <w:t>Рисунок (графика) – 12 часов</w:t>
      </w:r>
    </w:p>
    <w:p w:rsidR="00D63C9C" w:rsidRPr="00D63C9C" w:rsidRDefault="00D63C9C" w:rsidP="00D63C9C">
      <w:pPr>
        <w:jc w:val="both"/>
        <w:rPr>
          <w:rFonts w:ascii="Times New Roman" w:hAnsi="Times New Roman" w:cs="Times New Roman"/>
          <w:sz w:val="28"/>
          <w:szCs w:val="28"/>
        </w:rPr>
      </w:pPr>
      <w:r w:rsidRPr="00D63C9C">
        <w:rPr>
          <w:rFonts w:ascii="Times New Roman" w:hAnsi="Times New Roman" w:cs="Times New Roman"/>
          <w:sz w:val="28"/>
          <w:szCs w:val="28"/>
        </w:rPr>
        <w:t>4.</w:t>
      </w:r>
      <w:r w:rsidRPr="00D63C9C">
        <w:rPr>
          <w:rFonts w:ascii="Times New Roman" w:hAnsi="Times New Roman" w:cs="Times New Roman"/>
          <w:sz w:val="28"/>
          <w:szCs w:val="28"/>
        </w:rPr>
        <w:tab/>
        <w:t>Натюрморт – 12 часов</w:t>
      </w:r>
    </w:p>
    <w:p w:rsidR="00D63C9C" w:rsidRPr="00D63C9C" w:rsidRDefault="00D63C9C" w:rsidP="00D63C9C">
      <w:pPr>
        <w:jc w:val="both"/>
        <w:rPr>
          <w:rFonts w:ascii="Times New Roman" w:hAnsi="Times New Roman" w:cs="Times New Roman"/>
          <w:sz w:val="28"/>
          <w:szCs w:val="28"/>
        </w:rPr>
      </w:pPr>
      <w:r w:rsidRPr="00D63C9C">
        <w:rPr>
          <w:rFonts w:ascii="Times New Roman" w:hAnsi="Times New Roman" w:cs="Times New Roman"/>
          <w:sz w:val="28"/>
          <w:szCs w:val="28"/>
        </w:rPr>
        <w:t>5.</w:t>
      </w:r>
      <w:r w:rsidRPr="00D63C9C">
        <w:rPr>
          <w:rFonts w:ascii="Times New Roman" w:hAnsi="Times New Roman" w:cs="Times New Roman"/>
          <w:sz w:val="28"/>
          <w:szCs w:val="28"/>
        </w:rPr>
        <w:tab/>
        <w:t>ДПИ – 12 часов</w:t>
      </w:r>
    </w:p>
    <w:p w:rsidR="00D63C9C" w:rsidRPr="00D63C9C" w:rsidRDefault="00D63C9C" w:rsidP="00D63C9C">
      <w:pPr>
        <w:jc w:val="both"/>
        <w:rPr>
          <w:rFonts w:ascii="Times New Roman" w:hAnsi="Times New Roman" w:cs="Times New Roman"/>
          <w:sz w:val="28"/>
          <w:szCs w:val="28"/>
        </w:rPr>
      </w:pPr>
      <w:r w:rsidRPr="00D63C9C">
        <w:rPr>
          <w:rFonts w:ascii="Times New Roman" w:hAnsi="Times New Roman" w:cs="Times New Roman"/>
          <w:sz w:val="28"/>
          <w:szCs w:val="28"/>
        </w:rPr>
        <w:t>6.</w:t>
      </w:r>
      <w:r w:rsidRPr="00D63C9C">
        <w:rPr>
          <w:rFonts w:ascii="Times New Roman" w:hAnsi="Times New Roman" w:cs="Times New Roman"/>
          <w:sz w:val="28"/>
          <w:szCs w:val="28"/>
        </w:rPr>
        <w:tab/>
        <w:t>Скульптура (лепка) – 12 ч</w:t>
      </w:r>
      <w:r>
        <w:rPr>
          <w:rFonts w:ascii="Times New Roman" w:hAnsi="Times New Roman" w:cs="Times New Roman"/>
          <w:sz w:val="28"/>
          <w:szCs w:val="28"/>
        </w:rPr>
        <w:t>асов</w:t>
      </w:r>
    </w:p>
    <w:p w:rsidR="00D63C9C" w:rsidRPr="00D63C9C" w:rsidRDefault="00D63C9C" w:rsidP="00D63C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C9C">
        <w:rPr>
          <w:rFonts w:ascii="Times New Roman" w:hAnsi="Times New Roman" w:cs="Times New Roman"/>
          <w:b/>
          <w:sz w:val="28"/>
          <w:szCs w:val="28"/>
        </w:rPr>
        <w:t>Третий год обучения:</w:t>
      </w:r>
    </w:p>
    <w:p w:rsidR="00D63C9C" w:rsidRPr="00D63C9C" w:rsidRDefault="00D63C9C" w:rsidP="00D63C9C">
      <w:pPr>
        <w:jc w:val="both"/>
        <w:rPr>
          <w:rFonts w:ascii="Times New Roman" w:hAnsi="Times New Roman" w:cs="Times New Roman"/>
          <w:sz w:val="28"/>
          <w:szCs w:val="28"/>
        </w:rPr>
      </w:pPr>
      <w:r w:rsidRPr="00D63C9C">
        <w:rPr>
          <w:rFonts w:ascii="Times New Roman" w:hAnsi="Times New Roman" w:cs="Times New Roman"/>
          <w:sz w:val="28"/>
          <w:szCs w:val="28"/>
        </w:rPr>
        <w:t>1.</w:t>
      </w:r>
      <w:r w:rsidRPr="00D63C9C">
        <w:rPr>
          <w:rFonts w:ascii="Times New Roman" w:hAnsi="Times New Roman" w:cs="Times New Roman"/>
          <w:sz w:val="28"/>
          <w:szCs w:val="28"/>
        </w:rPr>
        <w:tab/>
        <w:t>Живопись – 14 часов</w:t>
      </w:r>
    </w:p>
    <w:p w:rsidR="00D63C9C" w:rsidRPr="00D63C9C" w:rsidRDefault="00D63C9C" w:rsidP="00D63C9C">
      <w:pPr>
        <w:jc w:val="both"/>
        <w:rPr>
          <w:rFonts w:ascii="Times New Roman" w:hAnsi="Times New Roman" w:cs="Times New Roman"/>
          <w:sz w:val="28"/>
          <w:szCs w:val="28"/>
        </w:rPr>
      </w:pPr>
      <w:r w:rsidRPr="00D63C9C">
        <w:rPr>
          <w:rFonts w:ascii="Times New Roman" w:hAnsi="Times New Roman" w:cs="Times New Roman"/>
          <w:sz w:val="28"/>
          <w:szCs w:val="28"/>
        </w:rPr>
        <w:t>2.</w:t>
      </w:r>
      <w:r w:rsidRPr="00D63C9C">
        <w:rPr>
          <w:rFonts w:ascii="Times New Roman" w:hAnsi="Times New Roman" w:cs="Times New Roman"/>
          <w:sz w:val="28"/>
          <w:szCs w:val="28"/>
        </w:rPr>
        <w:tab/>
        <w:t>Композиция – 14 часов</w:t>
      </w:r>
    </w:p>
    <w:p w:rsidR="00D63C9C" w:rsidRPr="00D63C9C" w:rsidRDefault="00D63C9C" w:rsidP="00D63C9C">
      <w:pPr>
        <w:jc w:val="both"/>
        <w:rPr>
          <w:rFonts w:ascii="Times New Roman" w:hAnsi="Times New Roman" w:cs="Times New Roman"/>
          <w:sz w:val="28"/>
          <w:szCs w:val="28"/>
        </w:rPr>
      </w:pPr>
      <w:r w:rsidRPr="00D63C9C">
        <w:rPr>
          <w:rFonts w:ascii="Times New Roman" w:hAnsi="Times New Roman" w:cs="Times New Roman"/>
          <w:sz w:val="28"/>
          <w:szCs w:val="28"/>
        </w:rPr>
        <w:t>3.</w:t>
      </w:r>
      <w:r w:rsidRPr="00D63C9C">
        <w:rPr>
          <w:rFonts w:ascii="Times New Roman" w:hAnsi="Times New Roman" w:cs="Times New Roman"/>
          <w:sz w:val="28"/>
          <w:szCs w:val="28"/>
        </w:rPr>
        <w:tab/>
        <w:t>Рисунок (графика) – 10 часов</w:t>
      </w:r>
    </w:p>
    <w:p w:rsidR="00D63C9C" w:rsidRPr="00D63C9C" w:rsidRDefault="00D63C9C" w:rsidP="00D63C9C">
      <w:pPr>
        <w:jc w:val="both"/>
        <w:rPr>
          <w:rFonts w:ascii="Times New Roman" w:hAnsi="Times New Roman" w:cs="Times New Roman"/>
          <w:sz w:val="28"/>
          <w:szCs w:val="28"/>
        </w:rPr>
      </w:pPr>
      <w:r w:rsidRPr="00D63C9C">
        <w:rPr>
          <w:rFonts w:ascii="Times New Roman" w:hAnsi="Times New Roman" w:cs="Times New Roman"/>
          <w:sz w:val="28"/>
          <w:szCs w:val="28"/>
        </w:rPr>
        <w:t>4.</w:t>
      </w:r>
      <w:r w:rsidRPr="00D63C9C">
        <w:rPr>
          <w:rFonts w:ascii="Times New Roman" w:hAnsi="Times New Roman" w:cs="Times New Roman"/>
          <w:sz w:val="28"/>
          <w:szCs w:val="28"/>
        </w:rPr>
        <w:tab/>
        <w:t>Натюрморт – 12 часов</w:t>
      </w:r>
    </w:p>
    <w:p w:rsidR="00D63C9C" w:rsidRPr="00D63C9C" w:rsidRDefault="00D63C9C" w:rsidP="00D63C9C">
      <w:pPr>
        <w:jc w:val="both"/>
        <w:rPr>
          <w:rFonts w:ascii="Times New Roman" w:hAnsi="Times New Roman" w:cs="Times New Roman"/>
          <w:sz w:val="28"/>
          <w:szCs w:val="28"/>
        </w:rPr>
      </w:pPr>
      <w:r w:rsidRPr="00D63C9C">
        <w:rPr>
          <w:rFonts w:ascii="Times New Roman" w:hAnsi="Times New Roman" w:cs="Times New Roman"/>
          <w:sz w:val="28"/>
          <w:szCs w:val="28"/>
        </w:rPr>
        <w:t>5.</w:t>
      </w:r>
      <w:r w:rsidRPr="00D63C9C">
        <w:rPr>
          <w:rFonts w:ascii="Times New Roman" w:hAnsi="Times New Roman" w:cs="Times New Roman"/>
          <w:sz w:val="28"/>
          <w:szCs w:val="28"/>
        </w:rPr>
        <w:tab/>
        <w:t>ДПИ – 10 часов</w:t>
      </w:r>
    </w:p>
    <w:p w:rsidR="00D63C9C" w:rsidRPr="00D63C9C" w:rsidRDefault="00D63C9C" w:rsidP="00D63C9C">
      <w:pPr>
        <w:jc w:val="both"/>
        <w:rPr>
          <w:rFonts w:ascii="Times New Roman" w:hAnsi="Times New Roman" w:cs="Times New Roman"/>
          <w:sz w:val="28"/>
          <w:szCs w:val="28"/>
        </w:rPr>
      </w:pPr>
      <w:r w:rsidRPr="00D63C9C">
        <w:rPr>
          <w:rFonts w:ascii="Times New Roman" w:hAnsi="Times New Roman" w:cs="Times New Roman"/>
          <w:sz w:val="28"/>
          <w:szCs w:val="28"/>
        </w:rPr>
        <w:t>6.</w:t>
      </w:r>
      <w:r w:rsidRPr="00D63C9C">
        <w:rPr>
          <w:rFonts w:ascii="Times New Roman" w:hAnsi="Times New Roman" w:cs="Times New Roman"/>
          <w:sz w:val="28"/>
          <w:szCs w:val="28"/>
        </w:rPr>
        <w:tab/>
        <w:t>Скульптура (лепка) – 12 часов</w:t>
      </w:r>
    </w:p>
    <w:p w:rsidR="00D63C9C" w:rsidRPr="00D63C9C" w:rsidRDefault="00D63C9C" w:rsidP="00D63C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C9C">
        <w:rPr>
          <w:rFonts w:ascii="Times New Roman" w:hAnsi="Times New Roman" w:cs="Times New Roman"/>
          <w:b/>
          <w:sz w:val="28"/>
          <w:szCs w:val="28"/>
        </w:rPr>
        <w:t>Четвёртый год обучения:</w:t>
      </w:r>
    </w:p>
    <w:p w:rsidR="00D63C9C" w:rsidRPr="00D63C9C" w:rsidRDefault="00D63C9C" w:rsidP="00D63C9C">
      <w:pPr>
        <w:jc w:val="both"/>
        <w:rPr>
          <w:rFonts w:ascii="Times New Roman" w:hAnsi="Times New Roman" w:cs="Times New Roman"/>
          <w:sz w:val="28"/>
          <w:szCs w:val="28"/>
        </w:rPr>
      </w:pPr>
      <w:r w:rsidRPr="00D63C9C">
        <w:rPr>
          <w:rFonts w:ascii="Times New Roman" w:hAnsi="Times New Roman" w:cs="Times New Roman"/>
          <w:sz w:val="28"/>
          <w:szCs w:val="28"/>
        </w:rPr>
        <w:t>1.</w:t>
      </w:r>
      <w:r w:rsidRPr="00D63C9C">
        <w:rPr>
          <w:rFonts w:ascii="Times New Roman" w:hAnsi="Times New Roman" w:cs="Times New Roman"/>
          <w:sz w:val="28"/>
          <w:szCs w:val="28"/>
        </w:rPr>
        <w:tab/>
        <w:t>Живопись – 18 часов</w:t>
      </w:r>
    </w:p>
    <w:p w:rsidR="00D63C9C" w:rsidRPr="00D63C9C" w:rsidRDefault="00D63C9C" w:rsidP="00D63C9C">
      <w:pPr>
        <w:jc w:val="both"/>
        <w:rPr>
          <w:rFonts w:ascii="Times New Roman" w:hAnsi="Times New Roman" w:cs="Times New Roman"/>
          <w:sz w:val="28"/>
          <w:szCs w:val="28"/>
        </w:rPr>
      </w:pPr>
      <w:r w:rsidRPr="00D63C9C">
        <w:rPr>
          <w:rFonts w:ascii="Times New Roman" w:hAnsi="Times New Roman" w:cs="Times New Roman"/>
          <w:sz w:val="28"/>
          <w:szCs w:val="28"/>
        </w:rPr>
        <w:t>2.</w:t>
      </w:r>
      <w:r w:rsidRPr="00D63C9C">
        <w:rPr>
          <w:rFonts w:ascii="Times New Roman" w:hAnsi="Times New Roman" w:cs="Times New Roman"/>
          <w:sz w:val="28"/>
          <w:szCs w:val="28"/>
        </w:rPr>
        <w:tab/>
        <w:t>Композиция – 18 часов</w:t>
      </w:r>
    </w:p>
    <w:p w:rsidR="00D63C9C" w:rsidRPr="00D63C9C" w:rsidRDefault="00D63C9C" w:rsidP="00D63C9C">
      <w:pPr>
        <w:jc w:val="both"/>
        <w:rPr>
          <w:rFonts w:ascii="Times New Roman" w:hAnsi="Times New Roman" w:cs="Times New Roman"/>
          <w:sz w:val="28"/>
          <w:szCs w:val="28"/>
        </w:rPr>
      </w:pPr>
      <w:r w:rsidRPr="00D63C9C">
        <w:rPr>
          <w:rFonts w:ascii="Times New Roman" w:hAnsi="Times New Roman" w:cs="Times New Roman"/>
          <w:sz w:val="28"/>
          <w:szCs w:val="28"/>
        </w:rPr>
        <w:t>3.</w:t>
      </w:r>
      <w:r w:rsidRPr="00D63C9C">
        <w:rPr>
          <w:rFonts w:ascii="Times New Roman" w:hAnsi="Times New Roman" w:cs="Times New Roman"/>
          <w:sz w:val="28"/>
          <w:szCs w:val="28"/>
        </w:rPr>
        <w:tab/>
        <w:t>Рисунок (графика) – 8 часов</w:t>
      </w:r>
    </w:p>
    <w:p w:rsidR="00D63C9C" w:rsidRPr="00D63C9C" w:rsidRDefault="00D63C9C" w:rsidP="00D63C9C">
      <w:pPr>
        <w:jc w:val="both"/>
        <w:rPr>
          <w:rFonts w:ascii="Times New Roman" w:hAnsi="Times New Roman" w:cs="Times New Roman"/>
          <w:sz w:val="28"/>
          <w:szCs w:val="28"/>
        </w:rPr>
      </w:pPr>
      <w:r w:rsidRPr="00D63C9C">
        <w:rPr>
          <w:rFonts w:ascii="Times New Roman" w:hAnsi="Times New Roman" w:cs="Times New Roman"/>
          <w:sz w:val="28"/>
          <w:szCs w:val="28"/>
        </w:rPr>
        <w:t>4.</w:t>
      </w:r>
      <w:r w:rsidRPr="00D63C9C">
        <w:rPr>
          <w:rFonts w:ascii="Times New Roman" w:hAnsi="Times New Roman" w:cs="Times New Roman"/>
          <w:sz w:val="28"/>
          <w:szCs w:val="28"/>
        </w:rPr>
        <w:tab/>
        <w:t>Натюрморт – 10 часов</w:t>
      </w:r>
    </w:p>
    <w:p w:rsidR="00D63C9C" w:rsidRPr="00D63C9C" w:rsidRDefault="00D63C9C" w:rsidP="00D63C9C">
      <w:pPr>
        <w:jc w:val="both"/>
        <w:rPr>
          <w:rFonts w:ascii="Times New Roman" w:hAnsi="Times New Roman" w:cs="Times New Roman"/>
          <w:sz w:val="28"/>
          <w:szCs w:val="28"/>
        </w:rPr>
      </w:pPr>
      <w:r w:rsidRPr="00D63C9C">
        <w:rPr>
          <w:rFonts w:ascii="Times New Roman" w:hAnsi="Times New Roman" w:cs="Times New Roman"/>
          <w:sz w:val="28"/>
          <w:szCs w:val="28"/>
        </w:rPr>
        <w:t>5.</w:t>
      </w:r>
      <w:r w:rsidRPr="00D63C9C">
        <w:rPr>
          <w:rFonts w:ascii="Times New Roman" w:hAnsi="Times New Roman" w:cs="Times New Roman"/>
          <w:sz w:val="28"/>
          <w:szCs w:val="28"/>
        </w:rPr>
        <w:tab/>
        <w:t>ДПИ – 8 часов</w:t>
      </w:r>
    </w:p>
    <w:p w:rsidR="00D63C9C" w:rsidRPr="00D63C9C" w:rsidRDefault="00D63C9C" w:rsidP="00D63C9C">
      <w:pPr>
        <w:jc w:val="both"/>
        <w:rPr>
          <w:rFonts w:ascii="Times New Roman" w:hAnsi="Times New Roman" w:cs="Times New Roman"/>
          <w:sz w:val="28"/>
          <w:szCs w:val="28"/>
        </w:rPr>
      </w:pPr>
      <w:r w:rsidRPr="00D63C9C">
        <w:rPr>
          <w:rFonts w:ascii="Times New Roman" w:hAnsi="Times New Roman" w:cs="Times New Roman"/>
          <w:sz w:val="28"/>
          <w:szCs w:val="28"/>
        </w:rPr>
        <w:t>6.</w:t>
      </w:r>
      <w:r w:rsidRPr="00D63C9C">
        <w:rPr>
          <w:rFonts w:ascii="Times New Roman" w:hAnsi="Times New Roman" w:cs="Times New Roman"/>
          <w:sz w:val="28"/>
          <w:szCs w:val="28"/>
        </w:rPr>
        <w:tab/>
        <w:t>Скульптура (лепка) – 10 часов</w:t>
      </w:r>
    </w:p>
    <w:p w:rsidR="00045584" w:rsidRPr="00D63C9C" w:rsidRDefault="00045584" w:rsidP="00045584">
      <w:pPr>
        <w:pStyle w:val="a9"/>
        <w:spacing w:after="200"/>
        <w:ind w:left="780" w:firstLine="567"/>
        <w:jc w:val="both"/>
        <w:rPr>
          <w:sz w:val="28"/>
          <w:szCs w:val="28"/>
        </w:rPr>
      </w:pPr>
    </w:p>
    <w:p w:rsidR="00045584" w:rsidRDefault="00045584" w:rsidP="00045584">
      <w:pPr>
        <w:pStyle w:val="a9"/>
        <w:spacing w:after="200"/>
        <w:ind w:left="0" w:firstLine="567"/>
        <w:jc w:val="both"/>
        <w:rPr>
          <w:sz w:val="28"/>
          <w:szCs w:val="28"/>
        </w:rPr>
      </w:pPr>
      <w:r w:rsidRPr="0065234F">
        <w:rPr>
          <w:sz w:val="28"/>
          <w:szCs w:val="28"/>
        </w:rPr>
        <w:t>Реализацию Программы осуществляют старший воспитатель, воспитатели вторых младших, средних, старших и подготовительных групп, музыкальный руководитель.</w:t>
      </w:r>
    </w:p>
    <w:p w:rsidR="00045584" w:rsidRDefault="00045584" w:rsidP="000455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1.1.6. Формы обучения и виды занятий</w:t>
      </w:r>
    </w:p>
    <w:p w:rsidR="00045584" w:rsidRDefault="00045584" w:rsidP="00045584">
      <w:pPr>
        <w:pStyle w:val="a9"/>
        <w:ind w:left="0" w:firstLine="567"/>
        <w:jc w:val="both"/>
        <w:rPr>
          <w:color w:val="000000"/>
          <w:sz w:val="28"/>
          <w:szCs w:val="28"/>
        </w:rPr>
      </w:pPr>
      <w:r w:rsidRPr="00AC7AA5">
        <w:rPr>
          <w:b/>
          <w:color w:val="000000"/>
          <w:sz w:val="28"/>
          <w:szCs w:val="28"/>
        </w:rPr>
        <w:t>Форма организации детей на занятии:</w:t>
      </w:r>
      <w:r>
        <w:rPr>
          <w:b/>
          <w:color w:val="000000"/>
          <w:sz w:val="28"/>
          <w:szCs w:val="28"/>
        </w:rPr>
        <w:t xml:space="preserve"> </w:t>
      </w:r>
      <w:r w:rsidRPr="00B83F63">
        <w:rPr>
          <w:color w:val="000000"/>
          <w:sz w:val="28"/>
          <w:szCs w:val="28"/>
        </w:rPr>
        <w:t>групповая</w:t>
      </w:r>
      <w:r>
        <w:rPr>
          <w:b/>
          <w:color w:val="000000"/>
          <w:sz w:val="28"/>
          <w:szCs w:val="28"/>
        </w:rPr>
        <w:t xml:space="preserve">, </w:t>
      </w:r>
      <w:r w:rsidRPr="00625DAC">
        <w:rPr>
          <w:color w:val="000000"/>
          <w:sz w:val="28"/>
          <w:szCs w:val="28"/>
        </w:rPr>
        <w:t>подгрупповая</w:t>
      </w:r>
      <w:r>
        <w:rPr>
          <w:color w:val="000000"/>
          <w:sz w:val="28"/>
          <w:szCs w:val="28"/>
        </w:rPr>
        <w:t>.</w:t>
      </w:r>
    </w:p>
    <w:p w:rsidR="00045584" w:rsidRDefault="00045584" w:rsidP="00045584">
      <w:pPr>
        <w:pStyle w:val="a9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изостудии "Цветные ладошки" проходит 8 занятий в месяц: 4 занятия - изобразительная деятельность; 1 занятие - аппликация; 1 занятие - лепка; 1 занятие - декоративно - прикладное творчество; 1 занятие - дидактические игры для закрепления пройденного материала.</w:t>
      </w:r>
    </w:p>
    <w:p w:rsidR="003D42DA" w:rsidRDefault="003D42DA" w:rsidP="00045584">
      <w:pPr>
        <w:pStyle w:val="a9"/>
        <w:ind w:left="0" w:firstLine="567"/>
        <w:jc w:val="both"/>
        <w:rPr>
          <w:color w:val="000000"/>
          <w:sz w:val="28"/>
          <w:szCs w:val="28"/>
        </w:rPr>
      </w:pPr>
    </w:p>
    <w:p w:rsidR="003D42DA" w:rsidRPr="003D42DA" w:rsidRDefault="003D42DA" w:rsidP="003D42DA">
      <w:pPr>
        <w:shd w:val="clear" w:color="auto" w:fill="FFFFFF"/>
        <w:spacing w:after="288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Расписание занятий:</w:t>
      </w:r>
    </w:p>
    <w:p w:rsidR="003D42DA" w:rsidRPr="003D42DA" w:rsidRDefault="003D42DA" w:rsidP="003D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Вторник</w:t>
      </w:r>
    </w:p>
    <w:p w:rsidR="003D42DA" w:rsidRPr="003D42DA" w:rsidRDefault="003D42DA" w:rsidP="003D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 1</w:t>
      </w:r>
      <w:r w:rsidRPr="003D42DA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 w:rsidRPr="003D42DA">
        <w:rPr>
          <w:rFonts w:ascii="Times New Roman" w:eastAsia="Times New Roman" w:hAnsi="Times New Roman" w:cs="Times New Roman"/>
          <w:sz w:val="28"/>
          <w:szCs w:val="28"/>
        </w:rPr>
        <w:t>с 16.30 до 16.55</w:t>
      </w:r>
    </w:p>
    <w:p w:rsidR="003D42DA" w:rsidRPr="003D42DA" w:rsidRDefault="003D42DA" w:rsidP="003D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 2</w:t>
      </w:r>
      <w:r w:rsidRPr="003D42D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D42DA">
        <w:rPr>
          <w:rFonts w:ascii="Times New Roman" w:eastAsia="Times New Roman" w:hAnsi="Times New Roman" w:cs="Times New Roman"/>
          <w:sz w:val="28"/>
          <w:szCs w:val="28"/>
        </w:rPr>
        <w:t> с 17.00 до 17.25</w:t>
      </w:r>
    </w:p>
    <w:p w:rsidR="003D42DA" w:rsidRPr="003D42DA" w:rsidRDefault="003D42DA" w:rsidP="003D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2DA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 3.</w:t>
      </w:r>
      <w:r w:rsidRPr="003D42DA">
        <w:rPr>
          <w:rFonts w:ascii="Times New Roman" w:eastAsia="Times New Roman" w:hAnsi="Times New Roman" w:cs="Times New Roman"/>
          <w:sz w:val="28"/>
          <w:szCs w:val="28"/>
        </w:rPr>
        <w:t> с 17.30 до 17.55</w:t>
      </w:r>
    </w:p>
    <w:p w:rsidR="003D42DA" w:rsidRPr="003D42DA" w:rsidRDefault="003D42DA" w:rsidP="003D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 4</w:t>
      </w:r>
      <w:r w:rsidRPr="003D42D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D42DA">
        <w:rPr>
          <w:rFonts w:ascii="Times New Roman" w:eastAsia="Times New Roman" w:hAnsi="Times New Roman" w:cs="Times New Roman"/>
          <w:sz w:val="28"/>
          <w:szCs w:val="28"/>
        </w:rPr>
        <w:t> с 18.00 до 18.25</w:t>
      </w:r>
    </w:p>
    <w:p w:rsidR="003D42DA" w:rsidRPr="003D42DA" w:rsidRDefault="003D42DA" w:rsidP="003D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 5</w:t>
      </w:r>
      <w:r w:rsidRPr="003D42D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D42DA">
        <w:rPr>
          <w:rFonts w:ascii="Times New Roman" w:eastAsia="Times New Roman" w:hAnsi="Times New Roman" w:cs="Times New Roman"/>
          <w:sz w:val="28"/>
          <w:szCs w:val="28"/>
        </w:rPr>
        <w:t> с 18.30 до 18.55</w:t>
      </w:r>
    </w:p>
    <w:p w:rsidR="003D42DA" w:rsidRPr="003D42DA" w:rsidRDefault="003D42DA" w:rsidP="003D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2D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D42DA" w:rsidRPr="003D42DA" w:rsidRDefault="003D42DA" w:rsidP="003D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42D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Четверг</w:t>
      </w:r>
    </w:p>
    <w:p w:rsidR="003D42DA" w:rsidRPr="003D42DA" w:rsidRDefault="003D42DA" w:rsidP="003D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 1</w:t>
      </w:r>
      <w:r w:rsidRPr="003D42DA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 w:rsidRPr="003D42DA">
        <w:rPr>
          <w:rFonts w:ascii="Times New Roman" w:eastAsia="Times New Roman" w:hAnsi="Times New Roman" w:cs="Times New Roman"/>
          <w:sz w:val="28"/>
          <w:szCs w:val="28"/>
        </w:rPr>
        <w:t>с 16.30 до 16.55</w:t>
      </w:r>
    </w:p>
    <w:p w:rsidR="003D42DA" w:rsidRPr="003D42DA" w:rsidRDefault="003D42DA" w:rsidP="003D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 2</w:t>
      </w:r>
      <w:r w:rsidRPr="003D42D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D42DA">
        <w:rPr>
          <w:rFonts w:ascii="Times New Roman" w:eastAsia="Times New Roman" w:hAnsi="Times New Roman" w:cs="Times New Roman"/>
          <w:sz w:val="28"/>
          <w:szCs w:val="28"/>
        </w:rPr>
        <w:t> с 17.00 до 17.25</w:t>
      </w:r>
    </w:p>
    <w:p w:rsidR="003D42DA" w:rsidRPr="003D42DA" w:rsidRDefault="003D42DA" w:rsidP="003D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2DA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 3.</w:t>
      </w:r>
      <w:r w:rsidRPr="003D42DA">
        <w:rPr>
          <w:rFonts w:ascii="Times New Roman" w:eastAsia="Times New Roman" w:hAnsi="Times New Roman" w:cs="Times New Roman"/>
          <w:sz w:val="28"/>
          <w:szCs w:val="28"/>
        </w:rPr>
        <w:t> с 17.30 до 17.55</w:t>
      </w:r>
    </w:p>
    <w:p w:rsidR="003D42DA" w:rsidRPr="003D42DA" w:rsidRDefault="003D42DA" w:rsidP="003D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 4</w:t>
      </w:r>
      <w:r w:rsidRPr="003D42D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D42DA">
        <w:rPr>
          <w:rFonts w:ascii="Times New Roman" w:eastAsia="Times New Roman" w:hAnsi="Times New Roman" w:cs="Times New Roman"/>
          <w:sz w:val="28"/>
          <w:szCs w:val="28"/>
        </w:rPr>
        <w:t> с 18.00 до 18.25</w:t>
      </w:r>
    </w:p>
    <w:p w:rsidR="003D42DA" w:rsidRDefault="003D42DA" w:rsidP="003D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 5</w:t>
      </w:r>
      <w:r w:rsidRPr="003D42D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D42DA">
        <w:rPr>
          <w:rFonts w:ascii="Times New Roman" w:eastAsia="Times New Roman" w:hAnsi="Times New Roman" w:cs="Times New Roman"/>
          <w:sz w:val="28"/>
          <w:szCs w:val="28"/>
        </w:rPr>
        <w:t> с 18.30 до 18.55</w:t>
      </w:r>
    </w:p>
    <w:p w:rsidR="003D42DA" w:rsidRPr="003D42DA" w:rsidRDefault="003D42DA" w:rsidP="003D4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2DA" w:rsidRDefault="003D42DA" w:rsidP="003D42DA">
      <w:pPr>
        <w:pStyle w:val="ab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организации образовательной деятельности</w:t>
      </w:r>
    </w:p>
    <w:p w:rsidR="003D42DA" w:rsidRPr="00BD03A3" w:rsidRDefault="003D42DA" w:rsidP="003D42DA">
      <w:pPr>
        <w:pStyle w:val="ab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513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4"/>
        <w:gridCol w:w="2131"/>
        <w:gridCol w:w="3259"/>
      </w:tblGrid>
      <w:tr w:rsidR="003D42DA" w:rsidRPr="00DA6E90" w:rsidTr="00C666E5">
        <w:trPr>
          <w:trHeight w:val="540"/>
        </w:trPr>
        <w:tc>
          <w:tcPr>
            <w:tcW w:w="2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D42DA" w:rsidRPr="00DA6E90" w:rsidRDefault="003D42DA" w:rsidP="00C666E5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</w:rPr>
            </w:pPr>
            <w:r w:rsidRPr="00DA6E90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</w:rPr>
              <w:t>Совместная деятельность</w:t>
            </w:r>
          </w:p>
          <w:p w:rsidR="003D42DA" w:rsidRPr="00DA6E90" w:rsidRDefault="003D42DA" w:rsidP="00C666E5">
            <w:pPr>
              <w:pStyle w:val="ab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DA6E90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</w:rPr>
              <w:t>взрослого и детей</w:t>
            </w:r>
          </w:p>
        </w:tc>
        <w:tc>
          <w:tcPr>
            <w:tcW w:w="10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D42DA" w:rsidRPr="00DA6E90" w:rsidRDefault="003D42DA" w:rsidP="00C666E5">
            <w:pPr>
              <w:pStyle w:val="ab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DA6E90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</w:rPr>
              <w:t>Самостоятельная</w:t>
            </w:r>
          </w:p>
          <w:p w:rsidR="003D42DA" w:rsidRPr="00DA6E90" w:rsidRDefault="003D42DA" w:rsidP="00C666E5">
            <w:pPr>
              <w:pStyle w:val="ab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DA6E90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</w:rPr>
              <w:t>деятельность детей</w:t>
            </w:r>
          </w:p>
        </w:tc>
        <w:tc>
          <w:tcPr>
            <w:tcW w:w="1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2DA" w:rsidRPr="00DA6E90" w:rsidRDefault="003D42DA" w:rsidP="00C666E5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</w:rPr>
            </w:pPr>
            <w:r w:rsidRPr="00DA6E90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8"/>
              </w:rPr>
              <w:t>Взаимодействие с родителями обучающихся</w:t>
            </w:r>
          </w:p>
        </w:tc>
      </w:tr>
      <w:tr w:rsidR="003D42DA" w:rsidRPr="00DA6E90" w:rsidTr="00C666E5">
        <w:trPr>
          <w:trHeight w:val="1661"/>
        </w:trPr>
        <w:tc>
          <w:tcPr>
            <w:tcW w:w="2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D42DA" w:rsidRDefault="003D42DA" w:rsidP="00C666E5">
            <w:pPr>
              <w:pStyle w:val="ab"/>
              <w:jc w:val="center"/>
              <w:rPr>
                <w:rFonts w:ascii="Times New Roman" w:hAnsi="Times New Roman" w:cs="Times New Roman"/>
                <w:b/>
                <w:kern w:val="24"/>
                <w:sz w:val="24"/>
                <w:szCs w:val="28"/>
              </w:rPr>
            </w:pPr>
            <w:r w:rsidRPr="007636D5">
              <w:rPr>
                <w:rFonts w:ascii="Times New Roman" w:hAnsi="Times New Roman" w:cs="Times New Roman"/>
                <w:b/>
                <w:kern w:val="24"/>
                <w:sz w:val="24"/>
                <w:szCs w:val="28"/>
              </w:rPr>
              <w:t>1)  организованная совместная деятельность</w:t>
            </w:r>
          </w:p>
          <w:p w:rsidR="003D42DA" w:rsidRPr="00A61DD7" w:rsidRDefault="003D42DA" w:rsidP="00C666E5">
            <w:pPr>
              <w:spacing w:line="240" w:lineRule="auto"/>
              <w:ind w:right="-25"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проекты, творческие мастерские, выставки художественного  творчества, создание коллективных изображений, игры – занятия, беседы,</w:t>
            </w:r>
            <w:r w:rsidRPr="00A61DD7">
              <w:rPr>
                <w:rFonts w:ascii="Times New Roman" w:hAnsi="Times New Roman" w:cs="Times New Roman"/>
                <w:sz w:val="24"/>
                <w:szCs w:val="24"/>
              </w:rPr>
              <w:t xml:space="preserve">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сматривание иллюстраций по теме, наблюдения, экскурсии, конкурсы детского рисунка или поделок,</w:t>
            </w:r>
            <w:r w:rsidRPr="00A61DD7">
              <w:rPr>
                <w:rFonts w:ascii="Times New Roman" w:hAnsi="Times New Roman" w:cs="Times New Roman"/>
                <w:sz w:val="24"/>
                <w:szCs w:val="24"/>
              </w:rPr>
              <w:t xml:space="preserve"> сюжетно – ролевые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игры, настольные, дидактические,  просмотр мультфильмов, </w:t>
            </w:r>
            <w:r w:rsidRPr="00A61DD7"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продуктивная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ельность, отгадывание загадок,</w:t>
            </w:r>
            <w:r w:rsidRPr="00A61DD7">
              <w:rPr>
                <w:rFonts w:ascii="Times New Roman" w:hAnsi="Times New Roman" w:cs="Times New Roman"/>
                <w:sz w:val="24"/>
                <w:szCs w:val="24"/>
              </w:rPr>
              <w:t xml:space="preserve"> разыгрывание ситуаций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предлагаемыми обстоятельствами, </w:t>
            </w:r>
            <w:r w:rsidRPr="00A61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методы организации самостоятельной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деятельности,</w:t>
            </w:r>
            <w:r w:rsidRPr="00A61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методы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самоорганизации и самоконтроля, создание игровой мотивации,</w:t>
            </w:r>
            <w:r w:rsidRPr="00A61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обследовани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61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предметов и картин, иллюстр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аций, </w:t>
            </w:r>
            <w:r w:rsidRPr="00AC7AA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художественных панно и макетов,   выполнение подарочных плакатов,  изготовление атрибутов к совместным играм,  иллюстрирование сказок и рассказов,  художественное оформление выставок,  изготовление костюмов, </w:t>
            </w:r>
            <w:r w:rsidRPr="00AC7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театральных декораций.</w:t>
            </w:r>
          </w:p>
          <w:p w:rsidR="003D42DA" w:rsidRPr="007636D5" w:rsidRDefault="003D42DA" w:rsidP="00C666E5">
            <w:pPr>
              <w:spacing w:line="240" w:lineRule="auto"/>
              <w:ind w:right="-25" w:firstLine="567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636D5">
              <w:rPr>
                <w:rFonts w:ascii="Times New Roman" w:hAnsi="Times New Roman" w:cs="Times New Roman"/>
                <w:b/>
                <w:kern w:val="24"/>
                <w:sz w:val="24"/>
                <w:szCs w:val="28"/>
              </w:rPr>
              <w:t>2) Решение образовательных</w:t>
            </w:r>
            <w:r>
              <w:rPr>
                <w:rFonts w:ascii="Times New Roman" w:hAnsi="Times New Roman" w:cs="Times New Roman"/>
                <w:b/>
                <w:kern w:val="24"/>
                <w:sz w:val="24"/>
                <w:szCs w:val="28"/>
              </w:rPr>
              <w:t xml:space="preserve"> задач в ходе режимных моментов</w:t>
            </w:r>
          </w:p>
        </w:tc>
        <w:tc>
          <w:tcPr>
            <w:tcW w:w="10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D42DA" w:rsidRPr="00B03A02" w:rsidRDefault="003D42DA" w:rsidP="00C666E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3A02">
              <w:rPr>
                <w:rFonts w:ascii="Times New Roman" w:hAnsi="Times New Roman" w:cs="Times New Roman"/>
                <w:kern w:val="24"/>
                <w:sz w:val="24"/>
                <w:szCs w:val="28"/>
              </w:rPr>
              <w:lastRenderedPageBreak/>
              <w:t>Разнообразная, гибко меняющаяся развивающая предметно-</w:t>
            </w:r>
            <w:r>
              <w:rPr>
                <w:rFonts w:ascii="Times New Roman" w:hAnsi="Times New Roman" w:cs="Times New Roman"/>
                <w:kern w:val="24"/>
                <w:sz w:val="24"/>
                <w:szCs w:val="28"/>
              </w:rPr>
              <w:t>пространственная</w:t>
            </w:r>
            <w:r w:rsidRPr="00B03A02">
              <w:rPr>
                <w:rFonts w:ascii="Times New Roman" w:hAnsi="Times New Roman" w:cs="Times New Roman"/>
                <w:kern w:val="24"/>
                <w:sz w:val="24"/>
                <w:szCs w:val="28"/>
              </w:rPr>
              <w:t xml:space="preserve">  среда</w:t>
            </w:r>
          </w:p>
          <w:p w:rsidR="003D42DA" w:rsidRPr="00B03A02" w:rsidRDefault="003D42DA" w:rsidP="00C666E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2DA" w:rsidRPr="006844F5" w:rsidRDefault="003D42DA" w:rsidP="00C666E5">
            <w:pPr>
              <w:pStyle w:val="ab"/>
              <w:ind w:firstLine="173"/>
              <w:jc w:val="both"/>
              <w:rPr>
                <w:rFonts w:ascii="Times New Roman" w:hAnsi="Times New Roman" w:cs="Times New Roman"/>
                <w:kern w:val="24"/>
                <w:sz w:val="24"/>
                <w:szCs w:val="28"/>
              </w:rPr>
            </w:pPr>
            <w:r w:rsidRPr="006844F5">
              <w:rPr>
                <w:rFonts w:ascii="Times New Roman" w:hAnsi="Times New Roman" w:cs="Times New Roman"/>
                <w:kern w:val="24"/>
                <w:sz w:val="24"/>
                <w:szCs w:val="28"/>
              </w:rPr>
              <w:t>Вовлечение в образовательный процесс через активное участие в проектной деятельности (изготовление атрибутов, поделок и т.п.);  участи</w:t>
            </w:r>
            <w:r>
              <w:rPr>
                <w:rFonts w:ascii="Times New Roman" w:hAnsi="Times New Roman" w:cs="Times New Roman"/>
                <w:kern w:val="24"/>
                <w:sz w:val="24"/>
                <w:szCs w:val="28"/>
              </w:rPr>
              <w:t>е</w:t>
            </w:r>
            <w:r w:rsidRPr="006844F5">
              <w:rPr>
                <w:rFonts w:ascii="Times New Roman" w:hAnsi="Times New Roman" w:cs="Times New Roman"/>
                <w:kern w:val="24"/>
                <w:sz w:val="24"/>
                <w:szCs w:val="28"/>
              </w:rPr>
              <w:t xml:space="preserve"> в различных выставках детского творчества городского, областного, всероссийского уровня (в том числе дистанционно); участие в</w:t>
            </w:r>
            <w:r>
              <w:rPr>
                <w:rFonts w:ascii="Times New Roman" w:hAnsi="Times New Roman" w:cs="Times New Roman"/>
                <w:kern w:val="24"/>
                <w:sz w:val="24"/>
                <w:szCs w:val="28"/>
              </w:rPr>
              <w:t xml:space="preserve"> </w:t>
            </w:r>
            <w:r w:rsidRPr="006844F5">
              <w:rPr>
                <w:rFonts w:ascii="Times New Roman" w:hAnsi="Times New Roman" w:cs="Times New Roman"/>
                <w:kern w:val="24"/>
                <w:sz w:val="24"/>
                <w:szCs w:val="28"/>
              </w:rPr>
              <w:t>мастер - классах, творческих мастерских, организации выставок детского творчества; организация и  проведение различных акций совместно с детьми и воспитателями; совместные прогулки и походы в музеи, галереи;</w:t>
            </w:r>
          </w:p>
          <w:p w:rsidR="003D42DA" w:rsidRPr="008550B3" w:rsidRDefault="003D42DA" w:rsidP="00C666E5">
            <w:pPr>
              <w:pStyle w:val="ab"/>
              <w:ind w:firstLine="173"/>
              <w:jc w:val="both"/>
              <w:rPr>
                <w:rFonts w:ascii="Times New Roman" w:hAnsi="Times New Roman" w:cs="Times New Roman"/>
                <w:color w:val="FF0000"/>
                <w:kern w:val="2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8"/>
              </w:rPr>
              <w:t xml:space="preserve">Организация </w:t>
            </w:r>
            <w:r w:rsidRPr="006844F5">
              <w:rPr>
                <w:rFonts w:ascii="Times New Roman" w:hAnsi="Times New Roman" w:cs="Times New Roman"/>
                <w:kern w:val="24"/>
                <w:sz w:val="24"/>
                <w:szCs w:val="28"/>
              </w:rPr>
              <w:t>виртуальных выставок; посещение  НОД; посещения в дни открытых дверей;</w:t>
            </w:r>
            <w:r>
              <w:rPr>
                <w:rFonts w:ascii="Times New Roman" w:hAnsi="Times New Roman" w:cs="Times New Roman"/>
                <w:kern w:val="24"/>
                <w:sz w:val="24"/>
                <w:szCs w:val="28"/>
              </w:rPr>
              <w:t xml:space="preserve"> </w:t>
            </w:r>
            <w:r w:rsidRPr="006844F5">
              <w:rPr>
                <w:rFonts w:ascii="Times New Roman" w:hAnsi="Times New Roman" w:cs="Times New Roman"/>
                <w:kern w:val="24"/>
                <w:sz w:val="24"/>
                <w:szCs w:val="28"/>
              </w:rPr>
              <w:t xml:space="preserve">помощь в создании </w:t>
            </w:r>
            <w:r w:rsidRPr="006844F5">
              <w:rPr>
                <w:rFonts w:ascii="Times New Roman" w:hAnsi="Times New Roman" w:cs="Times New Roman"/>
                <w:kern w:val="24"/>
                <w:sz w:val="24"/>
                <w:szCs w:val="28"/>
              </w:rPr>
              <w:lastRenderedPageBreak/>
              <w:t>развивающей среды группы.</w:t>
            </w:r>
          </w:p>
        </w:tc>
      </w:tr>
    </w:tbl>
    <w:p w:rsidR="003D42DA" w:rsidRPr="003D42DA" w:rsidRDefault="003D42DA" w:rsidP="003D42DA">
      <w:pPr>
        <w:pStyle w:val="a9"/>
        <w:ind w:left="0" w:firstLine="567"/>
        <w:jc w:val="both"/>
        <w:rPr>
          <w:sz w:val="28"/>
          <w:szCs w:val="28"/>
        </w:rPr>
      </w:pPr>
    </w:p>
    <w:p w:rsidR="00045584" w:rsidRDefault="00045584" w:rsidP="00045584">
      <w:pPr>
        <w:pStyle w:val="a9"/>
        <w:ind w:left="0" w:firstLine="567"/>
        <w:jc w:val="both"/>
        <w:rPr>
          <w:color w:val="000000"/>
          <w:sz w:val="28"/>
          <w:szCs w:val="28"/>
        </w:rPr>
      </w:pPr>
    </w:p>
    <w:p w:rsidR="00045584" w:rsidRDefault="00045584" w:rsidP="00045584">
      <w:pPr>
        <w:pStyle w:val="a9"/>
        <w:ind w:left="0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1.2. Цели и задачи </w:t>
      </w:r>
    </w:p>
    <w:p w:rsidR="00045584" w:rsidRDefault="00045584" w:rsidP="00045584">
      <w:pPr>
        <w:pStyle w:val="a9"/>
        <w:ind w:left="0" w:firstLine="567"/>
        <w:jc w:val="center"/>
        <w:rPr>
          <w:b/>
          <w:color w:val="000000"/>
          <w:sz w:val="28"/>
          <w:szCs w:val="28"/>
        </w:rPr>
      </w:pPr>
    </w:p>
    <w:p w:rsidR="00045584" w:rsidRDefault="00045584" w:rsidP="0004558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2CE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2CE">
        <w:rPr>
          <w:rFonts w:ascii="Times New Roman" w:hAnsi="Times New Roman" w:cs="Times New Roman"/>
          <w:sz w:val="28"/>
          <w:szCs w:val="28"/>
        </w:rPr>
        <w:t>создание оптимальных условий для раскрытия художественного потенциала каждого ребенка в процессе развития детского изобразительного творчества средствами художественных эталонов.</w:t>
      </w:r>
    </w:p>
    <w:p w:rsidR="00045584" w:rsidRDefault="00045584" w:rsidP="0004558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2CE">
        <w:rPr>
          <w:rFonts w:ascii="Times New Roman" w:eastAsia="Times New Roman" w:hAnsi="Times New Roman" w:cs="Times New Roman"/>
          <w:b/>
          <w:sz w:val="28"/>
          <w:szCs w:val="28"/>
        </w:rPr>
        <w:t>Задачи Программы:</w:t>
      </w:r>
    </w:p>
    <w:p w:rsidR="003D42DA" w:rsidRDefault="003D42DA" w:rsidP="0004558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584" w:rsidRDefault="003D42DA" w:rsidP="00045584">
      <w:pPr>
        <w:pStyle w:val="a9"/>
        <w:ind w:left="0" w:firstLine="567"/>
        <w:jc w:val="both"/>
        <w:rPr>
          <w:b/>
          <w:sz w:val="28"/>
          <w:szCs w:val="28"/>
        </w:rPr>
      </w:pPr>
      <w:r w:rsidRPr="003D42DA">
        <w:rPr>
          <w:b/>
          <w:sz w:val="28"/>
          <w:szCs w:val="28"/>
        </w:rPr>
        <w:t>Обучающие</w:t>
      </w:r>
      <w:r w:rsidR="00045584" w:rsidRPr="003D42DA">
        <w:rPr>
          <w:b/>
          <w:sz w:val="28"/>
          <w:szCs w:val="28"/>
        </w:rPr>
        <w:t>:</w:t>
      </w:r>
    </w:p>
    <w:p w:rsidR="003D42DA" w:rsidRPr="003D42DA" w:rsidRDefault="003D42DA" w:rsidP="00045584">
      <w:pPr>
        <w:pStyle w:val="a9"/>
        <w:ind w:left="0" w:firstLine="567"/>
        <w:jc w:val="both"/>
        <w:rPr>
          <w:b/>
          <w:sz w:val="28"/>
          <w:szCs w:val="28"/>
        </w:rPr>
      </w:pPr>
    </w:p>
    <w:p w:rsidR="00045584" w:rsidRDefault="00045584" w:rsidP="00045584">
      <w:pPr>
        <w:pStyle w:val="a9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учить детей экспериментировать с цветом в процессе работы над художественным образом.</w:t>
      </w:r>
    </w:p>
    <w:p w:rsidR="00045584" w:rsidRDefault="00045584" w:rsidP="00045584">
      <w:pPr>
        <w:pStyle w:val="a9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чувство цвета в различных видах изобразительного творчества.</w:t>
      </w:r>
    </w:p>
    <w:p w:rsidR="00045584" w:rsidRDefault="00045584" w:rsidP="00045584">
      <w:pPr>
        <w:pStyle w:val="a9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учить детей экспериментировать с формами, изучая их свойства, признаки, выразительные возможности, способствовать формообразованию.</w:t>
      </w:r>
    </w:p>
    <w:p w:rsidR="00045584" w:rsidRDefault="00045584" w:rsidP="00045584">
      <w:pPr>
        <w:pStyle w:val="a9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 детей умение передавать форму, строение предмета и его частей, учить соподчинять формы для создания выразительного образа.</w:t>
      </w:r>
    </w:p>
    <w:p w:rsidR="00045584" w:rsidRDefault="00045584" w:rsidP="00045584">
      <w:pPr>
        <w:pStyle w:val="a9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условия, в которых дети могут овладеть композиционными закономерностями.</w:t>
      </w:r>
    </w:p>
    <w:p w:rsidR="00045584" w:rsidRDefault="00045584" w:rsidP="00045584">
      <w:pPr>
        <w:pStyle w:val="a9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 детей композиционные умения в различных видах изобразительного творчества.</w:t>
      </w:r>
    </w:p>
    <w:p w:rsidR="00045584" w:rsidRDefault="00045584" w:rsidP="00045584">
      <w:pPr>
        <w:pStyle w:val="a9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 для овладения разнообразными художественными техниками (классическими и неклассическими).</w:t>
      </w:r>
    </w:p>
    <w:p w:rsidR="00045584" w:rsidRDefault="00045584" w:rsidP="00045584">
      <w:pPr>
        <w:pStyle w:val="a9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учить детей экспериментировать с художественными техниками в процессе работы над художественным образом.</w:t>
      </w:r>
    </w:p>
    <w:p w:rsidR="00045584" w:rsidRDefault="00045584" w:rsidP="00045584">
      <w:pPr>
        <w:pStyle w:val="a9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у детей изобразительных, конструктивных, пластических умений в процессе работы с различными художественными материалами и инструментами.</w:t>
      </w:r>
    </w:p>
    <w:p w:rsidR="003D42DA" w:rsidRDefault="003D42DA" w:rsidP="003D42DA">
      <w:pPr>
        <w:pStyle w:val="a9"/>
        <w:ind w:left="567"/>
        <w:jc w:val="both"/>
        <w:rPr>
          <w:sz w:val="28"/>
          <w:szCs w:val="28"/>
        </w:rPr>
      </w:pPr>
    </w:p>
    <w:p w:rsidR="00045584" w:rsidRPr="003D42DA" w:rsidRDefault="003D42DA" w:rsidP="00045584">
      <w:pPr>
        <w:pStyle w:val="a9"/>
        <w:ind w:left="0" w:firstLine="567"/>
        <w:jc w:val="both"/>
        <w:rPr>
          <w:b/>
          <w:sz w:val="28"/>
          <w:szCs w:val="28"/>
        </w:rPr>
      </w:pPr>
      <w:r w:rsidRPr="003D42DA">
        <w:rPr>
          <w:b/>
          <w:sz w:val="28"/>
          <w:szCs w:val="28"/>
        </w:rPr>
        <w:t>Р</w:t>
      </w:r>
      <w:r w:rsidR="00045584" w:rsidRPr="003D42DA">
        <w:rPr>
          <w:b/>
          <w:sz w:val="28"/>
          <w:szCs w:val="28"/>
        </w:rPr>
        <w:t>азвивающие:</w:t>
      </w:r>
    </w:p>
    <w:p w:rsidR="00045584" w:rsidRDefault="00045584" w:rsidP="00045584">
      <w:pPr>
        <w:pStyle w:val="a9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расширить представление детей о предметах, объектах и явлениях окружающего мира, способах их отображения.</w:t>
      </w:r>
    </w:p>
    <w:p w:rsidR="00045584" w:rsidRDefault="00045584" w:rsidP="00045584">
      <w:pPr>
        <w:pStyle w:val="a9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 детей чувство ритма.</w:t>
      </w:r>
    </w:p>
    <w:p w:rsidR="00045584" w:rsidRDefault="00045584" w:rsidP="00045584">
      <w:pPr>
        <w:pStyle w:val="a9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развивать художественный потенциал детей на разных возрастных этапах.</w:t>
      </w:r>
    </w:p>
    <w:p w:rsidR="00045584" w:rsidRDefault="00045584" w:rsidP="00045584">
      <w:pPr>
        <w:pStyle w:val="a9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развивать творческую активность детей в изобразительной деятельности.</w:t>
      </w:r>
    </w:p>
    <w:p w:rsidR="00045584" w:rsidRDefault="00045584" w:rsidP="00045584">
      <w:pPr>
        <w:pStyle w:val="a9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формировать у детей готовность к поисковой и исследовательской деятельности.</w:t>
      </w:r>
    </w:p>
    <w:p w:rsidR="00045584" w:rsidRDefault="00045584" w:rsidP="00045584">
      <w:pPr>
        <w:pStyle w:val="a9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 детей готовность самостоятельно ставить опыты с изобразительными материалами и инструментами.</w:t>
      </w:r>
    </w:p>
    <w:p w:rsidR="00045584" w:rsidRDefault="00045584" w:rsidP="00045584">
      <w:pPr>
        <w:pStyle w:val="a9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приобщать детей к проектной художественной деятельности.</w:t>
      </w:r>
    </w:p>
    <w:p w:rsidR="003D42DA" w:rsidRDefault="003D42DA" w:rsidP="003D42DA">
      <w:pPr>
        <w:pStyle w:val="a9"/>
        <w:ind w:left="567"/>
        <w:jc w:val="both"/>
        <w:rPr>
          <w:sz w:val="28"/>
          <w:szCs w:val="28"/>
        </w:rPr>
      </w:pPr>
    </w:p>
    <w:p w:rsidR="00045584" w:rsidRDefault="003D42DA" w:rsidP="00045584">
      <w:pPr>
        <w:pStyle w:val="a9"/>
        <w:ind w:left="0" w:firstLine="567"/>
        <w:jc w:val="both"/>
        <w:rPr>
          <w:b/>
          <w:sz w:val="28"/>
          <w:szCs w:val="28"/>
        </w:rPr>
      </w:pPr>
      <w:r w:rsidRPr="003D42DA">
        <w:rPr>
          <w:b/>
          <w:sz w:val="28"/>
          <w:szCs w:val="28"/>
        </w:rPr>
        <w:t>Воспитательные:</w:t>
      </w:r>
    </w:p>
    <w:p w:rsidR="003D42DA" w:rsidRPr="003D42DA" w:rsidRDefault="003D42DA" w:rsidP="00045584">
      <w:pPr>
        <w:pStyle w:val="a9"/>
        <w:ind w:left="0" w:firstLine="567"/>
        <w:jc w:val="both"/>
        <w:rPr>
          <w:b/>
          <w:sz w:val="28"/>
          <w:szCs w:val="28"/>
        </w:rPr>
      </w:pPr>
    </w:p>
    <w:p w:rsidR="00045584" w:rsidRDefault="00045584" w:rsidP="00045584">
      <w:pPr>
        <w:pStyle w:val="a9"/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 детей стремление создать оригинальный художественный образ.</w:t>
      </w:r>
    </w:p>
    <w:p w:rsidR="00045584" w:rsidRDefault="00045584" w:rsidP="00045584">
      <w:pPr>
        <w:pStyle w:val="a9"/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создать детям условия для формирования индивидуального изобразительного стиля.</w:t>
      </w:r>
    </w:p>
    <w:p w:rsidR="00045584" w:rsidRDefault="00045584" w:rsidP="00045584">
      <w:pPr>
        <w:pStyle w:val="a9"/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 детей эстетические эмоции в ходе восприятия произведений искусства и в собственном изобразительном творчестве.</w:t>
      </w:r>
    </w:p>
    <w:p w:rsidR="00045584" w:rsidRDefault="00045584" w:rsidP="00045584">
      <w:pPr>
        <w:pStyle w:val="a9"/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 детей готовность создать коллективные работы.</w:t>
      </w:r>
    </w:p>
    <w:p w:rsidR="00045584" w:rsidRDefault="00045584" w:rsidP="00045584">
      <w:pPr>
        <w:pStyle w:val="a9"/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 детей готовность завершать начатую работу и исправлять неточности.</w:t>
      </w:r>
    </w:p>
    <w:p w:rsidR="00045584" w:rsidRDefault="00045584" w:rsidP="00045584">
      <w:pPr>
        <w:pStyle w:val="a9"/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 детей интегративные качества: творческую активность, самостоятельность, старательность в работе, целеустремленность, дружелюбие, уступчивость, способность радоваться, успехам других детей.</w:t>
      </w:r>
    </w:p>
    <w:p w:rsidR="00045584" w:rsidRPr="003D42DA" w:rsidRDefault="00045584" w:rsidP="00045584">
      <w:pPr>
        <w:pStyle w:val="a9"/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развивать у </w:t>
      </w:r>
      <w:r w:rsidR="00C666E5">
        <w:rPr>
          <w:sz w:val="28"/>
          <w:szCs w:val="28"/>
        </w:rPr>
        <w:t>детей умение выражать вербально</w:t>
      </w:r>
      <w:r>
        <w:rPr>
          <w:sz w:val="28"/>
          <w:szCs w:val="28"/>
        </w:rPr>
        <w:t xml:space="preserve"> свои мысли, формировать потребность рассказать о своей работе.</w:t>
      </w:r>
    </w:p>
    <w:p w:rsidR="00045584" w:rsidRDefault="00045584" w:rsidP="00045584">
      <w:pPr>
        <w:pStyle w:val="a9"/>
        <w:numPr>
          <w:ilvl w:val="0"/>
          <w:numId w:val="1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 детей эстетический вкус.</w:t>
      </w:r>
    </w:p>
    <w:p w:rsidR="00045584" w:rsidRDefault="00045584" w:rsidP="00045584">
      <w:pPr>
        <w:pStyle w:val="a9"/>
        <w:numPr>
          <w:ilvl w:val="0"/>
          <w:numId w:val="1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 детей готовность критически оценивать свою работу и принимать во внимание советы педагога.</w:t>
      </w:r>
    </w:p>
    <w:p w:rsidR="00045584" w:rsidRDefault="00045584" w:rsidP="00045584">
      <w:pPr>
        <w:pStyle w:val="a9"/>
        <w:numPr>
          <w:ilvl w:val="0"/>
          <w:numId w:val="1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 детей готовность определять ценностный компонент произведений искусства.</w:t>
      </w:r>
    </w:p>
    <w:p w:rsidR="00045584" w:rsidRDefault="00045584" w:rsidP="00045584">
      <w:pPr>
        <w:pStyle w:val="a9"/>
        <w:numPr>
          <w:ilvl w:val="0"/>
          <w:numId w:val="1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 детей готовность проникать в эстетическую материю произведений искусства благодаря методу вхождения в картину.</w:t>
      </w:r>
    </w:p>
    <w:p w:rsidR="00045584" w:rsidRDefault="00045584" w:rsidP="00045584">
      <w:pPr>
        <w:pStyle w:val="a9"/>
        <w:ind w:left="0" w:firstLine="567"/>
        <w:jc w:val="center"/>
        <w:rPr>
          <w:b/>
          <w:color w:val="000000"/>
          <w:sz w:val="28"/>
          <w:szCs w:val="28"/>
        </w:rPr>
      </w:pPr>
    </w:p>
    <w:p w:rsidR="003D42DA" w:rsidRPr="00045584" w:rsidRDefault="003D42DA" w:rsidP="00045584">
      <w:pPr>
        <w:pStyle w:val="a9"/>
        <w:ind w:left="0" w:firstLine="567"/>
        <w:jc w:val="center"/>
        <w:rPr>
          <w:b/>
          <w:color w:val="000000"/>
          <w:sz w:val="28"/>
          <w:szCs w:val="28"/>
        </w:rPr>
      </w:pPr>
    </w:p>
    <w:p w:rsidR="003D42DA" w:rsidRDefault="003D42DA" w:rsidP="003D42D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1.3. Содержание программы</w:t>
      </w:r>
    </w:p>
    <w:p w:rsidR="003D42DA" w:rsidRDefault="003D42DA" w:rsidP="00C171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1.3.1. Учебный план или учебно - тематический план</w:t>
      </w:r>
    </w:p>
    <w:p w:rsidR="00C17194" w:rsidRPr="00C17194" w:rsidRDefault="00C17194" w:rsidP="00C1719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17194">
        <w:rPr>
          <w:rFonts w:ascii="Times New Roman" w:eastAsia="Times New Roman" w:hAnsi="Times New Roman" w:cs="Times New Roman"/>
          <w:b/>
          <w:sz w:val="28"/>
          <w:szCs w:val="28"/>
        </w:rPr>
        <w:t>Первый - второй год обучения:</w:t>
      </w:r>
    </w:p>
    <w:p w:rsidR="00C17194" w:rsidRPr="00C17194" w:rsidRDefault="00C17194" w:rsidP="00C1719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194" w:rsidRPr="00C17194" w:rsidRDefault="00C17194" w:rsidP="00C17194">
      <w:pPr>
        <w:rPr>
          <w:rFonts w:ascii="Times New Roman" w:eastAsia="Times New Roman" w:hAnsi="Times New Roman" w:cs="Times New Roman"/>
          <w:sz w:val="28"/>
          <w:szCs w:val="28"/>
        </w:rPr>
      </w:pPr>
      <w:r w:rsidRPr="00C17194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C171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17194">
        <w:rPr>
          <w:rFonts w:ascii="Times New Roman" w:eastAsia="Times New Roman" w:hAnsi="Times New Roman" w:cs="Times New Roman"/>
          <w:sz w:val="28"/>
          <w:szCs w:val="28"/>
        </w:rPr>
        <w:t>Живопись – 12 часов</w:t>
      </w:r>
    </w:p>
    <w:p w:rsidR="00C17194" w:rsidRPr="00C17194" w:rsidRDefault="00C17194" w:rsidP="00C17194">
      <w:pPr>
        <w:rPr>
          <w:rFonts w:ascii="Times New Roman" w:eastAsia="Times New Roman" w:hAnsi="Times New Roman" w:cs="Times New Roman"/>
          <w:sz w:val="28"/>
          <w:szCs w:val="28"/>
        </w:rPr>
      </w:pPr>
      <w:r w:rsidRPr="00C17194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C171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17194">
        <w:rPr>
          <w:rFonts w:ascii="Times New Roman" w:eastAsia="Times New Roman" w:hAnsi="Times New Roman" w:cs="Times New Roman"/>
          <w:sz w:val="28"/>
          <w:szCs w:val="28"/>
        </w:rPr>
        <w:t>Композиция – 12 часов</w:t>
      </w:r>
    </w:p>
    <w:p w:rsidR="00C17194" w:rsidRPr="00C17194" w:rsidRDefault="00C17194" w:rsidP="00C17194">
      <w:pPr>
        <w:rPr>
          <w:rFonts w:ascii="Times New Roman" w:eastAsia="Times New Roman" w:hAnsi="Times New Roman" w:cs="Times New Roman"/>
          <w:sz w:val="28"/>
          <w:szCs w:val="28"/>
        </w:rPr>
      </w:pPr>
      <w:r w:rsidRPr="00C17194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C171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17194">
        <w:rPr>
          <w:rFonts w:ascii="Times New Roman" w:eastAsia="Times New Roman" w:hAnsi="Times New Roman" w:cs="Times New Roman"/>
          <w:sz w:val="28"/>
          <w:szCs w:val="28"/>
        </w:rPr>
        <w:t>Рисунок (графика) – 12 часов</w:t>
      </w:r>
    </w:p>
    <w:p w:rsidR="00C17194" w:rsidRPr="00C17194" w:rsidRDefault="00C17194" w:rsidP="00C17194">
      <w:pPr>
        <w:rPr>
          <w:rFonts w:ascii="Times New Roman" w:eastAsia="Times New Roman" w:hAnsi="Times New Roman" w:cs="Times New Roman"/>
          <w:sz w:val="28"/>
          <w:szCs w:val="28"/>
        </w:rPr>
      </w:pPr>
      <w:r w:rsidRPr="00C17194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C171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17194">
        <w:rPr>
          <w:rFonts w:ascii="Times New Roman" w:eastAsia="Times New Roman" w:hAnsi="Times New Roman" w:cs="Times New Roman"/>
          <w:sz w:val="28"/>
          <w:szCs w:val="28"/>
        </w:rPr>
        <w:t>Натюрморт – 12 часов</w:t>
      </w:r>
    </w:p>
    <w:p w:rsidR="00C17194" w:rsidRPr="00C17194" w:rsidRDefault="00C17194" w:rsidP="00C17194">
      <w:pPr>
        <w:rPr>
          <w:rFonts w:ascii="Times New Roman" w:eastAsia="Times New Roman" w:hAnsi="Times New Roman" w:cs="Times New Roman"/>
          <w:sz w:val="28"/>
          <w:szCs w:val="28"/>
        </w:rPr>
      </w:pPr>
      <w:r w:rsidRPr="00C1719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</w:t>
      </w:r>
      <w:r w:rsidRPr="00C171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17194">
        <w:rPr>
          <w:rFonts w:ascii="Times New Roman" w:eastAsia="Times New Roman" w:hAnsi="Times New Roman" w:cs="Times New Roman"/>
          <w:sz w:val="28"/>
          <w:szCs w:val="28"/>
        </w:rPr>
        <w:t>ДПИ – 12 часов</w:t>
      </w:r>
    </w:p>
    <w:p w:rsidR="00C17194" w:rsidRPr="00C17194" w:rsidRDefault="00C17194" w:rsidP="00C17194">
      <w:pPr>
        <w:rPr>
          <w:rFonts w:ascii="Times New Roman" w:eastAsia="Times New Roman" w:hAnsi="Times New Roman" w:cs="Times New Roman"/>
          <w:sz w:val="28"/>
          <w:szCs w:val="28"/>
        </w:rPr>
      </w:pPr>
      <w:r w:rsidRPr="00C17194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C171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17194">
        <w:rPr>
          <w:rFonts w:ascii="Times New Roman" w:eastAsia="Times New Roman" w:hAnsi="Times New Roman" w:cs="Times New Roman"/>
          <w:sz w:val="28"/>
          <w:szCs w:val="28"/>
        </w:rPr>
        <w:t>Скульптура (лепка) – 12 часов</w:t>
      </w:r>
    </w:p>
    <w:p w:rsidR="00C17194" w:rsidRPr="00C17194" w:rsidRDefault="00C17194" w:rsidP="00C1719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7194" w:rsidRPr="00C17194" w:rsidRDefault="00C17194" w:rsidP="00C1719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17194">
        <w:rPr>
          <w:rFonts w:ascii="Times New Roman" w:eastAsia="Times New Roman" w:hAnsi="Times New Roman" w:cs="Times New Roman"/>
          <w:b/>
          <w:sz w:val="28"/>
          <w:szCs w:val="28"/>
        </w:rPr>
        <w:t>Третий год обучения:</w:t>
      </w:r>
    </w:p>
    <w:p w:rsidR="00C17194" w:rsidRPr="00C17194" w:rsidRDefault="00C17194" w:rsidP="00C17194">
      <w:pPr>
        <w:rPr>
          <w:rFonts w:ascii="Times New Roman" w:eastAsia="Times New Roman" w:hAnsi="Times New Roman" w:cs="Times New Roman"/>
          <w:sz w:val="28"/>
          <w:szCs w:val="28"/>
        </w:rPr>
      </w:pPr>
      <w:r w:rsidRPr="00C17194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C171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17194">
        <w:rPr>
          <w:rFonts w:ascii="Times New Roman" w:eastAsia="Times New Roman" w:hAnsi="Times New Roman" w:cs="Times New Roman"/>
          <w:sz w:val="28"/>
          <w:szCs w:val="28"/>
        </w:rPr>
        <w:t>Живопись – 14 часов</w:t>
      </w:r>
    </w:p>
    <w:p w:rsidR="00C17194" w:rsidRPr="00C17194" w:rsidRDefault="00C17194" w:rsidP="00C17194">
      <w:pPr>
        <w:rPr>
          <w:rFonts w:ascii="Times New Roman" w:eastAsia="Times New Roman" w:hAnsi="Times New Roman" w:cs="Times New Roman"/>
          <w:sz w:val="28"/>
          <w:szCs w:val="28"/>
        </w:rPr>
      </w:pPr>
      <w:r w:rsidRPr="00C17194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C171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17194">
        <w:rPr>
          <w:rFonts w:ascii="Times New Roman" w:eastAsia="Times New Roman" w:hAnsi="Times New Roman" w:cs="Times New Roman"/>
          <w:sz w:val="28"/>
          <w:szCs w:val="28"/>
        </w:rPr>
        <w:t>Композиция – 14 часов</w:t>
      </w:r>
    </w:p>
    <w:p w:rsidR="00C17194" w:rsidRPr="00C17194" w:rsidRDefault="00C17194" w:rsidP="00C17194">
      <w:pPr>
        <w:rPr>
          <w:rFonts w:ascii="Times New Roman" w:eastAsia="Times New Roman" w:hAnsi="Times New Roman" w:cs="Times New Roman"/>
          <w:sz w:val="28"/>
          <w:szCs w:val="28"/>
        </w:rPr>
      </w:pPr>
      <w:r w:rsidRPr="00C17194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C171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17194">
        <w:rPr>
          <w:rFonts w:ascii="Times New Roman" w:eastAsia="Times New Roman" w:hAnsi="Times New Roman" w:cs="Times New Roman"/>
          <w:sz w:val="28"/>
          <w:szCs w:val="28"/>
        </w:rPr>
        <w:t>Рисунок (графика) – 10 часов</w:t>
      </w:r>
    </w:p>
    <w:p w:rsidR="00C17194" w:rsidRPr="00C17194" w:rsidRDefault="00C17194" w:rsidP="00C17194">
      <w:pPr>
        <w:rPr>
          <w:rFonts w:ascii="Times New Roman" w:eastAsia="Times New Roman" w:hAnsi="Times New Roman" w:cs="Times New Roman"/>
          <w:sz w:val="28"/>
          <w:szCs w:val="28"/>
        </w:rPr>
      </w:pPr>
      <w:r w:rsidRPr="00C17194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C171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17194">
        <w:rPr>
          <w:rFonts w:ascii="Times New Roman" w:eastAsia="Times New Roman" w:hAnsi="Times New Roman" w:cs="Times New Roman"/>
          <w:sz w:val="28"/>
          <w:szCs w:val="28"/>
        </w:rPr>
        <w:t>Натюрморт – 12 часов</w:t>
      </w:r>
    </w:p>
    <w:p w:rsidR="00C17194" w:rsidRPr="00C17194" w:rsidRDefault="00C17194" w:rsidP="00C17194">
      <w:pPr>
        <w:rPr>
          <w:rFonts w:ascii="Times New Roman" w:eastAsia="Times New Roman" w:hAnsi="Times New Roman" w:cs="Times New Roman"/>
          <w:sz w:val="28"/>
          <w:szCs w:val="28"/>
        </w:rPr>
      </w:pPr>
      <w:r w:rsidRPr="00C17194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C171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17194">
        <w:rPr>
          <w:rFonts w:ascii="Times New Roman" w:eastAsia="Times New Roman" w:hAnsi="Times New Roman" w:cs="Times New Roman"/>
          <w:sz w:val="28"/>
          <w:szCs w:val="28"/>
        </w:rPr>
        <w:t>ДПИ – 10 часов</w:t>
      </w:r>
    </w:p>
    <w:p w:rsidR="00C17194" w:rsidRPr="00C17194" w:rsidRDefault="00C17194" w:rsidP="00C17194">
      <w:pPr>
        <w:rPr>
          <w:rFonts w:ascii="Times New Roman" w:eastAsia="Times New Roman" w:hAnsi="Times New Roman" w:cs="Times New Roman"/>
          <w:sz w:val="28"/>
          <w:szCs w:val="28"/>
        </w:rPr>
      </w:pPr>
      <w:r w:rsidRPr="00C17194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C171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17194">
        <w:rPr>
          <w:rFonts w:ascii="Times New Roman" w:eastAsia="Times New Roman" w:hAnsi="Times New Roman" w:cs="Times New Roman"/>
          <w:sz w:val="28"/>
          <w:szCs w:val="28"/>
        </w:rPr>
        <w:t>Скульптура (лепка) – 12 часов</w:t>
      </w:r>
    </w:p>
    <w:p w:rsidR="00C17194" w:rsidRPr="00C17194" w:rsidRDefault="00C17194" w:rsidP="00C1719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17194">
        <w:rPr>
          <w:rFonts w:ascii="Times New Roman" w:eastAsia="Times New Roman" w:hAnsi="Times New Roman" w:cs="Times New Roman"/>
          <w:b/>
          <w:sz w:val="28"/>
          <w:szCs w:val="28"/>
        </w:rPr>
        <w:t>Четвёртый год обучения:</w:t>
      </w:r>
    </w:p>
    <w:p w:rsidR="00C17194" w:rsidRPr="00C17194" w:rsidRDefault="00C17194" w:rsidP="00C17194">
      <w:pPr>
        <w:rPr>
          <w:rFonts w:ascii="Times New Roman" w:eastAsia="Times New Roman" w:hAnsi="Times New Roman" w:cs="Times New Roman"/>
          <w:sz w:val="28"/>
          <w:szCs w:val="28"/>
        </w:rPr>
      </w:pPr>
      <w:r w:rsidRPr="00C17194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C171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17194">
        <w:rPr>
          <w:rFonts w:ascii="Times New Roman" w:eastAsia="Times New Roman" w:hAnsi="Times New Roman" w:cs="Times New Roman"/>
          <w:sz w:val="28"/>
          <w:szCs w:val="28"/>
        </w:rPr>
        <w:t>Живопись – 18 часов</w:t>
      </w:r>
    </w:p>
    <w:p w:rsidR="00C17194" w:rsidRPr="00C17194" w:rsidRDefault="00C17194" w:rsidP="00C17194">
      <w:pPr>
        <w:rPr>
          <w:rFonts w:ascii="Times New Roman" w:eastAsia="Times New Roman" w:hAnsi="Times New Roman" w:cs="Times New Roman"/>
          <w:sz w:val="28"/>
          <w:szCs w:val="28"/>
        </w:rPr>
      </w:pPr>
      <w:r w:rsidRPr="00C17194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C171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17194">
        <w:rPr>
          <w:rFonts w:ascii="Times New Roman" w:eastAsia="Times New Roman" w:hAnsi="Times New Roman" w:cs="Times New Roman"/>
          <w:sz w:val="28"/>
          <w:szCs w:val="28"/>
        </w:rPr>
        <w:t>Композиция – 18 часов</w:t>
      </w:r>
    </w:p>
    <w:p w:rsidR="00C17194" w:rsidRPr="00C17194" w:rsidRDefault="00C17194" w:rsidP="00C17194">
      <w:pPr>
        <w:rPr>
          <w:rFonts w:ascii="Times New Roman" w:eastAsia="Times New Roman" w:hAnsi="Times New Roman" w:cs="Times New Roman"/>
          <w:sz w:val="28"/>
          <w:szCs w:val="28"/>
        </w:rPr>
      </w:pPr>
      <w:r w:rsidRPr="00C17194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C171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17194">
        <w:rPr>
          <w:rFonts w:ascii="Times New Roman" w:eastAsia="Times New Roman" w:hAnsi="Times New Roman" w:cs="Times New Roman"/>
          <w:sz w:val="28"/>
          <w:szCs w:val="28"/>
        </w:rPr>
        <w:t>Рисунок (графика) – 8 часов</w:t>
      </w:r>
    </w:p>
    <w:p w:rsidR="00C17194" w:rsidRPr="00C17194" w:rsidRDefault="00C17194" w:rsidP="00C17194">
      <w:pPr>
        <w:rPr>
          <w:rFonts w:ascii="Times New Roman" w:eastAsia="Times New Roman" w:hAnsi="Times New Roman" w:cs="Times New Roman"/>
          <w:sz w:val="28"/>
          <w:szCs w:val="28"/>
        </w:rPr>
      </w:pPr>
      <w:r w:rsidRPr="00C17194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C171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17194">
        <w:rPr>
          <w:rFonts w:ascii="Times New Roman" w:eastAsia="Times New Roman" w:hAnsi="Times New Roman" w:cs="Times New Roman"/>
          <w:sz w:val="28"/>
          <w:szCs w:val="28"/>
        </w:rPr>
        <w:t>Натюрморт – 10 часов</w:t>
      </w:r>
    </w:p>
    <w:p w:rsidR="00C17194" w:rsidRPr="00C17194" w:rsidRDefault="00C17194" w:rsidP="00C17194">
      <w:pPr>
        <w:rPr>
          <w:rFonts w:ascii="Times New Roman" w:eastAsia="Times New Roman" w:hAnsi="Times New Roman" w:cs="Times New Roman"/>
          <w:sz w:val="28"/>
          <w:szCs w:val="28"/>
        </w:rPr>
      </w:pPr>
      <w:r w:rsidRPr="00C17194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C171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17194">
        <w:rPr>
          <w:rFonts w:ascii="Times New Roman" w:eastAsia="Times New Roman" w:hAnsi="Times New Roman" w:cs="Times New Roman"/>
          <w:sz w:val="28"/>
          <w:szCs w:val="28"/>
        </w:rPr>
        <w:t>ДПИ – 8 часов</w:t>
      </w:r>
    </w:p>
    <w:p w:rsidR="00C17194" w:rsidRPr="00C17194" w:rsidRDefault="00C17194" w:rsidP="00C17194">
      <w:pPr>
        <w:rPr>
          <w:rFonts w:ascii="Times New Roman" w:eastAsia="Times New Roman" w:hAnsi="Times New Roman" w:cs="Times New Roman"/>
          <w:sz w:val="28"/>
          <w:szCs w:val="28"/>
        </w:rPr>
      </w:pPr>
      <w:r w:rsidRPr="00C17194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C1719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17194">
        <w:rPr>
          <w:rFonts w:ascii="Times New Roman" w:eastAsia="Times New Roman" w:hAnsi="Times New Roman" w:cs="Times New Roman"/>
          <w:sz w:val="28"/>
          <w:szCs w:val="28"/>
        </w:rPr>
        <w:t>Скульптура (лепка) – 10 часов</w:t>
      </w:r>
    </w:p>
    <w:p w:rsidR="003D42DA" w:rsidRPr="008550B3" w:rsidRDefault="003D42DA" w:rsidP="003D42DA">
      <w:pPr>
        <w:pStyle w:val="Default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включает в себя четыре</w:t>
      </w:r>
      <w:r w:rsidRPr="008550B3">
        <w:rPr>
          <w:b/>
          <w:bCs/>
          <w:sz w:val="28"/>
          <w:szCs w:val="28"/>
        </w:rPr>
        <w:t xml:space="preserve"> блок</w:t>
      </w:r>
      <w:r>
        <w:rPr>
          <w:b/>
          <w:bCs/>
          <w:sz w:val="28"/>
          <w:szCs w:val="28"/>
        </w:rPr>
        <w:t>а:</w:t>
      </w:r>
    </w:p>
    <w:p w:rsidR="003D42DA" w:rsidRPr="008550B3" w:rsidRDefault="003D42DA" w:rsidP="003D42DA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8550B3">
        <w:rPr>
          <w:b/>
          <w:bCs/>
          <w:sz w:val="28"/>
          <w:szCs w:val="28"/>
        </w:rPr>
        <w:t>1. "Неживая природа".</w:t>
      </w:r>
    </w:p>
    <w:p w:rsidR="003D42DA" w:rsidRDefault="003D42DA" w:rsidP="003D42DA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Рассмотрение с детьми основных стихий: их свойств, особенностей проявления и взаимодействия с растительным, животным миром и человеком.</w:t>
      </w:r>
    </w:p>
    <w:p w:rsidR="003D42DA" w:rsidRDefault="003D42DA" w:rsidP="003D42DA">
      <w:pPr>
        <w:pStyle w:val="Default"/>
        <w:numPr>
          <w:ilvl w:val="0"/>
          <w:numId w:val="2"/>
        </w:num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вода: дождь, лужи, снег, река, озеро, пруд, море.</w:t>
      </w:r>
    </w:p>
    <w:p w:rsidR="003D42DA" w:rsidRDefault="003D42DA" w:rsidP="003D42DA">
      <w:pPr>
        <w:pStyle w:val="Default"/>
        <w:numPr>
          <w:ilvl w:val="0"/>
          <w:numId w:val="2"/>
        </w:num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огонь: свеча, пламя, свет.</w:t>
      </w:r>
    </w:p>
    <w:p w:rsidR="003D42DA" w:rsidRDefault="003D42DA" w:rsidP="003D42DA">
      <w:pPr>
        <w:pStyle w:val="Default"/>
        <w:numPr>
          <w:ilvl w:val="0"/>
          <w:numId w:val="2"/>
        </w:num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земля: горы, вулканы, равнины, холмы, пустыни, льды.</w:t>
      </w:r>
    </w:p>
    <w:p w:rsidR="003D42DA" w:rsidRPr="006F3696" w:rsidRDefault="003D42DA" w:rsidP="003D42DA">
      <w:pPr>
        <w:pStyle w:val="Default"/>
        <w:numPr>
          <w:ilvl w:val="0"/>
          <w:numId w:val="2"/>
        </w:num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воздух: небо, облака, гроза, радуга.</w:t>
      </w:r>
    </w:p>
    <w:p w:rsidR="003D42DA" w:rsidRPr="008550B3" w:rsidRDefault="003D42DA" w:rsidP="003D42DA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8550B3">
        <w:rPr>
          <w:b/>
          <w:bCs/>
          <w:sz w:val="28"/>
          <w:szCs w:val="28"/>
        </w:rPr>
        <w:t>2. "Растительный мир" ("Мир растений").</w:t>
      </w:r>
    </w:p>
    <w:p w:rsidR="003D42DA" w:rsidRDefault="003D42DA" w:rsidP="003D42DA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Расширение представления детей о растительном мире, о его значении для человека, важности сохранения.</w:t>
      </w:r>
    </w:p>
    <w:p w:rsidR="003D42DA" w:rsidRDefault="003D42DA" w:rsidP="003D42DA">
      <w:pPr>
        <w:pStyle w:val="Default"/>
        <w:numPr>
          <w:ilvl w:val="0"/>
          <w:numId w:val="4"/>
        </w:num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травы: лекарственные травы, злаковые культуры.</w:t>
      </w:r>
    </w:p>
    <w:p w:rsidR="003D42DA" w:rsidRDefault="003D42DA" w:rsidP="003D42DA">
      <w:pPr>
        <w:pStyle w:val="Default"/>
        <w:numPr>
          <w:ilvl w:val="0"/>
          <w:numId w:val="4"/>
        </w:num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цветы: полевые, луговые, лесные, садовые, комнатные.</w:t>
      </w:r>
    </w:p>
    <w:p w:rsidR="003D42DA" w:rsidRDefault="003D42DA" w:rsidP="003D42DA">
      <w:pPr>
        <w:pStyle w:val="Default"/>
        <w:numPr>
          <w:ilvl w:val="0"/>
          <w:numId w:val="4"/>
        </w:num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плоды: овощи, фрукты, ягоды, грибы, орехи, шишки.</w:t>
      </w:r>
    </w:p>
    <w:p w:rsidR="003D42DA" w:rsidRPr="006F3696" w:rsidRDefault="003D42DA" w:rsidP="003D42DA">
      <w:pPr>
        <w:pStyle w:val="Default"/>
        <w:numPr>
          <w:ilvl w:val="0"/>
          <w:numId w:val="4"/>
        </w:num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деревья и кустарники: хвойные, лиственные, плодовые растения.</w:t>
      </w:r>
    </w:p>
    <w:p w:rsidR="003D42DA" w:rsidRPr="008550B3" w:rsidRDefault="003D42DA" w:rsidP="003D42DA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8550B3">
        <w:rPr>
          <w:b/>
          <w:bCs/>
          <w:sz w:val="28"/>
          <w:szCs w:val="28"/>
        </w:rPr>
        <w:lastRenderedPageBreak/>
        <w:t>3. "Животный мир" ("Мир животных").</w:t>
      </w:r>
    </w:p>
    <w:p w:rsidR="003D42DA" w:rsidRDefault="003D42DA" w:rsidP="003D42DA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Расширение представления детей о животном мире, повадках животных, особенностях их взаимодействия, о значении для человека.</w:t>
      </w:r>
    </w:p>
    <w:p w:rsidR="003D42DA" w:rsidRDefault="003D42DA" w:rsidP="003D42DA">
      <w:pPr>
        <w:pStyle w:val="Default"/>
        <w:numPr>
          <w:ilvl w:val="0"/>
          <w:numId w:val="5"/>
        </w:num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моллюски: моллюски с раковиной и без нее.</w:t>
      </w:r>
    </w:p>
    <w:p w:rsidR="003D42DA" w:rsidRDefault="003D42DA" w:rsidP="003D42DA">
      <w:pPr>
        <w:pStyle w:val="Default"/>
        <w:numPr>
          <w:ilvl w:val="0"/>
          <w:numId w:val="5"/>
        </w:num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насекомые: бабочки, стрекозы, мухи, осы, пчелы, комары.</w:t>
      </w:r>
    </w:p>
    <w:p w:rsidR="003D42DA" w:rsidRDefault="003D42DA" w:rsidP="003D42DA">
      <w:pPr>
        <w:pStyle w:val="Default"/>
        <w:numPr>
          <w:ilvl w:val="0"/>
          <w:numId w:val="5"/>
        </w:num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рыбы: морские, речные, аквариумные рыбы.</w:t>
      </w:r>
    </w:p>
    <w:p w:rsidR="003D42DA" w:rsidRDefault="003D42DA" w:rsidP="003D42DA">
      <w:pPr>
        <w:pStyle w:val="Default"/>
        <w:numPr>
          <w:ilvl w:val="0"/>
          <w:numId w:val="5"/>
        </w:num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ракообразные, пресмыкающиеся и земноводные: раки, крабы, лягушки, черепахи, крокодилы, змеи, ящерицы. </w:t>
      </w:r>
    </w:p>
    <w:p w:rsidR="003D42DA" w:rsidRDefault="003D42DA" w:rsidP="003D42DA">
      <w:pPr>
        <w:pStyle w:val="Default"/>
        <w:numPr>
          <w:ilvl w:val="0"/>
          <w:numId w:val="5"/>
        </w:num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птицы: домашние, дикие.</w:t>
      </w:r>
    </w:p>
    <w:p w:rsidR="003D42DA" w:rsidRPr="006F3696" w:rsidRDefault="003D42DA" w:rsidP="003D42DA">
      <w:pPr>
        <w:pStyle w:val="Default"/>
        <w:numPr>
          <w:ilvl w:val="0"/>
          <w:numId w:val="5"/>
        </w:num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млекопитающие: домашние, дикие.</w:t>
      </w:r>
    </w:p>
    <w:p w:rsidR="003D42DA" w:rsidRPr="008550B3" w:rsidRDefault="003D42DA" w:rsidP="003D42DA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8550B3">
        <w:rPr>
          <w:b/>
          <w:bCs/>
          <w:sz w:val="28"/>
          <w:szCs w:val="28"/>
        </w:rPr>
        <w:t>4. "Мир человека".</w:t>
      </w:r>
    </w:p>
    <w:p w:rsidR="003D42DA" w:rsidRDefault="003D42DA" w:rsidP="003D42DA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Самый обширный блок, поскольку затрагивает все основные сферы жизнедеятельности человека, расширяет представление детей об эмоциях и др.</w:t>
      </w:r>
    </w:p>
    <w:p w:rsidR="003D42DA" w:rsidRDefault="003D42DA" w:rsidP="003D42DA">
      <w:pPr>
        <w:pStyle w:val="Default"/>
        <w:numPr>
          <w:ilvl w:val="0"/>
          <w:numId w:val="6"/>
        </w:num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деятельность: профессии, транспорт, спорт, досуг.</w:t>
      </w:r>
    </w:p>
    <w:p w:rsidR="003D42DA" w:rsidRDefault="003D42DA" w:rsidP="003D42DA">
      <w:pPr>
        <w:pStyle w:val="Default"/>
        <w:numPr>
          <w:ilvl w:val="0"/>
          <w:numId w:val="6"/>
        </w:num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быт: постройки, интерьер, одежда, обувь, аксессуары.</w:t>
      </w:r>
    </w:p>
    <w:p w:rsidR="003D42DA" w:rsidRDefault="003D42DA" w:rsidP="003D42DA">
      <w:pPr>
        <w:pStyle w:val="Default"/>
        <w:ind w:left="720" w:firstLine="567"/>
        <w:jc w:val="both"/>
        <w:rPr>
          <w:bCs/>
          <w:sz w:val="28"/>
          <w:szCs w:val="28"/>
        </w:rPr>
      </w:pPr>
    </w:p>
    <w:p w:rsidR="003D42DA" w:rsidRPr="003D42DA" w:rsidRDefault="003D42DA" w:rsidP="003D42DA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Содержание программы построено таким образом, чтобы темы и модули педагог выбирал в зависимости от конкретных условий, а блоки задаются общей схемой работы.   Выделенные блоки, модули и темы раскрываются в различных видах детского изобразительного творчества на разных возрастных этапах посредством образовательных комплексов. </w:t>
      </w:r>
    </w:p>
    <w:p w:rsidR="003D42DA" w:rsidRDefault="003D42DA" w:rsidP="003D42DA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2DA" w:rsidRPr="00112DB5" w:rsidRDefault="003D42DA" w:rsidP="003D42DA">
      <w:pPr>
        <w:pStyle w:val="Default"/>
        <w:jc w:val="center"/>
        <w:rPr>
          <w:bCs/>
          <w:sz w:val="28"/>
          <w:szCs w:val="28"/>
        </w:rPr>
      </w:pPr>
    </w:p>
    <w:p w:rsidR="00045584" w:rsidRPr="003D42DA" w:rsidRDefault="003D42DA" w:rsidP="003D42DA">
      <w:pPr>
        <w:pStyle w:val="a9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1.3.2. Содержание учебного плана или учебно - тематического плана</w:t>
      </w:r>
    </w:p>
    <w:p w:rsidR="00045584" w:rsidRDefault="00045584" w:rsidP="0004558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2DA" w:rsidRPr="004166CF" w:rsidRDefault="003D42DA" w:rsidP="003D42DA">
      <w:pPr>
        <w:spacing w:line="240" w:lineRule="auto"/>
        <w:ind w:right="-25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Первый год обучения</w:t>
      </w:r>
    </w:p>
    <w:tbl>
      <w:tblPr>
        <w:tblStyle w:val="aa"/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417"/>
        <w:gridCol w:w="1985"/>
        <w:gridCol w:w="3969"/>
        <w:gridCol w:w="833"/>
      </w:tblGrid>
      <w:tr w:rsidR="003D42DA" w:rsidRPr="00835D74" w:rsidTr="00C666E5">
        <w:tc>
          <w:tcPr>
            <w:tcW w:w="959" w:type="dxa"/>
          </w:tcPr>
          <w:p w:rsidR="003D42DA" w:rsidRPr="00835D74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1134" w:type="dxa"/>
          </w:tcPr>
          <w:p w:rsidR="003D42DA" w:rsidRPr="00835D74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Блок</w:t>
            </w:r>
          </w:p>
        </w:tc>
        <w:tc>
          <w:tcPr>
            <w:tcW w:w="1417" w:type="dxa"/>
          </w:tcPr>
          <w:p w:rsidR="003D42DA" w:rsidRPr="00835D74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Модуль</w:t>
            </w:r>
          </w:p>
        </w:tc>
        <w:tc>
          <w:tcPr>
            <w:tcW w:w="1985" w:type="dxa"/>
          </w:tcPr>
          <w:p w:rsidR="003D42DA" w:rsidRPr="00835D74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3969" w:type="dxa"/>
          </w:tcPr>
          <w:p w:rsidR="003D42DA" w:rsidRPr="00835D74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Название занятия</w:t>
            </w:r>
          </w:p>
        </w:tc>
        <w:tc>
          <w:tcPr>
            <w:tcW w:w="833" w:type="dxa"/>
          </w:tcPr>
          <w:p w:rsidR="003D42DA" w:rsidRPr="00835D74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Стр.</w:t>
            </w:r>
          </w:p>
        </w:tc>
      </w:tr>
      <w:tr w:rsidR="003D42DA" w:rsidRPr="00835D74" w:rsidTr="00C666E5">
        <w:tc>
          <w:tcPr>
            <w:tcW w:w="959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брь</w:t>
            </w:r>
          </w:p>
        </w:tc>
        <w:tc>
          <w:tcPr>
            <w:tcW w:w="9338" w:type="dxa"/>
            <w:gridSpan w:val="5"/>
          </w:tcPr>
          <w:p w:rsidR="003D42DA" w:rsidRPr="00835D74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Диагностика</w:t>
            </w:r>
          </w:p>
        </w:tc>
      </w:tr>
      <w:tr w:rsidR="003D42DA" w:rsidRPr="00835D74" w:rsidTr="00C666E5">
        <w:trPr>
          <w:trHeight w:val="396"/>
        </w:trPr>
        <w:tc>
          <w:tcPr>
            <w:tcW w:w="959" w:type="dxa"/>
            <w:vMerge w:val="restart"/>
            <w:textDirection w:val="btLr"/>
            <w:vAlign w:val="center"/>
          </w:tcPr>
          <w:p w:rsidR="003D42DA" w:rsidRPr="00835D74" w:rsidRDefault="003D42DA" w:rsidP="00C666E5">
            <w:pPr>
              <w:ind w:left="113"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1134" w:type="dxa"/>
            <w:vMerge w:val="restart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Неживая природа</w:t>
            </w:r>
          </w:p>
        </w:tc>
        <w:tc>
          <w:tcPr>
            <w:tcW w:w="1417" w:type="dxa"/>
            <w:vMerge w:val="restart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Воздух</w:t>
            </w:r>
          </w:p>
        </w:tc>
        <w:tc>
          <w:tcPr>
            <w:tcW w:w="1985" w:type="dxa"/>
            <w:vMerge w:val="restart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Небо и облака</w:t>
            </w:r>
          </w:p>
        </w:tc>
        <w:tc>
          <w:tcPr>
            <w:tcW w:w="3969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"Восход"                 </w:t>
            </w:r>
          </w:p>
        </w:tc>
        <w:tc>
          <w:tcPr>
            <w:tcW w:w="833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3D42DA" w:rsidRPr="00835D74" w:rsidTr="00C666E5">
        <w:trPr>
          <w:trHeight w:val="409"/>
        </w:trPr>
        <w:tc>
          <w:tcPr>
            <w:tcW w:w="959" w:type="dxa"/>
            <w:vMerge/>
          </w:tcPr>
          <w:p w:rsidR="003D42DA" w:rsidRPr="00835D74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"Кружочки на небе"</w:t>
            </w:r>
          </w:p>
        </w:tc>
        <w:tc>
          <w:tcPr>
            <w:tcW w:w="833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</w:tr>
      <w:tr w:rsidR="003D42DA" w:rsidRPr="00835D74" w:rsidTr="00C666E5">
        <w:trPr>
          <w:trHeight w:val="350"/>
        </w:trPr>
        <w:tc>
          <w:tcPr>
            <w:tcW w:w="959" w:type="dxa"/>
            <w:vMerge/>
          </w:tcPr>
          <w:p w:rsidR="003D42DA" w:rsidRPr="00835D74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 w:val="restart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Вода</w:t>
            </w:r>
          </w:p>
        </w:tc>
        <w:tc>
          <w:tcPr>
            <w:tcW w:w="1985" w:type="dxa"/>
            <w:vMerge w:val="restart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Дождь</w:t>
            </w:r>
          </w:p>
        </w:tc>
        <w:tc>
          <w:tcPr>
            <w:tcW w:w="3969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"Дождь в горах"      </w:t>
            </w:r>
          </w:p>
        </w:tc>
        <w:tc>
          <w:tcPr>
            <w:tcW w:w="833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</w:t>
            </w:r>
          </w:p>
        </w:tc>
      </w:tr>
      <w:tr w:rsidR="003D42DA" w:rsidRPr="00835D74" w:rsidTr="00C666E5">
        <w:trPr>
          <w:trHeight w:val="291"/>
        </w:trPr>
        <w:tc>
          <w:tcPr>
            <w:tcW w:w="959" w:type="dxa"/>
            <w:vMerge/>
          </w:tcPr>
          <w:p w:rsidR="003D42DA" w:rsidRPr="00835D74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"Узор из капелек"    </w:t>
            </w:r>
          </w:p>
        </w:tc>
        <w:tc>
          <w:tcPr>
            <w:tcW w:w="833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62</w:t>
            </w:r>
          </w:p>
        </w:tc>
      </w:tr>
      <w:tr w:rsidR="003D42DA" w:rsidRPr="00835D74" w:rsidTr="00C666E5">
        <w:trPr>
          <w:trHeight w:val="376"/>
        </w:trPr>
        <w:tc>
          <w:tcPr>
            <w:tcW w:w="959" w:type="dxa"/>
            <w:vMerge w:val="restart"/>
            <w:textDirection w:val="btLr"/>
            <w:vAlign w:val="center"/>
          </w:tcPr>
          <w:p w:rsidR="003D42DA" w:rsidRPr="00835D74" w:rsidRDefault="003D42DA" w:rsidP="00C666E5">
            <w:pPr>
              <w:ind w:left="113"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1134" w:type="dxa"/>
            <w:vMerge w:val="restart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 w:val="restart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Земля</w:t>
            </w:r>
          </w:p>
        </w:tc>
        <w:tc>
          <w:tcPr>
            <w:tcW w:w="1985" w:type="dxa"/>
            <w:vMerge w:val="restart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Горы и вулканы</w:t>
            </w:r>
          </w:p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"Утро в горах"          </w:t>
            </w:r>
          </w:p>
        </w:tc>
        <w:tc>
          <w:tcPr>
            <w:tcW w:w="833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111</w:t>
            </w:r>
          </w:p>
        </w:tc>
      </w:tr>
      <w:tr w:rsidR="003D42DA" w:rsidRPr="00835D74" w:rsidTr="00C666E5">
        <w:trPr>
          <w:trHeight w:val="377"/>
        </w:trPr>
        <w:tc>
          <w:tcPr>
            <w:tcW w:w="959" w:type="dxa"/>
            <w:vMerge/>
          </w:tcPr>
          <w:p w:rsidR="003D42DA" w:rsidRPr="00835D74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"Шапка для горы"  </w:t>
            </w:r>
          </w:p>
        </w:tc>
        <w:tc>
          <w:tcPr>
            <w:tcW w:w="833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120</w:t>
            </w:r>
          </w:p>
        </w:tc>
      </w:tr>
      <w:tr w:rsidR="003D42DA" w:rsidRPr="00835D74" w:rsidTr="00C666E5">
        <w:trPr>
          <w:trHeight w:val="264"/>
        </w:trPr>
        <w:tc>
          <w:tcPr>
            <w:tcW w:w="959" w:type="dxa"/>
            <w:vMerge/>
          </w:tcPr>
          <w:p w:rsidR="003D42DA" w:rsidRPr="00835D74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 w:val="restart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Огонь</w:t>
            </w:r>
          </w:p>
        </w:tc>
        <w:tc>
          <w:tcPr>
            <w:tcW w:w="1985" w:type="dxa"/>
            <w:vMerge w:val="restart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Свеча</w:t>
            </w:r>
          </w:p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"Разноцветная свеча" </w:t>
            </w:r>
          </w:p>
        </w:tc>
        <w:tc>
          <w:tcPr>
            <w:tcW w:w="833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168</w:t>
            </w:r>
          </w:p>
        </w:tc>
      </w:tr>
      <w:tr w:rsidR="003D42DA" w:rsidRPr="00835D74" w:rsidTr="00C666E5">
        <w:trPr>
          <w:trHeight w:val="264"/>
        </w:trPr>
        <w:tc>
          <w:tcPr>
            <w:tcW w:w="959" w:type="dxa"/>
            <w:vMerge/>
          </w:tcPr>
          <w:p w:rsidR="003D42DA" w:rsidRPr="00835D74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"Филимоновская свеча"                    </w:t>
            </w:r>
          </w:p>
        </w:tc>
        <w:tc>
          <w:tcPr>
            <w:tcW w:w="833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176</w:t>
            </w:r>
          </w:p>
        </w:tc>
      </w:tr>
      <w:tr w:rsidR="003D42DA" w:rsidRPr="00835D74" w:rsidTr="00C666E5">
        <w:trPr>
          <w:trHeight w:val="434"/>
        </w:trPr>
        <w:tc>
          <w:tcPr>
            <w:tcW w:w="959" w:type="dxa"/>
            <w:vMerge w:val="restart"/>
            <w:textDirection w:val="btLr"/>
            <w:vAlign w:val="center"/>
          </w:tcPr>
          <w:p w:rsidR="003D42DA" w:rsidRPr="00835D74" w:rsidRDefault="003D42DA" w:rsidP="00C666E5">
            <w:pPr>
              <w:ind w:left="127"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D42DA" w:rsidRPr="00835D74" w:rsidRDefault="003D42DA" w:rsidP="00C666E5">
            <w:pPr>
              <w:ind w:left="127"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  <w:p w:rsidR="003D42DA" w:rsidRPr="00835D74" w:rsidRDefault="003D42DA" w:rsidP="00C666E5">
            <w:pPr>
              <w:ind w:left="113"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D42DA" w:rsidRPr="00835D74" w:rsidRDefault="003D42DA" w:rsidP="00C666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льный мир</w:t>
            </w:r>
          </w:p>
        </w:tc>
        <w:tc>
          <w:tcPr>
            <w:tcW w:w="1417" w:type="dxa"/>
            <w:vMerge w:val="restart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Травы</w:t>
            </w:r>
          </w:p>
        </w:tc>
        <w:tc>
          <w:tcPr>
            <w:tcW w:w="1985" w:type="dxa"/>
            <w:vMerge w:val="restart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"Злаковые культуры"</w:t>
            </w:r>
          </w:p>
        </w:tc>
        <w:tc>
          <w:tcPr>
            <w:tcW w:w="3969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"Нарисуем колоски"         </w:t>
            </w:r>
          </w:p>
        </w:tc>
        <w:tc>
          <w:tcPr>
            <w:tcW w:w="833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</w:t>
            </w:r>
          </w:p>
        </w:tc>
      </w:tr>
      <w:tr w:rsidR="003D42DA" w:rsidRPr="00835D74" w:rsidTr="00C666E5">
        <w:trPr>
          <w:trHeight w:val="273"/>
        </w:trPr>
        <w:tc>
          <w:tcPr>
            <w:tcW w:w="959" w:type="dxa"/>
            <w:vMerge/>
          </w:tcPr>
          <w:p w:rsidR="003D42DA" w:rsidRPr="00835D74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"Ноготки"          </w:t>
            </w:r>
          </w:p>
        </w:tc>
        <w:tc>
          <w:tcPr>
            <w:tcW w:w="833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3D42DA" w:rsidRPr="00835D74" w:rsidTr="00C666E5">
        <w:trPr>
          <w:trHeight w:val="370"/>
        </w:trPr>
        <w:tc>
          <w:tcPr>
            <w:tcW w:w="959" w:type="dxa"/>
            <w:vMerge/>
          </w:tcPr>
          <w:p w:rsidR="003D42DA" w:rsidRPr="00835D74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 w:val="restart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Плоды и грибы</w:t>
            </w:r>
          </w:p>
        </w:tc>
        <w:tc>
          <w:tcPr>
            <w:tcW w:w="1985" w:type="dxa"/>
            <w:vMerge w:val="restart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"Огород"              </w:t>
            </w:r>
          </w:p>
        </w:tc>
        <w:tc>
          <w:tcPr>
            <w:tcW w:w="833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92</w:t>
            </w:r>
          </w:p>
        </w:tc>
      </w:tr>
      <w:tr w:rsidR="003D42DA" w:rsidRPr="00835D74" w:rsidTr="00C666E5">
        <w:trPr>
          <w:trHeight w:val="277"/>
        </w:trPr>
        <w:tc>
          <w:tcPr>
            <w:tcW w:w="959" w:type="dxa"/>
            <w:vMerge/>
          </w:tcPr>
          <w:p w:rsidR="003D42DA" w:rsidRPr="00835D74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"Филимоновские помидоры"          </w:t>
            </w:r>
          </w:p>
        </w:tc>
        <w:tc>
          <w:tcPr>
            <w:tcW w:w="833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94</w:t>
            </w:r>
          </w:p>
        </w:tc>
      </w:tr>
      <w:tr w:rsidR="003D42DA" w:rsidRPr="00835D74" w:rsidTr="00C666E5">
        <w:trPr>
          <w:trHeight w:val="343"/>
        </w:trPr>
        <w:tc>
          <w:tcPr>
            <w:tcW w:w="959" w:type="dxa"/>
            <w:vMerge w:val="restart"/>
            <w:textDirection w:val="btLr"/>
            <w:vAlign w:val="center"/>
          </w:tcPr>
          <w:p w:rsidR="003D42DA" w:rsidRPr="00835D74" w:rsidRDefault="003D42DA" w:rsidP="00C666E5">
            <w:pPr>
              <w:ind w:left="113"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 w:val="restart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Деревья и </w:t>
            </w: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кустарники</w:t>
            </w:r>
          </w:p>
        </w:tc>
        <w:tc>
          <w:tcPr>
            <w:tcW w:w="1985" w:type="dxa"/>
            <w:vMerge w:val="restart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Хвойные и лист - </w:t>
            </w: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е растения</w:t>
            </w:r>
          </w:p>
        </w:tc>
        <w:tc>
          <w:tcPr>
            <w:tcW w:w="3969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"Береза"                </w:t>
            </w:r>
          </w:p>
        </w:tc>
        <w:tc>
          <w:tcPr>
            <w:tcW w:w="833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137</w:t>
            </w:r>
          </w:p>
        </w:tc>
      </w:tr>
      <w:tr w:rsidR="003D42DA" w:rsidRPr="00835D74" w:rsidTr="00C666E5">
        <w:trPr>
          <w:trHeight w:val="357"/>
        </w:trPr>
        <w:tc>
          <w:tcPr>
            <w:tcW w:w="959" w:type="dxa"/>
            <w:vMerge/>
          </w:tcPr>
          <w:p w:rsidR="003D42DA" w:rsidRPr="00835D74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"Дымковское дерево"</w:t>
            </w:r>
          </w:p>
        </w:tc>
        <w:tc>
          <w:tcPr>
            <w:tcW w:w="833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139</w:t>
            </w:r>
          </w:p>
        </w:tc>
      </w:tr>
      <w:tr w:rsidR="003D42DA" w:rsidRPr="00835D74" w:rsidTr="00C666E5">
        <w:trPr>
          <w:trHeight w:val="317"/>
        </w:trPr>
        <w:tc>
          <w:tcPr>
            <w:tcW w:w="959" w:type="dxa"/>
            <w:vMerge/>
          </w:tcPr>
          <w:p w:rsidR="003D42DA" w:rsidRPr="00835D74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 w:val="restart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Плодовые растения</w:t>
            </w:r>
          </w:p>
        </w:tc>
        <w:tc>
          <w:tcPr>
            <w:tcW w:w="3969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"Вишневое дерево" </w:t>
            </w:r>
          </w:p>
        </w:tc>
        <w:tc>
          <w:tcPr>
            <w:tcW w:w="833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152</w:t>
            </w:r>
          </w:p>
        </w:tc>
      </w:tr>
      <w:tr w:rsidR="003D42DA" w:rsidRPr="00835D74" w:rsidTr="00C666E5">
        <w:trPr>
          <w:trHeight w:val="264"/>
        </w:trPr>
        <w:tc>
          <w:tcPr>
            <w:tcW w:w="959" w:type="dxa"/>
            <w:vMerge/>
          </w:tcPr>
          <w:p w:rsidR="003D42DA" w:rsidRPr="00835D74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"Апельсин из диска"</w:t>
            </w:r>
          </w:p>
        </w:tc>
        <w:tc>
          <w:tcPr>
            <w:tcW w:w="833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155</w:t>
            </w:r>
          </w:p>
        </w:tc>
      </w:tr>
      <w:tr w:rsidR="003D42DA" w:rsidRPr="00835D74" w:rsidTr="00C666E5">
        <w:trPr>
          <w:trHeight w:val="303"/>
        </w:trPr>
        <w:tc>
          <w:tcPr>
            <w:tcW w:w="959" w:type="dxa"/>
            <w:vMerge w:val="restart"/>
            <w:textDirection w:val="btLr"/>
            <w:vAlign w:val="center"/>
          </w:tcPr>
          <w:p w:rsidR="003D42DA" w:rsidRPr="00835D74" w:rsidRDefault="003D42DA" w:rsidP="00C666E5">
            <w:pPr>
              <w:ind w:left="113"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1134" w:type="dxa"/>
            <w:vMerge w:val="restart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ный мир</w:t>
            </w:r>
          </w:p>
        </w:tc>
        <w:tc>
          <w:tcPr>
            <w:tcW w:w="1417" w:type="dxa"/>
            <w:vMerge w:val="restart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Моллюски</w:t>
            </w:r>
          </w:p>
        </w:tc>
        <w:tc>
          <w:tcPr>
            <w:tcW w:w="1985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Моллюски и ракообразные</w:t>
            </w:r>
          </w:p>
        </w:tc>
        <w:tc>
          <w:tcPr>
            <w:tcW w:w="3969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"Домик улитки" </w:t>
            </w:r>
          </w:p>
        </w:tc>
        <w:tc>
          <w:tcPr>
            <w:tcW w:w="833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</w:tr>
      <w:tr w:rsidR="003D42DA" w:rsidRPr="00835D74" w:rsidTr="00C666E5">
        <w:trPr>
          <w:trHeight w:val="297"/>
        </w:trPr>
        <w:tc>
          <w:tcPr>
            <w:tcW w:w="959" w:type="dxa"/>
            <w:vMerge/>
          </w:tcPr>
          <w:p w:rsidR="003D42DA" w:rsidRPr="00835D74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Бабочки, стрекозы</w:t>
            </w:r>
          </w:p>
        </w:tc>
        <w:tc>
          <w:tcPr>
            <w:tcW w:w="3969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"Дымковская бабочка"         </w:t>
            </w:r>
          </w:p>
        </w:tc>
        <w:tc>
          <w:tcPr>
            <w:tcW w:w="833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3D42DA" w:rsidRPr="00835D74" w:rsidTr="00C666E5">
        <w:trPr>
          <w:trHeight w:val="336"/>
        </w:trPr>
        <w:tc>
          <w:tcPr>
            <w:tcW w:w="959" w:type="dxa"/>
            <w:vMerge/>
          </w:tcPr>
          <w:p w:rsidR="003D42DA" w:rsidRPr="00835D74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Мухи, пчелы</w:t>
            </w:r>
          </w:p>
        </w:tc>
        <w:tc>
          <w:tcPr>
            <w:tcW w:w="3969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"Пчелка"          </w:t>
            </w:r>
          </w:p>
        </w:tc>
        <w:tc>
          <w:tcPr>
            <w:tcW w:w="833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62</w:t>
            </w:r>
          </w:p>
        </w:tc>
      </w:tr>
      <w:tr w:rsidR="003D42DA" w:rsidRPr="00835D74" w:rsidTr="00C666E5">
        <w:trPr>
          <w:trHeight w:val="343"/>
        </w:trPr>
        <w:tc>
          <w:tcPr>
            <w:tcW w:w="959" w:type="dxa"/>
            <w:vMerge/>
          </w:tcPr>
          <w:p w:rsidR="003D42DA" w:rsidRPr="00835D74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 w:val="restart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Рыбы</w:t>
            </w:r>
          </w:p>
        </w:tc>
        <w:tc>
          <w:tcPr>
            <w:tcW w:w="1985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Морские и речные рыбы</w:t>
            </w:r>
          </w:p>
        </w:tc>
        <w:tc>
          <w:tcPr>
            <w:tcW w:w="3969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"Забавная рыбка"</w:t>
            </w:r>
          </w:p>
        </w:tc>
        <w:tc>
          <w:tcPr>
            <w:tcW w:w="833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</w:t>
            </w:r>
          </w:p>
        </w:tc>
      </w:tr>
      <w:tr w:rsidR="003D42DA" w:rsidRPr="00835D74" w:rsidTr="00C666E5">
        <w:trPr>
          <w:trHeight w:val="337"/>
        </w:trPr>
        <w:tc>
          <w:tcPr>
            <w:tcW w:w="959" w:type="dxa"/>
            <w:vMerge w:val="restart"/>
            <w:textDirection w:val="btLr"/>
            <w:vAlign w:val="center"/>
          </w:tcPr>
          <w:p w:rsidR="003D42DA" w:rsidRPr="00835D74" w:rsidRDefault="003D42DA" w:rsidP="00C666E5">
            <w:pPr>
              <w:ind w:left="113"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1134" w:type="dxa"/>
            <w:vMerge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Аквариумные рыбы</w:t>
            </w:r>
          </w:p>
        </w:tc>
        <w:tc>
          <w:tcPr>
            <w:tcW w:w="3969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"Портрет 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ки" </w:t>
            </w:r>
          </w:p>
        </w:tc>
        <w:tc>
          <w:tcPr>
            <w:tcW w:w="833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91</w:t>
            </w:r>
          </w:p>
        </w:tc>
      </w:tr>
      <w:tr w:rsidR="003D42DA" w:rsidRPr="00835D74" w:rsidTr="00C666E5">
        <w:trPr>
          <w:trHeight w:val="323"/>
        </w:trPr>
        <w:tc>
          <w:tcPr>
            <w:tcW w:w="959" w:type="dxa"/>
            <w:vMerge/>
          </w:tcPr>
          <w:p w:rsidR="003D42DA" w:rsidRPr="00835D74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 w:val="restart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Земноводные и пресмыкающиеся</w:t>
            </w:r>
          </w:p>
        </w:tc>
        <w:tc>
          <w:tcPr>
            <w:tcW w:w="1985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Лягушки</w:t>
            </w:r>
          </w:p>
        </w:tc>
        <w:tc>
          <w:tcPr>
            <w:tcW w:w="3969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"Лягушка из шишек"            </w:t>
            </w:r>
          </w:p>
        </w:tc>
        <w:tc>
          <w:tcPr>
            <w:tcW w:w="833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124</w:t>
            </w:r>
          </w:p>
        </w:tc>
      </w:tr>
      <w:tr w:rsidR="003D42DA" w:rsidRPr="00835D74" w:rsidTr="00C666E5">
        <w:trPr>
          <w:trHeight w:val="350"/>
        </w:trPr>
        <w:tc>
          <w:tcPr>
            <w:tcW w:w="959" w:type="dxa"/>
            <w:vMerge/>
          </w:tcPr>
          <w:p w:rsidR="003D42DA" w:rsidRPr="00835D74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Змеи</w:t>
            </w:r>
          </w:p>
        </w:tc>
        <w:tc>
          <w:tcPr>
            <w:tcW w:w="3969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"Змея на песке" </w:t>
            </w:r>
          </w:p>
        </w:tc>
        <w:tc>
          <w:tcPr>
            <w:tcW w:w="833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136</w:t>
            </w:r>
          </w:p>
        </w:tc>
      </w:tr>
      <w:tr w:rsidR="003D42DA" w:rsidRPr="00835D74" w:rsidTr="00C666E5">
        <w:trPr>
          <w:trHeight w:val="271"/>
        </w:trPr>
        <w:tc>
          <w:tcPr>
            <w:tcW w:w="959" w:type="dxa"/>
            <w:vMerge/>
          </w:tcPr>
          <w:p w:rsidR="003D42DA" w:rsidRPr="00835D74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 w:val="restart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Птицы</w:t>
            </w:r>
          </w:p>
        </w:tc>
        <w:tc>
          <w:tcPr>
            <w:tcW w:w="1985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Домашние  птицы</w:t>
            </w:r>
          </w:p>
        </w:tc>
        <w:tc>
          <w:tcPr>
            <w:tcW w:w="3969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"Маска петушка"</w:t>
            </w:r>
          </w:p>
        </w:tc>
        <w:tc>
          <w:tcPr>
            <w:tcW w:w="833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154</w:t>
            </w:r>
          </w:p>
        </w:tc>
      </w:tr>
      <w:tr w:rsidR="003D42DA" w:rsidRPr="00835D74" w:rsidTr="00C666E5">
        <w:trPr>
          <w:trHeight w:val="369"/>
        </w:trPr>
        <w:tc>
          <w:tcPr>
            <w:tcW w:w="959" w:type="dxa"/>
            <w:vMerge w:val="restart"/>
            <w:textDirection w:val="btLr"/>
            <w:vAlign w:val="center"/>
          </w:tcPr>
          <w:p w:rsidR="003D42DA" w:rsidRPr="00835D74" w:rsidRDefault="003D42DA" w:rsidP="00C666E5">
            <w:pPr>
              <w:ind w:left="153"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  <w:p w:rsidR="003D42DA" w:rsidRPr="00835D74" w:rsidRDefault="003D42DA" w:rsidP="00C666E5">
            <w:pPr>
              <w:ind w:left="113"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D42DA" w:rsidRPr="00835D74" w:rsidRDefault="003D42DA" w:rsidP="00C666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Дикие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птицы</w:t>
            </w:r>
          </w:p>
        </w:tc>
        <w:tc>
          <w:tcPr>
            <w:tcW w:w="3969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"Смешной воробей"      </w:t>
            </w:r>
          </w:p>
        </w:tc>
        <w:tc>
          <w:tcPr>
            <w:tcW w:w="833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166</w:t>
            </w:r>
          </w:p>
        </w:tc>
      </w:tr>
      <w:tr w:rsidR="003D42DA" w:rsidRPr="00835D74" w:rsidTr="00C666E5">
        <w:trPr>
          <w:trHeight w:val="350"/>
        </w:trPr>
        <w:tc>
          <w:tcPr>
            <w:tcW w:w="959" w:type="dxa"/>
            <w:vMerge/>
          </w:tcPr>
          <w:p w:rsidR="003D42DA" w:rsidRPr="00835D74" w:rsidRDefault="003D42DA" w:rsidP="00C666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 w:val="restart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Млекопитающие</w:t>
            </w:r>
          </w:p>
        </w:tc>
        <w:tc>
          <w:tcPr>
            <w:tcW w:w="1985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Домашние животные</w:t>
            </w:r>
          </w:p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"Дымковский конь"            ДПИ</w:t>
            </w:r>
          </w:p>
        </w:tc>
        <w:tc>
          <w:tcPr>
            <w:tcW w:w="833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184</w:t>
            </w:r>
          </w:p>
        </w:tc>
      </w:tr>
      <w:tr w:rsidR="003D42DA" w:rsidRPr="00835D74" w:rsidTr="00C666E5">
        <w:trPr>
          <w:trHeight w:val="350"/>
        </w:trPr>
        <w:tc>
          <w:tcPr>
            <w:tcW w:w="959" w:type="dxa"/>
            <w:vMerge/>
          </w:tcPr>
          <w:p w:rsidR="003D42DA" w:rsidRPr="00835D74" w:rsidRDefault="003D42DA" w:rsidP="00C666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Дикие животные</w:t>
            </w:r>
          </w:p>
        </w:tc>
        <w:tc>
          <w:tcPr>
            <w:tcW w:w="3969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"Мишка"      </w:t>
            </w:r>
          </w:p>
        </w:tc>
        <w:tc>
          <w:tcPr>
            <w:tcW w:w="833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197</w:t>
            </w:r>
          </w:p>
        </w:tc>
      </w:tr>
      <w:tr w:rsidR="003D42DA" w:rsidRPr="00835D74" w:rsidTr="00C666E5">
        <w:trPr>
          <w:trHeight w:val="616"/>
        </w:trPr>
        <w:tc>
          <w:tcPr>
            <w:tcW w:w="959" w:type="dxa"/>
            <w:vMerge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 человека</w:t>
            </w:r>
          </w:p>
        </w:tc>
        <w:tc>
          <w:tcPr>
            <w:tcW w:w="1417" w:type="dxa"/>
            <w:vMerge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Человек </w:t>
            </w:r>
          </w:p>
        </w:tc>
        <w:tc>
          <w:tcPr>
            <w:tcW w:w="3969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"Человек"    </w:t>
            </w:r>
          </w:p>
        </w:tc>
        <w:tc>
          <w:tcPr>
            <w:tcW w:w="833" w:type="dxa"/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3D42DA" w:rsidRPr="00835D74" w:rsidTr="00C666E5">
        <w:trPr>
          <w:trHeight w:val="323"/>
        </w:trPr>
        <w:tc>
          <w:tcPr>
            <w:tcW w:w="959" w:type="dxa"/>
            <w:tcBorders>
              <w:bottom w:val="single" w:sz="4" w:space="0" w:color="auto"/>
            </w:tcBorders>
          </w:tcPr>
          <w:p w:rsidR="003D42DA" w:rsidRPr="00835D74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9338" w:type="dxa"/>
            <w:gridSpan w:val="5"/>
            <w:tcBorders>
              <w:bottom w:val="single" w:sz="4" w:space="0" w:color="auto"/>
            </w:tcBorders>
          </w:tcPr>
          <w:p w:rsidR="003D42DA" w:rsidRPr="00835D74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5D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Диагностика</w:t>
            </w:r>
          </w:p>
        </w:tc>
      </w:tr>
    </w:tbl>
    <w:p w:rsidR="003D42DA" w:rsidRDefault="003D42DA" w:rsidP="003D42DA">
      <w:pPr>
        <w:spacing w:after="0" w:line="240" w:lineRule="auto"/>
        <w:ind w:right="-25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42DA" w:rsidRPr="00A43900" w:rsidRDefault="003D42DA" w:rsidP="003D42DA">
      <w:pPr>
        <w:spacing w:after="0" w:line="240" w:lineRule="auto"/>
        <w:ind w:right="-25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900">
        <w:rPr>
          <w:rFonts w:ascii="Times New Roman" w:hAnsi="Times New Roman" w:cs="Times New Roman"/>
          <w:b/>
          <w:bCs/>
          <w:sz w:val="28"/>
          <w:szCs w:val="28"/>
        </w:rPr>
        <w:t>Второй год обучения</w:t>
      </w:r>
    </w:p>
    <w:p w:rsidR="003D42DA" w:rsidRPr="00835D74" w:rsidRDefault="003D42DA" w:rsidP="003D42DA">
      <w:pPr>
        <w:spacing w:after="0" w:line="240" w:lineRule="auto"/>
        <w:ind w:right="-25"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417"/>
        <w:gridCol w:w="1985"/>
        <w:gridCol w:w="4111"/>
        <w:gridCol w:w="708"/>
      </w:tblGrid>
      <w:tr w:rsidR="003D42DA" w:rsidRPr="00794D0D" w:rsidTr="00C666E5">
        <w:tc>
          <w:tcPr>
            <w:tcW w:w="959" w:type="dxa"/>
          </w:tcPr>
          <w:p w:rsidR="003D42DA" w:rsidRPr="00794D0D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1134" w:type="dxa"/>
          </w:tcPr>
          <w:p w:rsidR="003D42DA" w:rsidRPr="00794D0D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Блок</w:t>
            </w:r>
          </w:p>
        </w:tc>
        <w:tc>
          <w:tcPr>
            <w:tcW w:w="1417" w:type="dxa"/>
          </w:tcPr>
          <w:p w:rsidR="003D42DA" w:rsidRPr="00794D0D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Модуль</w:t>
            </w:r>
          </w:p>
        </w:tc>
        <w:tc>
          <w:tcPr>
            <w:tcW w:w="1985" w:type="dxa"/>
          </w:tcPr>
          <w:p w:rsidR="003D42DA" w:rsidRPr="00794D0D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4111" w:type="dxa"/>
          </w:tcPr>
          <w:p w:rsidR="003D42DA" w:rsidRPr="00794D0D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Название занятия</w:t>
            </w:r>
          </w:p>
        </w:tc>
        <w:tc>
          <w:tcPr>
            <w:tcW w:w="708" w:type="dxa"/>
          </w:tcPr>
          <w:p w:rsidR="003D42DA" w:rsidRPr="00794D0D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Стр.</w:t>
            </w:r>
          </w:p>
        </w:tc>
      </w:tr>
      <w:tr w:rsidR="003D42DA" w:rsidRPr="00794D0D" w:rsidTr="00C666E5">
        <w:tc>
          <w:tcPr>
            <w:tcW w:w="959" w:type="dxa"/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брь</w:t>
            </w:r>
          </w:p>
        </w:tc>
        <w:tc>
          <w:tcPr>
            <w:tcW w:w="9355" w:type="dxa"/>
            <w:gridSpan w:val="5"/>
          </w:tcPr>
          <w:p w:rsidR="003D42DA" w:rsidRPr="00794D0D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Диагностика</w:t>
            </w:r>
          </w:p>
        </w:tc>
      </w:tr>
      <w:tr w:rsidR="003D42DA" w:rsidRPr="00794D0D" w:rsidTr="00C666E5">
        <w:trPr>
          <w:trHeight w:val="396"/>
        </w:trPr>
        <w:tc>
          <w:tcPr>
            <w:tcW w:w="959" w:type="dxa"/>
            <w:vMerge w:val="restart"/>
            <w:textDirection w:val="btLr"/>
            <w:vAlign w:val="center"/>
          </w:tcPr>
          <w:p w:rsidR="003D42DA" w:rsidRPr="00794D0D" w:rsidRDefault="003D42DA" w:rsidP="00C666E5">
            <w:pPr>
              <w:ind w:left="113"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Неживая природа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Воздух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Небо и облака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"Небо с облаками"                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3D42DA" w:rsidRPr="00794D0D" w:rsidTr="00C666E5">
        <w:trPr>
          <w:trHeight w:val="409"/>
        </w:trPr>
        <w:tc>
          <w:tcPr>
            <w:tcW w:w="959" w:type="dxa"/>
            <w:vMerge/>
          </w:tcPr>
          <w:p w:rsidR="003D42DA" w:rsidRPr="00794D0D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"Узор молний"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33</w:t>
            </w:r>
          </w:p>
        </w:tc>
      </w:tr>
      <w:tr w:rsidR="003D42DA" w:rsidRPr="00794D0D" w:rsidTr="00C666E5">
        <w:trPr>
          <w:trHeight w:val="350"/>
        </w:trPr>
        <w:tc>
          <w:tcPr>
            <w:tcW w:w="959" w:type="dxa"/>
            <w:vMerge/>
          </w:tcPr>
          <w:p w:rsidR="003D42DA" w:rsidRPr="00794D0D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Дождь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"Лужа с листочками"     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53</w:t>
            </w:r>
          </w:p>
        </w:tc>
      </w:tr>
      <w:tr w:rsidR="003D42DA" w:rsidRPr="00794D0D" w:rsidTr="00C666E5">
        <w:trPr>
          <w:trHeight w:val="291"/>
        </w:trPr>
        <w:tc>
          <w:tcPr>
            <w:tcW w:w="959" w:type="dxa"/>
            <w:vMerge/>
          </w:tcPr>
          <w:p w:rsidR="003D42DA" w:rsidRPr="00794D0D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Равнины и холмы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"Равнины и холмы в узорах"   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134</w:t>
            </w:r>
          </w:p>
        </w:tc>
      </w:tr>
      <w:tr w:rsidR="003D42DA" w:rsidRPr="00794D0D" w:rsidTr="00C666E5">
        <w:trPr>
          <w:trHeight w:val="376"/>
        </w:trPr>
        <w:tc>
          <w:tcPr>
            <w:tcW w:w="959" w:type="dxa"/>
            <w:vMerge w:val="restart"/>
            <w:textDirection w:val="btLr"/>
            <w:vAlign w:val="center"/>
          </w:tcPr>
          <w:p w:rsidR="003D42DA" w:rsidRPr="00794D0D" w:rsidRDefault="003D42DA" w:rsidP="00C666E5">
            <w:pPr>
              <w:ind w:left="113"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1134" w:type="dxa"/>
            <w:vMerge/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Огонь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Горы и вулканы</w:t>
            </w:r>
          </w:p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Пустыни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"Вулкан"         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111</w:t>
            </w:r>
          </w:p>
        </w:tc>
      </w:tr>
      <w:tr w:rsidR="003D42DA" w:rsidRPr="00794D0D" w:rsidTr="00C666E5">
        <w:trPr>
          <w:trHeight w:val="377"/>
        </w:trPr>
        <w:tc>
          <w:tcPr>
            <w:tcW w:w="959" w:type="dxa"/>
            <w:vMerge/>
          </w:tcPr>
          <w:p w:rsidR="003D42DA" w:rsidRPr="00794D0D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"Филимоновские барханы" 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149</w:t>
            </w:r>
          </w:p>
        </w:tc>
      </w:tr>
      <w:tr w:rsidR="003D42DA" w:rsidRPr="00794D0D" w:rsidTr="00C666E5">
        <w:trPr>
          <w:trHeight w:val="264"/>
        </w:trPr>
        <w:tc>
          <w:tcPr>
            <w:tcW w:w="959" w:type="dxa"/>
            <w:vMerge/>
          </w:tcPr>
          <w:p w:rsidR="003D42DA" w:rsidRPr="00794D0D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Пламя, свет</w:t>
            </w:r>
          </w:p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"Расплывающийся огонь"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180</w:t>
            </w:r>
          </w:p>
        </w:tc>
      </w:tr>
      <w:tr w:rsidR="003D42DA" w:rsidRPr="00794D0D" w:rsidTr="00C666E5">
        <w:trPr>
          <w:trHeight w:val="264"/>
        </w:trPr>
        <w:tc>
          <w:tcPr>
            <w:tcW w:w="959" w:type="dxa"/>
            <w:vMerge/>
          </w:tcPr>
          <w:p w:rsidR="003D42DA" w:rsidRPr="00794D0D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"Филимоновская свеча"                   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176</w:t>
            </w:r>
          </w:p>
        </w:tc>
      </w:tr>
      <w:tr w:rsidR="003D42DA" w:rsidRPr="00794D0D" w:rsidTr="00C666E5">
        <w:trPr>
          <w:trHeight w:val="545"/>
        </w:trPr>
        <w:tc>
          <w:tcPr>
            <w:tcW w:w="959" w:type="dxa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  <w:textDirection w:val="btLr"/>
            <w:vAlign w:val="center"/>
          </w:tcPr>
          <w:p w:rsidR="003D42DA" w:rsidRPr="00794D0D" w:rsidRDefault="003D42DA" w:rsidP="00C666E5">
            <w:pPr>
              <w:ind w:left="127"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D42DA" w:rsidRPr="00794D0D" w:rsidRDefault="003D42DA" w:rsidP="00C666E5">
            <w:pPr>
              <w:ind w:left="127"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  <w:p w:rsidR="003D42DA" w:rsidRPr="00794D0D" w:rsidRDefault="003D42DA" w:rsidP="00C666E5">
            <w:pPr>
              <w:ind w:left="113"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D42DA" w:rsidRPr="00794D0D" w:rsidRDefault="003D42DA" w:rsidP="00C666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Растительный мир</w:t>
            </w:r>
          </w:p>
        </w:tc>
        <w:tc>
          <w:tcPr>
            <w:tcW w:w="1417" w:type="dxa"/>
            <w:vMerge w:val="restart"/>
            <w:tcBorders>
              <w:bottom w:val="single" w:sz="4" w:space="0" w:color="000000" w:themeColor="text1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Травы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Лекарственные травы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"Пижма из хохломы"        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</w:tr>
      <w:tr w:rsidR="003D42DA" w:rsidRPr="00794D0D" w:rsidTr="00C666E5">
        <w:trPr>
          <w:trHeight w:val="350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Злаковые культуры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"Пшеничное поле"         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33</w:t>
            </w:r>
          </w:p>
        </w:tc>
      </w:tr>
      <w:tr w:rsidR="003D42DA" w:rsidRPr="00794D0D" w:rsidTr="00C666E5">
        <w:trPr>
          <w:trHeight w:val="370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Садовые цветы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"Полевые цветы"             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51</w:t>
            </w:r>
          </w:p>
        </w:tc>
      </w:tr>
      <w:tr w:rsidR="003D42DA" w:rsidRPr="00794D0D" w:rsidTr="00C666E5">
        <w:trPr>
          <w:trHeight w:val="277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Комнатные цветы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"Крокусы"         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</w:t>
            </w:r>
          </w:p>
        </w:tc>
      </w:tr>
      <w:tr w:rsidR="003D42DA" w:rsidRPr="00794D0D" w:rsidTr="00C666E5">
        <w:trPr>
          <w:trHeight w:val="343"/>
        </w:trPr>
        <w:tc>
          <w:tcPr>
            <w:tcW w:w="959" w:type="dxa"/>
            <w:vMerge w:val="restart"/>
            <w:textDirection w:val="btLr"/>
            <w:vAlign w:val="center"/>
          </w:tcPr>
          <w:p w:rsidR="003D42DA" w:rsidRPr="00794D0D" w:rsidRDefault="003D42DA" w:rsidP="00C666E5">
            <w:pPr>
              <w:ind w:left="113"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Январь</w:t>
            </w:r>
          </w:p>
        </w:tc>
        <w:tc>
          <w:tcPr>
            <w:tcW w:w="1134" w:type="dxa"/>
            <w:vMerge w:val="restart"/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Плоды и грибы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Орехи, шишки, грибы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Карандашница "Гриб"               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125</w:t>
            </w:r>
          </w:p>
        </w:tc>
      </w:tr>
      <w:tr w:rsidR="003D42DA" w:rsidRPr="00794D0D" w:rsidTr="00C666E5">
        <w:trPr>
          <w:trHeight w:val="357"/>
        </w:trPr>
        <w:tc>
          <w:tcPr>
            <w:tcW w:w="959" w:type="dxa"/>
            <w:vMerge/>
          </w:tcPr>
          <w:p w:rsidR="003D42DA" w:rsidRPr="00794D0D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Деревья и кустарники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Хвойные и лиственные  растения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"Лес"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137</w:t>
            </w:r>
          </w:p>
        </w:tc>
      </w:tr>
      <w:tr w:rsidR="003D42DA" w:rsidRPr="00794D0D" w:rsidTr="00C666E5">
        <w:trPr>
          <w:trHeight w:val="317"/>
        </w:trPr>
        <w:tc>
          <w:tcPr>
            <w:tcW w:w="959" w:type="dxa"/>
            <w:vMerge/>
          </w:tcPr>
          <w:p w:rsidR="003D42DA" w:rsidRPr="00794D0D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Плодовые растения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"Хохломская смородина"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155</w:t>
            </w:r>
          </w:p>
        </w:tc>
      </w:tr>
      <w:tr w:rsidR="003D42DA" w:rsidRPr="00794D0D" w:rsidTr="00C666E5">
        <w:trPr>
          <w:trHeight w:val="264"/>
        </w:trPr>
        <w:tc>
          <w:tcPr>
            <w:tcW w:w="959" w:type="dxa"/>
            <w:vMerge/>
          </w:tcPr>
          <w:p w:rsidR="003D42DA" w:rsidRPr="00794D0D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Животный мир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Моллюски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Моллюски без раковины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"Разноцветная медуза"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33</w:t>
            </w:r>
          </w:p>
        </w:tc>
      </w:tr>
      <w:tr w:rsidR="003D42DA" w:rsidRPr="00794D0D" w:rsidTr="00C666E5">
        <w:trPr>
          <w:trHeight w:val="303"/>
        </w:trPr>
        <w:tc>
          <w:tcPr>
            <w:tcW w:w="959" w:type="dxa"/>
            <w:vMerge w:val="restart"/>
            <w:textDirection w:val="btLr"/>
            <w:vAlign w:val="center"/>
          </w:tcPr>
          <w:p w:rsidR="003D42DA" w:rsidRPr="00794D0D" w:rsidRDefault="003D42DA" w:rsidP="00C666E5">
            <w:pPr>
              <w:ind w:left="113"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1134" w:type="dxa"/>
            <w:vMerge/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Насекомые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Мухи, осы, пчелы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"Радостная пчелка"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64</w:t>
            </w:r>
          </w:p>
        </w:tc>
      </w:tr>
      <w:tr w:rsidR="003D42DA" w:rsidRPr="00794D0D" w:rsidTr="00C666E5">
        <w:trPr>
          <w:trHeight w:val="297"/>
        </w:trPr>
        <w:tc>
          <w:tcPr>
            <w:tcW w:w="959" w:type="dxa"/>
            <w:vMerge/>
          </w:tcPr>
          <w:p w:rsidR="003D42DA" w:rsidRPr="00794D0D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Рыбы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Аквариумные рыбки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"Рыбка в аквариуме"        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92</w:t>
            </w:r>
          </w:p>
        </w:tc>
      </w:tr>
      <w:tr w:rsidR="003D42DA" w:rsidRPr="00794D0D" w:rsidTr="00C666E5">
        <w:trPr>
          <w:trHeight w:val="336"/>
        </w:trPr>
        <w:tc>
          <w:tcPr>
            <w:tcW w:w="959" w:type="dxa"/>
            <w:vMerge/>
          </w:tcPr>
          <w:p w:rsidR="003D42DA" w:rsidRPr="00794D0D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Ракообразные, пресмыкающиеся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Раки и крабы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"Краб из стаканчика"         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108</w:t>
            </w:r>
          </w:p>
        </w:tc>
      </w:tr>
      <w:tr w:rsidR="003D42DA" w:rsidRPr="00794D0D" w:rsidTr="00C666E5">
        <w:trPr>
          <w:trHeight w:val="343"/>
        </w:trPr>
        <w:tc>
          <w:tcPr>
            <w:tcW w:w="959" w:type="dxa"/>
            <w:vMerge/>
          </w:tcPr>
          <w:p w:rsidR="003D42DA" w:rsidRPr="00794D0D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Черепахи, крокодилы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"Нарисуем черепаху"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122</w:t>
            </w:r>
          </w:p>
        </w:tc>
      </w:tr>
      <w:tr w:rsidR="003D42DA" w:rsidRPr="00794D0D" w:rsidTr="00C666E5">
        <w:trPr>
          <w:trHeight w:val="337"/>
        </w:trPr>
        <w:tc>
          <w:tcPr>
            <w:tcW w:w="95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3D42DA" w:rsidRPr="00794D0D" w:rsidRDefault="003D42DA" w:rsidP="00C666E5">
            <w:pPr>
              <w:ind w:left="113"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1134" w:type="dxa"/>
            <w:vMerge/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Змеи и ящерицы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"Ящерица из шариков"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139</w:t>
            </w:r>
          </w:p>
        </w:tc>
      </w:tr>
      <w:tr w:rsidR="003D42DA" w:rsidRPr="00794D0D" w:rsidTr="00C666E5">
        <w:trPr>
          <w:trHeight w:val="323"/>
        </w:trPr>
        <w:tc>
          <w:tcPr>
            <w:tcW w:w="959" w:type="dxa"/>
            <w:vMerge/>
          </w:tcPr>
          <w:p w:rsidR="003D42DA" w:rsidRPr="00794D0D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Земноводные и пресмыкающиеся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Лягушки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"Лягушка из шишек"           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124</w:t>
            </w:r>
          </w:p>
        </w:tc>
      </w:tr>
      <w:tr w:rsidR="003D42DA" w:rsidRPr="00794D0D" w:rsidTr="00C666E5">
        <w:trPr>
          <w:trHeight w:val="350"/>
        </w:trPr>
        <w:tc>
          <w:tcPr>
            <w:tcW w:w="959" w:type="dxa"/>
            <w:vMerge/>
          </w:tcPr>
          <w:p w:rsidR="003D42DA" w:rsidRPr="00794D0D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Птицы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Домашние птицы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"Цыпленок вечером"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152</w:t>
            </w:r>
          </w:p>
        </w:tc>
      </w:tr>
      <w:tr w:rsidR="003D42DA" w:rsidRPr="00794D0D" w:rsidTr="00C666E5">
        <w:trPr>
          <w:trHeight w:val="271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Дикие птицы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"Перо жар - птицы"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169</w:t>
            </w:r>
          </w:p>
        </w:tc>
      </w:tr>
      <w:tr w:rsidR="003D42DA" w:rsidRPr="00794D0D" w:rsidTr="00C666E5">
        <w:trPr>
          <w:trHeight w:val="369"/>
        </w:trPr>
        <w:tc>
          <w:tcPr>
            <w:tcW w:w="95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3D42DA" w:rsidRPr="00794D0D" w:rsidRDefault="003D42DA" w:rsidP="00C666E5">
            <w:pPr>
              <w:ind w:left="153"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  <w:p w:rsidR="003D42DA" w:rsidRPr="00794D0D" w:rsidRDefault="003D42DA" w:rsidP="00C666E5">
            <w:pPr>
              <w:ind w:left="113"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D42DA" w:rsidRPr="00794D0D" w:rsidRDefault="003D42DA" w:rsidP="00C666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Млекопитаю</w:t>
            </w: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щие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Домашние животные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"Бычок"       </w:t>
            </w:r>
          </w:p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182</w:t>
            </w:r>
          </w:p>
        </w:tc>
      </w:tr>
      <w:tr w:rsidR="003D42DA" w:rsidRPr="00794D0D" w:rsidTr="00C666E5">
        <w:trPr>
          <w:trHeight w:val="369"/>
        </w:trPr>
        <w:tc>
          <w:tcPr>
            <w:tcW w:w="959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3D42DA" w:rsidRPr="00794D0D" w:rsidRDefault="003D42DA" w:rsidP="00C666E5">
            <w:pPr>
              <w:ind w:left="153"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D42DA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Дикие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животные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"Дымковский жираф"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</w:t>
            </w:r>
          </w:p>
        </w:tc>
      </w:tr>
      <w:tr w:rsidR="003D42DA" w:rsidRPr="00794D0D" w:rsidTr="00C666E5">
        <w:trPr>
          <w:trHeight w:val="276"/>
        </w:trPr>
        <w:tc>
          <w:tcPr>
            <w:tcW w:w="959" w:type="dxa"/>
            <w:vMerge/>
          </w:tcPr>
          <w:p w:rsidR="003D42DA" w:rsidRPr="00794D0D" w:rsidRDefault="003D42DA" w:rsidP="00C666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Человек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Транспорт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"Дирижабль"    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3D42DA" w:rsidRPr="00794D0D" w:rsidTr="00C666E5">
        <w:trPr>
          <w:trHeight w:val="276"/>
        </w:trPr>
        <w:tc>
          <w:tcPr>
            <w:tcW w:w="959" w:type="dxa"/>
            <w:vMerge/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 человека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D42DA" w:rsidRPr="00794D0D" w:rsidTr="00C666E5">
        <w:trPr>
          <w:trHeight w:val="56"/>
        </w:trPr>
        <w:tc>
          <w:tcPr>
            <w:tcW w:w="959" w:type="dxa"/>
            <w:vMerge/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Постройки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"Купол"   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</w:t>
            </w:r>
          </w:p>
        </w:tc>
      </w:tr>
      <w:tr w:rsidR="003D42DA" w:rsidRPr="00794D0D" w:rsidTr="00C666E5">
        <w:trPr>
          <w:trHeight w:val="225"/>
        </w:trPr>
        <w:tc>
          <w:tcPr>
            <w:tcW w:w="959" w:type="dxa"/>
          </w:tcPr>
          <w:p w:rsidR="003D42DA" w:rsidRPr="00794D0D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:rsidR="003D42DA" w:rsidRPr="00794D0D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Диагностика</w:t>
            </w:r>
          </w:p>
        </w:tc>
      </w:tr>
    </w:tbl>
    <w:p w:rsidR="003D42DA" w:rsidRDefault="003D42DA" w:rsidP="003D42DA">
      <w:pPr>
        <w:spacing w:after="0" w:line="240" w:lineRule="auto"/>
        <w:ind w:right="-25"/>
        <w:rPr>
          <w:rFonts w:ascii="Times New Roman" w:hAnsi="Times New Roman" w:cs="Times New Roman"/>
          <w:b/>
          <w:bCs/>
          <w:sz w:val="28"/>
          <w:szCs w:val="28"/>
        </w:rPr>
      </w:pPr>
    </w:p>
    <w:p w:rsidR="003D42DA" w:rsidRPr="00A43900" w:rsidRDefault="003D42DA" w:rsidP="003D42DA">
      <w:pPr>
        <w:spacing w:after="0" w:line="240" w:lineRule="auto"/>
        <w:ind w:right="-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900">
        <w:rPr>
          <w:rFonts w:ascii="Times New Roman" w:hAnsi="Times New Roman" w:cs="Times New Roman"/>
          <w:b/>
          <w:bCs/>
          <w:sz w:val="28"/>
          <w:szCs w:val="28"/>
        </w:rPr>
        <w:t>Третий год обучения</w:t>
      </w:r>
    </w:p>
    <w:p w:rsidR="003D42DA" w:rsidRPr="00A43900" w:rsidRDefault="003D42DA" w:rsidP="003D42DA">
      <w:pPr>
        <w:spacing w:after="0" w:line="240" w:lineRule="auto"/>
        <w:ind w:right="-25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417"/>
        <w:gridCol w:w="1985"/>
        <w:gridCol w:w="4111"/>
        <w:gridCol w:w="708"/>
      </w:tblGrid>
      <w:tr w:rsidR="003D42DA" w:rsidRPr="00D26695" w:rsidTr="00C666E5">
        <w:tc>
          <w:tcPr>
            <w:tcW w:w="959" w:type="dxa"/>
          </w:tcPr>
          <w:p w:rsidR="003D42DA" w:rsidRPr="00D26695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1134" w:type="dxa"/>
          </w:tcPr>
          <w:p w:rsidR="003D42DA" w:rsidRPr="00D26695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Блок</w:t>
            </w:r>
          </w:p>
        </w:tc>
        <w:tc>
          <w:tcPr>
            <w:tcW w:w="1417" w:type="dxa"/>
          </w:tcPr>
          <w:p w:rsidR="003D42DA" w:rsidRPr="00D26695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Модуль</w:t>
            </w:r>
          </w:p>
        </w:tc>
        <w:tc>
          <w:tcPr>
            <w:tcW w:w="1985" w:type="dxa"/>
          </w:tcPr>
          <w:p w:rsidR="003D42DA" w:rsidRPr="00D26695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4111" w:type="dxa"/>
          </w:tcPr>
          <w:p w:rsidR="003D42DA" w:rsidRPr="00D26695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Название занятия</w:t>
            </w:r>
          </w:p>
        </w:tc>
        <w:tc>
          <w:tcPr>
            <w:tcW w:w="708" w:type="dxa"/>
          </w:tcPr>
          <w:p w:rsidR="003D42DA" w:rsidRPr="00D26695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Стр.</w:t>
            </w:r>
          </w:p>
        </w:tc>
      </w:tr>
      <w:tr w:rsidR="003D42DA" w:rsidRPr="00D26695" w:rsidTr="00C666E5">
        <w:tc>
          <w:tcPr>
            <w:tcW w:w="959" w:type="dxa"/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Сентя-брь</w:t>
            </w:r>
          </w:p>
        </w:tc>
        <w:tc>
          <w:tcPr>
            <w:tcW w:w="9355" w:type="dxa"/>
            <w:gridSpan w:val="5"/>
          </w:tcPr>
          <w:p w:rsidR="003D42DA" w:rsidRPr="00D26695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Диагностика</w:t>
            </w:r>
          </w:p>
        </w:tc>
      </w:tr>
      <w:tr w:rsidR="003D42DA" w:rsidRPr="00D26695" w:rsidTr="00C666E5">
        <w:trPr>
          <w:trHeight w:val="396"/>
        </w:trPr>
        <w:tc>
          <w:tcPr>
            <w:tcW w:w="959" w:type="dxa"/>
            <w:vMerge w:val="restart"/>
            <w:textDirection w:val="btLr"/>
            <w:vAlign w:val="center"/>
          </w:tcPr>
          <w:p w:rsidR="003D42DA" w:rsidRPr="00D26695" w:rsidRDefault="003D42DA" w:rsidP="00C666E5">
            <w:pPr>
              <w:ind w:left="113"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Неживая природа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Воздух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Радуга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"Прорисуем радугу"                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38</w:t>
            </w:r>
          </w:p>
        </w:tc>
      </w:tr>
      <w:tr w:rsidR="003D42DA" w:rsidRPr="00D26695" w:rsidTr="00C666E5">
        <w:trPr>
          <w:trHeight w:val="409"/>
        </w:trPr>
        <w:tc>
          <w:tcPr>
            <w:tcW w:w="959" w:type="dxa"/>
            <w:vMerge/>
          </w:tcPr>
          <w:p w:rsidR="003D42DA" w:rsidRPr="00D26695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Река, озеро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"Горная речка"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82</w:t>
            </w:r>
          </w:p>
        </w:tc>
      </w:tr>
      <w:tr w:rsidR="003D42DA" w:rsidRPr="00D26695" w:rsidTr="00C666E5">
        <w:trPr>
          <w:trHeight w:val="350"/>
        </w:trPr>
        <w:tc>
          <w:tcPr>
            <w:tcW w:w="959" w:type="dxa"/>
            <w:vMerge/>
          </w:tcPr>
          <w:p w:rsidR="003D42DA" w:rsidRPr="00D26695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Льды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"Морж"     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154</w:t>
            </w:r>
          </w:p>
        </w:tc>
      </w:tr>
      <w:tr w:rsidR="003D42DA" w:rsidRPr="00D26695" w:rsidTr="00C666E5">
        <w:trPr>
          <w:trHeight w:val="291"/>
        </w:trPr>
        <w:tc>
          <w:tcPr>
            <w:tcW w:w="959" w:type="dxa"/>
            <w:vMerge/>
          </w:tcPr>
          <w:p w:rsidR="003D42DA" w:rsidRPr="00D26695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Огонь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Пламя, свет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"Костер"  витраж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181</w:t>
            </w:r>
          </w:p>
        </w:tc>
      </w:tr>
      <w:tr w:rsidR="003D42DA" w:rsidRPr="00D26695" w:rsidTr="00C666E5">
        <w:trPr>
          <w:trHeight w:val="376"/>
        </w:trPr>
        <w:tc>
          <w:tcPr>
            <w:tcW w:w="959" w:type="dxa"/>
            <w:vMerge w:val="restart"/>
            <w:textDirection w:val="btLr"/>
            <w:vAlign w:val="center"/>
          </w:tcPr>
          <w:p w:rsidR="003D42DA" w:rsidRPr="00D26695" w:rsidRDefault="003D42DA" w:rsidP="00C666E5">
            <w:pPr>
              <w:ind w:left="113"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1134" w:type="dxa"/>
            <w:vMerge w:val="restart"/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Растительный мир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Травы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Лекарственные травы</w:t>
            </w:r>
          </w:p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Злаковые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"Одуванчик"         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</w:tr>
      <w:tr w:rsidR="003D42DA" w:rsidRPr="00D26695" w:rsidTr="00C666E5">
        <w:trPr>
          <w:trHeight w:val="377"/>
        </w:trPr>
        <w:tc>
          <w:tcPr>
            <w:tcW w:w="959" w:type="dxa"/>
            <w:vMerge/>
          </w:tcPr>
          <w:p w:rsidR="003D42DA" w:rsidRPr="00D26695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"Кукуруза" 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33</w:t>
            </w:r>
          </w:p>
        </w:tc>
      </w:tr>
      <w:tr w:rsidR="003D42DA" w:rsidRPr="00D26695" w:rsidTr="00C666E5">
        <w:trPr>
          <w:trHeight w:val="264"/>
        </w:trPr>
        <w:tc>
          <w:tcPr>
            <w:tcW w:w="959" w:type="dxa"/>
            <w:vMerge/>
          </w:tcPr>
          <w:p w:rsidR="003D42DA" w:rsidRPr="00D26695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Полевые, луговые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"Камнеломка"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3D42DA" w:rsidRPr="00D26695" w:rsidTr="00C666E5">
        <w:trPr>
          <w:trHeight w:val="264"/>
        </w:trPr>
        <w:tc>
          <w:tcPr>
            <w:tcW w:w="959" w:type="dxa"/>
            <w:vMerge/>
          </w:tcPr>
          <w:p w:rsidR="003D42DA" w:rsidRPr="00D26695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Садовые цветы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"Маки в вазе"                   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64</w:t>
            </w:r>
          </w:p>
        </w:tc>
      </w:tr>
      <w:tr w:rsidR="003D42DA" w:rsidRPr="00D26695" w:rsidTr="00C666E5">
        <w:trPr>
          <w:trHeight w:val="559"/>
        </w:trPr>
        <w:tc>
          <w:tcPr>
            <w:tcW w:w="959" w:type="dxa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  <w:textDirection w:val="btLr"/>
            <w:vAlign w:val="center"/>
          </w:tcPr>
          <w:p w:rsidR="003D42DA" w:rsidRPr="00D26695" w:rsidRDefault="003D42DA" w:rsidP="00C666E5">
            <w:pPr>
              <w:ind w:left="127"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D42DA" w:rsidRPr="00D26695" w:rsidRDefault="003D42DA" w:rsidP="00C666E5">
            <w:pPr>
              <w:ind w:left="127"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  <w:p w:rsidR="003D42DA" w:rsidRPr="00D26695" w:rsidRDefault="003D42DA" w:rsidP="00C666E5">
            <w:pPr>
              <w:ind w:left="113"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D42DA" w:rsidRPr="00D26695" w:rsidRDefault="003D42DA" w:rsidP="00C666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Комнатные цветы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"Антуриум"        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81</w:t>
            </w:r>
          </w:p>
        </w:tc>
      </w:tr>
      <w:tr w:rsidR="003D42DA" w:rsidRPr="00D26695" w:rsidTr="00C666E5">
        <w:trPr>
          <w:trHeight w:val="350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Плоды и грибы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Овощи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"Помидоры на ветке"         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93</w:t>
            </w:r>
          </w:p>
        </w:tc>
      </w:tr>
      <w:tr w:rsidR="003D42DA" w:rsidRPr="00D26695" w:rsidTr="00C666E5">
        <w:trPr>
          <w:trHeight w:val="370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Фрукты и ягоды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Рамка "Фрукты"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111</w:t>
            </w:r>
          </w:p>
        </w:tc>
      </w:tr>
      <w:tr w:rsidR="003D42DA" w:rsidRPr="00D26695" w:rsidTr="00C666E5">
        <w:trPr>
          <w:trHeight w:val="277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Орехи, грибы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"Орехи"         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123</w:t>
            </w:r>
          </w:p>
        </w:tc>
      </w:tr>
      <w:tr w:rsidR="003D42DA" w:rsidRPr="00D26695" w:rsidTr="00C666E5">
        <w:trPr>
          <w:trHeight w:val="343"/>
        </w:trPr>
        <w:tc>
          <w:tcPr>
            <w:tcW w:w="959" w:type="dxa"/>
            <w:vMerge w:val="restart"/>
            <w:textDirection w:val="btLr"/>
            <w:vAlign w:val="center"/>
          </w:tcPr>
          <w:p w:rsidR="003D42DA" w:rsidRPr="00D26695" w:rsidRDefault="003D42DA" w:rsidP="00C666E5">
            <w:pPr>
              <w:ind w:left="113"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Деревья и кустарники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Хвойные и лиственные растения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"Зимний вечер"               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138</w:t>
            </w:r>
          </w:p>
        </w:tc>
      </w:tr>
      <w:tr w:rsidR="003D42DA" w:rsidRPr="00D26695" w:rsidTr="00C666E5">
        <w:trPr>
          <w:trHeight w:val="357"/>
        </w:trPr>
        <w:tc>
          <w:tcPr>
            <w:tcW w:w="959" w:type="dxa"/>
            <w:vMerge/>
          </w:tcPr>
          <w:p w:rsidR="003D42DA" w:rsidRPr="00D26695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Плодовые растения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"Плодовое дерево"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156</w:t>
            </w:r>
          </w:p>
        </w:tc>
      </w:tr>
      <w:tr w:rsidR="003D42DA" w:rsidRPr="00D26695" w:rsidTr="00C666E5">
        <w:trPr>
          <w:trHeight w:val="317"/>
        </w:trPr>
        <w:tc>
          <w:tcPr>
            <w:tcW w:w="959" w:type="dxa"/>
            <w:vMerge/>
          </w:tcPr>
          <w:p w:rsidR="003D42DA" w:rsidRPr="00D26695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Животный мир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Насекомые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Бабочки, мухи, пчелы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"Стилизованная бабочка"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3D42DA" w:rsidRPr="00D26695" w:rsidTr="00C666E5">
        <w:trPr>
          <w:trHeight w:val="264"/>
        </w:trPr>
        <w:tc>
          <w:tcPr>
            <w:tcW w:w="959" w:type="dxa"/>
            <w:vMerge/>
          </w:tcPr>
          <w:p w:rsidR="003D42DA" w:rsidRPr="00D26695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Рыбы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Морские, речные, аквариумные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"Стилизованная рыба"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3D42DA" w:rsidRPr="00D26695" w:rsidTr="00C666E5">
        <w:trPr>
          <w:trHeight w:val="303"/>
        </w:trPr>
        <w:tc>
          <w:tcPr>
            <w:tcW w:w="959" w:type="dxa"/>
            <w:vMerge w:val="restart"/>
            <w:textDirection w:val="btLr"/>
            <w:vAlign w:val="center"/>
          </w:tcPr>
          <w:p w:rsidR="003D42DA" w:rsidRPr="00D26695" w:rsidRDefault="003D42DA" w:rsidP="00C666E5">
            <w:pPr>
              <w:ind w:left="113"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1134" w:type="dxa"/>
            <w:vMerge/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Земноводные и пресмыкающиеся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Крокодилы, змеи, ящерицы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"Ящерица на камне"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137</w:t>
            </w:r>
          </w:p>
        </w:tc>
      </w:tr>
      <w:tr w:rsidR="003D42DA" w:rsidRPr="00D26695" w:rsidTr="00C666E5">
        <w:trPr>
          <w:trHeight w:val="297"/>
        </w:trPr>
        <w:tc>
          <w:tcPr>
            <w:tcW w:w="959" w:type="dxa"/>
            <w:vMerge/>
          </w:tcPr>
          <w:p w:rsidR="003D42DA" w:rsidRPr="00D26695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Птицы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Домашние птицы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"Хохломской петушок"        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155</w:t>
            </w:r>
          </w:p>
        </w:tc>
      </w:tr>
      <w:tr w:rsidR="003D42DA" w:rsidRPr="00D26695" w:rsidTr="00C666E5">
        <w:trPr>
          <w:trHeight w:val="336"/>
        </w:trPr>
        <w:tc>
          <w:tcPr>
            <w:tcW w:w="959" w:type="dxa"/>
            <w:vMerge/>
          </w:tcPr>
          <w:p w:rsidR="003D42DA" w:rsidRPr="00D26695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Дикие птицы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"Птицы в гнезде"         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167</w:t>
            </w:r>
          </w:p>
        </w:tc>
      </w:tr>
      <w:tr w:rsidR="003D42DA" w:rsidRPr="00D26695" w:rsidTr="00C666E5">
        <w:trPr>
          <w:trHeight w:val="343"/>
        </w:trPr>
        <w:tc>
          <w:tcPr>
            <w:tcW w:w="959" w:type="dxa"/>
            <w:vMerge/>
          </w:tcPr>
          <w:p w:rsidR="003D42DA" w:rsidRPr="00D26695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Млекопитающие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Домашние животные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"Абашевский бык"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185</w:t>
            </w:r>
          </w:p>
        </w:tc>
      </w:tr>
      <w:tr w:rsidR="003D42DA" w:rsidRPr="00D26695" w:rsidTr="00C666E5">
        <w:trPr>
          <w:trHeight w:val="337"/>
        </w:trPr>
        <w:tc>
          <w:tcPr>
            <w:tcW w:w="95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3D42DA" w:rsidRPr="00D26695" w:rsidRDefault="003D42DA" w:rsidP="00C666E5">
            <w:pPr>
              <w:ind w:left="113"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Дикие животные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"Белочка"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198</w:t>
            </w:r>
          </w:p>
        </w:tc>
      </w:tr>
      <w:tr w:rsidR="003D42DA" w:rsidRPr="00D26695" w:rsidTr="00C666E5">
        <w:trPr>
          <w:trHeight w:val="323"/>
        </w:trPr>
        <w:tc>
          <w:tcPr>
            <w:tcW w:w="959" w:type="dxa"/>
            <w:vMerge/>
          </w:tcPr>
          <w:p w:rsidR="003D42DA" w:rsidRPr="00D26695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 человека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"Повар"           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</w:tr>
      <w:tr w:rsidR="003D42DA" w:rsidRPr="00D26695" w:rsidTr="00C666E5">
        <w:trPr>
          <w:trHeight w:val="350"/>
        </w:trPr>
        <w:tc>
          <w:tcPr>
            <w:tcW w:w="959" w:type="dxa"/>
            <w:vMerge/>
          </w:tcPr>
          <w:p w:rsidR="003D42DA" w:rsidRPr="00D26695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Транспорт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"Самолет"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43</w:t>
            </w:r>
          </w:p>
        </w:tc>
      </w:tr>
      <w:tr w:rsidR="003D42DA" w:rsidRPr="00D26695" w:rsidTr="00C666E5">
        <w:trPr>
          <w:trHeight w:val="271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Быт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Постройки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"Вид из окна"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77</w:t>
            </w:r>
          </w:p>
        </w:tc>
      </w:tr>
      <w:tr w:rsidR="003D42DA" w:rsidRPr="00D26695" w:rsidTr="00C666E5">
        <w:trPr>
          <w:trHeight w:val="369"/>
        </w:trPr>
        <w:tc>
          <w:tcPr>
            <w:tcW w:w="95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3D42DA" w:rsidRPr="00D26695" w:rsidRDefault="003D42DA" w:rsidP="00C666E5">
            <w:pPr>
              <w:ind w:left="153"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  <w:p w:rsidR="003D42DA" w:rsidRPr="00D26695" w:rsidRDefault="003D42DA" w:rsidP="00C666E5">
            <w:pPr>
              <w:ind w:left="113"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D42DA" w:rsidRPr="00D26695" w:rsidRDefault="003D42DA" w:rsidP="00C666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Интерьер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"Роспись на стене"      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97</w:t>
            </w:r>
          </w:p>
        </w:tc>
      </w:tr>
      <w:tr w:rsidR="003D42DA" w:rsidRPr="00D26695" w:rsidTr="00C666E5">
        <w:trPr>
          <w:trHeight w:val="350"/>
        </w:trPr>
        <w:tc>
          <w:tcPr>
            <w:tcW w:w="959" w:type="dxa"/>
            <w:vMerge/>
          </w:tcPr>
          <w:p w:rsidR="003D42DA" w:rsidRPr="00D26695" w:rsidRDefault="003D42DA" w:rsidP="00C666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Одежда и обувь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"Дама в шляпе"       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116</w:t>
            </w:r>
          </w:p>
        </w:tc>
      </w:tr>
      <w:tr w:rsidR="003D42DA" w:rsidRPr="00D26695" w:rsidTr="00C666E5">
        <w:trPr>
          <w:trHeight w:val="330"/>
        </w:trPr>
        <w:tc>
          <w:tcPr>
            <w:tcW w:w="959" w:type="dxa"/>
            <w:vMerge/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Аксессуары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"Городецкая варежка"     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118</w:t>
            </w:r>
          </w:p>
        </w:tc>
      </w:tr>
      <w:tr w:rsidR="003D42DA" w:rsidRPr="00D26695" w:rsidTr="00C666E5">
        <w:trPr>
          <w:trHeight w:val="225"/>
        </w:trPr>
        <w:tc>
          <w:tcPr>
            <w:tcW w:w="959" w:type="dxa"/>
            <w:vMerge/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Спорт, досуг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"Костюм гимнастки"   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61</w:t>
            </w:r>
          </w:p>
        </w:tc>
      </w:tr>
      <w:tr w:rsidR="003D42DA" w:rsidRPr="00D26695" w:rsidTr="00C666E5">
        <w:trPr>
          <w:trHeight w:val="225"/>
        </w:trPr>
        <w:tc>
          <w:tcPr>
            <w:tcW w:w="959" w:type="dxa"/>
          </w:tcPr>
          <w:p w:rsidR="003D42DA" w:rsidRPr="00D26695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:rsidR="003D42DA" w:rsidRPr="00D26695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Диагностика</w:t>
            </w:r>
          </w:p>
        </w:tc>
      </w:tr>
    </w:tbl>
    <w:p w:rsidR="003D42DA" w:rsidRDefault="003D42DA" w:rsidP="003D42DA">
      <w:pPr>
        <w:ind w:right="-25"/>
        <w:rPr>
          <w:rFonts w:ascii="Times New Roman" w:hAnsi="Times New Roman" w:cs="Times New Roman"/>
          <w:b/>
          <w:bCs/>
          <w:sz w:val="28"/>
          <w:szCs w:val="28"/>
        </w:rPr>
      </w:pPr>
    </w:p>
    <w:p w:rsidR="003D42DA" w:rsidRPr="00BE1BF5" w:rsidRDefault="003D42DA" w:rsidP="003D42DA">
      <w:pPr>
        <w:ind w:right="-25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Четвертый год обучения</w:t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417"/>
        <w:gridCol w:w="1985"/>
        <w:gridCol w:w="4062"/>
        <w:gridCol w:w="757"/>
      </w:tblGrid>
      <w:tr w:rsidR="003D42DA" w:rsidRPr="00DC50CE" w:rsidTr="00C666E5">
        <w:tc>
          <w:tcPr>
            <w:tcW w:w="959" w:type="dxa"/>
          </w:tcPr>
          <w:p w:rsidR="003D42DA" w:rsidRPr="00DC50CE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1134" w:type="dxa"/>
          </w:tcPr>
          <w:p w:rsidR="003D42DA" w:rsidRPr="00DC50CE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Блок</w:t>
            </w:r>
          </w:p>
        </w:tc>
        <w:tc>
          <w:tcPr>
            <w:tcW w:w="1417" w:type="dxa"/>
          </w:tcPr>
          <w:p w:rsidR="003D42DA" w:rsidRPr="00DC50CE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Модуль</w:t>
            </w:r>
          </w:p>
        </w:tc>
        <w:tc>
          <w:tcPr>
            <w:tcW w:w="1985" w:type="dxa"/>
          </w:tcPr>
          <w:p w:rsidR="003D42DA" w:rsidRPr="00DC50CE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4062" w:type="dxa"/>
          </w:tcPr>
          <w:p w:rsidR="003D42DA" w:rsidRPr="00DC50CE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Название занятия</w:t>
            </w:r>
          </w:p>
        </w:tc>
        <w:tc>
          <w:tcPr>
            <w:tcW w:w="757" w:type="dxa"/>
          </w:tcPr>
          <w:p w:rsidR="003D42DA" w:rsidRPr="00DC50CE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Стр.</w:t>
            </w:r>
          </w:p>
        </w:tc>
      </w:tr>
      <w:tr w:rsidR="003D42DA" w:rsidRPr="00DC50CE" w:rsidTr="00C666E5">
        <w:tc>
          <w:tcPr>
            <w:tcW w:w="959" w:type="dxa"/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9355" w:type="dxa"/>
            <w:gridSpan w:val="5"/>
          </w:tcPr>
          <w:p w:rsidR="003D42DA" w:rsidRPr="00DC50CE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Диагностика</w:t>
            </w:r>
          </w:p>
        </w:tc>
      </w:tr>
      <w:tr w:rsidR="003D42DA" w:rsidRPr="00DC50CE" w:rsidTr="00C666E5">
        <w:trPr>
          <w:trHeight w:val="396"/>
        </w:trPr>
        <w:tc>
          <w:tcPr>
            <w:tcW w:w="959" w:type="dxa"/>
            <w:vMerge w:val="restart"/>
            <w:textDirection w:val="btLr"/>
            <w:vAlign w:val="center"/>
          </w:tcPr>
          <w:p w:rsidR="003D42DA" w:rsidRPr="00DC50CE" w:rsidRDefault="003D42DA" w:rsidP="00C666E5">
            <w:pPr>
              <w:ind w:left="113" w:right="-2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Неживая природа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Воздух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Радуга</w:t>
            </w:r>
          </w:p>
        </w:tc>
        <w:tc>
          <w:tcPr>
            <w:tcW w:w="4062" w:type="dxa"/>
            <w:tcBorders>
              <w:left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"Радужная улица"                 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3D42DA" w:rsidRPr="00DC50CE" w:rsidTr="00C666E5">
        <w:trPr>
          <w:trHeight w:val="409"/>
        </w:trPr>
        <w:tc>
          <w:tcPr>
            <w:tcW w:w="959" w:type="dxa"/>
            <w:vMerge/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"Море"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97</w:t>
            </w:r>
          </w:p>
        </w:tc>
      </w:tr>
      <w:tr w:rsidR="003D42DA" w:rsidRPr="00DC50CE" w:rsidTr="00C666E5">
        <w:trPr>
          <w:trHeight w:val="350"/>
        </w:trPr>
        <w:tc>
          <w:tcPr>
            <w:tcW w:w="959" w:type="dxa"/>
            <w:vMerge/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Льды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"Северный олень"      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164</w:t>
            </w:r>
          </w:p>
        </w:tc>
      </w:tr>
      <w:tr w:rsidR="003D42DA" w:rsidRPr="00DC50CE" w:rsidTr="00C666E5">
        <w:trPr>
          <w:trHeight w:val="291"/>
        </w:trPr>
        <w:tc>
          <w:tcPr>
            <w:tcW w:w="959" w:type="dxa"/>
            <w:vMerge/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Огонь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Пламя, свет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"Огненная фантазия"  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181</w:t>
            </w:r>
          </w:p>
        </w:tc>
      </w:tr>
      <w:tr w:rsidR="003D42DA" w:rsidRPr="00DC50CE" w:rsidTr="00C666E5">
        <w:trPr>
          <w:trHeight w:val="376"/>
        </w:trPr>
        <w:tc>
          <w:tcPr>
            <w:tcW w:w="959" w:type="dxa"/>
            <w:vMerge w:val="restart"/>
            <w:textDirection w:val="btLr"/>
            <w:vAlign w:val="center"/>
          </w:tcPr>
          <w:p w:rsidR="003D42DA" w:rsidRPr="00DC50CE" w:rsidRDefault="003D42DA" w:rsidP="00C666E5">
            <w:pPr>
              <w:ind w:left="113" w:right="-2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1134" w:type="dxa"/>
            <w:vMerge w:val="restart"/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Растительный мир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Травы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Лекарственные травы</w:t>
            </w:r>
          </w:p>
        </w:tc>
        <w:tc>
          <w:tcPr>
            <w:tcW w:w="4062" w:type="dxa"/>
            <w:tcBorders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"Ромашка" витраж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</w:tr>
      <w:tr w:rsidR="003D42DA" w:rsidRPr="00DC50CE" w:rsidTr="00C666E5">
        <w:trPr>
          <w:trHeight w:val="377"/>
        </w:trPr>
        <w:tc>
          <w:tcPr>
            <w:tcW w:w="959" w:type="dxa"/>
            <w:vMerge/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Злаковые</w:t>
            </w:r>
          </w:p>
        </w:tc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"Доска для хлеба"  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3D42DA" w:rsidRPr="00DC50CE" w:rsidTr="00C666E5">
        <w:trPr>
          <w:trHeight w:val="264"/>
        </w:trPr>
        <w:tc>
          <w:tcPr>
            <w:tcW w:w="959" w:type="dxa"/>
            <w:vMerge/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Полевые, луговые</w:t>
            </w:r>
          </w:p>
        </w:tc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"Платок с мальвой" 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3D42DA" w:rsidRPr="00DC50CE" w:rsidTr="00C666E5">
        <w:trPr>
          <w:trHeight w:val="264"/>
        </w:trPr>
        <w:tc>
          <w:tcPr>
            <w:tcW w:w="959" w:type="dxa"/>
            <w:vMerge/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Садовые цветы</w:t>
            </w:r>
          </w:p>
        </w:tc>
        <w:tc>
          <w:tcPr>
            <w:tcW w:w="4062" w:type="dxa"/>
            <w:tcBorders>
              <w:top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"Нежный натюрморт"                    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65</w:t>
            </w:r>
          </w:p>
        </w:tc>
      </w:tr>
      <w:tr w:rsidR="003D42DA" w:rsidRPr="00DC50CE" w:rsidTr="00C666E5">
        <w:trPr>
          <w:trHeight w:val="571"/>
        </w:trPr>
        <w:tc>
          <w:tcPr>
            <w:tcW w:w="959" w:type="dxa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  <w:textDirection w:val="btLr"/>
            <w:vAlign w:val="center"/>
          </w:tcPr>
          <w:p w:rsidR="003D42DA" w:rsidRPr="00DC50CE" w:rsidRDefault="003D42DA" w:rsidP="00C666E5">
            <w:pPr>
              <w:ind w:left="127" w:right="-2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D42DA" w:rsidRPr="00DC50CE" w:rsidRDefault="003D42DA" w:rsidP="00C666E5">
            <w:pPr>
              <w:ind w:left="127" w:right="-2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  <w:p w:rsidR="003D42DA" w:rsidRPr="00DC50CE" w:rsidRDefault="003D42DA" w:rsidP="00C666E5">
            <w:pPr>
              <w:ind w:left="113" w:right="-2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D42DA" w:rsidRPr="00DC50CE" w:rsidRDefault="003D42DA" w:rsidP="00C666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Комнатные цветы</w:t>
            </w:r>
          </w:p>
        </w:tc>
        <w:tc>
          <w:tcPr>
            <w:tcW w:w="4062" w:type="dxa"/>
            <w:tcBorders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"Цветочный домик"         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79</w:t>
            </w:r>
          </w:p>
        </w:tc>
      </w:tr>
      <w:tr w:rsidR="003D42DA" w:rsidRPr="00DC50CE" w:rsidTr="00C666E5">
        <w:trPr>
          <w:trHeight w:val="350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Плоды и грибы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Овощи</w:t>
            </w:r>
          </w:p>
        </w:tc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"Овощи" витраж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93</w:t>
            </w:r>
          </w:p>
        </w:tc>
      </w:tr>
      <w:tr w:rsidR="003D42DA" w:rsidRPr="00DC50CE" w:rsidTr="00C666E5">
        <w:trPr>
          <w:trHeight w:val="370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Фрукты и ягоды</w:t>
            </w:r>
          </w:p>
        </w:tc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"Городецкий виноград"              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110</w:t>
            </w:r>
          </w:p>
        </w:tc>
      </w:tr>
      <w:tr w:rsidR="003D42DA" w:rsidRPr="00DC50CE" w:rsidTr="00C666E5">
        <w:trPr>
          <w:trHeight w:val="277"/>
        </w:trPr>
        <w:tc>
          <w:tcPr>
            <w:tcW w:w="959" w:type="dxa"/>
            <w:vMerge/>
            <w:tcBorders>
              <w:left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Орехи, грибы</w:t>
            </w:r>
          </w:p>
        </w:tc>
        <w:tc>
          <w:tcPr>
            <w:tcW w:w="4062" w:type="dxa"/>
            <w:tcBorders>
              <w:top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"Грибная полянка"          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123</w:t>
            </w:r>
          </w:p>
        </w:tc>
      </w:tr>
      <w:tr w:rsidR="003D42DA" w:rsidRPr="00DC50CE" w:rsidTr="00C666E5">
        <w:trPr>
          <w:trHeight w:val="343"/>
        </w:trPr>
        <w:tc>
          <w:tcPr>
            <w:tcW w:w="959" w:type="dxa"/>
            <w:vMerge w:val="restart"/>
            <w:textDirection w:val="btLr"/>
            <w:vAlign w:val="center"/>
          </w:tcPr>
          <w:p w:rsidR="003D42DA" w:rsidRPr="00DC50CE" w:rsidRDefault="003D42DA" w:rsidP="00C666E5">
            <w:pPr>
              <w:ind w:left="113" w:right="-2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Деревья и кустарники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Хвойные и лиственные растения</w:t>
            </w:r>
          </w:p>
        </w:tc>
        <w:tc>
          <w:tcPr>
            <w:tcW w:w="4062" w:type="dxa"/>
            <w:tcBorders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"Дымковская елочка"                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140</w:t>
            </w:r>
          </w:p>
        </w:tc>
      </w:tr>
      <w:tr w:rsidR="003D42DA" w:rsidRPr="00DC50CE" w:rsidTr="00C666E5">
        <w:trPr>
          <w:trHeight w:val="357"/>
        </w:trPr>
        <w:tc>
          <w:tcPr>
            <w:tcW w:w="959" w:type="dxa"/>
            <w:vMerge/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Плодовые растения</w:t>
            </w:r>
          </w:p>
        </w:tc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"Ветка сакуры"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153</w:t>
            </w:r>
          </w:p>
        </w:tc>
      </w:tr>
      <w:tr w:rsidR="003D42DA" w:rsidRPr="00DC50CE" w:rsidTr="00C666E5">
        <w:trPr>
          <w:trHeight w:val="317"/>
        </w:trPr>
        <w:tc>
          <w:tcPr>
            <w:tcW w:w="959" w:type="dxa"/>
            <w:vMerge/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Животный мир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Насекомые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Бабочки, мухи, пчелы</w:t>
            </w:r>
          </w:p>
        </w:tc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"Полянка с бабочками" 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3D42DA" w:rsidRPr="00DC50CE" w:rsidTr="00C666E5">
        <w:trPr>
          <w:trHeight w:val="264"/>
        </w:trPr>
        <w:tc>
          <w:tcPr>
            <w:tcW w:w="959" w:type="dxa"/>
            <w:vMerge/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Рыбы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Морские, речные, аквариумные</w:t>
            </w:r>
          </w:p>
        </w:tc>
        <w:tc>
          <w:tcPr>
            <w:tcW w:w="4062" w:type="dxa"/>
            <w:tcBorders>
              <w:top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"На дне реки"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77</w:t>
            </w:r>
          </w:p>
        </w:tc>
      </w:tr>
      <w:tr w:rsidR="003D42DA" w:rsidRPr="00DC50CE" w:rsidTr="00C666E5">
        <w:trPr>
          <w:trHeight w:val="303"/>
        </w:trPr>
        <w:tc>
          <w:tcPr>
            <w:tcW w:w="959" w:type="dxa"/>
            <w:vMerge w:val="restart"/>
            <w:textDirection w:val="btLr"/>
            <w:vAlign w:val="center"/>
          </w:tcPr>
          <w:p w:rsidR="003D42DA" w:rsidRPr="00DC50CE" w:rsidRDefault="003D42DA" w:rsidP="00C666E5">
            <w:pPr>
              <w:ind w:left="113" w:right="-2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1134" w:type="dxa"/>
            <w:vMerge/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Земноводные и пресмыкающиеся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Крокодилы, змеи, ящерицы</w:t>
            </w:r>
          </w:p>
        </w:tc>
        <w:tc>
          <w:tcPr>
            <w:tcW w:w="4062" w:type="dxa"/>
            <w:tcBorders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"Хамелеон в цветке" 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138</w:t>
            </w:r>
          </w:p>
        </w:tc>
      </w:tr>
      <w:tr w:rsidR="003D42DA" w:rsidRPr="00DC50CE" w:rsidTr="00C666E5">
        <w:trPr>
          <w:trHeight w:val="297"/>
        </w:trPr>
        <w:tc>
          <w:tcPr>
            <w:tcW w:w="959" w:type="dxa"/>
            <w:vMerge/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Птицы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Домашние птицы </w:t>
            </w:r>
          </w:p>
        </w:tc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"Дымковский индюк"         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155</w:t>
            </w:r>
          </w:p>
        </w:tc>
      </w:tr>
      <w:tr w:rsidR="003D42DA" w:rsidRPr="00DC50CE" w:rsidTr="00C666E5">
        <w:trPr>
          <w:trHeight w:val="336"/>
        </w:trPr>
        <w:tc>
          <w:tcPr>
            <w:tcW w:w="959" w:type="dxa"/>
            <w:vMerge/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Дикие птицы</w:t>
            </w:r>
          </w:p>
        </w:tc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"Удод"          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167</w:t>
            </w:r>
          </w:p>
        </w:tc>
      </w:tr>
      <w:tr w:rsidR="003D42DA" w:rsidRPr="00DC50CE" w:rsidTr="00C666E5">
        <w:trPr>
          <w:trHeight w:val="343"/>
        </w:trPr>
        <w:tc>
          <w:tcPr>
            <w:tcW w:w="959" w:type="dxa"/>
            <w:vMerge/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Млекопитающие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Домашние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животные</w:t>
            </w:r>
          </w:p>
        </w:tc>
        <w:tc>
          <w:tcPr>
            <w:tcW w:w="4062" w:type="dxa"/>
            <w:tcBorders>
              <w:top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"Кошки в движении"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183</w:t>
            </w:r>
          </w:p>
        </w:tc>
      </w:tr>
      <w:tr w:rsidR="003D42DA" w:rsidRPr="00DC50CE" w:rsidTr="00C666E5">
        <w:trPr>
          <w:trHeight w:val="337"/>
        </w:trPr>
        <w:tc>
          <w:tcPr>
            <w:tcW w:w="95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3D42DA" w:rsidRPr="00DC50CE" w:rsidRDefault="003D42DA" w:rsidP="00C666E5">
            <w:pPr>
              <w:ind w:left="113" w:right="-2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Дикие животные</w:t>
            </w:r>
          </w:p>
        </w:tc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"Тигр" 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198</w:t>
            </w:r>
          </w:p>
        </w:tc>
      </w:tr>
      <w:tr w:rsidR="003D42DA" w:rsidRPr="00DC50CE" w:rsidTr="00C666E5">
        <w:trPr>
          <w:trHeight w:val="323"/>
        </w:trPr>
        <w:tc>
          <w:tcPr>
            <w:tcW w:w="959" w:type="dxa"/>
            <w:vMerge/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 человека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Профессии</w:t>
            </w:r>
          </w:p>
        </w:tc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"Космос"            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</w:tr>
      <w:tr w:rsidR="003D42DA" w:rsidRPr="00DC50CE" w:rsidTr="00C666E5">
        <w:trPr>
          <w:trHeight w:val="350"/>
        </w:trPr>
        <w:tc>
          <w:tcPr>
            <w:tcW w:w="959" w:type="dxa"/>
            <w:vMerge/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Транспорт</w:t>
            </w:r>
          </w:p>
        </w:tc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"Корабли в море" 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3D42DA" w:rsidRPr="00DC50CE" w:rsidTr="00C666E5">
        <w:trPr>
          <w:trHeight w:val="271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Быт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Постройки</w:t>
            </w:r>
          </w:p>
        </w:tc>
        <w:tc>
          <w:tcPr>
            <w:tcW w:w="4062" w:type="dxa"/>
            <w:tcBorders>
              <w:top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"Город на закате"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77</w:t>
            </w:r>
          </w:p>
        </w:tc>
      </w:tr>
      <w:tr w:rsidR="003D42DA" w:rsidRPr="00DC50CE" w:rsidTr="00C666E5">
        <w:trPr>
          <w:trHeight w:val="369"/>
        </w:trPr>
        <w:tc>
          <w:tcPr>
            <w:tcW w:w="95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3D42DA" w:rsidRPr="00DC50CE" w:rsidRDefault="003D42DA" w:rsidP="00C666E5">
            <w:pPr>
              <w:ind w:left="153" w:right="-2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  <w:p w:rsidR="003D42DA" w:rsidRPr="00DC50CE" w:rsidRDefault="003D42DA" w:rsidP="00C666E5">
            <w:pPr>
              <w:ind w:left="113" w:right="-2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D42DA" w:rsidRPr="00DC50CE" w:rsidRDefault="003D42DA" w:rsidP="00C666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Интерьер</w:t>
            </w:r>
          </w:p>
        </w:tc>
        <w:tc>
          <w:tcPr>
            <w:tcW w:w="4062" w:type="dxa"/>
            <w:tcBorders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"Ваза"       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97</w:t>
            </w:r>
          </w:p>
        </w:tc>
      </w:tr>
      <w:tr w:rsidR="003D42DA" w:rsidRPr="00DC50CE" w:rsidTr="00C666E5">
        <w:trPr>
          <w:trHeight w:val="350"/>
        </w:trPr>
        <w:tc>
          <w:tcPr>
            <w:tcW w:w="959" w:type="dxa"/>
            <w:vMerge/>
          </w:tcPr>
          <w:p w:rsidR="003D42DA" w:rsidRPr="00DC50CE" w:rsidRDefault="003D42DA" w:rsidP="00C666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Одежда и обувь</w:t>
            </w:r>
          </w:p>
        </w:tc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"Дымковская барышня"        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119</w:t>
            </w:r>
          </w:p>
        </w:tc>
      </w:tr>
      <w:tr w:rsidR="003D42DA" w:rsidRPr="00DC50CE" w:rsidTr="00C666E5">
        <w:trPr>
          <w:trHeight w:val="330"/>
        </w:trPr>
        <w:tc>
          <w:tcPr>
            <w:tcW w:w="959" w:type="dxa"/>
            <w:vMerge/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Аксессуары</w:t>
            </w:r>
          </w:p>
        </w:tc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"Бусы"      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117</w:t>
            </w:r>
          </w:p>
        </w:tc>
      </w:tr>
      <w:tr w:rsidR="003D42DA" w:rsidRPr="00DC50CE" w:rsidTr="00C666E5">
        <w:trPr>
          <w:trHeight w:val="225"/>
        </w:trPr>
        <w:tc>
          <w:tcPr>
            <w:tcW w:w="959" w:type="dxa"/>
            <w:vMerge/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Спорт, досуг</w:t>
            </w:r>
          </w:p>
        </w:tc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"Рыбалка"    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58</w:t>
            </w:r>
          </w:p>
        </w:tc>
      </w:tr>
      <w:tr w:rsidR="003D42DA" w:rsidRPr="00DC50CE" w:rsidTr="00C666E5">
        <w:trPr>
          <w:trHeight w:val="225"/>
        </w:trPr>
        <w:tc>
          <w:tcPr>
            <w:tcW w:w="959" w:type="dxa"/>
          </w:tcPr>
          <w:p w:rsidR="003D42DA" w:rsidRPr="00DC50CE" w:rsidRDefault="003D42DA" w:rsidP="00C666E5">
            <w:pPr>
              <w:ind w:right="-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:rsidR="003D42DA" w:rsidRPr="00DC50CE" w:rsidRDefault="003D42DA" w:rsidP="00C666E5">
            <w:pPr>
              <w:ind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5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Диагностика</w:t>
            </w:r>
          </w:p>
        </w:tc>
      </w:tr>
    </w:tbl>
    <w:p w:rsidR="003D42DA" w:rsidRPr="00045584" w:rsidRDefault="003D42DA" w:rsidP="0004558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888" w:rsidRDefault="003D42DA" w:rsidP="003D42DA">
      <w:pPr>
        <w:pStyle w:val="a9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1.3.3</w:t>
      </w:r>
      <w:r w:rsidR="0054554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Планируемый результат освоения дополнительной общеобразовательной программы</w:t>
      </w:r>
    </w:p>
    <w:p w:rsidR="003D42DA" w:rsidRDefault="003D42DA" w:rsidP="003D42DA">
      <w:pPr>
        <w:pStyle w:val="a9"/>
        <w:ind w:left="0" w:firstLine="567"/>
        <w:jc w:val="center"/>
        <w:rPr>
          <w:bCs/>
          <w:sz w:val="28"/>
          <w:szCs w:val="28"/>
        </w:rPr>
      </w:pPr>
    </w:p>
    <w:p w:rsidR="00F100DF" w:rsidRDefault="001D537D" w:rsidP="000D3F4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Планируемые результаты освоения Программы детьми соотнесены с</w:t>
      </w:r>
      <w:r w:rsidR="000A5704">
        <w:rPr>
          <w:sz w:val="28"/>
          <w:szCs w:val="28"/>
        </w:rPr>
        <w:t xml:space="preserve"> основными требованиями ФГОС ДО</w:t>
      </w:r>
      <w:r w:rsidR="00304FC0">
        <w:rPr>
          <w:sz w:val="28"/>
          <w:szCs w:val="28"/>
        </w:rPr>
        <w:t>,</w:t>
      </w:r>
      <w:r w:rsidR="002B4166">
        <w:rPr>
          <w:sz w:val="28"/>
          <w:szCs w:val="28"/>
        </w:rPr>
        <w:t xml:space="preserve"> </w:t>
      </w:r>
      <w:r>
        <w:rPr>
          <w:sz w:val="28"/>
          <w:szCs w:val="28"/>
        </w:rPr>
        <w:t>целевым ориентирам на этапе завершения дошкольного образования.</w:t>
      </w:r>
    </w:p>
    <w:p w:rsidR="003D42DA" w:rsidRPr="003D42DA" w:rsidRDefault="003D42DA" w:rsidP="003D42DA">
      <w:pPr>
        <w:pStyle w:val="ad"/>
        <w:jc w:val="both"/>
        <w:rPr>
          <w:sz w:val="28"/>
          <w:szCs w:val="28"/>
        </w:rPr>
      </w:pPr>
    </w:p>
    <w:p w:rsidR="00D63C9C" w:rsidRPr="00D63C9C" w:rsidRDefault="00D63C9C" w:rsidP="00D63C9C">
      <w:pPr>
        <w:pStyle w:val="Default"/>
        <w:ind w:firstLine="567"/>
        <w:jc w:val="both"/>
        <w:rPr>
          <w:rFonts w:eastAsia="Times New Roman"/>
          <w:b/>
          <w:bCs/>
          <w:color w:val="auto"/>
          <w:sz w:val="28"/>
          <w:szCs w:val="28"/>
        </w:rPr>
      </w:pPr>
      <w:r w:rsidRPr="00D63C9C">
        <w:rPr>
          <w:rFonts w:eastAsia="Times New Roman"/>
          <w:b/>
          <w:bCs/>
          <w:color w:val="auto"/>
          <w:sz w:val="28"/>
          <w:szCs w:val="28"/>
        </w:rPr>
        <w:t>В результате реализации программы обучающиеся будут знать:</w:t>
      </w:r>
    </w:p>
    <w:p w:rsidR="00D63C9C" w:rsidRPr="00D63C9C" w:rsidRDefault="00D63C9C" w:rsidP="00D63C9C">
      <w:pPr>
        <w:pStyle w:val="Default"/>
        <w:ind w:firstLine="567"/>
        <w:rPr>
          <w:rFonts w:eastAsia="Times New Roman"/>
          <w:bCs/>
          <w:color w:val="auto"/>
          <w:sz w:val="28"/>
          <w:szCs w:val="28"/>
        </w:rPr>
      </w:pPr>
      <w:r w:rsidRPr="00D63C9C">
        <w:rPr>
          <w:rFonts w:eastAsia="Times New Roman"/>
          <w:bCs/>
          <w:color w:val="auto"/>
          <w:sz w:val="28"/>
          <w:szCs w:val="28"/>
        </w:rPr>
        <w:t>- основные цвета кругового спектра;</w:t>
      </w:r>
    </w:p>
    <w:p w:rsidR="00D63C9C" w:rsidRPr="00D63C9C" w:rsidRDefault="00D63C9C" w:rsidP="00D63C9C">
      <w:pPr>
        <w:pStyle w:val="Default"/>
        <w:ind w:firstLine="567"/>
        <w:rPr>
          <w:rFonts w:eastAsia="Times New Roman"/>
          <w:bCs/>
          <w:color w:val="auto"/>
          <w:sz w:val="28"/>
          <w:szCs w:val="28"/>
        </w:rPr>
      </w:pPr>
      <w:r w:rsidRPr="00D63C9C">
        <w:rPr>
          <w:rFonts w:eastAsia="Times New Roman"/>
          <w:bCs/>
          <w:color w:val="auto"/>
          <w:sz w:val="28"/>
          <w:szCs w:val="28"/>
        </w:rPr>
        <w:t>-основные геометрические фигуры и их составные части, необходимые для создания выразительного образа;</w:t>
      </w:r>
    </w:p>
    <w:p w:rsidR="00D63C9C" w:rsidRPr="00D63C9C" w:rsidRDefault="00D63C9C" w:rsidP="00D63C9C">
      <w:pPr>
        <w:pStyle w:val="Default"/>
        <w:ind w:firstLine="567"/>
        <w:rPr>
          <w:rFonts w:eastAsia="Times New Roman"/>
          <w:bCs/>
          <w:color w:val="auto"/>
          <w:sz w:val="28"/>
          <w:szCs w:val="28"/>
        </w:rPr>
      </w:pPr>
      <w:r w:rsidRPr="00D63C9C">
        <w:rPr>
          <w:rFonts w:eastAsia="Times New Roman"/>
          <w:bCs/>
          <w:color w:val="auto"/>
          <w:sz w:val="28"/>
          <w:szCs w:val="28"/>
        </w:rPr>
        <w:lastRenderedPageBreak/>
        <w:t>- основы композиции в различных видах изобразительного творчества;</w:t>
      </w:r>
    </w:p>
    <w:p w:rsidR="00D63C9C" w:rsidRPr="00D63C9C" w:rsidRDefault="00D63C9C" w:rsidP="00D63C9C">
      <w:pPr>
        <w:pStyle w:val="Default"/>
        <w:ind w:firstLine="567"/>
        <w:rPr>
          <w:rFonts w:eastAsia="Times New Roman"/>
          <w:bCs/>
          <w:color w:val="auto"/>
          <w:sz w:val="28"/>
          <w:szCs w:val="28"/>
        </w:rPr>
      </w:pPr>
      <w:r w:rsidRPr="00D63C9C">
        <w:rPr>
          <w:rFonts w:eastAsia="Times New Roman"/>
          <w:bCs/>
          <w:color w:val="auto"/>
          <w:sz w:val="28"/>
          <w:szCs w:val="28"/>
        </w:rPr>
        <w:t>- разнообразные художественные техники (классические и неклассические);</w:t>
      </w:r>
    </w:p>
    <w:p w:rsidR="00D63C9C" w:rsidRPr="00D63C9C" w:rsidRDefault="00D63C9C" w:rsidP="00D63C9C">
      <w:pPr>
        <w:pStyle w:val="Default"/>
        <w:ind w:firstLine="567"/>
        <w:rPr>
          <w:rFonts w:eastAsia="Times New Roman"/>
          <w:bCs/>
          <w:color w:val="auto"/>
          <w:sz w:val="28"/>
          <w:szCs w:val="28"/>
        </w:rPr>
      </w:pPr>
      <w:r w:rsidRPr="00D63C9C">
        <w:rPr>
          <w:rFonts w:eastAsia="Times New Roman"/>
          <w:bCs/>
          <w:color w:val="auto"/>
          <w:sz w:val="28"/>
          <w:szCs w:val="28"/>
        </w:rPr>
        <w:t>- разнообразные инструменты и материалы для создания художественного образа.</w:t>
      </w:r>
    </w:p>
    <w:p w:rsidR="00D63C9C" w:rsidRPr="00D63C9C" w:rsidRDefault="00D63C9C" w:rsidP="00D63C9C">
      <w:pPr>
        <w:pStyle w:val="Default"/>
        <w:ind w:firstLine="567"/>
        <w:jc w:val="both"/>
        <w:rPr>
          <w:rFonts w:eastAsia="Times New Roman"/>
          <w:b/>
          <w:bCs/>
          <w:color w:val="auto"/>
          <w:sz w:val="28"/>
          <w:szCs w:val="28"/>
        </w:rPr>
      </w:pPr>
    </w:p>
    <w:p w:rsidR="00D63C9C" w:rsidRPr="00D63C9C" w:rsidRDefault="00D63C9C" w:rsidP="00D63C9C">
      <w:pPr>
        <w:pStyle w:val="Default"/>
        <w:ind w:firstLine="567"/>
        <w:jc w:val="both"/>
        <w:rPr>
          <w:rFonts w:eastAsia="Times New Roman"/>
          <w:b/>
          <w:bCs/>
          <w:color w:val="auto"/>
          <w:sz w:val="28"/>
          <w:szCs w:val="28"/>
        </w:rPr>
      </w:pPr>
      <w:r w:rsidRPr="00D63C9C">
        <w:rPr>
          <w:rFonts w:eastAsia="Times New Roman"/>
          <w:b/>
          <w:bCs/>
          <w:color w:val="auto"/>
          <w:sz w:val="28"/>
          <w:szCs w:val="28"/>
        </w:rPr>
        <w:t>В результате реализации программы обучающиеся будут уметь:</w:t>
      </w:r>
    </w:p>
    <w:p w:rsidR="00D63C9C" w:rsidRPr="00D63C9C" w:rsidRDefault="00D63C9C" w:rsidP="00D63C9C">
      <w:pPr>
        <w:pStyle w:val="Default"/>
        <w:ind w:firstLine="567"/>
        <w:jc w:val="both"/>
        <w:rPr>
          <w:rFonts w:eastAsia="Times New Roman"/>
          <w:b/>
          <w:bCs/>
          <w:color w:val="auto"/>
          <w:sz w:val="28"/>
          <w:szCs w:val="28"/>
        </w:rPr>
      </w:pPr>
    </w:p>
    <w:p w:rsidR="00D63C9C" w:rsidRPr="00D63C9C" w:rsidRDefault="00D63C9C" w:rsidP="00D63C9C">
      <w:pPr>
        <w:pStyle w:val="Default"/>
        <w:ind w:firstLine="567"/>
        <w:jc w:val="both"/>
        <w:rPr>
          <w:rFonts w:eastAsia="Times New Roman"/>
          <w:bCs/>
          <w:color w:val="auto"/>
          <w:sz w:val="28"/>
          <w:szCs w:val="28"/>
        </w:rPr>
      </w:pPr>
      <w:r w:rsidRPr="00D63C9C">
        <w:rPr>
          <w:rFonts w:eastAsia="Times New Roman"/>
          <w:bCs/>
          <w:color w:val="auto"/>
          <w:sz w:val="28"/>
          <w:szCs w:val="28"/>
        </w:rPr>
        <w:t>-  отображать предметы, объекты и явления окружающего мира;</w:t>
      </w:r>
    </w:p>
    <w:p w:rsidR="00D63C9C" w:rsidRPr="00D63C9C" w:rsidRDefault="00D63C9C" w:rsidP="00D63C9C">
      <w:pPr>
        <w:pStyle w:val="Default"/>
        <w:ind w:firstLine="567"/>
        <w:jc w:val="both"/>
        <w:rPr>
          <w:rFonts w:eastAsia="Times New Roman"/>
          <w:bCs/>
          <w:color w:val="auto"/>
          <w:sz w:val="28"/>
          <w:szCs w:val="28"/>
        </w:rPr>
      </w:pPr>
      <w:r w:rsidRPr="00D63C9C">
        <w:rPr>
          <w:rFonts w:eastAsia="Times New Roman"/>
          <w:bCs/>
          <w:color w:val="auto"/>
          <w:sz w:val="28"/>
          <w:szCs w:val="28"/>
        </w:rPr>
        <w:t>-  самостоятельно ставить опыты с изобразительными материалами и инструментами;</w:t>
      </w:r>
    </w:p>
    <w:p w:rsidR="00D63C9C" w:rsidRPr="00D63C9C" w:rsidRDefault="00D63C9C" w:rsidP="00D63C9C">
      <w:pPr>
        <w:pStyle w:val="Default"/>
        <w:ind w:firstLine="567"/>
        <w:jc w:val="both"/>
        <w:rPr>
          <w:rFonts w:eastAsia="Times New Roman"/>
          <w:bCs/>
          <w:color w:val="auto"/>
          <w:sz w:val="28"/>
          <w:szCs w:val="28"/>
        </w:rPr>
      </w:pPr>
      <w:r w:rsidRPr="00D63C9C">
        <w:rPr>
          <w:rFonts w:eastAsia="Times New Roman"/>
          <w:bCs/>
          <w:color w:val="auto"/>
          <w:sz w:val="28"/>
          <w:szCs w:val="28"/>
        </w:rPr>
        <w:t>- исследовать художественные образы и объекты, искать способы отображения их.</w:t>
      </w:r>
    </w:p>
    <w:p w:rsidR="00D63C9C" w:rsidRPr="00D63C9C" w:rsidRDefault="00D63C9C" w:rsidP="00D63C9C">
      <w:pPr>
        <w:pStyle w:val="Default"/>
        <w:ind w:firstLine="567"/>
        <w:jc w:val="both"/>
        <w:rPr>
          <w:rFonts w:eastAsia="Times New Roman"/>
          <w:bCs/>
          <w:color w:val="auto"/>
          <w:sz w:val="28"/>
          <w:szCs w:val="28"/>
        </w:rPr>
      </w:pPr>
    </w:p>
    <w:p w:rsidR="00D63C9C" w:rsidRPr="00D63C9C" w:rsidRDefault="00D63C9C" w:rsidP="00D63C9C">
      <w:pPr>
        <w:pStyle w:val="Default"/>
        <w:ind w:firstLine="567"/>
        <w:jc w:val="both"/>
        <w:rPr>
          <w:rFonts w:eastAsia="Times New Roman"/>
          <w:b/>
          <w:bCs/>
          <w:color w:val="auto"/>
          <w:sz w:val="28"/>
          <w:szCs w:val="28"/>
        </w:rPr>
      </w:pPr>
      <w:r w:rsidRPr="00D63C9C">
        <w:rPr>
          <w:rFonts w:eastAsia="Times New Roman"/>
          <w:b/>
          <w:bCs/>
          <w:color w:val="auto"/>
          <w:sz w:val="28"/>
          <w:szCs w:val="28"/>
        </w:rPr>
        <w:t>У детей будут развиты следующие личностные качества:</w:t>
      </w:r>
    </w:p>
    <w:p w:rsidR="00D63C9C" w:rsidRPr="00D63C9C" w:rsidRDefault="00D63C9C" w:rsidP="00D63C9C">
      <w:pPr>
        <w:pStyle w:val="Default"/>
        <w:ind w:firstLine="567"/>
        <w:jc w:val="both"/>
        <w:rPr>
          <w:rFonts w:eastAsia="Times New Roman"/>
          <w:b/>
          <w:bCs/>
          <w:color w:val="auto"/>
          <w:sz w:val="28"/>
          <w:szCs w:val="28"/>
        </w:rPr>
      </w:pPr>
    </w:p>
    <w:p w:rsidR="00D63C9C" w:rsidRPr="00D63C9C" w:rsidRDefault="00D63C9C" w:rsidP="00D63C9C">
      <w:pPr>
        <w:pStyle w:val="Default"/>
        <w:ind w:firstLine="567"/>
        <w:jc w:val="both"/>
        <w:rPr>
          <w:rFonts w:eastAsia="Times New Roman"/>
          <w:bCs/>
          <w:color w:val="auto"/>
          <w:sz w:val="28"/>
          <w:szCs w:val="28"/>
        </w:rPr>
      </w:pPr>
      <w:r w:rsidRPr="00D63C9C">
        <w:rPr>
          <w:rFonts w:eastAsia="Times New Roman"/>
          <w:bCs/>
          <w:color w:val="auto"/>
          <w:sz w:val="28"/>
          <w:szCs w:val="28"/>
        </w:rPr>
        <w:t>- целеустремленность;</w:t>
      </w:r>
    </w:p>
    <w:p w:rsidR="00D63C9C" w:rsidRPr="00D63C9C" w:rsidRDefault="00D63C9C" w:rsidP="00D63C9C">
      <w:pPr>
        <w:pStyle w:val="Default"/>
        <w:ind w:firstLine="567"/>
        <w:jc w:val="both"/>
        <w:rPr>
          <w:rFonts w:eastAsia="Times New Roman"/>
          <w:bCs/>
          <w:color w:val="auto"/>
          <w:sz w:val="28"/>
          <w:szCs w:val="28"/>
        </w:rPr>
      </w:pPr>
      <w:r w:rsidRPr="00D63C9C">
        <w:rPr>
          <w:rFonts w:eastAsia="Times New Roman"/>
          <w:bCs/>
          <w:color w:val="auto"/>
          <w:sz w:val="28"/>
          <w:szCs w:val="28"/>
        </w:rPr>
        <w:t xml:space="preserve">- творческая активность; </w:t>
      </w:r>
    </w:p>
    <w:p w:rsidR="00D63C9C" w:rsidRPr="00D63C9C" w:rsidRDefault="00D63C9C" w:rsidP="00D63C9C">
      <w:pPr>
        <w:pStyle w:val="Default"/>
        <w:ind w:firstLine="567"/>
        <w:jc w:val="both"/>
        <w:rPr>
          <w:rFonts w:eastAsia="Times New Roman"/>
          <w:bCs/>
          <w:color w:val="auto"/>
          <w:sz w:val="28"/>
          <w:szCs w:val="28"/>
        </w:rPr>
      </w:pPr>
      <w:r w:rsidRPr="00D63C9C">
        <w:rPr>
          <w:rFonts w:eastAsia="Times New Roman"/>
          <w:bCs/>
          <w:color w:val="auto"/>
          <w:sz w:val="28"/>
          <w:szCs w:val="28"/>
        </w:rPr>
        <w:t xml:space="preserve">- самостоятельность; </w:t>
      </w:r>
    </w:p>
    <w:p w:rsidR="00D63C9C" w:rsidRPr="00D63C9C" w:rsidRDefault="00D63C9C" w:rsidP="00D63C9C">
      <w:pPr>
        <w:pStyle w:val="Default"/>
        <w:ind w:firstLine="567"/>
        <w:jc w:val="both"/>
        <w:rPr>
          <w:rFonts w:eastAsia="Times New Roman"/>
          <w:bCs/>
          <w:color w:val="auto"/>
          <w:sz w:val="28"/>
          <w:szCs w:val="28"/>
        </w:rPr>
      </w:pPr>
      <w:r w:rsidRPr="00D63C9C">
        <w:rPr>
          <w:rFonts w:eastAsia="Times New Roman"/>
          <w:bCs/>
          <w:color w:val="auto"/>
          <w:sz w:val="28"/>
          <w:szCs w:val="28"/>
        </w:rPr>
        <w:t xml:space="preserve">- старательность в работе; </w:t>
      </w:r>
    </w:p>
    <w:p w:rsidR="00D63C9C" w:rsidRPr="00D63C9C" w:rsidRDefault="00D63C9C" w:rsidP="00D63C9C">
      <w:pPr>
        <w:pStyle w:val="Default"/>
        <w:ind w:firstLine="567"/>
        <w:jc w:val="both"/>
        <w:rPr>
          <w:rFonts w:eastAsia="Times New Roman"/>
          <w:bCs/>
          <w:color w:val="auto"/>
          <w:sz w:val="28"/>
          <w:szCs w:val="28"/>
        </w:rPr>
      </w:pPr>
      <w:r w:rsidRPr="00D63C9C">
        <w:rPr>
          <w:rFonts w:eastAsia="Times New Roman"/>
          <w:bCs/>
          <w:color w:val="auto"/>
          <w:sz w:val="28"/>
          <w:szCs w:val="28"/>
        </w:rPr>
        <w:t xml:space="preserve">- дружелюбие; </w:t>
      </w:r>
    </w:p>
    <w:p w:rsidR="00D63C9C" w:rsidRPr="00D63C9C" w:rsidRDefault="00D63C9C" w:rsidP="00D63C9C">
      <w:pPr>
        <w:pStyle w:val="Default"/>
        <w:ind w:firstLine="567"/>
        <w:jc w:val="both"/>
        <w:rPr>
          <w:rFonts w:eastAsia="Times New Roman"/>
          <w:bCs/>
          <w:color w:val="auto"/>
          <w:sz w:val="28"/>
          <w:szCs w:val="28"/>
        </w:rPr>
      </w:pPr>
      <w:r w:rsidRPr="00D63C9C">
        <w:rPr>
          <w:rFonts w:eastAsia="Times New Roman"/>
          <w:bCs/>
          <w:color w:val="auto"/>
          <w:sz w:val="28"/>
          <w:szCs w:val="28"/>
        </w:rPr>
        <w:t xml:space="preserve">- уступчивость; </w:t>
      </w:r>
    </w:p>
    <w:p w:rsidR="00D63C9C" w:rsidRPr="00D63C9C" w:rsidRDefault="00D63C9C" w:rsidP="00D63C9C">
      <w:pPr>
        <w:pStyle w:val="Default"/>
        <w:ind w:firstLine="567"/>
        <w:jc w:val="both"/>
        <w:rPr>
          <w:rFonts w:eastAsia="Times New Roman"/>
          <w:bCs/>
          <w:color w:val="auto"/>
          <w:sz w:val="28"/>
          <w:szCs w:val="28"/>
        </w:rPr>
      </w:pPr>
      <w:r w:rsidRPr="00D63C9C">
        <w:rPr>
          <w:rFonts w:eastAsia="Times New Roman"/>
          <w:bCs/>
          <w:color w:val="auto"/>
          <w:sz w:val="28"/>
          <w:szCs w:val="28"/>
        </w:rPr>
        <w:t>- способность радоваться успехам других детей.</w:t>
      </w:r>
    </w:p>
    <w:p w:rsidR="00D63C9C" w:rsidRPr="00D63C9C" w:rsidRDefault="00D63C9C" w:rsidP="00D63C9C">
      <w:pPr>
        <w:pStyle w:val="Default"/>
        <w:ind w:firstLine="567"/>
        <w:jc w:val="both"/>
        <w:rPr>
          <w:rFonts w:eastAsia="Times New Roman"/>
          <w:bCs/>
          <w:color w:val="auto"/>
          <w:sz w:val="28"/>
          <w:szCs w:val="28"/>
        </w:rPr>
      </w:pPr>
    </w:p>
    <w:p w:rsidR="001D537D" w:rsidRPr="00AC7AA5" w:rsidRDefault="001D537D" w:rsidP="00D63C9C">
      <w:pPr>
        <w:pStyle w:val="Default"/>
        <w:ind w:firstLine="567"/>
        <w:jc w:val="both"/>
        <w:rPr>
          <w:b/>
          <w:sz w:val="28"/>
          <w:szCs w:val="28"/>
        </w:rPr>
      </w:pPr>
      <w:r w:rsidRPr="00AC7AA5">
        <w:rPr>
          <w:b/>
          <w:sz w:val="28"/>
          <w:szCs w:val="28"/>
        </w:rPr>
        <w:t xml:space="preserve">    В результате освоения Программы </w:t>
      </w:r>
      <w:r w:rsidRPr="00AC7AA5">
        <w:rPr>
          <w:b/>
          <w:bCs/>
          <w:sz w:val="28"/>
          <w:szCs w:val="28"/>
        </w:rPr>
        <w:t>ребенок</w:t>
      </w:r>
      <w:r w:rsidRPr="00AC7AA5">
        <w:rPr>
          <w:b/>
          <w:sz w:val="28"/>
          <w:szCs w:val="28"/>
        </w:rPr>
        <w:t>:</w:t>
      </w:r>
    </w:p>
    <w:p w:rsidR="001D537D" w:rsidRDefault="001D537D" w:rsidP="000D3F4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владеет знаниями и представлениями о различных видах искусства; </w:t>
      </w:r>
    </w:p>
    <w:p w:rsidR="001D537D" w:rsidRDefault="001D537D" w:rsidP="000D3F4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самостоятельно создает продукт художественно-эстетической деятельности с использованием различных изобразительных средств; </w:t>
      </w:r>
    </w:p>
    <w:p w:rsidR="001D537D" w:rsidRDefault="001D537D" w:rsidP="000D3F4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понимает прекрасное в искусстве и действительности. </w:t>
      </w:r>
    </w:p>
    <w:p w:rsidR="00F100DF" w:rsidRDefault="00F100DF" w:rsidP="00C61888">
      <w:pPr>
        <w:pStyle w:val="Default"/>
        <w:jc w:val="both"/>
        <w:rPr>
          <w:bCs/>
          <w:sz w:val="28"/>
          <w:szCs w:val="28"/>
        </w:rPr>
      </w:pPr>
    </w:p>
    <w:p w:rsidR="001A2CD0" w:rsidRPr="003D42DA" w:rsidRDefault="003D42DA" w:rsidP="003D42DA">
      <w:pPr>
        <w:pStyle w:val="Default"/>
        <w:jc w:val="center"/>
        <w:rPr>
          <w:b/>
          <w:bCs/>
          <w:sz w:val="28"/>
          <w:szCs w:val="28"/>
        </w:rPr>
      </w:pPr>
      <w:r w:rsidRPr="003D42DA">
        <w:rPr>
          <w:b/>
          <w:bCs/>
          <w:sz w:val="28"/>
          <w:szCs w:val="28"/>
        </w:rPr>
        <w:t>2. Комплекс организационно - педагогических условий</w:t>
      </w:r>
    </w:p>
    <w:p w:rsidR="001A2CD0" w:rsidRPr="003D42DA" w:rsidRDefault="001A2CD0" w:rsidP="00C61888">
      <w:pPr>
        <w:pStyle w:val="Default"/>
        <w:jc w:val="both"/>
        <w:rPr>
          <w:b/>
          <w:bCs/>
          <w:sz w:val="28"/>
          <w:szCs w:val="28"/>
        </w:rPr>
      </w:pPr>
    </w:p>
    <w:p w:rsidR="009A463E" w:rsidRDefault="003D42DA" w:rsidP="003D42D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Календарный учебный график</w:t>
      </w:r>
    </w:p>
    <w:p w:rsidR="003D42DA" w:rsidRPr="003D42DA" w:rsidRDefault="003D42DA" w:rsidP="003D42DA">
      <w:pPr>
        <w:pStyle w:val="ad"/>
        <w:jc w:val="both"/>
        <w:rPr>
          <w:b w:val="0"/>
          <w:sz w:val="28"/>
          <w:szCs w:val="28"/>
        </w:rPr>
      </w:pPr>
    </w:p>
    <w:p w:rsidR="003D42DA" w:rsidRPr="003D42DA" w:rsidRDefault="003D42DA" w:rsidP="003D42DA">
      <w:pPr>
        <w:pStyle w:val="ad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3D42DA">
        <w:rPr>
          <w:b w:val="0"/>
          <w:sz w:val="28"/>
          <w:szCs w:val="28"/>
        </w:rPr>
        <w:t xml:space="preserve">Программа обучения рассчитана на 4 года. </w:t>
      </w:r>
    </w:p>
    <w:p w:rsidR="003D42DA" w:rsidRPr="003D42DA" w:rsidRDefault="003D42DA" w:rsidP="003D42DA">
      <w:pPr>
        <w:pStyle w:val="ad"/>
        <w:jc w:val="both"/>
        <w:rPr>
          <w:sz w:val="28"/>
          <w:szCs w:val="28"/>
        </w:rPr>
      </w:pPr>
      <w:r w:rsidRPr="003D42DA">
        <w:rPr>
          <w:sz w:val="28"/>
          <w:szCs w:val="28"/>
        </w:rPr>
        <w:t>Режим занятий:</w:t>
      </w:r>
    </w:p>
    <w:p w:rsidR="003D42DA" w:rsidRPr="003D42DA" w:rsidRDefault="003D42DA" w:rsidP="003D42DA">
      <w:pPr>
        <w:pStyle w:val="ad"/>
        <w:jc w:val="both"/>
        <w:rPr>
          <w:b w:val="0"/>
          <w:sz w:val="28"/>
          <w:szCs w:val="28"/>
        </w:rPr>
      </w:pPr>
      <w:r w:rsidRPr="003D42DA">
        <w:rPr>
          <w:b w:val="0"/>
          <w:sz w:val="28"/>
          <w:szCs w:val="28"/>
        </w:rPr>
        <w:t>1 год – занятия проходят два раза в неделю по 30 минут, 1 час</w:t>
      </w:r>
      <w:r w:rsidR="00A43900">
        <w:rPr>
          <w:b w:val="0"/>
          <w:sz w:val="28"/>
          <w:szCs w:val="28"/>
        </w:rPr>
        <w:t xml:space="preserve"> в неделю, 8 занятий в месяц, 72 часа</w:t>
      </w:r>
      <w:r w:rsidRPr="003D42DA">
        <w:rPr>
          <w:b w:val="0"/>
          <w:sz w:val="28"/>
          <w:szCs w:val="28"/>
        </w:rPr>
        <w:t xml:space="preserve"> в год.</w:t>
      </w:r>
    </w:p>
    <w:p w:rsidR="003D42DA" w:rsidRPr="003D42DA" w:rsidRDefault="003D42DA" w:rsidP="003D42DA">
      <w:pPr>
        <w:pStyle w:val="ad"/>
        <w:jc w:val="both"/>
        <w:rPr>
          <w:b w:val="0"/>
          <w:sz w:val="28"/>
          <w:szCs w:val="28"/>
        </w:rPr>
      </w:pPr>
    </w:p>
    <w:p w:rsidR="003D42DA" w:rsidRPr="003D42DA" w:rsidRDefault="003D42DA" w:rsidP="003D42DA">
      <w:pPr>
        <w:pStyle w:val="ad"/>
        <w:jc w:val="both"/>
        <w:rPr>
          <w:b w:val="0"/>
          <w:sz w:val="28"/>
          <w:szCs w:val="28"/>
        </w:rPr>
      </w:pPr>
      <w:r w:rsidRPr="003D42DA">
        <w:rPr>
          <w:b w:val="0"/>
          <w:sz w:val="28"/>
          <w:szCs w:val="28"/>
        </w:rPr>
        <w:t xml:space="preserve">2 год - занятия проходят два раза в неделю по 30 минут, 1 час в неделю, 8 </w:t>
      </w:r>
      <w:r w:rsidR="00A43900">
        <w:rPr>
          <w:b w:val="0"/>
          <w:sz w:val="28"/>
          <w:szCs w:val="28"/>
        </w:rPr>
        <w:t>занятий в месяц, 72</w:t>
      </w:r>
      <w:r w:rsidRPr="003D42DA">
        <w:rPr>
          <w:b w:val="0"/>
          <w:sz w:val="28"/>
          <w:szCs w:val="28"/>
        </w:rPr>
        <w:t xml:space="preserve"> часов в год.</w:t>
      </w:r>
    </w:p>
    <w:p w:rsidR="003D42DA" w:rsidRPr="003D42DA" w:rsidRDefault="003D42DA" w:rsidP="003D42DA">
      <w:pPr>
        <w:pStyle w:val="ad"/>
        <w:jc w:val="both"/>
        <w:rPr>
          <w:b w:val="0"/>
          <w:sz w:val="28"/>
          <w:szCs w:val="28"/>
        </w:rPr>
      </w:pPr>
    </w:p>
    <w:p w:rsidR="003D42DA" w:rsidRPr="003D42DA" w:rsidRDefault="003D42DA" w:rsidP="003D42DA">
      <w:pPr>
        <w:pStyle w:val="ad"/>
        <w:jc w:val="both"/>
        <w:rPr>
          <w:b w:val="0"/>
          <w:sz w:val="28"/>
          <w:szCs w:val="28"/>
        </w:rPr>
      </w:pPr>
      <w:r w:rsidRPr="003D42DA">
        <w:rPr>
          <w:b w:val="0"/>
          <w:sz w:val="28"/>
          <w:szCs w:val="28"/>
        </w:rPr>
        <w:t>3 год - занятия проходят два раза в неделю по 30 минут, 1 час</w:t>
      </w:r>
      <w:r w:rsidR="00A43900">
        <w:rPr>
          <w:b w:val="0"/>
          <w:sz w:val="28"/>
          <w:szCs w:val="28"/>
        </w:rPr>
        <w:t xml:space="preserve"> в неделю, 8 занятий в месяц, 72</w:t>
      </w:r>
      <w:r w:rsidRPr="003D42DA">
        <w:rPr>
          <w:b w:val="0"/>
          <w:sz w:val="28"/>
          <w:szCs w:val="28"/>
        </w:rPr>
        <w:t xml:space="preserve"> часов в год.</w:t>
      </w:r>
    </w:p>
    <w:p w:rsidR="003D42DA" w:rsidRPr="003D42DA" w:rsidRDefault="003D42DA" w:rsidP="003D42DA">
      <w:pPr>
        <w:pStyle w:val="ad"/>
        <w:jc w:val="both"/>
        <w:rPr>
          <w:b w:val="0"/>
          <w:sz w:val="28"/>
          <w:szCs w:val="28"/>
        </w:rPr>
      </w:pPr>
    </w:p>
    <w:p w:rsidR="003D42DA" w:rsidRDefault="003D42DA" w:rsidP="003D42DA">
      <w:pPr>
        <w:pStyle w:val="ad"/>
        <w:jc w:val="both"/>
        <w:rPr>
          <w:b w:val="0"/>
          <w:sz w:val="28"/>
          <w:szCs w:val="28"/>
        </w:rPr>
      </w:pPr>
      <w:r w:rsidRPr="003D42DA">
        <w:rPr>
          <w:b w:val="0"/>
          <w:sz w:val="28"/>
          <w:szCs w:val="28"/>
        </w:rPr>
        <w:lastRenderedPageBreak/>
        <w:t xml:space="preserve">4 год - занятия проходят два раза в неделю по 30 минут, 1 час </w:t>
      </w:r>
      <w:r w:rsidR="00A43900">
        <w:rPr>
          <w:b w:val="0"/>
          <w:sz w:val="28"/>
          <w:szCs w:val="28"/>
        </w:rPr>
        <w:t xml:space="preserve">в неделю, 8 занятий в месяц, 72 </w:t>
      </w:r>
      <w:r w:rsidRPr="003D42DA">
        <w:rPr>
          <w:b w:val="0"/>
          <w:sz w:val="28"/>
          <w:szCs w:val="28"/>
        </w:rPr>
        <w:t>часов в год.</w:t>
      </w:r>
    </w:p>
    <w:p w:rsidR="003D42DA" w:rsidRPr="003D42DA" w:rsidRDefault="003D42DA" w:rsidP="003D42DA">
      <w:pPr>
        <w:pStyle w:val="ad"/>
        <w:jc w:val="both"/>
        <w:rPr>
          <w:b w:val="0"/>
          <w:sz w:val="28"/>
          <w:szCs w:val="28"/>
        </w:rPr>
      </w:pPr>
    </w:p>
    <w:p w:rsidR="003D42DA" w:rsidRPr="003D42DA" w:rsidRDefault="003D42DA" w:rsidP="003D42DA">
      <w:pPr>
        <w:pStyle w:val="ad"/>
        <w:rPr>
          <w:bCs/>
          <w:sz w:val="28"/>
          <w:szCs w:val="28"/>
        </w:rPr>
      </w:pPr>
      <w:r w:rsidRPr="003D42DA">
        <w:rPr>
          <w:bCs/>
          <w:sz w:val="28"/>
          <w:szCs w:val="28"/>
        </w:rPr>
        <w:t>2.2. Условия реализации программы</w:t>
      </w:r>
    </w:p>
    <w:p w:rsidR="007F156B" w:rsidRDefault="007F156B" w:rsidP="003D42DA">
      <w:pPr>
        <w:pStyle w:val="ad"/>
        <w:jc w:val="both"/>
        <w:rPr>
          <w:b w:val="0"/>
          <w:bCs/>
        </w:rPr>
      </w:pPr>
    </w:p>
    <w:p w:rsidR="003D42DA" w:rsidRPr="003D42DA" w:rsidRDefault="003D42DA" w:rsidP="003D42DA">
      <w:pPr>
        <w:pStyle w:val="ad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 xml:space="preserve">     </w:t>
      </w:r>
      <w:r w:rsidRPr="003D42DA">
        <w:rPr>
          <w:b w:val="0"/>
          <w:sz w:val="28"/>
          <w:szCs w:val="28"/>
          <w:shd w:val="clear" w:color="auto" w:fill="FFFFFF"/>
        </w:rPr>
        <w:t>Успешная реализация программы во многом зависит от правильной организации рабочего пространства студии. Помещение должно быть хорошо освещено. Методический материал, творческие работы должны храниться на специальных стеллажах. Помещение должно быть оборудо</w:t>
      </w:r>
      <w:r>
        <w:rPr>
          <w:b w:val="0"/>
          <w:sz w:val="28"/>
          <w:szCs w:val="28"/>
          <w:shd w:val="clear" w:color="auto" w:fill="FFFFFF"/>
        </w:rPr>
        <w:t>вано специальными столами для рисования</w:t>
      </w:r>
      <w:r w:rsidRPr="003D42DA">
        <w:rPr>
          <w:b w:val="0"/>
          <w:sz w:val="28"/>
          <w:szCs w:val="28"/>
          <w:shd w:val="clear" w:color="auto" w:fill="FFFFFF"/>
        </w:rPr>
        <w:t>.</w:t>
      </w:r>
    </w:p>
    <w:p w:rsidR="00D03D00" w:rsidRDefault="00D03D00" w:rsidP="003D42DA">
      <w:pPr>
        <w:pStyle w:val="ad"/>
        <w:jc w:val="both"/>
        <w:rPr>
          <w:b w:val="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3D42DA" w:rsidRPr="0033046A" w:rsidTr="00C666E5">
        <w:tc>
          <w:tcPr>
            <w:tcW w:w="3379" w:type="dxa"/>
          </w:tcPr>
          <w:p w:rsidR="003D42DA" w:rsidRPr="0033046A" w:rsidRDefault="003D42DA" w:rsidP="00C666E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Методические</w:t>
            </w:r>
            <w:r w:rsidRPr="0033046A">
              <w:rPr>
                <w:b/>
              </w:rPr>
              <w:t xml:space="preserve"> материал</w:t>
            </w:r>
            <w:r>
              <w:rPr>
                <w:b/>
              </w:rPr>
              <w:t>ы</w:t>
            </w:r>
          </w:p>
        </w:tc>
        <w:tc>
          <w:tcPr>
            <w:tcW w:w="3379" w:type="dxa"/>
          </w:tcPr>
          <w:p w:rsidR="003D42DA" w:rsidRPr="0033046A" w:rsidRDefault="003D42DA" w:rsidP="00C666E5">
            <w:pPr>
              <w:pStyle w:val="Default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С</w:t>
            </w:r>
            <w:r w:rsidRPr="0033046A">
              <w:rPr>
                <w:b/>
                <w:sz w:val="26"/>
                <w:szCs w:val="26"/>
              </w:rPr>
              <w:t>редст</w:t>
            </w:r>
            <w:r>
              <w:rPr>
                <w:b/>
                <w:sz w:val="26"/>
                <w:szCs w:val="26"/>
              </w:rPr>
              <w:t>ва</w:t>
            </w:r>
            <w:r w:rsidRPr="0033046A">
              <w:rPr>
                <w:b/>
                <w:sz w:val="26"/>
                <w:szCs w:val="26"/>
              </w:rPr>
              <w:t xml:space="preserve"> обучения</w:t>
            </w:r>
          </w:p>
        </w:tc>
        <w:tc>
          <w:tcPr>
            <w:tcW w:w="3379" w:type="dxa"/>
          </w:tcPr>
          <w:p w:rsidR="003D42DA" w:rsidRPr="0033046A" w:rsidRDefault="003D42DA" w:rsidP="00C666E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</w:tr>
      <w:tr w:rsidR="003D42DA" w:rsidRPr="0033046A" w:rsidTr="00C666E5">
        <w:tc>
          <w:tcPr>
            <w:tcW w:w="3379" w:type="dxa"/>
          </w:tcPr>
          <w:p w:rsidR="003D42DA" w:rsidRDefault="003D42DA" w:rsidP="00C666E5">
            <w:pPr>
              <w:pStyle w:val="Default"/>
            </w:pPr>
            <w:r w:rsidRPr="00136294">
              <w:t>Коллекция народных игрушек (дымковская, Филимоновская, Богородска</w:t>
            </w:r>
            <w:r>
              <w:t>, мезенская, курская — Кожлянский петушок и С</w:t>
            </w:r>
            <w:r w:rsidRPr="00136294">
              <w:t>уданская рыбка, 3—5 видов матрешек, региональные игрушки — по выбору педагога); коллекция ложек, красивой посуды и других предметов интерьера из разных материалов (дерева, керамики, металла, соломки); тканые и плетеные декоративные вещи (салфетки, полотенца, коврики) на выставке, в мини-музее и в бытовом пространстве детского сада.</w:t>
            </w:r>
          </w:p>
          <w:p w:rsidR="003D42DA" w:rsidRPr="00136294" w:rsidRDefault="003D42DA" w:rsidP="00C666E5">
            <w:pPr>
              <w:pStyle w:val="Default"/>
            </w:pPr>
            <w:r w:rsidRPr="00136294">
              <w:t>Коллекция народных игрушек (в т.ч. из промыслов родного края — по выбору педагога); коллекция посуды (городецкая, хохломская, гжельская, жостовская, семикаракорская, армянская, украинская, китайская и др.).</w:t>
            </w:r>
          </w:p>
          <w:p w:rsidR="003D42DA" w:rsidRPr="00136294" w:rsidRDefault="003D42DA" w:rsidP="00C666E5">
            <w:pPr>
              <w:pStyle w:val="Default"/>
            </w:pPr>
            <w:r w:rsidRPr="00136294">
              <w:t>Васнецов В. «Аленушка», «Снегурочка», «Иван-царевич на сером волке»; Куинджи А. «Зима»; Левитан И. «Золотая осень», «Весна. Большая вода»; Маковский К. «Дети, бегущие от грозы»; Остроухов И. «Золотая осень», «Осень»; Шишкин И. «Утро в сосновом бору», «Зимний лес», «Рожь» и др</w:t>
            </w:r>
            <w:r>
              <w:t>.</w:t>
            </w:r>
          </w:p>
          <w:p w:rsidR="003D42DA" w:rsidRPr="00136294" w:rsidRDefault="003D42DA" w:rsidP="00C666E5">
            <w:pPr>
              <w:pStyle w:val="Default"/>
            </w:pPr>
          </w:p>
        </w:tc>
        <w:tc>
          <w:tcPr>
            <w:tcW w:w="3379" w:type="dxa"/>
          </w:tcPr>
          <w:p w:rsidR="003D42DA" w:rsidRDefault="003D42DA" w:rsidP="00C666E5">
            <w:pPr>
              <w:pStyle w:val="Default"/>
              <w:rPr>
                <w:bCs/>
              </w:rPr>
            </w:pPr>
            <w:r>
              <w:rPr>
                <w:bCs/>
              </w:rPr>
              <w:t>Б</w:t>
            </w:r>
            <w:r w:rsidRPr="00136294">
              <w:rPr>
                <w:bCs/>
              </w:rPr>
              <w:t xml:space="preserve">умага для акварели (формат А3 и А4), </w:t>
            </w:r>
          </w:p>
          <w:p w:rsidR="003D42DA" w:rsidRDefault="003D42DA" w:rsidP="00C666E5">
            <w:pPr>
              <w:pStyle w:val="Default"/>
              <w:rPr>
                <w:bCs/>
              </w:rPr>
            </w:pPr>
            <w:r w:rsidRPr="00136294">
              <w:rPr>
                <w:bCs/>
              </w:rPr>
              <w:t xml:space="preserve">бумага для рисования, </w:t>
            </w:r>
          </w:p>
          <w:p w:rsidR="003D42DA" w:rsidRDefault="003D42DA" w:rsidP="00C666E5">
            <w:pPr>
              <w:pStyle w:val="Default"/>
              <w:rPr>
                <w:bCs/>
              </w:rPr>
            </w:pPr>
            <w:r w:rsidRPr="00136294">
              <w:rPr>
                <w:bCs/>
              </w:rPr>
              <w:t>ватманы,</w:t>
            </w:r>
          </w:p>
          <w:p w:rsidR="003D42DA" w:rsidRDefault="003D42DA" w:rsidP="00C666E5">
            <w:pPr>
              <w:pStyle w:val="Default"/>
              <w:rPr>
                <w:bCs/>
              </w:rPr>
            </w:pPr>
            <w:r w:rsidRPr="00136294">
              <w:rPr>
                <w:bCs/>
              </w:rPr>
              <w:t xml:space="preserve"> цветная бумага, </w:t>
            </w:r>
          </w:p>
          <w:p w:rsidR="003D42DA" w:rsidRDefault="003D42DA" w:rsidP="00C666E5">
            <w:pPr>
              <w:pStyle w:val="Default"/>
              <w:rPr>
                <w:bCs/>
              </w:rPr>
            </w:pPr>
            <w:r w:rsidRPr="00136294">
              <w:rPr>
                <w:bCs/>
              </w:rPr>
              <w:t>картон белый,</w:t>
            </w:r>
          </w:p>
          <w:p w:rsidR="003D42DA" w:rsidRDefault="003D42DA" w:rsidP="00C666E5">
            <w:pPr>
              <w:pStyle w:val="Default"/>
              <w:rPr>
                <w:bCs/>
              </w:rPr>
            </w:pPr>
            <w:r w:rsidRPr="00136294">
              <w:rPr>
                <w:bCs/>
              </w:rPr>
              <w:t xml:space="preserve"> картон цветной,</w:t>
            </w:r>
          </w:p>
          <w:p w:rsidR="003D42DA" w:rsidRDefault="003D42DA" w:rsidP="00C666E5">
            <w:pPr>
              <w:pStyle w:val="Default"/>
              <w:rPr>
                <w:bCs/>
              </w:rPr>
            </w:pPr>
            <w:r w:rsidRPr="00136294">
              <w:rPr>
                <w:bCs/>
              </w:rPr>
              <w:t xml:space="preserve"> краски гуашевые, </w:t>
            </w:r>
          </w:p>
          <w:p w:rsidR="003D42DA" w:rsidRDefault="003D42DA" w:rsidP="00C666E5">
            <w:pPr>
              <w:pStyle w:val="Default"/>
              <w:rPr>
                <w:bCs/>
              </w:rPr>
            </w:pPr>
            <w:r w:rsidRPr="00136294">
              <w:rPr>
                <w:bCs/>
              </w:rPr>
              <w:t xml:space="preserve">краски акварельные медовые, карандаши грифельные, карандаши цветные, </w:t>
            </w:r>
          </w:p>
          <w:p w:rsidR="003D42DA" w:rsidRDefault="003D42DA" w:rsidP="00C666E5">
            <w:pPr>
              <w:pStyle w:val="Default"/>
              <w:rPr>
                <w:bCs/>
              </w:rPr>
            </w:pPr>
            <w:r w:rsidRPr="00136294">
              <w:rPr>
                <w:bCs/>
              </w:rPr>
              <w:t>пастель,</w:t>
            </w:r>
          </w:p>
          <w:p w:rsidR="003D42DA" w:rsidRDefault="003D42DA" w:rsidP="00C666E5">
            <w:pPr>
              <w:pStyle w:val="Default"/>
              <w:rPr>
                <w:bCs/>
              </w:rPr>
            </w:pPr>
            <w:r w:rsidRPr="00136294">
              <w:rPr>
                <w:bCs/>
              </w:rPr>
              <w:t xml:space="preserve"> фломастеры, </w:t>
            </w:r>
          </w:p>
          <w:p w:rsidR="003D42DA" w:rsidRDefault="003D42DA" w:rsidP="00C666E5">
            <w:pPr>
              <w:pStyle w:val="Default"/>
              <w:rPr>
                <w:bCs/>
              </w:rPr>
            </w:pPr>
            <w:r w:rsidRPr="00136294">
              <w:rPr>
                <w:bCs/>
              </w:rPr>
              <w:t>кисти синтетические,</w:t>
            </w:r>
          </w:p>
          <w:p w:rsidR="003D42DA" w:rsidRDefault="003D42DA" w:rsidP="00C666E5">
            <w:pPr>
              <w:pStyle w:val="Default"/>
              <w:rPr>
                <w:bCs/>
              </w:rPr>
            </w:pPr>
            <w:r w:rsidRPr="00136294">
              <w:rPr>
                <w:bCs/>
              </w:rPr>
              <w:t xml:space="preserve"> кисти малярные, </w:t>
            </w:r>
          </w:p>
          <w:p w:rsidR="003D42DA" w:rsidRDefault="003D42DA" w:rsidP="00C666E5">
            <w:pPr>
              <w:pStyle w:val="Default"/>
              <w:rPr>
                <w:bCs/>
              </w:rPr>
            </w:pPr>
            <w:r w:rsidRPr="00136294">
              <w:rPr>
                <w:bCs/>
              </w:rPr>
              <w:t xml:space="preserve">валик малярный с лотком, клей ПВА, </w:t>
            </w:r>
          </w:p>
          <w:p w:rsidR="003D42DA" w:rsidRDefault="003D42DA" w:rsidP="00C666E5">
            <w:pPr>
              <w:pStyle w:val="Default"/>
              <w:rPr>
                <w:bCs/>
              </w:rPr>
            </w:pPr>
            <w:r w:rsidRPr="00136294">
              <w:rPr>
                <w:bCs/>
              </w:rPr>
              <w:t xml:space="preserve">пластилин, </w:t>
            </w:r>
          </w:p>
          <w:p w:rsidR="003D42DA" w:rsidRDefault="003D42DA" w:rsidP="00C666E5">
            <w:pPr>
              <w:pStyle w:val="Default"/>
              <w:rPr>
                <w:bCs/>
              </w:rPr>
            </w:pPr>
            <w:r w:rsidRPr="00136294">
              <w:rPr>
                <w:bCs/>
              </w:rPr>
              <w:t>глина для лепки,</w:t>
            </w:r>
          </w:p>
          <w:p w:rsidR="003D42DA" w:rsidRDefault="003D42DA" w:rsidP="00C666E5">
            <w:pPr>
              <w:pStyle w:val="Default"/>
              <w:rPr>
                <w:bCs/>
              </w:rPr>
            </w:pPr>
            <w:r w:rsidRPr="00136294">
              <w:rPr>
                <w:bCs/>
              </w:rPr>
              <w:t xml:space="preserve"> салфетки влажные,</w:t>
            </w:r>
          </w:p>
          <w:p w:rsidR="003D42DA" w:rsidRDefault="003D42DA" w:rsidP="00C666E5">
            <w:pPr>
              <w:pStyle w:val="Default"/>
              <w:rPr>
                <w:bCs/>
              </w:rPr>
            </w:pPr>
            <w:r w:rsidRPr="00136294">
              <w:rPr>
                <w:bCs/>
              </w:rPr>
              <w:t xml:space="preserve"> салфетки бумажные (белые и цветные, с рисунком), </w:t>
            </w:r>
          </w:p>
          <w:p w:rsidR="003D42DA" w:rsidRDefault="003D42DA" w:rsidP="00C666E5">
            <w:pPr>
              <w:pStyle w:val="Default"/>
              <w:rPr>
                <w:bCs/>
              </w:rPr>
            </w:pPr>
            <w:r w:rsidRPr="00136294">
              <w:rPr>
                <w:bCs/>
              </w:rPr>
              <w:t xml:space="preserve">губка поролоновая, </w:t>
            </w:r>
          </w:p>
          <w:p w:rsidR="003D42DA" w:rsidRDefault="003D42DA" w:rsidP="00C666E5">
            <w:pPr>
              <w:pStyle w:val="Default"/>
              <w:rPr>
                <w:bCs/>
              </w:rPr>
            </w:pPr>
            <w:r w:rsidRPr="00136294">
              <w:rPr>
                <w:bCs/>
              </w:rPr>
              <w:t xml:space="preserve">палитра, </w:t>
            </w:r>
          </w:p>
          <w:p w:rsidR="003D42DA" w:rsidRDefault="003D42DA" w:rsidP="00C666E5">
            <w:pPr>
              <w:pStyle w:val="Default"/>
              <w:rPr>
                <w:bCs/>
              </w:rPr>
            </w:pPr>
            <w:r w:rsidRPr="00136294">
              <w:rPr>
                <w:bCs/>
              </w:rPr>
              <w:t xml:space="preserve">стаканы для воды, </w:t>
            </w:r>
          </w:p>
          <w:p w:rsidR="003D42DA" w:rsidRPr="00136294" w:rsidRDefault="003D42DA" w:rsidP="00C666E5">
            <w:pPr>
              <w:pStyle w:val="Default"/>
              <w:rPr>
                <w:bCs/>
              </w:rPr>
            </w:pPr>
            <w:r w:rsidRPr="00136294">
              <w:rPr>
                <w:bCs/>
              </w:rPr>
              <w:t>фартуки.</w:t>
            </w:r>
          </w:p>
          <w:p w:rsidR="003D42DA" w:rsidRPr="00136294" w:rsidRDefault="003D42DA" w:rsidP="00C666E5">
            <w:pPr>
              <w:pStyle w:val="Default"/>
            </w:pPr>
          </w:p>
        </w:tc>
        <w:tc>
          <w:tcPr>
            <w:tcW w:w="3379" w:type="dxa"/>
          </w:tcPr>
          <w:p w:rsidR="003D42DA" w:rsidRPr="0033046A" w:rsidRDefault="003D42DA" w:rsidP="00C666E5">
            <w:pPr>
              <w:pStyle w:val="Default"/>
              <w:rPr>
                <w:bCs/>
              </w:rPr>
            </w:pPr>
            <w:r>
              <w:rPr>
                <w:bCs/>
              </w:rPr>
              <w:t>М</w:t>
            </w:r>
            <w:r w:rsidRPr="0033046A">
              <w:rPr>
                <w:bCs/>
              </w:rPr>
              <w:t>ольберт демонстрационный двусторонний, выкатные тумбы с 3 - 4 ящиками, демонстрационный стол, полки для готовых детских пластических работ, кармашки для рисунков и аппликаций, подставка для кистей, демонстрационный материал, динамические таблицы, магнитная доска.</w:t>
            </w:r>
          </w:p>
          <w:p w:rsidR="003D42DA" w:rsidRDefault="003D42DA" w:rsidP="00C666E5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</w:rPr>
              <w:t>С</w:t>
            </w:r>
            <w:r w:rsidRPr="0033046A">
              <w:rPr>
                <w:bCs/>
              </w:rPr>
              <w:t>толик - стеллаж, ящики - тумбы, полки с я</w:t>
            </w:r>
            <w:r>
              <w:rPr>
                <w:bCs/>
              </w:rPr>
              <w:t xml:space="preserve">щиками, комод, столик, мольберт, </w:t>
            </w:r>
            <w:r w:rsidRPr="0033046A">
              <w:rPr>
                <w:bCs/>
              </w:rPr>
              <w:t>подставка для кистей, карточки демонстрирующие этапы создания художественного образа в различных видах изобразительного творчества</w:t>
            </w:r>
            <w:r>
              <w:rPr>
                <w:bCs/>
              </w:rPr>
              <w:t>, раскраски,</w:t>
            </w:r>
            <w:r w:rsidRPr="0033046A">
              <w:rPr>
                <w:bCs/>
              </w:rPr>
              <w:t xml:space="preserve"> трафареты, штампы, матрицы, тренажеры по изобразительному творчеству, рабочие тетради по изобразительному творчеству, игры вкладыши с рамками, набор магнитов для составления сюжетной композиции, набор фотографий ( предметы и объекты, явления окружающей</w:t>
            </w:r>
            <w:r>
              <w:rPr>
                <w:bCs/>
              </w:rPr>
              <w:t xml:space="preserve"> </w:t>
            </w:r>
            <w:r w:rsidRPr="0033046A">
              <w:rPr>
                <w:bCs/>
              </w:rPr>
              <w:t>действительности, набор репродукций произведений искусств.</w:t>
            </w:r>
          </w:p>
          <w:p w:rsidR="003D42DA" w:rsidRPr="0033046A" w:rsidRDefault="003D42DA" w:rsidP="00C666E5">
            <w:pPr>
              <w:pStyle w:val="Default"/>
              <w:rPr>
                <w:bCs/>
              </w:rPr>
            </w:pPr>
          </w:p>
          <w:p w:rsidR="003D42DA" w:rsidRPr="0033046A" w:rsidRDefault="003D42DA" w:rsidP="00C666E5">
            <w:pPr>
              <w:pStyle w:val="Default"/>
            </w:pPr>
          </w:p>
        </w:tc>
      </w:tr>
    </w:tbl>
    <w:p w:rsidR="003D42DA" w:rsidRDefault="003D42DA" w:rsidP="003D42DA">
      <w:pPr>
        <w:pStyle w:val="ad"/>
        <w:jc w:val="both"/>
        <w:rPr>
          <w:b w:val="0"/>
          <w:sz w:val="28"/>
          <w:szCs w:val="28"/>
        </w:rPr>
      </w:pPr>
    </w:p>
    <w:p w:rsidR="003D42DA" w:rsidRDefault="003D42DA" w:rsidP="003D42DA">
      <w:pPr>
        <w:pStyle w:val="ad"/>
        <w:rPr>
          <w:sz w:val="28"/>
          <w:szCs w:val="28"/>
        </w:rPr>
      </w:pPr>
      <w:r>
        <w:rPr>
          <w:sz w:val="28"/>
          <w:szCs w:val="28"/>
        </w:rPr>
        <w:lastRenderedPageBreak/>
        <w:t>2.3. Формы аттестации</w:t>
      </w:r>
    </w:p>
    <w:p w:rsidR="003D42DA" w:rsidRDefault="003D42DA" w:rsidP="003D42DA">
      <w:pPr>
        <w:pStyle w:val="ad"/>
        <w:rPr>
          <w:sz w:val="28"/>
          <w:szCs w:val="28"/>
        </w:rPr>
      </w:pPr>
      <w:r>
        <w:rPr>
          <w:sz w:val="28"/>
          <w:szCs w:val="28"/>
        </w:rPr>
        <w:t>2.4. Оценочные материалы</w:t>
      </w:r>
    </w:p>
    <w:p w:rsidR="003D42DA" w:rsidRDefault="003D42DA" w:rsidP="003D42DA">
      <w:pPr>
        <w:pStyle w:val="ad"/>
        <w:rPr>
          <w:sz w:val="28"/>
          <w:szCs w:val="28"/>
        </w:rPr>
      </w:pPr>
    </w:p>
    <w:p w:rsidR="003D42DA" w:rsidRDefault="003D42DA" w:rsidP="003D42DA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1F662A">
        <w:rPr>
          <w:bCs/>
          <w:sz w:val="28"/>
          <w:szCs w:val="28"/>
        </w:rPr>
        <w:t>В процессе творческого развития детей необходимо отслеживать,</w:t>
      </w:r>
      <w:r>
        <w:rPr>
          <w:bCs/>
          <w:sz w:val="28"/>
          <w:szCs w:val="28"/>
        </w:rPr>
        <w:t xml:space="preserve"> отмечать все особенности, все положительные и отрицательные моменты, чтобы вовремя вносить изменения, нужную коррекцию и обеспечивать каждому воспитаннику гармоничное развитие. Оценка качества реализации программы позволяет на разных этапах творческого развития детей составить представление о том, как они овладели художественными эталонами, осваивая материалы программы по блокам, модулям и темам. Оценка может быть непрерывной, рейтинговой, промежуточной, итоговой.</w:t>
      </w:r>
    </w:p>
    <w:p w:rsidR="003D42DA" w:rsidRDefault="003D42DA" w:rsidP="003D42DA">
      <w:pPr>
        <w:pStyle w:val="Default"/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Непрерывная оценка проводится после каждого интенсивного образовательного комплекса. Эта оценка предполагает проведения диагностических мероприятий. Важно фиксировать основные показатели творческого развития, которые актуализируются в ходе интенсивного образовательного комплекса при раскрытии отдельных тем. Данные заносят в индивидуальную карту творческого роста ребенка. Такой вид оценки позволяет скорректировать вектор творческого развития каждого воспитанника.</w:t>
      </w:r>
    </w:p>
    <w:p w:rsidR="003D42DA" w:rsidRDefault="003D42DA" w:rsidP="003D42DA">
      <w:pPr>
        <w:pStyle w:val="Default"/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Рейтинговая оценка проводится после освоения блоков. Специфика данной оценки заключается в определении уровня освоения детьми тематических блоков программы. При  этом специальных мероприятий для установления оценки  проводить не нужно. Достаточно занести данные в индивидуальную карту творческого роста ребенка.</w:t>
      </w:r>
    </w:p>
    <w:p w:rsidR="003D42DA" w:rsidRDefault="003D42DA" w:rsidP="003D42DA">
      <w:pPr>
        <w:pStyle w:val="Default"/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Промежуточная оценка проводится в середине учебного года с целью определить уровень освоения детьми тематических блоков. Специальных мероприятий для установления оценки проводить не нужно. Достаточно занести данные в индивидуальную карту творческого роста ребенка.</w:t>
      </w:r>
    </w:p>
    <w:p w:rsidR="003D42DA" w:rsidRPr="003A6EE2" w:rsidRDefault="003D42DA" w:rsidP="003D42DA">
      <w:pPr>
        <w:pStyle w:val="Default"/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Итоговая оценка является обязательной для педагогов и проводится в конце учебного года с целью определения динамики творческого развития детей. Эта оценка выступает в качестве  показателя развития каждого воспитанника и всего детского коллектива. Полученные данные сравнивают с данными за прежние учебные годы.</w:t>
      </w:r>
    </w:p>
    <w:p w:rsidR="003D42DA" w:rsidRDefault="003D42DA" w:rsidP="003D42DA">
      <w:pPr>
        <w:pStyle w:val="ad"/>
        <w:rPr>
          <w:sz w:val="28"/>
          <w:szCs w:val="28"/>
        </w:rPr>
      </w:pPr>
    </w:p>
    <w:p w:rsidR="003D42DA" w:rsidRDefault="003D42DA" w:rsidP="003D42DA">
      <w:pPr>
        <w:pStyle w:val="ad"/>
        <w:rPr>
          <w:sz w:val="28"/>
          <w:szCs w:val="28"/>
        </w:rPr>
      </w:pPr>
      <w:r>
        <w:rPr>
          <w:sz w:val="28"/>
          <w:szCs w:val="28"/>
        </w:rPr>
        <w:t>2.5. Методико - дидактический комплекс</w:t>
      </w:r>
    </w:p>
    <w:p w:rsidR="003D42DA" w:rsidRDefault="003D42DA" w:rsidP="003D42DA">
      <w:pPr>
        <w:pStyle w:val="ad"/>
        <w:rPr>
          <w:sz w:val="28"/>
          <w:szCs w:val="28"/>
        </w:rPr>
      </w:pPr>
    </w:p>
    <w:p w:rsidR="003D42DA" w:rsidRDefault="003D42DA" w:rsidP="003D42DA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инновационных технологий</w:t>
      </w:r>
    </w:p>
    <w:p w:rsidR="003D42DA" w:rsidRDefault="003D42DA" w:rsidP="003D42DA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5103"/>
      </w:tblGrid>
      <w:tr w:rsidR="003D42DA" w:rsidTr="00C666E5">
        <w:tc>
          <w:tcPr>
            <w:tcW w:w="1951" w:type="dxa"/>
          </w:tcPr>
          <w:p w:rsidR="003D42DA" w:rsidRPr="00416E3B" w:rsidRDefault="003D42DA" w:rsidP="00C666E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E3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</w:tcPr>
          <w:p w:rsidR="003D42DA" w:rsidRPr="00416E3B" w:rsidRDefault="003D42DA" w:rsidP="00C666E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5103" w:type="dxa"/>
          </w:tcPr>
          <w:p w:rsidR="003D42DA" w:rsidRPr="00416E3B" w:rsidRDefault="003D42DA" w:rsidP="00C666E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</w:t>
            </w:r>
          </w:p>
        </w:tc>
      </w:tr>
      <w:tr w:rsidR="003D42DA" w:rsidTr="00C666E5">
        <w:tc>
          <w:tcPr>
            <w:tcW w:w="1951" w:type="dxa"/>
          </w:tcPr>
          <w:p w:rsidR="003D42DA" w:rsidRPr="00087232" w:rsidRDefault="003D42DA" w:rsidP="00C666E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3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личностно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87232">
              <w:rPr>
                <w:rFonts w:ascii="Times New Roman" w:hAnsi="Times New Roman" w:cs="Times New Roman"/>
                <w:sz w:val="24"/>
                <w:szCs w:val="24"/>
              </w:rPr>
              <w:t>ориентирован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232">
              <w:rPr>
                <w:rFonts w:ascii="Times New Roman" w:hAnsi="Times New Roman" w:cs="Times New Roman"/>
                <w:sz w:val="24"/>
                <w:szCs w:val="24"/>
              </w:rPr>
              <w:t>ного взаимодействия педагога с детьми</w:t>
            </w:r>
          </w:p>
        </w:tc>
        <w:tc>
          <w:tcPr>
            <w:tcW w:w="3402" w:type="dxa"/>
          </w:tcPr>
          <w:p w:rsidR="003D42DA" w:rsidRPr="00087232" w:rsidRDefault="003D42DA" w:rsidP="00C666E5">
            <w:pPr>
              <w:pStyle w:val="ab"/>
              <w:jc w:val="both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087232">
              <w:rPr>
                <w:rFonts w:ascii="Times New Roman" w:hAnsi="Times New Roman" w:cs="Times New Roman"/>
                <w:sz w:val="24"/>
                <w:szCs w:val="24"/>
              </w:rPr>
              <w:t>Признание ребёнка главной действующей фигурой всего образовательного процесса</w:t>
            </w:r>
          </w:p>
          <w:p w:rsidR="003D42DA" w:rsidRPr="00087232" w:rsidRDefault="003D42DA" w:rsidP="00C666E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D42DA" w:rsidRPr="00FF5C82" w:rsidRDefault="003D42DA" w:rsidP="00C666E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C82">
              <w:rPr>
                <w:rFonts w:ascii="Times New Roman" w:hAnsi="Times New Roman" w:cs="Times New Roman"/>
                <w:sz w:val="24"/>
                <w:szCs w:val="24"/>
              </w:rPr>
              <w:t xml:space="preserve">В ходе образовательного процесса учитываются ценностные ориентации ребёнка и структура его убеждений, на основе которых формируется его «внутренняя модель мира», при этом каждый ребенок может добиться успеха в изобразительном творчестве и каждый ребенок является "уже художником", но со своими взглядами и своей неповторимой </w:t>
            </w:r>
            <w:r w:rsidRPr="00FF5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рукой и стилем рисования. Данная технология позволяет достичь нужного результата всем детям не зависимо от возраста и уровня начальных способностей и возможностей каждого ребенка.</w:t>
            </w:r>
          </w:p>
        </w:tc>
      </w:tr>
      <w:tr w:rsidR="003D42DA" w:rsidTr="00C666E5">
        <w:tc>
          <w:tcPr>
            <w:tcW w:w="1951" w:type="dxa"/>
          </w:tcPr>
          <w:p w:rsidR="003D42DA" w:rsidRPr="00087232" w:rsidRDefault="003D42DA" w:rsidP="00C666E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3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сотрудничества</w:t>
            </w:r>
          </w:p>
        </w:tc>
        <w:tc>
          <w:tcPr>
            <w:tcW w:w="3402" w:type="dxa"/>
          </w:tcPr>
          <w:p w:rsidR="003D42DA" w:rsidRPr="00087232" w:rsidRDefault="003D42DA" w:rsidP="00C666E5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3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Реализует принцип демократизации дошкольного образования, равенство в отношениях педагога с ребёнком, партнёрство в системе взаимоотношений «Взрослый - ребёнок».</w:t>
            </w:r>
          </w:p>
        </w:tc>
        <w:tc>
          <w:tcPr>
            <w:tcW w:w="5103" w:type="dxa"/>
          </w:tcPr>
          <w:p w:rsidR="003D42DA" w:rsidRPr="00087232" w:rsidRDefault="003D42DA" w:rsidP="00C666E5">
            <w:pPr>
              <w:pStyle w:val="ab"/>
              <w:tabs>
                <w:tab w:val="left" w:pos="425"/>
              </w:tabs>
              <w:ind w:left="141"/>
              <w:jc w:val="both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08723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 создают предметно-пространственн</w:t>
            </w: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ую</w:t>
            </w:r>
            <w:r w:rsidRPr="0008723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развивающ</w:t>
            </w: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ую</w:t>
            </w:r>
            <w:r w:rsidRPr="0008723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сред</w:t>
            </w: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у</w:t>
            </w:r>
            <w:r w:rsidRPr="0008723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художественно-эстетической направленности.</w:t>
            </w:r>
          </w:p>
          <w:p w:rsidR="003D42DA" w:rsidRDefault="003D42DA" w:rsidP="00C666E5">
            <w:pPr>
              <w:pStyle w:val="ab"/>
              <w:jc w:val="both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08723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Совместно определяют и осуществляют продуктивную творческую деятельность</w:t>
            </w: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42DA" w:rsidRPr="00087232" w:rsidRDefault="003D42DA" w:rsidP="00C666E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2DA" w:rsidTr="00C666E5">
        <w:tc>
          <w:tcPr>
            <w:tcW w:w="1951" w:type="dxa"/>
          </w:tcPr>
          <w:p w:rsidR="003D42DA" w:rsidRPr="00DD4E9F" w:rsidRDefault="003D42DA" w:rsidP="00C666E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9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ТРИЗ</w:t>
            </w:r>
          </w:p>
        </w:tc>
        <w:tc>
          <w:tcPr>
            <w:tcW w:w="3402" w:type="dxa"/>
          </w:tcPr>
          <w:p w:rsidR="003D42DA" w:rsidRPr="00C6592D" w:rsidRDefault="003D42DA" w:rsidP="00C666E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92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на развитие познавательных и творческих способностей детей. </w:t>
            </w:r>
          </w:p>
          <w:p w:rsidR="003D42DA" w:rsidRPr="00ED54DA" w:rsidRDefault="003D42DA" w:rsidP="00C666E5">
            <w:pPr>
              <w:pStyle w:val="ab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3D42DA" w:rsidRPr="000D3F49" w:rsidRDefault="003D42DA" w:rsidP="00C666E5">
            <w:pPr>
              <w:pStyle w:val="ab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3F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Творческие задания с элементами технологии ТРИЗ:</w:t>
            </w:r>
            <w:r w:rsidRPr="000D3F49">
              <w:rPr>
                <w:rFonts w:ascii="Times New Roman" w:hAnsi="Times New Roman" w:cs="Times New Roman"/>
                <w:sz w:val="24"/>
                <w:szCs w:val="24"/>
              </w:rPr>
              <w:t xml:space="preserve"> задания </w:t>
            </w:r>
            <w:r w:rsidRPr="000D3F49">
              <w:rPr>
                <w:rFonts w:ascii="Times New Roman" w:hAnsi="Times New Roman" w:cs="Times New Roman"/>
                <w:iCs/>
                <w:sz w:val="24"/>
                <w:szCs w:val="24"/>
              </w:rPr>
              <w:t>на «дорисовку»; игра «Волшебная клякса»; задания «Нарисуй настроение»; «Рисую музыку»; «Мои цветные сны» и т.д.</w:t>
            </w:r>
            <w:r w:rsidRPr="000D3F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Они помогают осуществить: индивидуальный подход к детям;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D3F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способствуют творческому развитию; развитию мелкой моторики пальцев рук; развитию точности движений.</w:t>
            </w:r>
          </w:p>
        </w:tc>
      </w:tr>
      <w:tr w:rsidR="003D42DA" w:rsidTr="00C666E5">
        <w:tc>
          <w:tcPr>
            <w:tcW w:w="1951" w:type="dxa"/>
          </w:tcPr>
          <w:p w:rsidR="003D42DA" w:rsidRPr="00087232" w:rsidRDefault="003D42DA" w:rsidP="00C666E5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32">
              <w:rPr>
                <w:rFonts w:ascii="Times New Roman" w:hAnsi="Times New Roman" w:cs="Times New Roman"/>
                <w:sz w:val="24"/>
                <w:szCs w:val="24"/>
              </w:rPr>
              <w:t>Игровая технология</w:t>
            </w:r>
          </w:p>
        </w:tc>
        <w:tc>
          <w:tcPr>
            <w:tcW w:w="3402" w:type="dxa"/>
          </w:tcPr>
          <w:p w:rsidR="003D42DA" w:rsidRPr="00087232" w:rsidRDefault="003D42DA" w:rsidP="00C666E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32">
              <w:rPr>
                <w:rFonts w:ascii="Times New Roman" w:hAnsi="Times New Roman" w:cs="Times New Roman"/>
                <w:sz w:val="24"/>
                <w:szCs w:val="24"/>
              </w:rPr>
              <w:t>Представляет собой игровую форму взаимодействия педагога и воспитанников через реализацию определённого сюжета (игры, проблемной ситуации, общения). При этом в содержание игры включены образовательные задачи.</w:t>
            </w:r>
          </w:p>
        </w:tc>
        <w:tc>
          <w:tcPr>
            <w:tcW w:w="5103" w:type="dxa"/>
          </w:tcPr>
          <w:p w:rsidR="003D42DA" w:rsidRPr="00912BE1" w:rsidRDefault="003D42DA" w:rsidP="00C666E5">
            <w:pPr>
              <w:pStyle w:val="ae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hd w:val="clear" w:color="auto" w:fill="FFFFFF"/>
              </w:rPr>
            </w:pPr>
            <w:r w:rsidRPr="00303213">
              <w:rPr>
                <w:color w:val="111111"/>
                <w:shd w:val="clear" w:color="auto" w:fill="FFFFFF"/>
              </w:rPr>
              <w:t xml:space="preserve">Воспитатель начинает занятие с игровых  упражнений-разминок с карандашом или кисточкой; приход гостей стимулирует  ребенка </w:t>
            </w:r>
            <w:r>
              <w:rPr>
                <w:color w:val="111111"/>
                <w:shd w:val="clear" w:color="auto" w:fill="FFFFFF"/>
              </w:rPr>
              <w:t>на</w:t>
            </w:r>
            <w:r w:rsidRPr="00303213">
              <w:rPr>
                <w:color w:val="111111"/>
                <w:shd w:val="clear" w:color="auto" w:fill="FFFFFF"/>
              </w:rPr>
              <w:t xml:space="preserve"> создани</w:t>
            </w:r>
            <w:r>
              <w:rPr>
                <w:color w:val="111111"/>
                <w:shd w:val="clear" w:color="auto" w:fill="FFFFFF"/>
              </w:rPr>
              <w:t>е</w:t>
            </w:r>
            <w:r w:rsidRPr="00303213">
              <w:rPr>
                <w:color w:val="111111"/>
                <w:shd w:val="clear" w:color="auto" w:fill="FFFFFF"/>
              </w:rPr>
              <w:t xml:space="preserve"> того или иного образа, создает приятную для ребенка атмосферу</w:t>
            </w:r>
            <w:r>
              <w:rPr>
                <w:color w:val="111111"/>
                <w:shd w:val="clear" w:color="auto" w:fill="FFFFFF"/>
              </w:rPr>
              <w:t>. Н</w:t>
            </w:r>
            <w:r w:rsidRPr="00303213">
              <w:rPr>
                <w:color w:val="111111"/>
                <w:shd w:val="clear" w:color="auto" w:fill="FFFFFF"/>
              </w:rPr>
              <w:t xml:space="preserve">апример - </w:t>
            </w:r>
            <w:r w:rsidRPr="00303213">
              <w:rPr>
                <w:color w:val="111111"/>
              </w:rPr>
              <w:t>мадам Клякса приходит в гости или ниточка просит Кисточку научить  её  рисовать.</w:t>
            </w:r>
            <w:r w:rsidRPr="00303213">
              <w:rPr>
                <w:color w:val="111111"/>
                <w:shd w:val="clear" w:color="auto" w:fill="FFFFFF"/>
              </w:rPr>
              <w:t xml:space="preserve"> Дети могут произнести  заклинание,  чтобы  чудо произошло</w:t>
            </w:r>
            <w:r>
              <w:rPr>
                <w:color w:val="111111"/>
                <w:shd w:val="clear" w:color="auto" w:fill="FFFFFF"/>
              </w:rPr>
              <w:t>,</w:t>
            </w:r>
            <w:r w:rsidRPr="00303213">
              <w:rPr>
                <w:color w:val="111111"/>
                <w:shd w:val="clear" w:color="auto" w:fill="FFFFFF"/>
              </w:rPr>
              <w:t xml:space="preserve"> и рисунок у маленького художника получился.</w:t>
            </w:r>
            <w:r>
              <w:rPr>
                <w:color w:val="111111"/>
                <w:shd w:val="clear" w:color="auto" w:fill="FFFFFF"/>
              </w:rPr>
              <w:t xml:space="preserve"> </w:t>
            </w:r>
            <w:r w:rsidRPr="00912BE1">
              <w:rPr>
                <w:color w:val="111111"/>
                <w:shd w:val="clear" w:color="auto" w:fill="FFFFFF"/>
              </w:rPr>
              <w:t>Такая методика дает  возможность детям самостоятельно  создавать изображение, отражая  в них личное восприятие окружающего мира.</w:t>
            </w:r>
          </w:p>
        </w:tc>
      </w:tr>
      <w:tr w:rsidR="003D42DA" w:rsidTr="00C666E5">
        <w:tc>
          <w:tcPr>
            <w:tcW w:w="1951" w:type="dxa"/>
          </w:tcPr>
          <w:p w:rsidR="003D42DA" w:rsidRPr="00087232" w:rsidRDefault="003D42DA" w:rsidP="00C666E5">
            <w:pPr>
              <w:pStyle w:val="ab"/>
              <w:jc w:val="both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08723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Информационно –коммуникатив</w:t>
            </w:r>
          </w:p>
          <w:p w:rsidR="003D42DA" w:rsidRDefault="003D42DA" w:rsidP="00C666E5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23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ные технологии</w:t>
            </w:r>
          </w:p>
        </w:tc>
        <w:tc>
          <w:tcPr>
            <w:tcW w:w="3402" w:type="dxa"/>
          </w:tcPr>
          <w:p w:rsidR="003D42DA" w:rsidRPr="00DD4E9F" w:rsidRDefault="003D42DA" w:rsidP="00C666E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9F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Помогают педагогу выстроить объяснение с использованием видеофрагментов (мультимедийных презентации,</w:t>
            </w: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мультфильмов</w:t>
            </w:r>
            <w:r w:rsidRPr="00DD4E9F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клипов, видеофильмов</w:t>
            </w: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, показ различных картин, предметов и явлений, которые невозможно продемонстрировать в реальном времени</w:t>
            </w:r>
            <w:r w:rsidRPr="00DD4E9F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3D42DA" w:rsidRPr="00E12E84" w:rsidRDefault="003D42DA" w:rsidP="00C666E5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E84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Непрерывная образовательная деятельность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  <w:r w:rsidRPr="00E12E84">
              <w:rPr>
                <w:rFonts w:ascii="Times New Roman" w:hAnsi="Times New Roman" w:cs="Times New Roman"/>
                <w:sz w:val="24"/>
                <w:szCs w:val="24"/>
              </w:rPr>
              <w:t xml:space="preserve"> позволяет превратить образовательный процесс в увлекательную игру. Дети сами становятся ее участниками.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Появление</w:t>
            </w:r>
            <w:r w:rsidRPr="00E12E8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на экране в игровой форме вызывает у детей огромный интерес, а движения, звук, мультипликация надолго привлекает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внимание. ИКТ</w:t>
            </w:r>
            <w:r w:rsidRPr="00E12E84">
              <w:rPr>
                <w:rFonts w:ascii="Times New Roman" w:hAnsi="Times New Roman" w:cs="Times New Roman"/>
                <w:sz w:val="24"/>
                <w:szCs w:val="24"/>
              </w:rPr>
              <w:t xml:space="preserve"> помогают разнообразить совместную деятельность, сделать ее более насыщенными в эмоциональном плане.</w:t>
            </w:r>
          </w:p>
        </w:tc>
      </w:tr>
      <w:tr w:rsidR="003D42DA" w:rsidTr="00C666E5">
        <w:tc>
          <w:tcPr>
            <w:tcW w:w="1951" w:type="dxa"/>
          </w:tcPr>
          <w:p w:rsidR="003D42DA" w:rsidRPr="00463DF8" w:rsidRDefault="003D42DA" w:rsidP="00C666E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F8">
              <w:rPr>
                <w:rFonts w:ascii="Times New Roman" w:hAnsi="Times New Roman" w:cs="Times New Roman"/>
                <w:sz w:val="24"/>
                <w:szCs w:val="24"/>
              </w:rPr>
              <w:t>Технология проектной деятельности</w:t>
            </w:r>
          </w:p>
        </w:tc>
        <w:tc>
          <w:tcPr>
            <w:tcW w:w="3402" w:type="dxa"/>
          </w:tcPr>
          <w:p w:rsidR="003D42DA" w:rsidRDefault="003D42DA" w:rsidP="00C666E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F8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в художественно – эстетическом развитии ребенка носит характер сотрудничества, в котором принимают участие </w:t>
            </w:r>
            <w:r w:rsidRPr="00463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и педагоги ДОУ, а также вовлекаются родители и другие члены семьи.</w:t>
            </w:r>
          </w:p>
          <w:p w:rsidR="003D42DA" w:rsidRDefault="003D42DA" w:rsidP="00C666E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DA" w:rsidRPr="00463DF8" w:rsidRDefault="003D42DA" w:rsidP="00C666E5">
            <w:pPr>
              <w:pStyle w:val="ab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3D42DA" w:rsidRPr="00463DF8" w:rsidRDefault="003D42DA" w:rsidP="00C666E5">
            <w:pPr>
              <w:pStyle w:val="ab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63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Необходимо, чтобы педагог умел создавать такую ситуацию, когда ребёнок должен что-то познать самостоятельно, догадаться, попробовать, придумать.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темы проектов: соленое тесто, изготовим краски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сами, удивительная хохлома и др.</w:t>
            </w:r>
          </w:p>
        </w:tc>
      </w:tr>
      <w:tr w:rsidR="003D42DA" w:rsidTr="00C666E5">
        <w:tc>
          <w:tcPr>
            <w:tcW w:w="1951" w:type="dxa"/>
          </w:tcPr>
          <w:p w:rsidR="003D42DA" w:rsidRPr="00463DF8" w:rsidRDefault="003D42DA" w:rsidP="00C666E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исследовательской деятельности</w:t>
            </w:r>
          </w:p>
        </w:tc>
        <w:tc>
          <w:tcPr>
            <w:tcW w:w="3402" w:type="dxa"/>
          </w:tcPr>
          <w:p w:rsidR="003D42DA" w:rsidRPr="00463DF8" w:rsidRDefault="003D42DA" w:rsidP="00C666E5">
            <w:pPr>
              <w:pStyle w:val="ab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63DF8">
              <w:rPr>
                <w:rFonts w:ascii="Times New Roman" w:hAnsi="Times New Roman" w:cs="Times New Roman"/>
                <w:sz w:val="24"/>
                <w:szCs w:val="24"/>
              </w:rPr>
              <w:t xml:space="preserve"> В изобразительной деятельности дети тоже могут исследовать, сравнивать, пробовать и т.д. Занятия по рисованию могут включать в себя формы работы с использованием нетрадиционных способов рисования, где дети используют различные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особы и материалы для рисования</w:t>
            </w:r>
            <w:r w:rsidRPr="00463DF8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сочетают их между собой. </w:t>
            </w:r>
          </w:p>
        </w:tc>
        <w:tc>
          <w:tcPr>
            <w:tcW w:w="5103" w:type="dxa"/>
          </w:tcPr>
          <w:p w:rsidR="003D42DA" w:rsidRPr="00463DF8" w:rsidRDefault="003D42DA" w:rsidP="00C666E5">
            <w:pPr>
              <w:pStyle w:val="ab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63DF8">
              <w:rPr>
                <w:rFonts w:ascii="Times New Roman" w:hAnsi="Times New Roman" w:cs="Times New Roman"/>
                <w:sz w:val="24"/>
                <w:szCs w:val="24"/>
              </w:rPr>
              <w:t>Большое значение приобретает самообразование, поиск новых приемов работы с материалом, неординарный подход к синтезу материала. Неотъемлемой частью работы становятся экспериментирование с красками (создание новых оттен</w:t>
            </w:r>
            <w:r w:rsidR="004A73A3">
              <w:rPr>
                <w:rFonts w:ascii="Times New Roman" w:hAnsi="Times New Roman" w:cs="Times New Roman"/>
                <w:sz w:val="24"/>
                <w:szCs w:val="24"/>
              </w:rPr>
              <w:t xml:space="preserve">ков) и совместный поиск </w:t>
            </w:r>
            <w:r w:rsidRPr="00463DF8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рисования. </w:t>
            </w:r>
          </w:p>
        </w:tc>
      </w:tr>
      <w:tr w:rsidR="003D42DA" w:rsidRPr="00463DF8" w:rsidTr="00C666E5">
        <w:tc>
          <w:tcPr>
            <w:tcW w:w="1951" w:type="dxa"/>
          </w:tcPr>
          <w:p w:rsidR="003D42DA" w:rsidRPr="000D3F49" w:rsidRDefault="003D42DA" w:rsidP="00C666E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3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коммуникатив</w:t>
            </w:r>
            <w:r w:rsidRPr="00087232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ные технологии</w:t>
            </w:r>
          </w:p>
        </w:tc>
        <w:tc>
          <w:tcPr>
            <w:tcW w:w="3402" w:type="dxa"/>
          </w:tcPr>
          <w:p w:rsidR="003D42DA" w:rsidRPr="00087232" w:rsidRDefault="003D42DA" w:rsidP="00C666E5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232">
              <w:rPr>
                <w:rFonts w:ascii="Times New Roman" w:hAnsi="Times New Roman" w:cs="Times New Roman"/>
                <w:sz w:val="24"/>
                <w:szCs w:val="24"/>
              </w:rPr>
              <w:t>Направлена на развитие общения и взаимодействия ребёнка со взрослыми и сверстниками; формирование готовности к совместной деятельности со сверстниками; формирование позитивных установок к раз</w:t>
            </w:r>
            <w:r w:rsidR="004A73A3">
              <w:rPr>
                <w:rFonts w:ascii="Times New Roman" w:hAnsi="Times New Roman" w:cs="Times New Roman"/>
                <w:sz w:val="24"/>
                <w:szCs w:val="24"/>
              </w:rPr>
              <w:t>личным видам труда и творчества.</w:t>
            </w:r>
            <w:r w:rsidRPr="00087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3D42DA" w:rsidRPr="00461AA5" w:rsidRDefault="003D42DA" w:rsidP="00C666E5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AA5">
              <w:rPr>
                <w:rFonts w:ascii="Times New Roman" w:hAnsi="Times New Roman" w:cs="Times New Roman"/>
                <w:sz w:val="24"/>
                <w:szCs w:val="24"/>
              </w:rPr>
              <w:t>Воспитатель создаёт такие условия, при которых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учат</w:t>
            </w:r>
            <w:r w:rsidRPr="00461AA5">
              <w:rPr>
                <w:rFonts w:ascii="Times New Roman" w:hAnsi="Times New Roman" w:cs="Times New Roman"/>
                <w:sz w:val="24"/>
                <w:szCs w:val="24"/>
              </w:rPr>
              <w:t>ся правильно вести беседу  со сверстниками, общаться с ними.  Например, советоваться при выборе инструментов и материалов для рисования или дети могут просить помощи друг у друга во время рисования. Дошкольники могут самостоятельно учить друг друга рисовать ту или иную форму. Во время экспериментирования один ребенок, добившись получения нужного цвета может рассказать о своем открытии другим и научить сверстников своему открытию.</w:t>
            </w:r>
          </w:p>
        </w:tc>
      </w:tr>
    </w:tbl>
    <w:p w:rsidR="003D42DA" w:rsidRDefault="003D42DA" w:rsidP="003D42DA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2DA" w:rsidRDefault="003D42DA" w:rsidP="003D42DA">
      <w:pPr>
        <w:pStyle w:val="ab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Модель реализации Программы</w:t>
      </w:r>
    </w:p>
    <w:p w:rsidR="003D42DA" w:rsidRDefault="003D42DA" w:rsidP="003D42DA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2DA" w:rsidRDefault="003D42DA" w:rsidP="003D42DA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3D5">
        <w:rPr>
          <w:rFonts w:ascii="Times New Roman" w:hAnsi="Times New Roman" w:cs="Times New Roman"/>
          <w:b/>
          <w:sz w:val="28"/>
          <w:szCs w:val="28"/>
        </w:rPr>
        <w:t>Реализация П</w:t>
      </w:r>
      <w:r>
        <w:rPr>
          <w:rFonts w:ascii="Times New Roman" w:hAnsi="Times New Roman" w:cs="Times New Roman"/>
          <w:b/>
          <w:sz w:val="28"/>
          <w:szCs w:val="28"/>
        </w:rPr>
        <w:t>рограммы осуществляется с помощью образовательных комплексов:</w:t>
      </w:r>
    </w:p>
    <w:p w:rsidR="003D42DA" w:rsidRPr="006F3696" w:rsidRDefault="003D42DA" w:rsidP="003D42DA">
      <w:pPr>
        <w:pStyle w:val="ab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696">
        <w:rPr>
          <w:rFonts w:ascii="Times New Roman" w:hAnsi="Times New Roman" w:cs="Times New Roman"/>
          <w:bCs/>
          <w:i/>
          <w:sz w:val="28"/>
          <w:szCs w:val="28"/>
        </w:rPr>
        <w:t>Интенсивный образовательный комплекс</w:t>
      </w:r>
      <w:r w:rsidRPr="006F3696">
        <w:rPr>
          <w:rFonts w:ascii="Times New Roman" w:hAnsi="Times New Roman" w:cs="Times New Roman"/>
          <w:bCs/>
          <w:sz w:val="28"/>
          <w:szCs w:val="28"/>
        </w:rPr>
        <w:t xml:space="preserve"> - с его помощью дети активно изучают особенности создания художественно - выразительного образа в том или ином виде художественного творчества.</w:t>
      </w:r>
    </w:p>
    <w:p w:rsidR="003D42DA" w:rsidRPr="006F3696" w:rsidRDefault="003D42DA" w:rsidP="003D42DA">
      <w:pPr>
        <w:pStyle w:val="ab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696">
        <w:rPr>
          <w:rFonts w:ascii="Times New Roman" w:hAnsi="Times New Roman" w:cs="Times New Roman"/>
          <w:bCs/>
          <w:i/>
          <w:sz w:val="28"/>
          <w:szCs w:val="28"/>
        </w:rPr>
        <w:t>Дополнительный образовательный комплекс</w:t>
      </w:r>
      <w:r w:rsidRPr="006F3696">
        <w:rPr>
          <w:rFonts w:ascii="Times New Roman" w:hAnsi="Times New Roman" w:cs="Times New Roman"/>
          <w:bCs/>
          <w:sz w:val="28"/>
          <w:szCs w:val="28"/>
        </w:rPr>
        <w:t xml:space="preserve"> - закрепление  того, что изучено в интенсивном образовательном комплексе. Закрепление может проходить по - разному - в виде дидактических игр и при выполнении упражнений, посредством рабочих тетрадей и пособий, стимулирующих детское творчество.</w:t>
      </w:r>
    </w:p>
    <w:p w:rsidR="003D42DA" w:rsidRPr="006F3696" w:rsidRDefault="003D42DA" w:rsidP="003D42DA">
      <w:pPr>
        <w:pStyle w:val="ab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696">
        <w:rPr>
          <w:rFonts w:ascii="Times New Roman" w:hAnsi="Times New Roman" w:cs="Times New Roman"/>
          <w:bCs/>
          <w:i/>
          <w:sz w:val="28"/>
          <w:szCs w:val="28"/>
        </w:rPr>
        <w:t>Избирательный образовательный комплекс</w:t>
      </w:r>
      <w:r w:rsidRPr="006F3696">
        <w:rPr>
          <w:rFonts w:ascii="Times New Roman" w:hAnsi="Times New Roman" w:cs="Times New Roman"/>
          <w:bCs/>
          <w:sz w:val="28"/>
          <w:szCs w:val="28"/>
        </w:rPr>
        <w:t xml:space="preserve"> позволяет решать задачи развития самостоятельной художественной деятельности. Этот комплекс - самый подвижный по содержанию и времени, т.к. он полностью зависит от потребностей и возможностей детей.</w:t>
      </w:r>
    </w:p>
    <w:p w:rsidR="003D42DA" w:rsidRPr="006F3696" w:rsidRDefault="003D42DA" w:rsidP="003D42DA">
      <w:pPr>
        <w:pStyle w:val="ab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696">
        <w:rPr>
          <w:rFonts w:ascii="Times New Roman" w:hAnsi="Times New Roman" w:cs="Times New Roman"/>
          <w:bCs/>
          <w:i/>
          <w:sz w:val="28"/>
          <w:szCs w:val="28"/>
        </w:rPr>
        <w:lastRenderedPageBreak/>
        <w:t>Коррекционный образовательный комплекс</w:t>
      </w:r>
      <w:r w:rsidRPr="006F3696">
        <w:rPr>
          <w:rFonts w:ascii="Times New Roman" w:hAnsi="Times New Roman" w:cs="Times New Roman"/>
          <w:bCs/>
          <w:sz w:val="28"/>
          <w:szCs w:val="28"/>
        </w:rPr>
        <w:t xml:space="preserve"> поможет провести коррекционную работу, связанную с решением возникающих проблем, которые условно можно разделить на группы. </w:t>
      </w:r>
    </w:p>
    <w:p w:rsidR="003D42DA" w:rsidRPr="00835D74" w:rsidRDefault="003D42DA" w:rsidP="003D42DA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696">
        <w:rPr>
          <w:rFonts w:ascii="Times New Roman" w:hAnsi="Times New Roman" w:cs="Times New Roman"/>
          <w:bCs/>
          <w:i/>
          <w:sz w:val="28"/>
          <w:szCs w:val="28"/>
        </w:rPr>
        <w:t>Домашний образовательный комплекс</w:t>
      </w:r>
      <w:r w:rsidRPr="006F3696">
        <w:rPr>
          <w:rFonts w:ascii="Times New Roman" w:hAnsi="Times New Roman" w:cs="Times New Roman"/>
          <w:bCs/>
          <w:sz w:val="28"/>
          <w:szCs w:val="28"/>
        </w:rPr>
        <w:t xml:space="preserve"> полностью отражает работу с родителями, которая очень важна для творческого развития детей. Важно объяснить родителям, что не стоит проявлять большую активность, нужно побуж</w:t>
      </w:r>
      <w:r>
        <w:rPr>
          <w:rFonts w:ascii="Times New Roman" w:hAnsi="Times New Roman" w:cs="Times New Roman"/>
          <w:bCs/>
          <w:sz w:val="28"/>
          <w:szCs w:val="28"/>
        </w:rPr>
        <w:t>дать к активности ребенка.</w:t>
      </w:r>
    </w:p>
    <w:p w:rsidR="003D42DA" w:rsidRDefault="003D42DA" w:rsidP="003D42DA">
      <w:pPr>
        <w:pStyle w:val="ad"/>
        <w:jc w:val="both"/>
        <w:rPr>
          <w:b w:val="0"/>
          <w:sz w:val="28"/>
          <w:szCs w:val="28"/>
        </w:rPr>
      </w:pPr>
    </w:p>
    <w:p w:rsidR="003D42DA" w:rsidRPr="003D42DA" w:rsidRDefault="003D42DA" w:rsidP="003D42DA">
      <w:pPr>
        <w:pStyle w:val="ad"/>
        <w:jc w:val="both"/>
        <w:rPr>
          <w:b w:val="0"/>
          <w:sz w:val="28"/>
          <w:szCs w:val="28"/>
        </w:rPr>
      </w:pPr>
    </w:p>
    <w:p w:rsidR="007F156B" w:rsidRDefault="003A6EE2" w:rsidP="007F156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Взаимодействие</w:t>
      </w:r>
      <w:r w:rsidR="007F156B">
        <w:rPr>
          <w:b/>
          <w:bCs/>
          <w:sz w:val="28"/>
          <w:szCs w:val="28"/>
        </w:rPr>
        <w:t xml:space="preserve"> с родителями (законными представителями) воспитанников</w:t>
      </w:r>
    </w:p>
    <w:p w:rsidR="00D03D00" w:rsidRPr="00772EF6" w:rsidRDefault="00D03D00" w:rsidP="003A6EE2">
      <w:pPr>
        <w:pStyle w:val="Default"/>
        <w:rPr>
          <w:b/>
          <w:bCs/>
          <w:sz w:val="28"/>
          <w:szCs w:val="28"/>
        </w:rPr>
      </w:pPr>
    </w:p>
    <w:p w:rsidR="007F156B" w:rsidRDefault="003D42DA" w:rsidP="007F15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156B">
        <w:rPr>
          <w:sz w:val="28"/>
          <w:szCs w:val="28"/>
        </w:rPr>
        <w:t>Сотрудничество с семьёй является одним из важнейших условий реализации Программы. Задача педагогического коллектива – установить конструктивные партнёрские отношения, объединить усилия в области организации здорового образа жизни, создать атмосферу общности интересов, активизировать и обогащать воспитательные знания и умения родителей.</w:t>
      </w:r>
    </w:p>
    <w:p w:rsidR="00112DB5" w:rsidRDefault="00112DB5" w:rsidP="007F156B">
      <w:pPr>
        <w:pStyle w:val="Default"/>
        <w:jc w:val="both"/>
        <w:rPr>
          <w:sz w:val="28"/>
          <w:szCs w:val="28"/>
        </w:rPr>
      </w:pPr>
    </w:p>
    <w:p w:rsidR="007F156B" w:rsidRDefault="007F156B" w:rsidP="004E2557">
      <w:pPr>
        <w:pStyle w:val="Default"/>
        <w:jc w:val="both"/>
        <w:rPr>
          <w:b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06"/>
        <w:gridCol w:w="6450"/>
        <w:gridCol w:w="2381"/>
      </w:tblGrid>
      <w:tr w:rsidR="002B3865" w:rsidTr="00F43BB1">
        <w:trPr>
          <w:trHeight w:val="205"/>
        </w:trPr>
        <w:tc>
          <w:tcPr>
            <w:tcW w:w="0" w:type="auto"/>
          </w:tcPr>
          <w:p w:rsidR="00F43BB1" w:rsidRPr="00D03D00" w:rsidRDefault="00F43BB1" w:rsidP="00F43BB1">
            <w:pPr>
              <w:pStyle w:val="Default"/>
              <w:jc w:val="center"/>
              <w:rPr>
                <w:b/>
              </w:rPr>
            </w:pPr>
            <w:r w:rsidRPr="00D03D00">
              <w:rPr>
                <w:b/>
              </w:rPr>
              <w:t>Месяц,</w:t>
            </w:r>
          </w:p>
          <w:p w:rsidR="00F43BB1" w:rsidRPr="00D03D00" w:rsidRDefault="00F43BB1" w:rsidP="00F43BB1">
            <w:pPr>
              <w:pStyle w:val="Default"/>
              <w:jc w:val="center"/>
            </w:pPr>
            <w:r w:rsidRPr="00D03D00">
              <w:rPr>
                <w:b/>
              </w:rPr>
              <w:t>неделя</w:t>
            </w:r>
          </w:p>
        </w:tc>
        <w:tc>
          <w:tcPr>
            <w:tcW w:w="0" w:type="auto"/>
          </w:tcPr>
          <w:p w:rsidR="00F43BB1" w:rsidRPr="00D03D00" w:rsidRDefault="00F43BB1" w:rsidP="00F43BB1">
            <w:pPr>
              <w:pStyle w:val="Default"/>
              <w:jc w:val="center"/>
              <w:rPr>
                <w:b/>
              </w:rPr>
            </w:pPr>
            <w:r w:rsidRPr="00D03D00">
              <w:rPr>
                <w:b/>
              </w:rPr>
              <w:t>Содержание</w:t>
            </w:r>
          </w:p>
        </w:tc>
        <w:tc>
          <w:tcPr>
            <w:tcW w:w="0" w:type="auto"/>
          </w:tcPr>
          <w:p w:rsidR="00F43BB1" w:rsidRPr="00D03D00" w:rsidRDefault="00F43BB1" w:rsidP="00F43BB1">
            <w:pPr>
              <w:pStyle w:val="Default"/>
              <w:jc w:val="center"/>
              <w:rPr>
                <w:b/>
              </w:rPr>
            </w:pPr>
            <w:r w:rsidRPr="00D03D00">
              <w:rPr>
                <w:b/>
              </w:rPr>
              <w:t>Ответственные</w:t>
            </w:r>
          </w:p>
        </w:tc>
      </w:tr>
      <w:tr w:rsidR="002B3865" w:rsidTr="00F43BB1">
        <w:trPr>
          <w:trHeight w:val="204"/>
        </w:trPr>
        <w:tc>
          <w:tcPr>
            <w:tcW w:w="0" w:type="auto"/>
          </w:tcPr>
          <w:p w:rsidR="00F43BB1" w:rsidRPr="00D03D00" w:rsidRDefault="00F43BB1">
            <w:pPr>
              <w:pStyle w:val="Default"/>
            </w:pPr>
            <w:r w:rsidRPr="00D03D00">
              <w:t>В течени</w:t>
            </w:r>
            <w:r w:rsidR="003A6EE2" w:rsidRPr="00D03D00">
              <w:t>е</w:t>
            </w:r>
            <w:r w:rsidRPr="00D03D00">
              <w:t xml:space="preserve"> года </w:t>
            </w:r>
          </w:p>
        </w:tc>
        <w:tc>
          <w:tcPr>
            <w:tcW w:w="0" w:type="auto"/>
          </w:tcPr>
          <w:p w:rsidR="00F43BB1" w:rsidRPr="00D03D00" w:rsidRDefault="00F43BB1">
            <w:pPr>
              <w:pStyle w:val="Default"/>
            </w:pPr>
            <w:r w:rsidRPr="00D03D00">
              <w:t xml:space="preserve">Участие родителей в проектной деятельности (изготовление рисунков, поделок, атрибутов для проекта) </w:t>
            </w:r>
          </w:p>
        </w:tc>
        <w:tc>
          <w:tcPr>
            <w:tcW w:w="0" w:type="auto"/>
          </w:tcPr>
          <w:p w:rsidR="00F43BB1" w:rsidRPr="00D03D00" w:rsidRDefault="00F43BB1">
            <w:pPr>
              <w:pStyle w:val="Default"/>
            </w:pPr>
            <w:r w:rsidRPr="00D03D00">
              <w:t>Воспитатели</w:t>
            </w:r>
            <w:r w:rsidR="002B3865" w:rsidRPr="00D03D00">
              <w:t xml:space="preserve"> и родители</w:t>
            </w:r>
          </w:p>
        </w:tc>
      </w:tr>
      <w:tr w:rsidR="002B3865" w:rsidTr="00F43BB1">
        <w:trPr>
          <w:trHeight w:val="320"/>
        </w:trPr>
        <w:tc>
          <w:tcPr>
            <w:tcW w:w="0" w:type="auto"/>
          </w:tcPr>
          <w:p w:rsidR="00F43BB1" w:rsidRPr="00D03D00" w:rsidRDefault="00F43BB1">
            <w:pPr>
              <w:pStyle w:val="Default"/>
            </w:pPr>
            <w:r w:rsidRPr="00D03D00">
              <w:t>В течени</w:t>
            </w:r>
            <w:r w:rsidR="003A6EE2" w:rsidRPr="00D03D00">
              <w:t>е</w:t>
            </w:r>
            <w:r w:rsidRPr="00D03D00">
              <w:t xml:space="preserve"> года </w:t>
            </w:r>
          </w:p>
        </w:tc>
        <w:tc>
          <w:tcPr>
            <w:tcW w:w="0" w:type="auto"/>
          </w:tcPr>
          <w:p w:rsidR="00F43BB1" w:rsidRPr="00D03D00" w:rsidRDefault="00F43BB1">
            <w:pPr>
              <w:pStyle w:val="Default"/>
            </w:pPr>
            <w:r w:rsidRPr="00D03D00">
              <w:t xml:space="preserve">Участие детей совместно с родителями в выставках детского творчества городского, областного, всероссийского уровня (в том числе дистанционно) </w:t>
            </w:r>
          </w:p>
        </w:tc>
        <w:tc>
          <w:tcPr>
            <w:tcW w:w="0" w:type="auto"/>
          </w:tcPr>
          <w:p w:rsidR="00F43BB1" w:rsidRPr="00D03D00" w:rsidRDefault="00F43BB1">
            <w:pPr>
              <w:pStyle w:val="Default"/>
            </w:pPr>
            <w:r w:rsidRPr="00D03D00">
              <w:t>Воспитатели</w:t>
            </w:r>
            <w:r w:rsidR="002B3865" w:rsidRPr="00D03D00">
              <w:t xml:space="preserve"> и родители</w:t>
            </w:r>
          </w:p>
        </w:tc>
      </w:tr>
      <w:tr w:rsidR="002B3865" w:rsidTr="00F43BB1">
        <w:trPr>
          <w:trHeight w:val="205"/>
        </w:trPr>
        <w:tc>
          <w:tcPr>
            <w:tcW w:w="0" w:type="auto"/>
          </w:tcPr>
          <w:p w:rsidR="00F43BB1" w:rsidRPr="00D03D00" w:rsidRDefault="00F43BB1">
            <w:pPr>
              <w:pStyle w:val="Default"/>
            </w:pPr>
            <w:r w:rsidRPr="00D03D00">
              <w:t xml:space="preserve">Октябрь </w:t>
            </w:r>
          </w:p>
        </w:tc>
        <w:tc>
          <w:tcPr>
            <w:tcW w:w="0" w:type="auto"/>
          </w:tcPr>
          <w:p w:rsidR="00F43BB1" w:rsidRPr="00D03D00" w:rsidRDefault="003D7040" w:rsidP="003A6EE2">
            <w:pPr>
              <w:pStyle w:val="Default"/>
            </w:pPr>
            <w:r w:rsidRPr="00D03D00">
              <w:t>Консультация для родителей "</w:t>
            </w:r>
            <w:r w:rsidR="003A6EE2">
              <w:t>Развиваем творчество вместе</w:t>
            </w:r>
            <w:r w:rsidRPr="00D03D00">
              <w:t>"</w:t>
            </w:r>
          </w:p>
        </w:tc>
        <w:tc>
          <w:tcPr>
            <w:tcW w:w="0" w:type="auto"/>
          </w:tcPr>
          <w:p w:rsidR="00F43BB1" w:rsidRPr="00D03D00" w:rsidRDefault="00F43BB1">
            <w:pPr>
              <w:pStyle w:val="Default"/>
            </w:pPr>
            <w:r w:rsidRPr="00D03D00">
              <w:t xml:space="preserve">Воспитатели </w:t>
            </w:r>
          </w:p>
        </w:tc>
      </w:tr>
      <w:tr w:rsidR="002B3865" w:rsidTr="00F43BB1">
        <w:trPr>
          <w:trHeight w:val="90"/>
        </w:trPr>
        <w:tc>
          <w:tcPr>
            <w:tcW w:w="0" w:type="auto"/>
          </w:tcPr>
          <w:p w:rsidR="00F43BB1" w:rsidRPr="00D03D00" w:rsidRDefault="00F43BB1">
            <w:pPr>
              <w:pStyle w:val="Default"/>
            </w:pPr>
            <w:r w:rsidRPr="00D03D00">
              <w:t xml:space="preserve">Ноябрь </w:t>
            </w:r>
          </w:p>
        </w:tc>
        <w:tc>
          <w:tcPr>
            <w:tcW w:w="0" w:type="auto"/>
          </w:tcPr>
          <w:p w:rsidR="00F43BB1" w:rsidRPr="00D03D00" w:rsidRDefault="00F43BB1">
            <w:pPr>
              <w:pStyle w:val="Default"/>
            </w:pPr>
            <w:r w:rsidRPr="00D03D00">
              <w:t xml:space="preserve">Мастер - класс для родителей «Я умею рисовать» </w:t>
            </w:r>
          </w:p>
        </w:tc>
        <w:tc>
          <w:tcPr>
            <w:tcW w:w="0" w:type="auto"/>
          </w:tcPr>
          <w:p w:rsidR="00F43BB1" w:rsidRPr="00D03D00" w:rsidRDefault="00F43BB1">
            <w:pPr>
              <w:pStyle w:val="Default"/>
            </w:pPr>
            <w:r w:rsidRPr="00D03D00">
              <w:t xml:space="preserve">Воспитатели </w:t>
            </w:r>
          </w:p>
        </w:tc>
      </w:tr>
      <w:tr w:rsidR="002B3865" w:rsidTr="00F43BB1">
        <w:trPr>
          <w:trHeight w:val="210"/>
        </w:trPr>
        <w:tc>
          <w:tcPr>
            <w:tcW w:w="0" w:type="auto"/>
          </w:tcPr>
          <w:p w:rsidR="00F43BB1" w:rsidRPr="00D03D00" w:rsidRDefault="00772EF6">
            <w:pPr>
              <w:pStyle w:val="Default"/>
            </w:pPr>
            <w:r w:rsidRPr="00D03D00">
              <w:t>Декабрь</w:t>
            </w:r>
          </w:p>
        </w:tc>
        <w:tc>
          <w:tcPr>
            <w:tcW w:w="0" w:type="auto"/>
          </w:tcPr>
          <w:p w:rsidR="00F43BB1" w:rsidRPr="00D03D00" w:rsidRDefault="00772EF6">
            <w:pPr>
              <w:pStyle w:val="Default"/>
            </w:pPr>
            <w:r w:rsidRPr="00D03D00">
              <w:t>«Творческая мастерская</w:t>
            </w:r>
            <w:r w:rsidR="00F43BB1" w:rsidRPr="00D03D00">
              <w:t>» с участие</w:t>
            </w:r>
            <w:r w:rsidRPr="00D03D00">
              <w:t>м детей и родителей</w:t>
            </w:r>
          </w:p>
        </w:tc>
        <w:tc>
          <w:tcPr>
            <w:tcW w:w="0" w:type="auto"/>
          </w:tcPr>
          <w:p w:rsidR="00F43BB1" w:rsidRPr="00D03D00" w:rsidRDefault="00F43BB1">
            <w:pPr>
              <w:pStyle w:val="Default"/>
            </w:pPr>
            <w:r w:rsidRPr="00D03D00">
              <w:t xml:space="preserve">Воспитатели </w:t>
            </w:r>
          </w:p>
        </w:tc>
      </w:tr>
      <w:tr w:rsidR="002B3865" w:rsidTr="00F43BB1">
        <w:trPr>
          <w:trHeight w:val="209"/>
        </w:trPr>
        <w:tc>
          <w:tcPr>
            <w:tcW w:w="0" w:type="auto"/>
          </w:tcPr>
          <w:p w:rsidR="00F43BB1" w:rsidRPr="00D03D00" w:rsidRDefault="00772EF6">
            <w:pPr>
              <w:pStyle w:val="Default"/>
            </w:pPr>
            <w:r w:rsidRPr="00D03D00">
              <w:t>Январь</w:t>
            </w:r>
          </w:p>
        </w:tc>
        <w:tc>
          <w:tcPr>
            <w:tcW w:w="0" w:type="auto"/>
          </w:tcPr>
          <w:p w:rsidR="00F43BB1" w:rsidRPr="00D03D00" w:rsidRDefault="003D42DA">
            <w:pPr>
              <w:pStyle w:val="Default"/>
            </w:pPr>
            <w:r>
              <w:t>Выпуск газеты «Цветные ладошки</w:t>
            </w:r>
            <w:r w:rsidR="00F43BB1" w:rsidRPr="00D03D00">
              <w:t xml:space="preserve">»  </w:t>
            </w:r>
            <w:r w:rsidR="00772EF6" w:rsidRPr="00D03D00">
              <w:t>с обзором и подведением итогов за полугодие</w:t>
            </w:r>
          </w:p>
        </w:tc>
        <w:tc>
          <w:tcPr>
            <w:tcW w:w="0" w:type="auto"/>
          </w:tcPr>
          <w:p w:rsidR="00F43BB1" w:rsidRPr="00D03D00" w:rsidRDefault="00F43BB1">
            <w:pPr>
              <w:pStyle w:val="Default"/>
            </w:pPr>
            <w:r w:rsidRPr="00D03D00">
              <w:t>Воспитатели</w:t>
            </w:r>
            <w:r w:rsidR="002B3865" w:rsidRPr="00D03D00">
              <w:t xml:space="preserve"> и дети</w:t>
            </w:r>
          </w:p>
        </w:tc>
      </w:tr>
      <w:tr w:rsidR="002B3865" w:rsidTr="00F43BB1">
        <w:trPr>
          <w:trHeight w:val="205"/>
        </w:trPr>
        <w:tc>
          <w:tcPr>
            <w:tcW w:w="0" w:type="auto"/>
          </w:tcPr>
          <w:p w:rsidR="00F43BB1" w:rsidRPr="00D03D00" w:rsidRDefault="00772EF6">
            <w:pPr>
              <w:pStyle w:val="Default"/>
            </w:pPr>
            <w:r w:rsidRPr="00D03D00">
              <w:t>Февраль</w:t>
            </w:r>
          </w:p>
        </w:tc>
        <w:tc>
          <w:tcPr>
            <w:tcW w:w="0" w:type="auto"/>
          </w:tcPr>
          <w:p w:rsidR="00F43BB1" w:rsidRPr="00D03D00" w:rsidRDefault="002B3865">
            <w:pPr>
              <w:pStyle w:val="Default"/>
            </w:pPr>
            <w:r w:rsidRPr="00D03D00">
              <w:t>Организация выставки рисунков детей</w:t>
            </w:r>
          </w:p>
        </w:tc>
        <w:tc>
          <w:tcPr>
            <w:tcW w:w="0" w:type="auto"/>
          </w:tcPr>
          <w:p w:rsidR="00F43BB1" w:rsidRPr="00D03D00" w:rsidRDefault="00F43BB1">
            <w:pPr>
              <w:pStyle w:val="Default"/>
            </w:pPr>
            <w:r w:rsidRPr="00D03D00">
              <w:t>Воспитатели</w:t>
            </w:r>
            <w:r w:rsidR="002B3865" w:rsidRPr="00D03D00">
              <w:t>, дети и родители</w:t>
            </w:r>
          </w:p>
        </w:tc>
      </w:tr>
      <w:tr w:rsidR="002B3865" w:rsidTr="00F43BB1">
        <w:trPr>
          <w:trHeight w:val="205"/>
        </w:trPr>
        <w:tc>
          <w:tcPr>
            <w:tcW w:w="0" w:type="auto"/>
          </w:tcPr>
          <w:p w:rsidR="00F43BB1" w:rsidRPr="00D03D00" w:rsidRDefault="00772EF6">
            <w:pPr>
              <w:pStyle w:val="Default"/>
            </w:pPr>
            <w:r w:rsidRPr="00D03D00">
              <w:t>Март</w:t>
            </w:r>
          </w:p>
        </w:tc>
        <w:tc>
          <w:tcPr>
            <w:tcW w:w="0" w:type="auto"/>
          </w:tcPr>
          <w:p w:rsidR="00F43BB1" w:rsidRPr="00D03D00" w:rsidRDefault="002B3865">
            <w:pPr>
              <w:pStyle w:val="Default"/>
            </w:pPr>
            <w:r w:rsidRPr="00D03D00">
              <w:t>Организация и проведение акции "Подари радость"</w:t>
            </w:r>
          </w:p>
        </w:tc>
        <w:tc>
          <w:tcPr>
            <w:tcW w:w="0" w:type="auto"/>
          </w:tcPr>
          <w:p w:rsidR="00F43BB1" w:rsidRPr="00D03D00" w:rsidRDefault="00F43BB1">
            <w:pPr>
              <w:pStyle w:val="Default"/>
            </w:pPr>
            <w:r w:rsidRPr="00D03D00">
              <w:t xml:space="preserve">Воспитатели </w:t>
            </w:r>
            <w:r w:rsidR="002B3865" w:rsidRPr="00D03D00">
              <w:t>и родители</w:t>
            </w:r>
          </w:p>
        </w:tc>
      </w:tr>
      <w:tr w:rsidR="002B3865" w:rsidTr="00F43BB1">
        <w:trPr>
          <w:trHeight w:val="90"/>
        </w:trPr>
        <w:tc>
          <w:tcPr>
            <w:tcW w:w="0" w:type="auto"/>
          </w:tcPr>
          <w:p w:rsidR="00F43BB1" w:rsidRPr="00D03D00" w:rsidRDefault="00772EF6">
            <w:pPr>
              <w:pStyle w:val="Default"/>
            </w:pPr>
            <w:r w:rsidRPr="00D03D00">
              <w:t>Апрель</w:t>
            </w:r>
          </w:p>
        </w:tc>
        <w:tc>
          <w:tcPr>
            <w:tcW w:w="0" w:type="auto"/>
          </w:tcPr>
          <w:p w:rsidR="00F43BB1" w:rsidRPr="00D03D00" w:rsidRDefault="003D42DA">
            <w:pPr>
              <w:pStyle w:val="Default"/>
            </w:pPr>
            <w:r>
              <w:t>Выпуск газеты «Цветные ладошки</w:t>
            </w:r>
            <w:r w:rsidR="002B3865" w:rsidRPr="00D03D00">
              <w:t>»  с обзором и подведением итогов за полугодие</w:t>
            </w:r>
          </w:p>
        </w:tc>
        <w:tc>
          <w:tcPr>
            <w:tcW w:w="0" w:type="auto"/>
          </w:tcPr>
          <w:p w:rsidR="00F43BB1" w:rsidRPr="00D03D00" w:rsidRDefault="00F43BB1">
            <w:pPr>
              <w:pStyle w:val="Default"/>
            </w:pPr>
            <w:r w:rsidRPr="00D03D00">
              <w:t>Воспитатели</w:t>
            </w:r>
            <w:r w:rsidR="00573B59" w:rsidRPr="00D03D00">
              <w:t xml:space="preserve"> и дети</w:t>
            </w:r>
          </w:p>
        </w:tc>
      </w:tr>
      <w:tr w:rsidR="00F43BB1" w:rsidTr="00F43BB1">
        <w:trPr>
          <w:trHeight w:val="90"/>
        </w:trPr>
        <w:tc>
          <w:tcPr>
            <w:tcW w:w="0" w:type="auto"/>
          </w:tcPr>
          <w:p w:rsidR="00F43BB1" w:rsidRPr="00D03D00" w:rsidRDefault="00772EF6">
            <w:pPr>
              <w:pStyle w:val="Default"/>
            </w:pPr>
            <w:r w:rsidRPr="00D03D00">
              <w:t>Май</w:t>
            </w:r>
          </w:p>
        </w:tc>
        <w:tc>
          <w:tcPr>
            <w:tcW w:w="0" w:type="auto"/>
          </w:tcPr>
          <w:p w:rsidR="00F43BB1" w:rsidRPr="00D03D00" w:rsidRDefault="00772EF6">
            <w:pPr>
              <w:pStyle w:val="Default"/>
            </w:pPr>
            <w:r w:rsidRPr="00D03D00">
              <w:t>Совместные прогулки и походы с детьми и родителями</w:t>
            </w:r>
          </w:p>
        </w:tc>
        <w:tc>
          <w:tcPr>
            <w:tcW w:w="0" w:type="auto"/>
          </w:tcPr>
          <w:p w:rsidR="00F43BB1" w:rsidRPr="00D03D00" w:rsidRDefault="002B3865">
            <w:pPr>
              <w:pStyle w:val="Default"/>
            </w:pPr>
            <w:r w:rsidRPr="00D03D00">
              <w:t xml:space="preserve">Воспитатели и родители  </w:t>
            </w:r>
          </w:p>
        </w:tc>
      </w:tr>
    </w:tbl>
    <w:p w:rsidR="008F13D5" w:rsidRDefault="008F13D5" w:rsidP="002B3865">
      <w:pPr>
        <w:pStyle w:val="Default"/>
        <w:jc w:val="both"/>
        <w:rPr>
          <w:bCs/>
          <w:sz w:val="28"/>
          <w:szCs w:val="28"/>
        </w:rPr>
      </w:pPr>
    </w:p>
    <w:p w:rsidR="00D03D00" w:rsidRDefault="00D03D00" w:rsidP="002B3865">
      <w:pPr>
        <w:pStyle w:val="Default"/>
        <w:jc w:val="both"/>
        <w:rPr>
          <w:bCs/>
          <w:sz w:val="28"/>
          <w:szCs w:val="28"/>
        </w:rPr>
      </w:pPr>
    </w:p>
    <w:p w:rsidR="00D03D00" w:rsidRDefault="003D42DA" w:rsidP="003D42DA">
      <w:pPr>
        <w:pStyle w:val="Default"/>
        <w:jc w:val="center"/>
        <w:rPr>
          <w:b/>
          <w:bCs/>
          <w:sz w:val="28"/>
          <w:szCs w:val="28"/>
        </w:rPr>
      </w:pPr>
      <w:r w:rsidRPr="003D42DA">
        <w:rPr>
          <w:b/>
          <w:bCs/>
          <w:sz w:val="28"/>
          <w:szCs w:val="28"/>
        </w:rPr>
        <w:t>3. Список литературы</w:t>
      </w:r>
    </w:p>
    <w:p w:rsidR="00025155" w:rsidRPr="003D42DA" w:rsidRDefault="00025155" w:rsidP="003D42DA">
      <w:pPr>
        <w:pStyle w:val="Default"/>
        <w:jc w:val="center"/>
        <w:rPr>
          <w:b/>
          <w:bCs/>
          <w:sz w:val="28"/>
          <w:szCs w:val="28"/>
        </w:rPr>
      </w:pPr>
    </w:p>
    <w:p w:rsidR="00136294" w:rsidRDefault="003D42DA" w:rsidP="001F662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 Список литературы для педагогических работников</w:t>
      </w:r>
    </w:p>
    <w:p w:rsidR="00AE231F" w:rsidRPr="00AE231F" w:rsidRDefault="00AE231F" w:rsidP="00AE231F">
      <w:pPr>
        <w:pStyle w:val="Default"/>
        <w:jc w:val="both"/>
        <w:rPr>
          <w:sz w:val="28"/>
          <w:szCs w:val="28"/>
        </w:rPr>
      </w:pPr>
    </w:p>
    <w:p w:rsidR="00AE231F" w:rsidRPr="00AE231F" w:rsidRDefault="00AE231F" w:rsidP="00AE231F">
      <w:pPr>
        <w:pStyle w:val="Default"/>
        <w:jc w:val="both"/>
        <w:rPr>
          <w:sz w:val="28"/>
          <w:szCs w:val="28"/>
        </w:rPr>
      </w:pPr>
      <w:r w:rsidRPr="00AE231F">
        <w:rPr>
          <w:sz w:val="28"/>
          <w:szCs w:val="28"/>
        </w:rPr>
        <w:t>Акуненок Т.С. Использование в ДОУ при</w:t>
      </w:r>
      <w:r w:rsidR="003D60C7">
        <w:rPr>
          <w:sz w:val="28"/>
          <w:szCs w:val="28"/>
        </w:rPr>
        <w:t xml:space="preserve">емов нетрадиционного рисования </w:t>
      </w:r>
      <w:r w:rsidRPr="00AE231F">
        <w:rPr>
          <w:sz w:val="28"/>
          <w:szCs w:val="28"/>
        </w:rPr>
        <w:t>Дошкольное образование. - 2010.</w:t>
      </w:r>
    </w:p>
    <w:p w:rsidR="00AE231F" w:rsidRPr="00AE231F" w:rsidRDefault="00AE231F" w:rsidP="00AE231F">
      <w:pPr>
        <w:pStyle w:val="Default"/>
        <w:jc w:val="both"/>
        <w:rPr>
          <w:sz w:val="28"/>
          <w:szCs w:val="28"/>
        </w:rPr>
      </w:pPr>
      <w:r w:rsidRPr="00AE231F">
        <w:rPr>
          <w:sz w:val="28"/>
          <w:szCs w:val="28"/>
        </w:rPr>
        <w:t xml:space="preserve">Анцифирова Н. Г. Необыкновенное рисование // Дошкольная педагогика. 2011. </w:t>
      </w:r>
    </w:p>
    <w:p w:rsidR="00AE231F" w:rsidRPr="00AE231F" w:rsidRDefault="00AE231F" w:rsidP="00AE231F">
      <w:pPr>
        <w:pStyle w:val="Default"/>
        <w:jc w:val="both"/>
        <w:rPr>
          <w:sz w:val="28"/>
          <w:szCs w:val="28"/>
        </w:rPr>
      </w:pPr>
      <w:r w:rsidRPr="00AE231F">
        <w:rPr>
          <w:sz w:val="28"/>
          <w:szCs w:val="28"/>
        </w:rPr>
        <w:lastRenderedPageBreak/>
        <w:t>Венгер, Л.А. Воспитание сенсорной культуры ребенка /Л. А. Венгер, Э. Г. Пилюгина, Н. Б. Венгер. - М.:«Просвещение», 2015.</w:t>
      </w:r>
    </w:p>
    <w:p w:rsidR="00AE231F" w:rsidRPr="00AE231F" w:rsidRDefault="00AE231F" w:rsidP="00AE231F">
      <w:pPr>
        <w:pStyle w:val="Default"/>
        <w:jc w:val="both"/>
        <w:rPr>
          <w:sz w:val="28"/>
          <w:szCs w:val="28"/>
        </w:rPr>
      </w:pPr>
      <w:r w:rsidRPr="00AE231F">
        <w:rPr>
          <w:sz w:val="28"/>
          <w:szCs w:val="28"/>
        </w:rPr>
        <w:t>Грибовсская А.А. «Народное искусство и детское творчество» Просвещение, 2009</w:t>
      </w:r>
      <w:r w:rsidR="003D60C7">
        <w:rPr>
          <w:sz w:val="28"/>
          <w:szCs w:val="28"/>
        </w:rPr>
        <w:t>.</w:t>
      </w:r>
    </w:p>
    <w:p w:rsidR="00AE231F" w:rsidRPr="00AE231F" w:rsidRDefault="00AE231F" w:rsidP="00AE231F">
      <w:pPr>
        <w:pStyle w:val="Default"/>
        <w:jc w:val="both"/>
        <w:rPr>
          <w:sz w:val="28"/>
          <w:szCs w:val="28"/>
        </w:rPr>
      </w:pPr>
      <w:r w:rsidRPr="00AE231F">
        <w:rPr>
          <w:sz w:val="28"/>
          <w:szCs w:val="28"/>
        </w:rPr>
        <w:t xml:space="preserve">Григорьева Г.Г. Развитие дошкольника в изобразительной деятельности. - М.: Академия. </w:t>
      </w:r>
      <w:r w:rsidR="003D60C7">
        <w:rPr>
          <w:sz w:val="28"/>
          <w:szCs w:val="28"/>
        </w:rPr>
        <w:t>–</w:t>
      </w:r>
      <w:r w:rsidRPr="00AE231F">
        <w:rPr>
          <w:sz w:val="28"/>
          <w:szCs w:val="28"/>
        </w:rPr>
        <w:t xml:space="preserve"> 2010</w:t>
      </w:r>
      <w:r w:rsidR="003D60C7">
        <w:rPr>
          <w:sz w:val="28"/>
          <w:szCs w:val="28"/>
        </w:rPr>
        <w:t>.</w:t>
      </w:r>
    </w:p>
    <w:p w:rsidR="00AE231F" w:rsidRPr="00AE231F" w:rsidRDefault="00AE231F" w:rsidP="00AE231F">
      <w:pPr>
        <w:pStyle w:val="Default"/>
        <w:jc w:val="both"/>
        <w:rPr>
          <w:sz w:val="28"/>
          <w:szCs w:val="28"/>
        </w:rPr>
      </w:pPr>
      <w:r w:rsidRPr="00AE231F">
        <w:rPr>
          <w:sz w:val="28"/>
          <w:szCs w:val="28"/>
        </w:rPr>
        <w:t>Давыдова Г.Н. «Нетрадиционные техники рисования в детском саду», Москва, 2008г.</w:t>
      </w:r>
    </w:p>
    <w:p w:rsidR="00AE231F" w:rsidRPr="00AE231F" w:rsidRDefault="00AE231F" w:rsidP="00AE231F">
      <w:pPr>
        <w:pStyle w:val="Default"/>
        <w:jc w:val="both"/>
        <w:rPr>
          <w:sz w:val="28"/>
          <w:szCs w:val="28"/>
        </w:rPr>
      </w:pPr>
      <w:r w:rsidRPr="00AE231F">
        <w:rPr>
          <w:sz w:val="28"/>
          <w:szCs w:val="28"/>
        </w:rPr>
        <w:t xml:space="preserve">Ендовицкая Т. О развитии творческих способностей. - Дошкольное воспитание. </w:t>
      </w:r>
      <w:r w:rsidR="003D60C7">
        <w:rPr>
          <w:sz w:val="28"/>
          <w:szCs w:val="28"/>
        </w:rPr>
        <w:t>–</w:t>
      </w:r>
      <w:r w:rsidRPr="00AE231F">
        <w:rPr>
          <w:sz w:val="28"/>
          <w:szCs w:val="28"/>
        </w:rPr>
        <w:t xml:space="preserve"> 2011</w:t>
      </w:r>
      <w:r w:rsidR="003D60C7">
        <w:rPr>
          <w:sz w:val="28"/>
          <w:szCs w:val="28"/>
        </w:rPr>
        <w:t>.</w:t>
      </w:r>
    </w:p>
    <w:p w:rsidR="00AE231F" w:rsidRPr="00AE231F" w:rsidRDefault="00AE231F" w:rsidP="00AE231F">
      <w:pPr>
        <w:pStyle w:val="Default"/>
        <w:jc w:val="both"/>
        <w:rPr>
          <w:sz w:val="28"/>
          <w:szCs w:val="28"/>
        </w:rPr>
      </w:pPr>
      <w:r w:rsidRPr="00AE231F">
        <w:rPr>
          <w:sz w:val="28"/>
          <w:szCs w:val="28"/>
        </w:rPr>
        <w:t>Занятия по изобразительной деятельности. Коллективное творчество/ Под ред. А. А. Грибовской.-М.: ТЦ Сфера, 2009</w:t>
      </w:r>
      <w:r w:rsidR="003D60C7">
        <w:rPr>
          <w:sz w:val="28"/>
          <w:szCs w:val="28"/>
        </w:rPr>
        <w:t>.</w:t>
      </w:r>
    </w:p>
    <w:p w:rsidR="00AE231F" w:rsidRPr="00AE231F" w:rsidRDefault="00AE231F" w:rsidP="00AE231F">
      <w:pPr>
        <w:pStyle w:val="Default"/>
        <w:jc w:val="both"/>
        <w:rPr>
          <w:sz w:val="28"/>
          <w:szCs w:val="28"/>
        </w:rPr>
      </w:pPr>
      <w:r w:rsidRPr="00AE231F">
        <w:rPr>
          <w:sz w:val="28"/>
          <w:szCs w:val="28"/>
        </w:rPr>
        <w:t>Иванова. О.Л. Васильева. И.И. Как понять детский рисунок и развить творческие способности ребенка.</w:t>
      </w:r>
      <w:r w:rsidR="003D60C7">
        <w:rPr>
          <w:sz w:val="28"/>
          <w:szCs w:val="28"/>
        </w:rPr>
        <w:t xml:space="preserve"> </w:t>
      </w:r>
      <w:r w:rsidRPr="00AE231F">
        <w:rPr>
          <w:sz w:val="28"/>
          <w:szCs w:val="28"/>
        </w:rPr>
        <w:t>- СПб.: Речь; М.: Сфера,2011.</w:t>
      </w:r>
    </w:p>
    <w:p w:rsidR="00AE231F" w:rsidRPr="00AE231F" w:rsidRDefault="00AE231F" w:rsidP="00AE231F">
      <w:pPr>
        <w:pStyle w:val="Default"/>
        <w:jc w:val="both"/>
        <w:rPr>
          <w:sz w:val="28"/>
          <w:szCs w:val="28"/>
        </w:rPr>
      </w:pPr>
      <w:r w:rsidRPr="00AE231F">
        <w:rPr>
          <w:sz w:val="28"/>
          <w:szCs w:val="28"/>
        </w:rPr>
        <w:t>Казакова Р.Г. «Занятия по рисованию с дошкольниками: Нетрадиционные техники, планирование, конспекты занятий».- М.: ТЦ Сфера, 2009г.</w:t>
      </w:r>
    </w:p>
    <w:p w:rsidR="00AE231F" w:rsidRPr="00AE231F" w:rsidRDefault="00AE231F" w:rsidP="00AE231F">
      <w:pPr>
        <w:pStyle w:val="Default"/>
        <w:jc w:val="both"/>
        <w:rPr>
          <w:sz w:val="28"/>
          <w:szCs w:val="28"/>
        </w:rPr>
      </w:pPr>
      <w:r w:rsidRPr="00AE231F">
        <w:rPr>
          <w:sz w:val="28"/>
          <w:szCs w:val="28"/>
        </w:rPr>
        <w:t>Калинина Т.В. Первые успехи в рисовании. Большой лес. - СПб.: Речь, Образовательные проекты; М.: Сфера, 2009</w:t>
      </w:r>
      <w:r w:rsidR="003D60C7">
        <w:rPr>
          <w:sz w:val="28"/>
          <w:szCs w:val="28"/>
        </w:rPr>
        <w:t>.</w:t>
      </w:r>
    </w:p>
    <w:p w:rsidR="00AE231F" w:rsidRPr="00AE231F" w:rsidRDefault="003D60C7" w:rsidP="00AE231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Квач </w:t>
      </w:r>
      <w:r w:rsidR="00AE231F" w:rsidRPr="00AE231F">
        <w:rPr>
          <w:sz w:val="28"/>
          <w:szCs w:val="28"/>
        </w:rPr>
        <w:t xml:space="preserve"> Н. В. Развитие образного мышления и графически</w:t>
      </w:r>
      <w:r>
        <w:rPr>
          <w:sz w:val="28"/>
          <w:szCs w:val="28"/>
        </w:rPr>
        <w:t xml:space="preserve">х навыков у детей 5-7лет. </w:t>
      </w:r>
      <w:r w:rsidR="00AE231F" w:rsidRPr="00AE231F">
        <w:rPr>
          <w:sz w:val="28"/>
          <w:szCs w:val="28"/>
        </w:rPr>
        <w:t>Пособие для ДОУ/Н.В.</w:t>
      </w:r>
      <w:r>
        <w:rPr>
          <w:sz w:val="28"/>
          <w:szCs w:val="28"/>
        </w:rPr>
        <w:t xml:space="preserve"> </w:t>
      </w:r>
      <w:r w:rsidR="00AE231F" w:rsidRPr="00AE231F">
        <w:rPr>
          <w:sz w:val="28"/>
          <w:szCs w:val="28"/>
        </w:rPr>
        <w:t>Квач. - М.: ВЛАДОС, 2011.</w:t>
      </w:r>
    </w:p>
    <w:p w:rsidR="00AE231F" w:rsidRPr="00AE231F" w:rsidRDefault="00AE231F" w:rsidP="00AE231F">
      <w:pPr>
        <w:pStyle w:val="Default"/>
        <w:jc w:val="both"/>
        <w:rPr>
          <w:sz w:val="28"/>
          <w:szCs w:val="28"/>
        </w:rPr>
      </w:pPr>
      <w:r w:rsidRPr="00AE231F">
        <w:rPr>
          <w:sz w:val="28"/>
          <w:szCs w:val="28"/>
        </w:rPr>
        <w:t>Киселева Н. В. Пластили</w:t>
      </w:r>
      <w:r w:rsidR="003D60C7">
        <w:rPr>
          <w:sz w:val="28"/>
          <w:szCs w:val="28"/>
        </w:rPr>
        <w:t xml:space="preserve">новая живопись в детском саду. </w:t>
      </w:r>
      <w:r w:rsidRPr="00AE231F">
        <w:rPr>
          <w:sz w:val="28"/>
          <w:szCs w:val="28"/>
        </w:rPr>
        <w:t>Дошкольная педагогика. 2009.</w:t>
      </w:r>
    </w:p>
    <w:p w:rsidR="00AE231F" w:rsidRPr="00AE231F" w:rsidRDefault="00AE231F" w:rsidP="00AE231F">
      <w:pPr>
        <w:pStyle w:val="Default"/>
        <w:jc w:val="both"/>
        <w:rPr>
          <w:sz w:val="28"/>
          <w:szCs w:val="28"/>
        </w:rPr>
      </w:pPr>
      <w:r w:rsidRPr="00AE231F">
        <w:rPr>
          <w:sz w:val="28"/>
          <w:szCs w:val="28"/>
        </w:rPr>
        <w:t>Колдина Д.Н</w:t>
      </w:r>
      <w:r w:rsidR="003D60C7">
        <w:rPr>
          <w:sz w:val="28"/>
          <w:szCs w:val="28"/>
        </w:rPr>
        <w:t>.</w:t>
      </w:r>
      <w:r w:rsidRPr="00AE231F">
        <w:rPr>
          <w:sz w:val="28"/>
          <w:szCs w:val="28"/>
        </w:rPr>
        <w:t xml:space="preserve"> «Рисование с детьми 4-5 лет».-М.: Мозаика- Синтез, 2009</w:t>
      </w:r>
      <w:r w:rsidR="003D60C7">
        <w:rPr>
          <w:sz w:val="28"/>
          <w:szCs w:val="28"/>
        </w:rPr>
        <w:t>.</w:t>
      </w:r>
    </w:p>
    <w:p w:rsidR="00AE231F" w:rsidRPr="00AE231F" w:rsidRDefault="00AE231F" w:rsidP="00AE231F">
      <w:pPr>
        <w:pStyle w:val="Default"/>
        <w:jc w:val="both"/>
        <w:rPr>
          <w:sz w:val="28"/>
          <w:szCs w:val="28"/>
        </w:rPr>
      </w:pPr>
      <w:r w:rsidRPr="00AE231F">
        <w:rPr>
          <w:sz w:val="28"/>
          <w:szCs w:val="28"/>
        </w:rPr>
        <w:t>Колль М.-Э. Дошкольное творчество, пер. с англ. Бакушева Е.А. - Мн: ООО «Попурри», 2015</w:t>
      </w:r>
      <w:r w:rsidR="003D60C7">
        <w:rPr>
          <w:sz w:val="28"/>
          <w:szCs w:val="28"/>
        </w:rPr>
        <w:t>.</w:t>
      </w:r>
    </w:p>
    <w:p w:rsidR="00AE231F" w:rsidRPr="00AE231F" w:rsidRDefault="00AE231F" w:rsidP="00AE231F">
      <w:pPr>
        <w:pStyle w:val="Default"/>
        <w:jc w:val="both"/>
        <w:rPr>
          <w:sz w:val="28"/>
          <w:szCs w:val="28"/>
        </w:rPr>
      </w:pPr>
      <w:r w:rsidRPr="00AE231F">
        <w:rPr>
          <w:sz w:val="28"/>
          <w:szCs w:val="28"/>
        </w:rPr>
        <w:t>Комарова Т. Изобразительная деятельность детей в детском саду. - М.: МаРТ, 2009</w:t>
      </w:r>
      <w:r w:rsidR="003D60C7">
        <w:rPr>
          <w:sz w:val="28"/>
          <w:szCs w:val="28"/>
        </w:rPr>
        <w:t>.</w:t>
      </w:r>
    </w:p>
    <w:p w:rsidR="00AE231F" w:rsidRPr="00AE231F" w:rsidRDefault="00AE231F" w:rsidP="00AE231F">
      <w:pPr>
        <w:pStyle w:val="Default"/>
        <w:jc w:val="both"/>
        <w:rPr>
          <w:sz w:val="28"/>
          <w:szCs w:val="28"/>
        </w:rPr>
      </w:pPr>
      <w:r w:rsidRPr="00AE231F">
        <w:rPr>
          <w:sz w:val="28"/>
          <w:szCs w:val="28"/>
        </w:rPr>
        <w:t>Лыкова И. А. Изобразительная деятельность в детском саду подготовительная к школе группа.- Москва.2009</w:t>
      </w:r>
    </w:p>
    <w:p w:rsidR="00AE231F" w:rsidRPr="00AE231F" w:rsidRDefault="00AE231F" w:rsidP="00AE231F">
      <w:pPr>
        <w:pStyle w:val="Default"/>
        <w:jc w:val="both"/>
        <w:rPr>
          <w:sz w:val="28"/>
          <w:szCs w:val="28"/>
        </w:rPr>
      </w:pPr>
      <w:r w:rsidRPr="00AE231F">
        <w:rPr>
          <w:sz w:val="28"/>
          <w:szCs w:val="28"/>
        </w:rPr>
        <w:t>Лыкова И.А. Изобразительная деятельность в детском саду- М.: Сфера, 2011.</w:t>
      </w:r>
    </w:p>
    <w:p w:rsidR="00AE231F" w:rsidRPr="00AE231F" w:rsidRDefault="00AE231F" w:rsidP="00AE231F">
      <w:pPr>
        <w:pStyle w:val="Default"/>
        <w:jc w:val="both"/>
        <w:rPr>
          <w:sz w:val="28"/>
          <w:szCs w:val="28"/>
        </w:rPr>
      </w:pPr>
      <w:r w:rsidRPr="00AE231F">
        <w:rPr>
          <w:sz w:val="28"/>
          <w:szCs w:val="28"/>
        </w:rPr>
        <w:t>Никитина А.В., Нетрадиционные техники рисования в детском саду. 2009</w:t>
      </w:r>
      <w:r w:rsidR="003D60C7">
        <w:rPr>
          <w:sz w:val="28"/>
          <w:szCs w:val="28"/>
        </w:rPr>
        <w:t>.</w:t>
      </w:r>
    </w:p>
    <w:p w:rsidR="00AE231F" w:rsidRPr="00AE231F" w:rsidRDefault="00AE231F" w:rsidP="00AE231F">
      <w:pPr>
        <w:pStyle w:val="Default"/>
        <w:jc w:val="both"/>
        <w:rPr>
          <w:sz w:val="28"/>
          <w:szCs w:val="28"/>
        </w:rPr>
      </w:pPr>
      <w:r w:rsidRPr="00AE231F">
        <w:rPr>
          <w:sz w:val="28"/>
          <w:szCs w:val="28"/>
        </w:rPr>
        <w:t>Никитина А.В. «Нетрадиционные техники рисования в ДОУ. Пособие для воспитателей и родителей». - СПб.: КАРО, 2010г.</w:t>
      </w:r>
    </w:p>
    <w:p w:rsidR="00AE231F" w:rsidRPr="00AE231F" w:rsidRDefault="00AE231F" w:rsidP="00AE231F">
      <w:pPr>
        <w:pStyle w:val="Default"/>
        <w:jc w:val="both"/>
        <w:rPr>
          <w:sz w:val="28"/>
          <w:szCs w:val="28"/>
        </w:rPr>
      </w:pPr>
      <w:r w:rsidRPr="00AE231F">
        <w:rPr>
          <w:sz w:val="28"/>
          <w:szCs w:val="28"/>
        </w:rPr>
        <w:t>Погодина С. Художественные техники - классические и неклассические// Дошкольное воспитание. 2009</w:t>
      </w:r>
      <w:r w:rsidR="003D60C7">
        <w:rPr>
          <w:sz w:val="28"/>
          <w:szCs w:val="28"/>
        </w:rPr>
        <w:t>.</w:t>
      </w:r>
    </w:p>
    <w:p w:rsidR="00AE231F" w:rsidRPr="00AE231F" w:rsidRDefault="00AE231F" w:rsidP="00AE231F">
      <w:pPr>
        <w:pStyle w:val="Default"/>
        <w:jc w:val="both"/>
        <w:rPr>
          <w:sz w:val="28"/>
          <w:szCs w:val="28"/>
        </w:rPr>
      </w:pPr>
      <w:r w:rsidRPr="00AE231F">
        <w:rPr>
          <w:sz w:val="28"/>
          <w:szCs w:val="28"/>
        </w:rPr>
        <w:t xml:space="preserve">Прохорова Л. Развиваем творческую активность дошкольников. - Дошкольное воспитание. </w:t>
      </w:r>
      <w:r w:rsidR="003D60C7">
        <w:rPr>
          <w:sz w:val="28"/>
          <w:szCs w:val="28"/>
        </w:rPr>
        <w:t>–</w:t>
      </w:r>
      <w:r w:rsidRPr="00AE231F">
        <w:rPr>
          <w:sz w:val="28"/>
          <w:szCs w:val="28"/>
        </w:rPr>
        <w:t xml:space="preserve"> 2009</w:t>
      </w:r>
      <w:r w:rsidR="003D60C7">
        <w:rPr>
          <w:sz w:val="28"/>
          <w:szCs w:val="28"/>
        </w:rPr>
        <w:t>.</w:t>
      </w:r>
    </w:p>
    <w:p w:rsidR="00AE231F" w:rsidRPr="00AE231F" w:rsidRDefault="00AE231F" w:rsidP="00AE231F">
      <w:pPr>
        <w:pStyle w:val="Default"/>
        <w:jc w:val="both"/>
        <w:rPr>
          <w:sz w:val="28"/>
          <w:szCs w:val="28"/>
        </w:rPr>
      </w:pPr>
      <w:r w:rsidRPr="00AE231F">
        <w:rPr>
          <w:sz w:val="28"/>
          <w:szCs w:val="28"/>
        </w:rPr>
        <w:t xml:space="preserve">Рузанова Ю.В. Развитие моторики рук в нетрадиционной изобразительной деятельности. - М.: Сфера, 2010. </w:t>
      </w:r>
    </w:p>
    <w:p w:rsidR="00AE231F" w:rsidRPr="00AE231F" w:rsidRDefault="00AE231F" w:rsidP="00AE231F">
      <w:pPr>
        <w:pStyle w:val="Default"/>
        <w:jc w:val="both"/>
        <w:rPr>
          <w:sz w:val="28"/>
          <w:szCs w:val="28"/>
        </w:rPr>
      </w:pPr>
      <w:r w:rsidRPr="00AE231F">
        <w:rPr>
          <w:sz w:val="28"/>
          <w:szCs w:val="28"/>
        </w:rPr>
        <w:t>Соломенникова О.А. Радость творчества. Развитие художественного творчества детей 5-7 лет. - Москва, 2011.</w:t>
      </w:r>
    </w:p>
    <w:p w:rsidR="00AE231F" w:rsidRPr="00AE231F" w:rsidRDefault="00AE231F" w:rsidP="00AE231F">
      <w:pPr>
        <w:pStyle w:val="Default"/>
        <w:jc w:val="both"/>
        <w:rPr>
          <w:sz w:val="28"/>
          <w:szCs w:val="28"/>
        </w:rPr>
      </w:pPr>
      <w:r w:rsidRPr="00AE231F">
        <w:rPr>
          <w:sz w:val="28"/>
          <w:szCs w:val="28"/>
        </w:rPr>
        <w:t>Фатеева А.А. Рисуем без кисточки - Ярославль, 2014.</w:t>
      </w:r>
    </w:p>
    <w:p w:rsidR="00AE231F" w:rsidRPr="00AE231F" w:rsidRDefault="00AE231F" w:rsidP="00AE231F">
      <w:pPr>
        <w:pStyle w:val="Default"/>
        <w:jc w:val="both"/>
        <w:rPr>
          <w:sz w:val="28"/>
          <w:szCs w:val="28"/>
        </w:rPr>
      </w:pPr>
      <w:r w:rsidRPr="00AE231F">
        <w:rPr>
          <w:sz w:val="28"/>
          <w:szCs w:val="28"/>
        </w:rPr>
        <w:t>Цквитария Т.А. нетрадиционные техники рисования. Интегрированные занятия в ДОУ.- М.: ТЦ Сфера, 2011.</w:t>
      </w:r>
    </w:p>
    <w:p w:rsidR="00AE231F" w:rsidRPr="00AE231F" w:rsidRDefault="00AE231F" w:rsidP="00AE231F">
      <w:pPr>
        <w:pStyle w:val="Default"/>
        <w:jc w:val="both"/>
        <w:rPr>
          <w:sz w:val="28"/>
          <w:szCs w:val="28"/>
        </w:rPr>
      </w:pPr>
      <w:r w:rsidRPr="00AE231F">
        <w:rPr>
          <w:sz w:val="28"/>
          <w:szCs w:val="28"/>
        </w:rPr>
        <w:lastRenderedPageBreak/>
        <w:t>Шайдурова Н.В. Методика обучения рисованию детей дошкольного возраста. - М.: ТЦ Сфера, 2009</w:t>
      </w:r>
      <w:r w:rsidR="003D60C7">
        <w:rPr>
          <w:sz w:val="28"/>
          <w:szCs w:val="28"/>
        </w:rPr>
        <w:t>.</w:t>
      </w:r>
    </w:p>
    <w:p w:rsidR="00AE231F" w:rsidRPr="00AE231F" w:rsidRDefault="00AE231F" w:rsidP="00AE231F">
      <w:pPr>
        <w:pStyle w:val="Default"/>
        <w:jc w:val="both"/>
        <w:rPr>
          <w:sz w:val="28"/>
          <w:szCs w:val="28"/>
        </w:rPr>
      </w:pPr>
      <w:r w:rsidRPr="00AE231F">
        <w:rPr>
          <w:sz w:val="28"/>
          <w:szCs w:val="28"/>
        </w:rPr>
        <w:t>Швайко Г.С. Занятие по изобразительной деятельности в детском саду. - М.: ВЛАДОС, 2011</w:t>
      </w:r>
      <w:r w:rsidR="003D60C7">
        <w:rPr>
          <w:sz w:val="28"/>
          <w:szCs w:val="28"/>
        </w:rPr>
        <w:t>.</w:t>
      </w:r>
    </w:p>
    <w:p w:rsidR="00AE231F" w:rsidRPr="00AE231F" w:rsidRDefault="00AE231F" w:rsidP="00AE231F">
      <w:pPr>
        <w:pStyle w:val="Default"/>
        <w:jc w:val="both"/>
        <w:rPr>
          <w:sz w:val="28"/>
          <w:szCs w:val="28"/>
        </w:rPr>
      </w:pPr>
      <w:r w:rsidRPr="00AE231F">
        <w:rPr>
          <w:sz w:val="28"/>
          <w:szCs w:val="28"/>
        </w:rPr>
        <w:t>Швайко Г.С. Программа по изобразительной деятельности с детьми четырех - семи лет. - М.: ВЛАДОС - 2012</w:t>
      </w:r>
    </w:p>
    <w:p w:rsidR="00AE231F" w:rsidRDefault="00AE231F" w:rsidP="00AE231F">
      <w:pPr>
        <w:pStyle w:val="Default"/>
        <w:jc w:val="both"/>
        <w:rPr>
          <w:sz w:val="28"/>
          <w:szCs w:val="28"/>
        </w:rPr>
      </w:pPr>
      <w:r w:rsidRPr="00AE231F">
        <w:rPr>
          <w:sz w:val="28"/>
          <w:szCs w:val="28"/>
        </w:rPr>
        <w:t>Янушко Е.А. Рисование с детьми раннего возраста. - М., 2010.</w:t>
      </w:r>
    </w:p>
    <w:p w:rsidR="00E5227F" w:rsidRPr="00AE231F" w:rsidRDefault="00E5227F" w:rsidP="00AE231F">
      <w:pPr>
        <w:pStyle w:val="Default"/>
        <w:jc w:val="both"/>
        <w:rPr>
          <w:sz w:val="28"/>
          <w:szCs w:val="28"/>
        </w:rPr>
      </w:pPr>
    </w:p>
    <w:p w:rsidR="00136294" w:rsidRDefault="003D42DA" w:rsidP="001F662A">
      <w:pPr>
        <w:pStyle w:val="Default"/>
        <w:jc w:val="center"/>
        <w:rPr>
          <w:b/>
          <w:bCs/>
          <w:sz w:val="28"/>
          <w:szCs w:val="28"/>
        </w:rPr>
      </w:pPr>
      <w:r w:rsidRPr="003D42DA">
        <w:rPr>
          <w:b/>
          <w:bCs/>
          <w:sz w:val="28"/>
          <w:szCs w:val="28"/>
        </w:rPr>
        <w:t>3.2. Список литературы для обучающихся</w:t>
      </w:r>
    </w:p>
    <w:p w:rsidR="00E5227F" w:rsidRDefault="00E5227F" w:rsidP="001F662A">
      <w:pPr>
        <w:pStyle w:val="Default"/>
        <w:jc w:val="center"/>
        <w:rPr>
          <w:b/>
          <w:bCs/>
          <w:sz w:val="28"/>
          <w:szCs w:val="28"/>
        </w:rPr>
      </w:pPr>
    </w:p>
    <w:p w:rsidR="00E5227F" w:rsidRPr="00E5227F" w:rsidRDefault="00E5227F" w:rsidP="00E5227F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Аппликация</w:t>
      </w:r>
      <w:r w:rsidRPr="00E522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E5227F">
        <w:rPr>
          <w:bCs/>
          <w:sz w:val="28"/>
          <w:szCs w:val="28"/>
        </w:rPr>
        <w:t>Занятия дома и в детском саду</w:t>
      </w:r>
      <w:r>
        <w:rPr>
          <w:bCs/>
          <w:sz w:val="28"/>
          <w:szCs w:val="28"/>
        </w:rPr>
        <w:t>»</w:t>
      </w:r>
      <w:r w:rsidRPr="00E5227F">
        <w:rPr>
          <w:bCs/>
          <w:sz w:val="28"/>
          <w:szCs w:val="28"/>
        </w:rPr>
        <w:t>. Выпуск 2</w:t>
      </w:r>
      <w:r w:rsidR="00AB438D">
        <w:rPr>
          <w:bCs/>
          <w:sz w:val="28"/>
          <w:szCs w:val="28"/>
        </w:rPr>
        <w:t xml:space="preserve">. </w:t>
      </w:r>
      <w:r w:rsidRPr="00E5227F">
        <w:rPr>
          <w:bCs/>
          <w:sz w:val="28"/>
          <w:szCs w:val="28"/>
        </w:rPr>
        <w:t>Маврина Л.</w:t>
      </w:r>
    </w:p>
    <w:p w:rsidR="00E5227F" w:rsidRPr="00E5227F" w:rsidRDefault="00E5227F" w:rsidP="00E5227F">
      <w:pPr>
        <w:pStyle w:val="Default"/>
        <w:jc w:val="both"/>
        <w:rPr>
          <w:bCs/>
          <w:sz w:val="28"/>
          <w:szCs w:val="28"/>
        </w:rPr>
      </w:pPr>
      <w:r w:rsidRPr="00E5227F">
        <w:rPr>
          <w:bCs/>
          <w:sz w:val="28"/>
          <w:szCs w:val="28"/>
        </w:rPr>
        <w:t>Развиваем творческие способности.</w:t>
      </w:r>
      <w:r>
        <w:rPr>
          <w:bCs/>
          <w:sz w:val="28"/>
          <w:szCs w:val="28"/>
        </w:rPr>
        <w:t xml:space="preserve"> Часть 1. Тетрадь для рисования</w:t>
      </w:r>
      <w:r w:rsidRPr="00E522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E5227F">
        <w:rPr>
          <w:bCs/>
          <w:sz w:val="28"/>
          <w:szCs w:val="28"/>
        </w:rPr>
        <w:t>Солнечные ступеньки</w:t>
      </w:r>
      <w:r>
        <w:rPr>
          <w:bCs/>
          <w:sz w:val="28"/>
          <w:szCs w:val="28"/>
        </w:rPr>
        <w:t>».</w:t>
      </w:r>
    </w:p>
    <w:p w:rsidR="00E5227F" w:rsidRDefault="00E5227F" w:rsidP="00E5227F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Творческие задания</w:t>
      </w:r>
      <w:r w:rsidRPr="00E522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E5227F">
        <w:rPr>
          <w:bCs/>
          <w:sz w:val="28"/>
          <w:szCs w:val="28"/>
        </w:rPr>
        <w:t>Раскрашивание, лепка, аппликация</w:t>
      </w:r>
      <w:r>
        <w:rPr>
          <w:bCs/>
          <w:sz w:val="28"/>
          <w:szCs w:val="28"/>
        </w:rPr>
        <w:t>»</w:t>
      </w:r>
      <w:r w:rsidRPr="00E5227F">
        <w:rPr>
          <w:bCs/>
          <w:sz w:val="28"/>
          <w:szCs w:val="28"/>
        </w:rPr>
        <w:t>. Тетра</w:t>
      </w:r>
      <w:r w:rsidR="00AB438D">
        <w:rPr>
          <w:bCs/>
          <w:sz w:val="28"/>
          <w:szCs w:val="28"/>
        </w:rPr>
        <w:t xml:space="preserve">дь для занятий с детьми 2-3 лет. </w:t>
      </w:r>
      <w:r w:rsidRPr="00E5227F">
        <w:rPr>
          <w:bCs/>
          <w:sz w:val="28"/>
          <w:szCs w:val="28"/>
        </w:rPr>
        <w:t>Ульева Елена Александровна</w:t>
      </w:r>
      <w:r>
        <w:rPr>
          <w:bCs/>
          <w:sz w:val="28"/>
          <w:szCs w:val="28"/>
        </w:rPr>
        <w:t>.</w:t>
      </w:r>
    </w:p>
    <w:p w:rsidR="00AB438D" w:rsidRPr="00AB438D" w:rsidRDefault="00AB438D" w:rsidP="00AB438D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E5227F" w:rsidRPr="00E5227F">
        <w:rPr>
          <w:bCs/>
          <w:sz w:val="28"/>
          <w:szCs w:val="28"/>
        </w:rPr>
        <w:t>Рисую узоры</w:t>
      </w:r>
      <w:r>
        <w:rPr>
          <w:bCs/>
          <w:sz w:val="28"/>
          <w:szCs w:val="28"/>
        </w:rPr>
        <w:t>»</w:t>
      </w:r>
      <w:r w:rsidR="00E5227F" w:rsidRPr="00E5227F">
        <w:rPr>
          <w:bCs/>
          <w:sz w:val="28"/>
          <w:szCs w:val="28"/>
        </w:rPr>
        <w:t>. Для одаренных детей 4</w:t>
      </w:r>
      <w:r>
        <w:rPr>
          <w:bCs/>
          <w:sz w:val="28"/>
          <w:szCs w:val="28"/>
        </w:rPr>
        <w:t xml:space="preserve">-5 лет. </w:t>
      </w:r>
      <w:r w:rsidR="00E5227F" w:rsidRPr="00E5227F">
        <w:rPr>
          <w:bCs/>
          <w:sz w:val="28"/>
          <w:szCs w:val="28"/>
        </w:rPr>
        <w:t>Егупова Валентина Александровна</w:t>
      </w:r>
      <w:r>
        <w:rPr>
          <w:bCs/>
          <w:sz w:val="28"/>
          <w:szCs w:val="28"/>
        </w:rPr>
        <w:t>.</w:t>
      </w:r>
    </w:p>
    <w:p w:rsidR="00AB438D" w:rsidRPr="00E5227F" w:rsidRDefault="00AB438D" w:rsidP="00AB438D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AB438D">
        <w:rPr>
          <w:bCs/>
          <w:sz w:val="28"/>
          <w:szCs w:val="28"/>
        </w:rPr>
        <w:t>Весёлая мастерская</w:t>
      </w:r>
      <w:r>
        <w:rPr>
          <w:bCs/>
          <w:sz w:val="28"/>
          <w:szCs w:val="28"/>
        </w:rPr>
        <w:t>»</w:t>
      </w:r>
      <w:r w:rsidRPr="00AB438D">
        <w:rPr>
          <w:bCs/>
          <w:sz w:val="28"/>
          <w:szCs w:val="28"/>
        </w:rPr>
        <w:t>. Пособие для де</w:t>
      </w:r>
      <w:r>
        <w:rPr>
          <w:bCs/>
          <w:sz w:val="28"/>
          <w:szCs w:val="28"/>
        </w:rPr>
        <w:t xml:space="preserve">тей раннего возраста (2–3 года). </w:t>
      </w:r>
      <w:r w:rsidRPr="00AB438D">
        <w:rPr>
          <w:bCs/>
          <w:sz w:val="28"/>
          <w:szCs w:val="28"/>
        </w:rPr>
        <w:t>Маслова Ирина Владимировна</w:t>
      </w:r>
      <w:r>
        <w:rPr>
          <w:bCs/>
          <w:sz w:val="28"/>
          <w:szCs w:val="28"/>
        </w:rPr>
        <w:t>.</w:t>
      </w:r>
    </w:p>
    <w:p w:rsidR="00AB438D" w:rsidRDefault="00AB438D" w:rsidP="00AB438D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AB438D">
        <w:rPr>
          <w:bCs/>
          <w:sz w:val="28"/>
          <w:szCs w:val="28"/>
        </w:rPr>
        <w:t>Разноцветный мир</w:t>
      </w:r>
      <w:r>
        <w:rPr>
          <w:bCs/>
          <w:sz w:val="28"/>
          <w:szCs w:val="28"/>
        </w:rPr>
        <w:t>»</w:t>
      </w:r>
      <w:r w:rsidRPr="00AB438D">
        <w:rPr>
          <w:bCs/>
          <w:sz w:val="28"/>
          <w:szCs w:val="28"/>
        </w:rPr>
        <w:t>. Игры-рисование. В 2-х частях. Часть 2. 2–3 года</w:t>
      </w:r>
      <w:r>
        <w:rPr>
          <w:bCs/>
          <w:sz w:val="28"/>
          <w:szCs w:val="28"/>
        </w:rPr>
        <w:t xml:space="preserve">. </w:t>
      </w:r>
      <w:r w:rsidRPr="00AB438D">
        <w:rPr>
          <w:bCs/>
          <w:sz w:val="28"/>
          <w:szCs w:val="28"/>
        </w:rPr>
        <w:t>Котлякова, Федорова</w:t>
      </w:r>
      <w:r>
        <w:rPr>
          <w:bCs/>
          <w:sz w:val="28"/>
          <w:szCs w:val="28"/>
        </w:rPr>
        <w:t>.</w:t>
      </w:r>
    </w:p>
    <w:p w:rsidR="00AB438D" w:rsidRDefault="00AB438D" w:rsidP="00AB438D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AB438D">
        <w:rPr>
          <w:bCs/>
          <w:sz w:val="28"/>
          <w:szCs w:val="28"/>
        </w:rPr>
        <w:t>Мы рисуем с мамой!</w:t>
      </w:r>
      <w:r>
        <w:rPr>
          <w:bCs/>
          <w:sz w:val="28"/>
          <w:szCs w:val="28"/>
        </w:rPr>
        <w:t>»</w:t>
      </w:r>
      <w:r w:rsidRPr="00AB438D">
        <w:rPr>
          <w:bCs/>
          <w:sz w:val="28"/>
          <w:szCs w:val="28"/>
        </w:rPr>
        <w:t xml:space="preserve"> Тетрадь дл</w:t>
      </w:r>
      <w:r w:rsidR="003D60C7">
        <w:rPr>
          <w:bCs/>
          <w:sz w:val="28"/>
          <w:szCs w:val="28"/>
        </w:rPr>
        <w:t xml:space="preserve">я малышей с 2 до 4 лет. Выпуск 2. </w:t>
      </w:r>
      <w:r w:rsidRPr="00AB438D">
        <w:rPr>
          <w:bCs/>
          <w:sz w:val="28"/>
          <w:szCs w:val="28"/>
        </w:rPr>
        <w:t>Нищева Наталия Валентиновна</w:t>
      </w:r>
      <w:r w:rsidR="003D60C7">
        <w:rPr>
          <w:bCs/>
          <w:sz w:val="28"/>
          <w:szCs w:val="28"/>
        </w:rPr>
        <w:t xml:space="preserve">. </w:t>
      </w:r>
      <w:r w:rsidRPr="00AB438D">
        <w:rPr>
          <w:bCs/>
          <w:sz w:val="28"/>
          <w:szCs w:val="28"/>
        </w:rPr>
        <w:t xml:space="preserve">Детство-Пресс: </w:t>
      </w:r>
      <w:r w:rsidR="003D60C7">
        <w:rPr>
          <w:bCs/>
          <w:sz w:val="28"/>
          <w:szCs w:val="28"/>
        </w:rPr>
        <w:t>«</w:t>
      </w:r>
      <w:r w:rsidRPr="00AB438D">
        <w:rPr>
          <w:bCs/>
          <w:sz w:val="28"/>
          <w:szCs w:val="28"/>
        </w:rPr>
        <w:t>Расти, малыш!</w:t>
      </w:r>
      <w:r w:rsidR="003D60C7">
        <w:rPr>
          <w:bCs/>
          <w:sz w:val="28"/>
          <w:szCs w:val="28"/>
        </w:rPr>
        <w:t>»</w:t>
      </w:r>
    </w:p>
    <w:p w:rsidR="00AB438D" w:rsidRDefault="00AB438D" w:rsidP="00AB438D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AB438D">
        <w:rPr>
          <w:bCs/>
          <w:sz w:val="28"/>
          <w:szCs w:val="28"/>
        </w:rPr>
        <w:t xml:space="preserve">Мои первые шедевры. Веснушки </w:t>
      </w:r>
      <w:r>
        <w:rPr>
          <w:bCs/>
          <w:sz w:val="28"/>
          <w:szCs w:val="28"/>
        </w:rPr>
        <w:t>–</w:t>
      </w:r>
      <w:r w:rsidRPr="00AB438D">
        <w:rPr>
          <w:bCs/>
          <w:sz w:val="28"/>
          <w:szCs w:val="28"/>
        </w:rPr>
        <w:t xml:space="preserve"> конопушки</w:t>
      </w:r>
      <w:r>
        <w:rPr>
          <w:bCs/>
          <w:sz w:val="28"/>
          <w:szCs w:val="28"/>
        </w:rPr>
        <w:t>». Кокшарова Юлия «</w:t>
      </w:r>
      <w:r w:rsidRPr="00AB438D">
        <w:rPr>
          <w:bCs/>
          <w:sz w:val="28"/>
          <w:szCs w:val="28"/>
        </w:rPr>
        <w:t>Умница</w:t>
      </w:r>
      <w:r>
        <w:rPr>
          <w:bCs/>
          <w:sz w:val="28"/>
          <w:szCs w:val="28"/>
        </w:rPr>
        <w:t>».</w:t>
      </w:r>
    </w:p>
    <w:p w:rsidR="00AB438D" w:rsidRDefault="00AB438D" w:rsidP="00AB438D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AB438D">
        <w:rPr>
          <w:bCs/>
          <w:sz w:val="28"/>
          <w:szCs w:val="28"/>
        </w:rPr>
        <w:t>Мо</w:t>
      </w:r>
      <w:r>
        <w:rPr>
          <w:bCs/>
          <w:sz w:val="28"/>
          <w:szCs w:val="28"/>
        </w:rPr>
        <w:t>и первые шедевры. Кошки – мышки». «</w:t>
      </w:r>
      <w:r w:rsidRPr="00AB438D">
        <w:rPr>
          <w:bCs/>
          <w:sz w:val="28"/>
          <w:szCs w:val="28"/>
        </w:rPr>
        <w:t>Умница</w:t>
      </w:r>
      <w:r>
        <w:rPr>
          <w:bCs/>
          <w:sz w:val="28"/>
          <w:szCs w:val="28"/>
        </w:rPr>
        <w:t xml:space="preserve">». </w:t>
      </w:r>
      <w:r w:rsidRPr="00AB438D">
        <w:rPr>
          <w:bCs/>
          <w:sz w:val="28"/>
          <w:szCs w:val="28"/>
        </w:rPr>
        <w:t>Кокшарова Юлия. «Умница».</w:t>
      </w:r>
    </w:p>
    <w:p w:rsidR="00AB438D" w:rsidRDefault="00AB438D" w:rsidP="00AB438D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AB438D">
        <w:rPr>
          <w:bCs/>
          <w:sz w:val="28"/>
          <w:szCs w:val="28"/>
        </w:rPr>
        <w:t xml:space="preserve">Мои первые шедевры. Лягушка </w:t>
      </w:r>
      <w:r>
        <w:rPr>
          <w:bCs/>
          <w:sz w:val="28"/>
          <w:szCs w:val="28"/>
        </w:rPr>
        <w:t>–</w:t>
      </w:r>
      <w:r w:rsidRPr="00AB438D">
        <w:rPr>
          <w:bCs/>
          <w:sz w:val="28"/>
          <w:szCs w:val="28"/>
        </w:rPr>
        <w:t xml:space="preserve"> путешественница</w:t>
      </w:r>
      <w:r>
        <w:rPr>
          <w:bCs/>
          <w:sz w:val="28"/>
          <w:szCs w:val="28"/>
        </w:rPr>
        <w:t>». Кокшарова Юлия. «</w:t>
      </w:r>
      <w:r w:rsidRPr="00AB438D">
        <w:rPr>
          <w:bCs/>
          <w:sz w:val="28"/>
          <w:szCs w:val="28"/>
        </w:rPr>
        <w:t>Умница</w:t>
      </w:r>
      <w:r>
        <w:rPr>
          <w:bCs/>
          <w:sz w:val="28"/>
          <w:szCs w:val="28"/>
        </w:rPr>
        <w:t>».</w:t>
      </w:r>
    </w:p>
    <w:p w:rsidR="00AB438D" w:rsidRDefault="00AB438D" w:rsidP="00AB438D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AB438D">
        <w:rPr>
          <w:bCs/>
          <w:sz w:val="28"/>
          <w:szCs w:val="28"/>
        </w:rPr>
        <w:t>Мои первые шедевры.</w:t>
      </w:r>
      <w:r>
        <w:rPr>
          <w:bCs/>
          <w:sz w:val="28"/>
          <w:szCs w:val="28"/>
        </w:rPr>
        <w:t xml:space="preserve"> </w:t>
      </w:r>
      <w:r w:rsidRPr="00AB438D">
        <w:rPr>
          <w:bCs/>
          <w:sz w:val="28"/>
          <w:szCs w:val="28"/>
        </w:rPr>
        <w:t xml:space="preserve">Чудо </w:t>
      </w:r>
      <w:r>
        <w:rPr>
          <w:bCs/>
          <w:sz w:val="28"/>
          <w:szCs w:val="28"/>
        </w:rPr>
        <w:t>–</w:t>
      </w:r>
      <w:r w:rsidRPr="00AB438D">
        <w:rPr>
          <w:bCs/>
          <w:sz w:val="28"/>
          <w:szCs w:val="28"/>
        </w:rPr>
        <w:t xml:space="preserve"> пчелка</w:t>
      </w:r>
      <w:r>
        <w:rPr>
          <w:bCs/>
          <w:sz w:val="28"/>
          <w:szCs w:val="28"/>
        </w:rPr>
        <w:t>». Смелова, Кулиш «</w:t>
      </w:r>
      <w:r w:rsidRPr="00AB438D">
        <w:rPr>
          <w:bCs/>
          <w:sz w:val="28"/>
          <w:szCs w:val="28"/>
        </w:rPr>
        <w:t>Умница</w:t>
      </w:r>
      <w:r>
        <w:rPr>
          <w:bCs/>
          <w:sz w:val="28"/>
          <w:szCs w:val="28"/>
        </w:rPr>
        <w:t>».</w:t>
      </w:r>
    </w:p>
    <w:p w:rsidR="00AB438D" w:rsidRDefault="00AB438D" w:rsidP="00AB438D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AB438D">
        <w:rPr>
          <w:bCs/>
          <w:sz w:val="28"/>
          <w:szCs w:val="28"/>
        </w:rPr>
        <w:t>Самый снежный день</w:t>
      </w:r>
      <w:r>
        <w:rPr>
          <w:bCs/>
          <w:sz w:val="28"/>
          <w:szCs w:val="28"/>
        </w:rPr>
        <w:t>»</w:t>
      </w:r>
      <w:r w:rsidRPr="00AB438D">
        <w:rPr>
          <w:bCs/>
          <w:sz w:val="28"/>
          <w:szCs w:val="28"/>
        </w:rPr>
        <w:t>. Творч</w:t>
      </w:r>
      <w:r>
        <w:rPr>
          <w:bCs/>
          <w:sz w:val="28"/>
          <w:szCs w:val="28"/>
        </w:rPr>
        <w:t xml:space="preserve">еский альбом для детей 3-4 года. Лыкова Ирина Александровна. </w:t>
      </w:r>
      <w:r w:rsidRPr="00AB438D">
        <w:rPr>
          <w:bCs/>
          <w:sz w:val="28"/>
          <w:szCs w:val="28"/>
        </w:rPr>
        <w:t xml:space="preserve">Бином Детства: </w:t>
      </w:r>
      <w:r>
        <w:rPr>
          <w:bCs/>
          <w:sz w:val="28"/>
          <w:szCs w:val="28"/>
        </w:rPr>
        <w:t>«</w:t>
      </w:r>
      <w:r w:rsidRPr="00AB438D">
        <w:rPr>
          <w:bCs/>
          <w:sz w:val="28"/>
          <w:szCs w:val="28"/>
        </w:rPr>
        <w:t>Мир открытий</w:t>
      </w:r>
      <w:r>
        <w:rPr>
          <w:bCs/>
          <w:sz w:val="28"/>
          <w:szCs w:val="28"/>
        </w:rPr>
        <w:t>».</w:t>
      </w:r>
    </w:p>
    <w:p w:rsidR="00AB438D" w:rsidRDefault="00AB438D" w:rsidP="00AB438D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AB438D">
        <w:rPr>
          <w:bCs/>
          <w:sz w:val="28"/>
          <w:szCs w:val="28"/>
        </w:rPr>
        <w:t>Цветной мир</w:t>
      </w:r>
      <w:r>
        <w:rPr>
          <w:bCs/>
          <w:sz w:val="28"/>
          <w:szCs w:val="28"/>
        </w:rPr>
        <w:t xml:space="preserve">». Пособие для детей 5-6 лет. </w:t>
      </w:r>
      <w:r w:rsidRPr="00AB438D">
        <w:rPr>
          <w:bCs/>
          <w:sz w:val="28"/>
          <w:szCs w:val="28"/>
        </w:rPr>
        <w:t>Безруких, Филиппова</w:t>
      </w:r>
      <w:r>
        <w:rPr>
          <w:bCs/>
          <w:sz w:val="28"/>
          <w:szCs w:val="28"/>
        </w:rPr>
        <w:t xml:space="preserve">. </w:t>
      </w:r>
      <w:r w:rsidRPr="00AB438D">
        <w:rPr>
          <w:bCs/>
          <w:sz w:val="28"/>
          <w:szCs w:val="28"/>
        </w:rPr>
        <w:t xml:space="preserve">Дрофа: </w:t>
      </w:r>
      <w:r>
        <w:rPr>
          <w:bCs/>
          <w:sz w:val="28"/>
          <w:szCs w:val="28"/>
        </w:rPr>
        <w:t>«</w:t>
      </w:r>
      <w:r w:rsidRPr="00AB438D">
        <w:rPr>
          <w:bCs/>
          <w:sz w:val="28"/>
          <w:szCs w:val="28"/>
        </w:rPr>
        <w:t>Ступеньки к школе</w:t>
      </w:r>
      <w:r>
        <w:rPr>
          <w:bCs/>
          <w:sz w:val="28"/>
          <w:szCs w:val="28"/>
        </w:rPr>
        <w:t>».</w:t>
      </w:r>
    </w:p>
    <w:p w:rsidR="00AB438D" w:rsidRDefault="00814557" w:rsidP="00814557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814557">
        <w:rPr>
          <w:bCs/>
          <w:sz w:val="28"/>
          <w:szCs w:val="28"/>
        </w:rPr>
        <w:t>Рисуем рыб по алгоритмическим схемам</w:t>
      </w:r>
      <w:r>
        <w:rPr>
          <w:bCs/>
          <w:sz w:val="28"/>
          <w:szCs w:val="28"/>
        </w:rPr>
        <w:t xml:space="preserve">» (5-7 лет). ФГОС. Шайдурова Нелли Владимировна. </w:t>
      </w:r>
      <w:r w:rsidRPr="00814557">
        <w:rPr>
          <w:bCs/>
          <w:sz w:val="28"/>
          <w:szCs w:val="28"/>
        </w:rPr>
        <w:t xml:space="preserve">Детство-Пресс: </w:t>
      </w:r>
      <w:r>
        <w:rPr>
          <w:bCs/>
          <w:sz w:val="28"/>
          <w:szCs w:val="28"/>
        </w:rPr>
        <w:t>«</w:t>
      </w:r>
      <w:r w:rsidRPr="00814557">
        <w:rPr>
          <w:bCs/>
          <w:sz w:val="28"/>
          <w:szCs w:val="28"/>
        </w:rPr>
        <w:t>Художественно-творческая деятельность</w:t>
      </w:r>
      <w:r>
        <w:rPr>
          <w:bCs/>
          <w:sz w:val="28"/>
          <w:szCs w:val="28"/>
        </w:rPr>
        <w:t>».</w:t>
      </w:r>
    </w:p>
    <w:p w:rsidR="00814557" w:rsidRDefault="00814557" w:rsidP="00814557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814557">
        <w:rPr>
          <w:bCs/>
          <w:sz w:val="28"/>
          <w:szCs w:val="28"/>
        </w:rPr>
        <w:t>Развивающий альбом для рисования</w:t>
      </w:r>
      <w:r>
        <w:rPr>
          <w:bCs/>
          <w:sz w:val="28"/>
          <w:szCs w:val="28"/>
        </w:rPr>
        <w:t xml:space="preserve">». От 2 до 4 лет. Дубровская Наталия Вадимовна. </w:t>
      </w:r>
      <w:r w:rsidRPr="00814557">
        <w:rPr>
          <w:bCs/>
          <w:sz w:val="28"/>
          <w:szCs w:val="28"/>
        </w:rPr>
        <w:t xml:space="preserve">Феникс: </w:t>
      </w:r>
      <w:r>
        <w:rPr>
          <w:bCs/>
          <w:sz w:val="28"/>
          <w:szCs w:val="28"/>
        </w:rPr>
        <w:t>«</w:t>
      </w:r>
      <w:r w:rsidRPr="00814557">
        <w:rPr>
          <w:bCs/>
          <w:sz w:val="28"/>
          <w:szCs w:val="28"/>
        </w:rPr>
        <w:t>Маленький художник</w:t>
      </w:r>
      <w:r>
        <w:rPr>
          <w:bCs/>
          <w:sz w:val="28"/>
          <w:szCs w:val="28"/>
        </w:rPr>
        <w:t>».</w:t>
      </w:r>
    </w:p>
    <w:p w:rsidR="00814557" w:rsidRDefault="00814557" w:rsidP="00814557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814557">
        <w:rPr>
          <w:bCs/>
          <w:sz w:val="28"/>
          <w:szCs w:val="28"/>
        </w:rPr>
        <w:t>Развивающий альбом для рисования</w:t>
      </w:r>
      <w:r>
        <w:rPr>
          <w:bCs/>
          <w:sz w:val="28"/>
          <w:szCs w:val="28"/>
        </w:rPr>
        <w:t xml:space="preserve">». От 4 до 6 лет. Дубровская Наталия Вадимовна. </w:t>
      </w:r>
      <w:r w:rsidRPr="00814557">
        <w:rPr>
          <w:bCs/>
          <w:sz w:val="28"/>
          <w:szCs w:val="28"/>
        </w:rPr>
        <w:t xml:space="preserve">Феникс: </w:t>
      </w:r>
      <w:r>
        <w:rPr>
          <w:bCs/>
          <w:sz w:val="28"/>
          <w:szCs w:val="28"/>
        </w:rPr>
        <w:t>«</w:t>
      </w:r>
      <w:r w:rsidRPr="00814557">
        <w:rPr>
          <w:bCs/>
          <w:sz w:val="28"/>
          <w:szCs w:val="28"/>
        </w:rPr>
        <w:t>Маленький художник</w:t>
      </w:r>
      <w:r>
        <w:rPr>
          <w:bCs/>
          <w:sz w:val="28"/>
          <w:szCs w:val="28"/>
        </w:rPr>
        <w:t>».</w:t>
      </w:r>
    </w:p>
    <w:p w:rsidR="00814557" w:rsidRDefault="00814557" w:rsidP="00814557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814557">
        <w:rPr>
          <w:bCs/>
          <w:sz w:val="28"/>
          <w:szCs w:val="28"/>
        </w:rPr>
        <w:t>Когда идет дождь</w:t>
      </w:r>
      <w:r>
        <w:rPr>
          <w:bCs/>
          <w:sz w:val="28"/>
          <w:szCs w:val="28"/>
        </w:rPr>
        <w:t>»</w:t>
      </w:r>
      <w:r w:rsidRPr="00814557">
        <w:rPr>
          <w:bCs/>
          <w:sz w:val="28"/>
          <w:szCs w:val="28"/>
        </w:rPr>
        <w:t>. Творческий альбом для заня</w:t>
      </w:r>
      <w:r>
        <w:rPr>
          <w:bCs/>
          <w:sz w:val="28"/>
          <w:szCs w:val="28"/>
        </w:rPr>
        <w:t xml:space="preserve">тий с детьми. 3-4 года. ФГОС ДО. Лыкова Ирина Александровна. </w:t>
      </w:r>
      <w:r w:rsidRPr="00814557">
        <w:rPr>
          <w:bCs/>
          <w:sz w:val="28"/>
          <w:szCs w:val="28"/>
        </w:rPr>
        <w:t xml:space="preserve">БИНОМ ДЕТСТВА: </w:t>
      </w:r>
      <w:r>
        <w:rPr>
          <w:bCs/>
          <w:sz w:val="28"/>
          <w:szCs w:val="28"/>
        </w:rPr>
        <w:t>«</w:t>
      </w:r>
      <w:r w:rsidRPr="00814557">
        <w:rPr>
          <w:bCs/>
          <w:sz w:val="28"/>
          <w:szCs w:val="28"/>
        </w:rPr>
        <w:t>Мир открытий</w:t>
      </w:r>
      <w:r>
        <w:rPr>
          <w:bCs/>
          <w:sz w:val="28"/>
          <w:szCs w:val="28"/>
        </w:rPr>
        <w:t>».</w:t>
      </w:r>
    </w:p>
    <w:p w:rsidR="00814557" w:rsidRDefault="00814557" w:rsidP="00814557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814557">
        <w:rPr>
          <w:bCs/>
          <w:sz w:val="28"/>
          <w:szCs w:val="28"/>
        </w:rPr>
        <w:t>Рисуем штампиками</w:t>
      </w:r>
      <w:r>
        <w:rPr>
          <w:bCs/>
          <w:sz w:val="28"/>
          <w:szCs w:val="28"/>
        </w:rPr>
        <w:t>»</w:t>
      </w:r>
      <w:r w:rsidRPr="00814557">
        <w:rPr>
          <w:bCs/>
          <w:sz w:val="28"/>
          <w:szCs w:val="28"/>
        </w:rPr>
        <w:t>. Игры-занятия. 5-6 лет. Осень. Играем, рисуем, фа</w:t>
      </w:r>
      <w:r>
        <w:rPr>
          <w:bCs/>
          <w:sz w:val="28"/>
          <w:szCs w:val="28"/>
        </w:rPr>
        <w:t xml:space="preserve">нтазируем вместе с детьми (+CD). Кудрявцева, Батова. </w:t>
      </w:r>
      <w:r w:rsidRPr="00814557">
        <w:rPr>
          <w:bCs/>
          <w:sz w:val="28"/>
          <w:szCs w:val="28"/>
        </w:rPr>
        <w:t xml:space="preserve">Учитель: </w:t>
      </w:r>
      <w:r>
        <w:rPr>
          <w:bCs/>
          <w:sz w:val="28"/>
          <w:szCs w:val="28"/>
        </w:rPr>
        <w:t>«</w:t>
      </w:r>
      <w:r w:rsidRPr="00814557">
        <w:rPr>
          <w:bCs/>
          <w:sz w:val="28"/>
          <w:szCs w:val="28"/>
        </w:rPr>
        <w:t>Играем вместе с малышом</w:t>
      </w:r>
      <w:r>
        <w:rPr>
          <w:bCs/>
          <w:sz w:val="28"/>
          <w:szCs w:val="28"/>
        </w:rPr>
        <w:t>».</w:t>
      </w:r>
    </w:p>
    <w:p w:rsidR="00814557" w:rsidRDefault="00814557" w:rsidP="00814557">
      <w:pPr>
        <w:pStyle w:val="Default"/>
        <w:jc w:val="both"/>
        <w:rPr>
          <w:bCs/>
          <w:sz w:val="28"/>
          <w:szCs w:val="28"/>
        </w:rPr>
      </w:pPr>
    </w:p>
    <w:p w:rsidR="0061183F" w:rsidRDefault="003D42DA" w:rsidP="00814557">
      <w:pPr>
        <w:pStyle w:val="Default"/>
        <w:jc w:val="center"/>
        <w:rPr>
          <w:b/>
          <w:bCs/>
          <w:sz w:val="28"/>
          <w:szCs w:val="28"/>
        </w:rPr>
      </w:pPr>
      <w:r w:rsidRPr="003D42DA">
        <w:rPr>
          <w:b/>
          <w:bCs/>
          <w:sz w:val="28"/>
          <w:szCs w:val="28"/>
        </w:rPr>
        <w:t>4. Приложение</w:t>
      </w:r>
    </w:p>
    <w:p w:rsidR="00814557" w:rsidRPr="003D42DA" w:rsidRDefault="00814557" w:rsidP="00814557">
      <w:pPr>
        <w:pStyle w:val="Default"/>
        <w:jc w:val="center"/>
        <w:rPr>
          <w:b/>
          <w:bCs/>
          <w:sz w:val="28"/>
          <w:szCs w:val="28"/>
        </w:rPr>
      </w:pPr>
    </w:p>
    <w:p w:rsidR="003D42DA" w:rsidRDefault="003D42DA" w:rsidP="001F662A">
      <w:pPr>
        <w:pStyle w:val="Default"/>
        <w:jc w:val="center"/>
        <w:rPr>
          <w:b/>
          <w:bCs/>
          <w:sz w:val="28"/>
          <w:szCs w:val="28"/>
        </w:rPr>
      </w:pPr>
      <w:r w:rsidRPr="003D42DA">
        <w:rPr>
          <w:b/>
          <w:bCs/>
          <w:sz w:val="28"/>
          <w:szCs w:val="28"/>
        </w:rPr>
        <w:t>4.1. Диагностические материалы</w:t>
      </w:r>
    </w:p>
    <w:p w:rsidR="00025155" w:rsidRDefault="00025155" w:rsidP="001F662A">
      <w:pPr>
        <w:pStyle w:val="Default"/>
        <w:jc w:val="center"/>
        <w:rPr>
          <w:b/>
          <w:bCs/>
          <w:sz w:val="28"/>
          <w:szCs w:val="28"/>
        </w:rPr>
      </w:pPr>
    </w:p>
    <w:p w:rsidR="008F0332" w:rsidRDefault="008F0332" w:rsidP="008F0332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В процессе творческого развития детей необходимо отслеживать, отмечать все особенности, все положительные и отрицательные моменты, чтобы вовремя вносить изменения, нужную коррекцию и обеспечивать каждому воспитаннику гармоничное развитие. Оценка качества реализации программы позволяет на разных этапах творческого развития детей составить представление о том, как они овладели художественными эталонами, осваивая материалы программы по блокам, модулям и темам. Оценка может быть непрерывной, рейтинговой, промежуточной, итоговой.</w:t>
      </w:r>
    </w:p>
    <w:p w:rsidR="008F0332" w:rsidRDefault="008F0332" w:rsidP="008F0332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1161E2" w:rsidRPr="00025155">
        <w:rPr>
          <w:bCs/>
          <w:i/>
          <w:sz w:val="28"/>
          <w:szCs w:val="28"/>
        </w:rPr>
        <w:t>Непрерывная оценка</w:t>
      </w:r>
      <w:r w:rsidR="001161E2">
        <w:rPr>
          <w:bCs/>
          <w:sz w:val="28"/>
          <w:szCs w:val="28"/>
        </w:rPr>
        <w:t xml:space="preserve"> проводится после каждого интенсивного образовательного комплекса. Это оценка не предполагает проведения диагностических мероприятий. Важно фиксировать основные показатели творческого развития, которые актуализируются в ходе образовательного комплекса. Данные заносят в индивидуальную карту творческого развития каждого воспитанника.</w:t>
      </w:r>
    </w:p>
    <w:p w:rsidR="001161E2" w:rsidRDefault="001161E2" w:rsidP="008F0332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025155">
        <w:rPr>
          <w:bCs/>
          <w:i/>
          <w:sz w:val="28"/>
          <w:szCs w:val="28"/>
        </w:rPr>
        <w:t>Рейтинговая оценка</w:t>
      </w:r>
      <w:r>
        <w:rPr>
          <w:bCs/>
          <w:sz w:val="28"/>
          <w:szCs w:val="28"/>
        </w:rPr>
        <w:t xml:space="preserve"> проводится после освоения блоков. Специфика данной оценки заключается в определении уровня освоения детьми тематических блоков программы. Специальных мероприятий для оценки проводить не нужно. Достаточно занести данные в индивидуальную карту творческого роста.</w:t>
      </w:r>
    </w:p>
    <w:p w:rsidR="001161E2" w:rsidRDefault="001161E2" w:rsidP="008F0332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025155">
        <w:rPr>
          <w:bCs/>
          <w:i/>
          <w:sz w:val="28"/>
          <w:szCs w:val="28"/>
        </w:rPr>
        <w:t>Промежуточная оценка</w:t>
      </w:r>
      <w:r>
        <w:rPr>
          <w:bCs/>
          <w:sz w:val="28"/>
          <w:szCs w:val="28"/>
        </w:rPr>
        <w:t xml:space="preserve"> проводится в середине учебного года (по желанию педагога) с целью определить уровень освоения детьми тематических блоков. </w:t>
      </w:r>
      <w:r w:rsidRPr="001161E2">
        <w:rPr>
          <w:bCs/>
          <w:sz w:val="28"/>
          <w:szCs w:val="28"/>
        </w:rPr>
        <w:t>Специальных мероприятий для оценки проводить не нужно. Достаточно занести данные в индивидуальную карту творческого роста.</w:t>
      </w:r>
    </w:p>
    <w:p w:rsidR="001161E2" w:rsidRPr="008F0332" w:rsidRDefault="00025155" w:rsidP="008F0332">
      <w:pPr>
        <w:pStyle w:val="Default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        </w:t>
      </w:r>
      <w:r w:rsidRPr="00025155">
        <w:rPr>
          <w:bCs/>
          <w:i/>
          <w:sz w:val="28"/>
          <w:szCs w:val="28"/>
        </w:rPr>
        <w:t xml:space="preserve">Итоговая оценка </w:t>
      </w:r>
      <w:r>
        <w:rPr>
          <w:bCs/>
          <w:sz w:val="28"/>
          <w:szCs w:val="28"/>
        </w:rPr>
        <w:t>является обязательной для педагогов и проводится в конце учебного года с целью определения динамики творческого развития детей. Эта оценка выступает в качестве показателя развития каждого воспитанника и всего детского коллектива. Полученные данные сравнивают с данными за прежние учебные годы.</w:t>
      </w:r>
    </w:p>
    <w:p w:rsidR="00814557" w:rsidRPr="003D42DA" w:rsidRDefault="00814557" w:rsidP="001F662A">
      <w:pPr>
        <w:pStyle w:val="Default"/>
        <w:jc w:val="center"/>
        <w:rPr>
          <w:b/>
          <w:bCs/>
          <w:sz w:val="28"/>
          <w:szCs w:val="28"/>
        </w:rPr>
      </w:pPr>
    </w:p>
    <w:p w:rsidR="00025155" w:rsidRPr="003D42DA" w:rsidRDefault="00025155" w:rsidP="00025155">
      <w:pPr>
        <w:pStyle w:val="Default"/>
        <w:jc w:val="both"/>
        <w:rPr>
          <w:b/>
          <w:bCs/>
          <w:sz w:val="28"/>
          <w:szCs w:val="28"/>
        </w:rPr>
      </w:pPr>
    </w:p>
    <w:p w:rsidR="003D42DA" w:rsidRDefault="00647E2A" w:rsidP="001F662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4.2</w:t>
      </w:r>
      <w:r w:rsidR="003D42DA" w:rsidRPr="003D42DA">
        <w:rPr>
          <w:b/>
          <w:bCs/>
          <w:sz w:val="28"/>
          <w:szCs w:val="28"/>
        </w:rPr>
        <w:t>. Технологические карты учебных занятий</w:t>
      </w:r>
    </w:p>
    <w:p w:rsidR="002335B5" w:rsidRDefault="002335B5" w:rsidP="001F662A">
      <w:pPr>
        <w:pStyle w:val="Default"/>
        <w:jc w:val="center"/>
        <w:rPr>
          <w:b/>
          <w:bCs/>
          <w:sz w:val="28"/>
          <w:szCs w:val="28"/>
        </w:rPr>
      </w:pPr>
    </w:p>
    <w:p w:rsidR="002335B5" w:rsidRDefault="002335B5" w:rsidP="002335B5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Технологическая карта для детей 3 лет</w:t>
      </w:r>
    </w:p>
    <w:p w:rsidR="002335B5" w:rsidRPr="002335B5" w:rsidRDefault="002335B5" w:rsidP="002335B5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Карта творческого роста__________________________________ (Ф.И.О. ребенка)</w:t>
      </w:r>
    </w:p>
    <w:p w:rsidR="00A20363" w:rsidRDefault="00A20363" w:rsidP="001F662A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72"/>
        <w:gridCol w:w="1665"/>
        <w:gridCol w:w="1717"/>
        <w:gridCol w:w="2183"/>
      </w:tblGrid>
      <w:tr w:rsidR="002335B5" w:rsidTr="002335B5">
        <w:trPr>
          <w:trHeight w:val="360"/>
        </w:trPr>
        <w:tc>
          <w:tcPr>
            <w:tcW w:w="4572" w:type="dxa"/>
            <w:vMerge w:val="restart"/>
          </w:tcPr>
          <w:p w:rsidR="002335B5" w:rsidRDefault="002335B5" w:rsidP="002335B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Показатели творческого развития</w:t>
            </w:r>
          </w:p>
        </w:tc>
        <w:tc>
          <w:tcPr>
            <w:tcW w:w="55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35B5" w:rsidRDefault="002335B5" w:rsidP="002335B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освоения программы</w:t>
            </w:r>
          </w:p>
        </w:tc>
      </w:tr>
      <w:tr w:rsidR="002335B5" w:rsidTr="002335B5">
        <w:trPr>
          <w:trHeight w:val="270"/>
        </w:trPr>
        <w:tc>
          <w:tcPr>
            <w:tcW w:w="4572" w:type="dxa"/>
            <w:vMerge/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5" w:rsidRDefault="002335B5" w:rsidP="002335B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начальный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B5" w:rsidRDefault="002335B5" w:rsidP="002335B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базовый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прогрессивный</w:t>
            </w:r>
          </w:p>
        </w:tc>
      </w:tr>
      <w:tr w:rsidR="002335B5" w:rsidTr="00496055">
        <w:tc>
          <w:tcPr>
            <w:tcW w:w="4572" w:type="dxa"/>
            <w:shd w:val="clear" w:color="auto" w:fill="BFBFBF" w:themeFill="background1" w:themeFillShade="BF"/>
          </w:tcPr>
          <w:p w:rsidR="002335B5" w:rsidRPr="002335B5" w:rsidRDefault="002335B5" w:rsidP="002335B5">
            <w:pPr>
              <w:pStyle w:val="Default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Эмоционально – волевая сфера</w:t>
            </w:r>
          </w:p>
        </w:tc>
        <w:tc>
          <w:tcPr>
            <w:tcW w:w="5565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335B5" w:rsidTr="002335B5">
        <w:tc>
          <w:tcPr>
            <w:tcW w:w="4572" w:type="dxa"/>
          </w:tcPr>
          <w:p w:rsidR="002335B5" w:rsidRPr="002335B5" w:rsidRDefault="002335B5" w:rsidP="002335B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Наличие интереса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sz="4" w:space="0" w:color="auto"/>
              <w:righ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335B5" w:rsidTr="002335B5">
        <w:tc>
          <w:tcPr>
            <w:tcW w:w="4572" w:type="dxa"/>
          </w:tcPr>
          <w:p w:rsidR="002335B5" w:rsidRPr="002335B5" w:rsidRDefault="002335B5" w:rsidP="00A2036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Активность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sz="4" w:space="0" w:color="auto"/>
              <w:righ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335B5" w:rsidTr="00496055">
        <w:tc>
          <w:tcPr>
            <w:tcW w:w="4572" w:type="dxa"/>
            <w:shd w:val="clear" w:color="auto" w:fill="BFBFBF" w:themeFill="background1" w:themeFillShade="BF"/>
          </w:tcPr>
          <w:p w:rsidR="002335B5" w:rsidRPr="002335B5" w:rsidRDefault="002335B5" w:rsidP="002335B5">
            <w:pPr>
              <w:pStyle w:val="Default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Владение цветом</w:t>
            </w:r>
          </w:p>
        </w:tc>
        <w:tc>
          <w:tcPr>
            <w:tcW w:w="5565" w:type="dxa"/>
            <w:gridSpan w:val="3"/>
            <w:shd w:val="clear" w:color="auto" w:fill="BFBFBF" w:themeFill="background1" w:themeFillShade="BF"/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335B5" w:rsidTr="002335B5">
        <w:tc>
          <w:tcPr>
            <w:tcW w:w="4572" w:type="dxa"/>
          </w:tcPr>
          <w:p w:rsidR="002335B5" w:rsidRPr="002335B5" w:rsidRDefault="002335B5" w:rsidP="00A2036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Выделение цветов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sz="4" w:space="0" w:color="auto"/>
              <w:righ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335B5" w:rsidTr="002335B5">
        <w:tc>
          <w:tcPr>
            <w:tcW w:w="4572" w:type="dxa"/>
          </w:tcPr>
          <w:p w:rsidR="002335B5" w:rsidRPr="002335B5" w:rsidRDefault="002335B5" w:rsidP="00A2036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2335B5">
              <w:rPr>
                <w:bCs/>
                <w:sz w:val="28"/>
                <w:szCs w:val="28"/>
              </w:rPr>
              <w:t>Смешение цветов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sz="4" w:space="0" w:color="auto"/>
              <w:righ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335B5" w:rsidTr="002335B5">
        <w:tc>
          <w:tcPr>
            <w:tcW w:w="4572" w:type="dxa"/>
          </w:tcPr>
          <w:p w:rsidR="002335B5" w:rsidRPr="002335B5" w:rsidRDefault="002335B5" w:rsidP="00A2036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Соотнесение цветов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sz="4" w:space="0" w:color="auto"/>
              <w:righ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96055" w:rsidTr="00496055">
        <w:tc>
          <w:tcPr>
            <w:tcW w:w="4572" w:type="dxa"/>
            <w:shd w:val="clear" w:color="auto" w:fill="BFBFBF" w:themeFill="background1" w:themeFillShade="BF"/>
          </w:tcPr>
          <w:p w:rsidR="00496055" w:rsidRPr="002335B5" w:rsidRDefault="00496055" w:rsidP="002335B5">
            <w:pPr>
              <w:pStyle w:val="Default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Владение формой</w:t>
            </w:r>
          </w:p>
        </w:tc>
        <w:tc>
          <w:tcPr>
            <w:tcW w:w="5565" w:type="dxa"/>
            <w:gridSpan w:val="3"/>
            <w:shd w:val="clear" w:color="auto" w:fill="BFBFBF" w:themeFill="background1" w:themeFillShade="BF"/>
          </w:tcPr>
          <w:p w:rsidR="00496055" w:rsidRDefault="0049605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335B5" w:rsidTr="002335B5">
        <w:tc>
          <w:tcPr>
            <w:tcW w:w="4572" w:type="dxa"/>
          </w:tcPr>
          <w:p w:rsidR="002335B5" w:rsidRPr="00496055" w:rsidRDefault="00496055" w:rsidP="0049605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Выделение геометрических фигур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sz="4" w:space="0" w:color="auto"/>
              <w:righ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335B5" w:rsidTr="002335B5">
        <w:tc>
          <w:tcPr>
            <w:tcW w:w="4572" w:type="dxa"/>
          </w:tcPr>
          <w:p w:rsidR="002335B5" w:rsidRPr="00496055" w:rsidRDefault="00496055" w:rsidP="00A2036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496055">
              <w:rPr>
                <w:bCs/>
                <w:sz w:val="28"/>
                <w:szCs w:val="28"/>
              </w:rPr>
              <w:t>Соотнесение геометрических фигур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sz="4" w:space="0" w:color="auto"/>
              <w:righ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335B5" w:rsidTr="002335B5">
        <w:tc>
          <w:tcPr>
            <w:tcW w:w="4572" w:type="dxa"/>
          </w:tcPr>
          <w:p w:rsidR="002335B5" w:rsidRPr="00496055" w:rsidRDefault="00496055" w:rsidP="00A2036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Использование точки, линии, пятна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sz="4" w:space="0" w:color="auto"/>
              <w:righ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335B5" w:rsidTr="002335B5">
        <w:tc>
          <w:tcPr>
            <w:tcW w:w="4572" w:type="dxa"/>
          </w:tcPr>
          <w:p w:rsidR="002335B5" w:rsidRPr="00496055" w:rsidRDefault="00496055" w:rsidP="00A2036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Соединение деталей простым способом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sz="4" w:space="0" w:color="auto"/>
              <w:righ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96055" w:rsidTr="00496055">
        <w:tc>
          <w:tcPr>
            <w:tcW w:w="4572" w:type="dxa"/>
            <w:shd w:val="clear" w:color="auto" w:fill="BFBFBF" w:themeFill="background1" w:themeFillShade="BF"/>
          </w:tcPr>
          <w:p w:rsidR="00496055" w:rsidRPr="00496055" w:rsidRDefault="00496055" w:rsidP="00496055">
            <w:pPr>
              <w:pStyle w:val="Default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Владение композицией</w:t>
            </w:r>
          </w:p>
        </w:tc>
        <w:tc>
          <w:tcPr>
            <w:tcW w:w="5565" w:type="dxa"/>
            <w:gridSpan w:val="3"/>
            <w:shd w:val="clear" w:color="auto" w:fill="BFBFBF" w:themeFill="background1" w:themeFillShade="BF"/>
          </w:tcPr>
          <w:p w:rsidR="00496055" w:rsidRDefault="0049605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335B5" w:rsidTr="002335B5">
        <w:tc>
          <w:tcPr>
            <w:tcW w:w="4572" w:type="dxa"/>
          </w:tcPr>
          <w:p w:rsidR="002335B5" w:rsidRPr="00496055" w:rsidRDefault="00496055" w:rsidP="00A2036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Выполнение фона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sz="4" w:space="0" w:color="auto"/>
              <w:righ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335B5" w:rsidTr="002335B5">
        <w:tc>
          <w:tcPr>
            <w:tcW w:w="4572" w:type="dxa"/>
          </w:tcPr>
          <w:p w:rsidR="002335B5" w:rsidRPr="00496055" w:rsidRDefault="00496055" w:rsidP="00A2036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Использование линии горизонта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sz="4" w:space="0" w:color="auto"/>
              <w:righ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96055" w:rsidTr="00496055">
        <w:tc>
          <w:tcPr>
            <w:tcW w:w="4572" w:type="dxa"/>
            <w:shd w:val="clear" w:color="auto" w:fill="BFBFBF" w:themeFill="background1" w:themeFillShade="BF"/>
          </w:tcPr>
          <w:p w:rsidR="00496055" w:rsidRPr="00496055" w:rsidRDefault="00496055" w:rsidP="00496055">
            <w:pPr>
              <w:pStyle w:val="Default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Владение художественными техниками</w:t>
            </w:r>
          </w:p>
        </w:tc>
        <w:tc>
          <w:tcPr>
            <w:tcW w:w="5565" w:type="dxa"/>
            <w:gridSpan w:val="3"/>
            <w:shd w:val="clear" w:color="auto" w:fill="BFBFBF" w:themeFill="background1" w:themeFillShade="BF"/>
          </w:tcPr>
          <w:p w:rsidR="00496055" w:rsidRDefault="0049605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335B5" w:rsidTr="002335B5">
        <w:tc>
          <w:tcPr>
            <w:tcW w:w="4572" w:type="dxa"/>
          </w:tcPr>
          <w:p w:rsidR="002335B5" w:rsidRPr="00496055" w:rsidRDefault="00496055" w:rsidP="00A2036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Использование техники «по – сырому»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sz="4" w:space="0" w:color="auto"/>
              <w:righ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335B5" w:rsidTr="002335B5">
        <w:tc>
          <w:tcPr>
            <w:tcW w:w="4572" w:type="dxa"/>
          </w:tcPr>
          <w:p w:rsidR="002335B5" w:rsidRPr="00496055" w:rsidRDefault="00496055" w:rsidP="00A2036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Использование приемов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sz="4" w:space="0" w:color="auto"/>
              <w:righ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335B5" w:rsidTr="002335B5">
        <w:tc>
          <w:tcPr>
            <w:tcW w:w="4572" w:type="dxa"/>
          </w:tcPr>
          <w:p w:rsidR="002335B5" w:rsidRPr="00496055" w:rsidRDefault="00496055" w:rsidP="00A2036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Использование готовых форм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sz="4" w:space="0" w:color="auto"/>
              <w:righ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335B5" w:rsidTr="002335B5">
        <w:tc>
          <w:tcPr>
            <w:tcW w:w="4572" w:type="dxa"/>
          </w:tcPr>
          <w:p w:rsidR="002335B5" w:rsidRPr="00496055" w:rsidRDefault="00496055" w:rsidP="00A2036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Использование пластических материалов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sz="4" w:space="0" w:color="auto"/>
              <w:righ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335B5" w:rsidTr="002335B5">
        <w:tc>
          <w:tcPr>
            <w:tcW w:w="4572" w:type="dxa"/>
          </w:tcPr>
          <w:p w:rsidR="002335B5" w:rsidRPr="00496055" w:rsidRDefault="00496055" w:rsidP="00A2036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Использование клея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sz="4" w:space="0" w:color="auto"/>
              <w:righ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335B5" w:rsidTr="002335B5">
        <w:tc>
          <w:tcPr>
            <w:tcW w:w="4572" w:type="dxa"/>
          </w:tcPr>
          <w:p w:rsidR="002335B5" w:rsidRPr="00496055" w:rsidRDefault="00496055" w:rsidP="00A2036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Использование инструментов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sz="4" w:space="0" w:color="auto"/>
              <w:righ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96055" w:rsidTr="00496055">
        <w:tc>
          <w:tcPr>
            <w:tcW w:w="4572" w:type="dxa"/>
            <w:shd w:val="clear" w:color="auto" w:fill="BFBFBF" w:themeFill="background1" w:themeFillShade="BF"/>
          </w:tcPr>
          <w:p w:rsidR="00496055" w:rsidRPr="00496055" w:rsidRDefault="00496055" w:rsidP="00496055">
            <w:pPr>
              <w:pStyle w:val="Default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Содержание образа</w:t>
            </w:r>
          </w:p>
        </w:tc>
        <w:tc>
          <w:tcPr>
            <w:tcW w:w="5565" w:type="dxa"/>
            <w:gridSpan w:val="3"/>
            <w:shd w:val="clear" w:color="auto" w:fill="BFBFBF" w:themeFill="background1" w:themeFillShade="BF"/>
          </w:tcPr>
          <w:p w:rsidR="00496055" w:rsidRDefault="0049605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96055" w:rsidTr="002335B5">
        <w:tc>
          <w:tcPr>
            <w:tcW w:w="4572" w:type="dxa"/>
          </w:tcPr>
          <w:p w:rsidR="00496055" w:rsidRPr="00496055" w:rsidRDefault="00496055" w:rsidP="0049605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Соответствие содержания образа теме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496055" w:rsidRDefault="0049605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sz="4" w:space="0" w:color="auto"/>
              <w:right w:val="single" w:sz="4" w:space="0" w:color="auto"/>
            </w:tcBorders>
          </w:tcPr>
          <w:p w:rsidR="00496055" w:rsidRDefault="0049605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496055" w:rsidRDefault="0049605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335B5" w:rsidTr="002335B5">
        <w:tc>
          <w:tcPr>
            <w:tcW w:w="4572" w:type="dxa"/>
          </w:tcPr>
          <w:p w:rsidR="002335B5" w:rsidRPr="00496055" w:rsidRDefault="00496055" w:rsidP="00A2036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Передача настроения образа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sz="4" w:space="0" w:color="auto"/>
              <w:righ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2335B5" w:rsidRDefault="002335B5" w:rsidP="00A2036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3A6EE2" w:rsidRDefault="003A6EE2" w:rsidP="003A6EE2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496055" w:rsidRDefault="00496055" w:rsidP="003A6EE2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496055" w:rsidRPr="00496055" w:rsidRDefault="00496055" w:rsidP="00496055">
      <w:pPr>
        <w:pStyle w:val="Default"/>
        <w:ind w:firstLine="567"/>
        <w:jc w:val="center"/>
        <w:rPr>
          <w:bCs/>
          <w:sz w:val="28"/>
          <w:szCs w:val="28"/>
        </w:rPr>
      </w:pPr>
      <w:r w:rsidRPr="00496055">
        <w:rPr>
          <w:bCs/>
          <w:sz w:val="28"/>
          <w:szCs w:val="28"/>
        </w:rPr>
        <w:t>Т</w:t>
      </w:r>
      <w:r w:rsidR="009C3E19">
        <w:rPr>
          <w:bCs/>
          <w:sz w:val="28"/>
          <w:szCs w:val="28"/>
        </w:rPr>
        <w:t>ехнологическая карта для детей 4</w:t>
      </w:r>
      <w:r w:rsidRPr="00496055">
        <w:rPr>
          <w:bCs/>
          <w:sz w:val="28"/>
          <w:szCs w:val="28"/>
        </w:rPr>
        <w:t xml:space="preserve"> лет</w:t>
      </w:r>
    </w:p>
    <w:p w:rsidR="00496055" w:rsidRDefault="00496055" w:rsidP="009C3E19">
      <w:pPr>
        <w:pStyle w:val="Default"/>
        <w:jc w:val="both"/>
        <w:rPr>
          <w:bCs/>
          <w:sz w:val="28"/>
          <w:szCs w:val="28"/>
        </w:rPr>
      </w:pPr>
      <w:r w:rsidRPr="00496055">
        <w:rPr>
          <w:bCs/>
          <w:sz w:val="28"/>
          <w:szCs w:val="28"/>
        </w:rPr>
        <w:t>Карта творческого роста__________________________________ (Ф.И.О. ребенка)</w:t>
      </w:r>
    </w:p>
    <w:p w:rsidR="009C3E19" w:rsidRDefault="009C3E19" w:rsidP="009C3E19">
      <w:pPr>
        <w:pStyle w:val="Default"/>
        <w:jc w:val="both"/>
        <w:rPr>
          <w:b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52"/>
        <w:gridCol w:w="1662"/>
        <w:gridCol w:w="1640"/>
        <w:gridCol w:w="2183"/>
      </w:tblGrid>
      <w:tr w:rsidR="009C3E19" w:rsidTr="009C3E19">
        <w:trPr>
          <w:trHeight w:val="360"/>
        </w:trPr>
        <w:tc>
          <w:tcPr>
            <w:tcW w:w="4652" w:type="dxa"/>
            <w:vMerge w:val="restart"/>
          </w:tcPr>
          <w:p w:rsidR="009C3E19" w:rsidRPr="009C3E19" w:rsidRDefault="009C3E19" w:rsidP="009C3E1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Показатели творческого развития</w:t>
            </w:r>
          </w:p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485" w:type="dxa"/>
            <w:gridSpan w:val="3"/>
            <w:tcBorders>
              <w:bottom w:val="single" w:sz="4" w:space="0" w:color="auto"/>
            </w:tcBorders>
          </w:tcPr>
          <w:p w:rsidR="009C3E19" w:rsidRPr="009C3E19" w:rsidRDefault="009C3E19" w:rsidP="009C3E1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освоения программы</w:t>
            </w:r>
          </w:p>
        </w:tc>
      </w:tr>
      <w:tr w:rsidR="009C3E19" w:rsidTr="009C3E19">
        <w:trPr>
          <w:trHeight w:val="285"/>
        </w:trPr>
        <w:tc>
          <w:tcPr>
            <w:tcW w:w="4652" w:type="dxa"/>
            <w:vMerge/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right w:val="single" w:sz="4" w:space="0" w:color="auto"/>
            </w:tcBorders>
          </w:tcPr>
          <w:p w:rsidR="009C3E19" w:rsidRPr="009C3E19" w:rsidRDefault="009C3E19" w:rsidP="009C3E1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начальный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E19" w:rsidRPr="009C3E19" w:rsidRDefault="009C3E19" w:rsidP="009C3E19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9C3E19">
              <w:rPr>
                <w:b/>
                <w:bCs/>
                <w:sz w:val="28"/>
                <w:szCs w:val="28"/>
              </w:rPr>
              <w:t>базовый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</w:tcBorders>
          </w:tcPr>
          <w:p w:rsidR="009C3E19" w:rsidRPr="009C3E19" w:rsidRDefault="009C3E19" w:rsidP="009C3E1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прогрессивный</w:t>
            </w:r>
          </w:p>
        </w:tc>
      </w:tr>
      <w:tr w:rsidR="009C3E19" w:rsidTr="009C3E19">
        <w:tc>
          <w:tcPr>
            <w:tcW w:w="4652" w:type="dxa"/>
            <w:shd w:val="clear" w:color="auto" w:fill="BFBFBF" w:themeFill="background1" w:themeFillShade="BF"/>
          </w:tcPr>
          <w:p w:rsidR="009C3E19" w:rsidRPr="009C3E19" w:rsidRDefault="009C3E19" w:rsidP="009C3E19">
            <w:pPr>
              <w:pStyle w:val="Default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Эмоционально – волевая сфера</w:t>
            </w:r>
          </w:p>
        </w:tc>
        <w:tc>
          <w:tcPr>
            <w:tcW w:w="5485" w:type="dxa"/>
            <w:gridSpan w:val="3"/>
            <w:shd w:val="clear" w:color="auto" w:fill="BFBFBF" w:themeFill="background1" w:themeFillShade="BF"/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9C3E19" w:rsidTr="009C3E19">
        <w:tc>
          <w:tcPr>
            <w:tcW w:w="4652" w:type="dxa"/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Наличие интереса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9C3E19" w:rsidTr="009C3E19">
        <w:tc>
          <w:tcPr>
            <w:tcW w:w="4652" w:type="dxa"/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Активность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9C3E19" w:rsidTr="009C3E19">
        <w:tc>
          <w:tcPr>
            <w:tcW w:w="4652" w:type="dxa"/>
            <w:shd w:val="clear" w:color="auto" w:fill="BFBFBF" w:themeFill="background1" w:themeFillShade="BF"/>
          </w:tcPr>
          <w:p w:rsidR="009C3E19" w:rsidRPr="009C3E19" w:rsidRDefault="009C3E19" w:rsidP="009C3E19">
            <w:pPr>
              <w:pStyle w:val="Default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Владение цветом</w:t>
            </w:r>
          </w:p>
        </w:tc>
        <w:tc>
          <w:tcPr>
            <w:tcW w:w="5485" w:type="dxa"/>
            <w:gridSpan w:val="3"/>
            <w:shd w:val="clear" w:color="auto" w:fill="BFBFBF" w:themeFill="background1" w:themeFillShade="BF"/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9C3E19" w:rsidTr="009C3E19">
        <w:tc>
          <w:tcPr>
            <w:tcW w:w="4652" w:type="dxa"/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Выделение цветов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9C3E19" w:rsidTr="009C3E19">
        <w:tc>
          <w:tcPr>
            <w:tcW w:w="4652" w:type="dxa"/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Смешение цветов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9C3E19" w:rsidTr="009C3E19">
        <w:tc>
          <w:tcPr>
            <w:tcW w:w="4652" w:type="dxa"/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Соотнесение цветов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9C3E19" w:rsidTr="009C3E19">
        <w:tc>
          <w:tcPr>
            <w:tcW w:w="4652" w:type="dxa"/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Составление растяжки оттенков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9C3E19" w:rsidTr="009C3E19">
        <w:tc>
          <w:tcPr>
            <w:tcW w:w="4652" w:type="dxa"/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Отображение ощущений через цвет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9C3E19" w:rsidTr="009C3E19">
        <w:tc>
          <w:tcPr>
            <w:tcW w:w="4652" w:type="dxa"/>
            <w:shd w:val="clear" w:color="auto" w:fill="BFBFBF" w:themeFill="background1" w:themeFillShade="BF"/>
          </w:tcPr>
          <w:p w:rsidR="009C3E19" w:rsidRPr="009C3E19" w:rsidRDefault="009C3E19" w:rsidP="009C3E19">
            <w:pPr>
              <w:pStyle w:val="Default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Владение формой</w:t>
            </w:r>
          </w:p>
        </w:tc>
        <w:tc>
          <w:tcPr>
            <w:tcW w:w="5485" w:type="dxa"/>
            <w:gridSpan w:val="3"/>
            <w:shd w:val="clear" w:color="auto" w:fill="BFBFBF" w:themeFill="background1" w:themeFillShade="BF"/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9C3E19" w:rsidTr="009C3E19">
        <w:tc>
          <w:tcPr>
            <w:tcW w:w="4652" w:type="dxa"/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Выделение геометрических фигур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9C3E19" w:rsidTr="009C3E19">
        <w:tc>
          <w:tcPr>
            <w:tcW w:w="4652" w:type="dxa"/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9C3E19">
              <w:rPr>
                <w:bCs/>
                <w:sz w:val="28"/>
                <w:szCs w:val="28"/>
              </w:rPr>
              <w:t>Соотнесение геометрических фигур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9C3E19" w:rsidTr="009C3E19">
        <w:tc>
          <w:tcPr>
            <w:tcW w:w="4652" w:type="dxa"/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Преобразование пятна в образ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9C3E19" w:rsidTr="009C3E19">
        <w:tc>
          <w:tcPr>
            <w:tcW w:w="4652" w:type="dxa"/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9C3E19">
              <w:rPr>
                <w:bCs/>
                <w:sz w:val="28"/>
                <w:szCs w:val="28"/>
              </w:rPr>
              <w:lastRenderedPageBreak/>
              <w:t>Использование точки, линии, пятна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9C3E19" w:rsidTr="009C3E19">
        <w:tc>
          <w:tcPr>
            <w:tcW w:w="4652" w:type="dxa"/>
          </w:tcPr>
          <w:p w:rsidR="009C3E19" w:rsidRDefault="00B978F3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Изображение плоских фигур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9C3E19" w:rsidTr="009C3E19">
        <w:tc>
          <w:tcPr>
            <w:tcW w:w="4652" w:type="dxa"/>
          </w:tcPr>
          <w:p w:rsidR="009C3E19" w:rsidRDefault="00B978F3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Использование штриховки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9C3E19" w:rsidTr="009C3E19">
        <w:tc>
          <w:tcPr>
            <w:tcW w:w="4652" w:type="dxa"/>
          </w:tcPr>
          <w:p w:rsidR="009C3E19" w:rsidRDefault="00B978F3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Соединение деталей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B978F3" w:rsidTr="00B978F3">
        <w:tc>
          <w:tcPr>
            <w:tcW w:w="4652" w:type="dxa"/>
            <w:shd w:val="clear" w:color="auto" w:fill="BFBFBF" w:themeFill="background1" w:themeFillShade="BF"/>
          </w:tcPr>
          <w:p w:rsidR="00B978F3" w:rsidRPr="00B978F3" w:rsidRDefault="00B978F3" w:rsidP="00B978F3">
            <w:pPr>
              <w:pStyle w:val="Default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Владение композицией</w:t>
            </w:r>
          </w:p>
        </w:tc>
        <w:tc>
          <w:tcPr>
            <w:tcW w:w="5485" w:type="dxa"/>
            <w:gridSpan w:val="3"/>
            <w:shd w:val="clear" w:color="auto" w:fill="BFBFBF" w:themeFill="background1" w:themeFillShade="BF"/>
          </w:tcPr>
          <w:p w:rsidR="00B978F3" w:rsidRDefault="00B978F3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9C3E19" w:rsidTr="009C3E19">
        <w:tc>
          <w:tcPr>
            <w:tcW w:w="4652" w:type="dxa"/>
          </w:tcPr>
          <w:p w:rsidR="009C3E19" w:rsidRDefault="00B978F3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Выполнение фона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9C3E19" w:rsidTr="009C3E19">
        <w:tc>
          <w:tcPr>
            <w:tcW w:w="4652" w:type="dxa"/>
          </w:tcPr>
          <w:p w:rsidR="009C3E19" w:rsidRDefault="00B978F3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B978F3">
              <w:rPr>
                <w:bCs/>
                <w:sz w:val="28"/>
                <w:szCs w:val="28"/>
              </w:rPr>
              <w:t>Использование линии горизонта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9C3E19" w:rsidTr="009C3E19">
        <w:tc>
          <w:tcPr>
            <w:tcW w:w="4652" w:type="dxa"/>
          </w:tcPr>
          <w:p w:rsidR="009C3E19" w:rsidRDefault="00B978F3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Уравновешивание композиции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9C3E19" w:rsidTr="009C3E19">
        <w:tc>
          <w:tcPr>
            <w:tcW w:w="4652" w:type="dxa"/>
          </w:tcPr>
          <w:p w:rsidR="009C3E19" w:rsidRDefault="00B978F3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Ориентировка в пространстве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B978F3" w:rsidTr="00B978F3">
        <w:tc>
          <w:tcPr>
            <w:tcW w:w="4652" w:type="dxa"/>
            <w:shd w:val="clear" w:color="auto" w:fill="BFBFBF" w:themeFill="background1" w:themeFillShade="BF"/>
          </w:tcPr>
          <w:p w:rsidR="00B978F3" w:rsidRPr="00B978F3" w:rsidRDefault="00B978F3" w:rsidP="00B978F3">
            <w:pPr>
              <w:pStyle w:val="Default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Владение художественными техниками</w:t>
            </w:r>
          </w:p>
        </w:tc>
        <w:tc>
          <w:tcPr>
            <w:tcW w:w="5485" w:type="dxa"/>
            <w:gridSpan w:val="3"/>
            <w:shd w:val="clear" w:color="auto" w:fill="BFBFBF" w:themeFill="background1" w:themeFillShade="BF"/>
          </w:tcPr>
          <w:p w:rsidR="00B978F3" w:rsidRDefault="00B978F3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9C3E19" w:rsidTr="009C3E19">
        <w:tc>
          <w:tcPr>
            <w:tcW w:w="4652" w:type="dxa"/>
          </w:tcPr>
          <w:p w:rsidR="009C3E19" w:rsidRDefault="00B978F3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Использование техники «по – сыром»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9C3E19" w:rsidTr="009C3E19">
        <w:tc>
          <w:tcPr>
            <w:tcW w:w="4652" w:type="dxa"/>
          </w:tcPr>
          <w:p w:rsidR="009C3E19" w:rsidRDefault="00B978F3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Использование приемов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9C3E19" w:rsidTr="009C3E19">
        <w:tc>
          <w:tcPr>
            <w:tcW w:w="4652" w:type="dxa"/>
          </w:tcPr>
          <w:p w:rsidR="009C3E19" w:rsidRDefault="00B978F3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Использование неклассических техник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9C3E19" w:rsidTr="009C3E19">
        <w:tc>
          <w:tcPr>
            <w:tcW w:w="4652" w:type="dxa"/>
          </w:tcPr>
          <w:p w:rsidR="009C3E19" w:rsidRDefault="00B978F3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Использование готовых форм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9C3E19" w:rsidRPr="009C3E19" w:rsidRDefault="009C3E19" w:rsidP="009C3E1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9C3E19" w:rsidRDefault="009C3E19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B978F3" w:rsidTr="009C3E19">
        <w:tc>
          <w:tcPr>
            <w:tcW w:w="4652" w:type="dxa"/>
          </w:tcPr>
          <w:p w:rsidR="00B978F3" w:rsidRDefault="00B978F3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B978F3">
              <w:rPr>
                <w:bCs/>
                <w:sz w:val="28"/>
                <w:szCs w:val="28"/>
              </w:rPr>
              <w:t>Использование пластических материалов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B978F3" w:rsidRDefault="00B978F3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B978F3" w:rsidRPr="009C3E19" w:rsidRDefault="00B978F3" w:rsidP="009C3E1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B978F3" w:rsidRDefault="00B978F3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B978F3" w:rsidTr="009C3E19">
        <w:tc>
          <w:tcPr>
            <w:tcW w:w="4652" w:type="dxa"/>
          </w:tcPr>
          <w:p w:rsidR="00B978F3" w:rsidRDefault="00B978F3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Использование клея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B978F3" w:rsidRDefault="00B978F3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B978F3" w:rsidRPr="009C3E19" w:rsidRDefault="00B978F3" w:rsidP="009C3E1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B978F3" w:rsidRDefault="00B978F3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B978F3" w:rsidTr="009C3E19">
        <w:tc>
          <w:tcPr>
            <w:tcW w:w="4652" w:type="dxa"/>
          </w:tcPr>
          <w:p w:rsidR="00B978F3" w:rsidRDefault="00B978F3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Использование инструментов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B978F3" w:rsidRDefault="00B978F3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B978F3" w:rsidRPr="009C3E19" w:rsidRDefault="00B978F3" w:rsidP="009C3E1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B978F3" w:rsidRDefault="00B978F3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B978F3" w:rsidTr="009C3E19">
        <w:tc>
          <w:tcPr>
            <w:tcW w:w="4652" w:type="dxa"/>
          </w:tcPr>
          <w:p w:rsidR="00B978F3" w:rsidRDefault="00B978F3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Использование ножниц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B978F3" w:rsidRDefault="00B978F3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B978F3" w:rsidRPr="009C3E19" w:rsidRDefault="00B978F3" w:rsidP="009C3E1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B978F3" w:rsidRDefault="00B978F3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B978F3" w:rsidTr="00B978F3">
        <w:tc>
          <w:tcPr>
            <w:tcW w:w="4652" w:type="dxa"/>
            <w:shd w:val="clear" w:color="auto" w:fill="BFBFBF" w:themeFill="background1" w:themeFillShade="BF"/>
          </w:tcPr>
          <w:p w:rsidR="00B978F3" w:rsidRPr="00B978F3" w:rsidRDefault="00B978F3" w:rsidP="00B978F3">
            <w:pPr>
              <w:pStyle w:val="Default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Содержание образа</w:t>
            </w:r>
          </w:p>
        </w:tc>
        <w:tc>
          <w:tcPr>
            <w:tcW w:w="5485" w:type="dxa"/>
            <w:gridSpan w:val="3"/>
            <w:shd w:val="clear" w:color="auto" w:fill="BFBFBF" w:themeFill="background1" w:themeFillShade="BF"/>
          </w:tcPr>
          <w:p w:rsidR="00B978F3" w:rsidRDefault="00B978F3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B978F3" w:rsidTr="009C3E19">
        <w:tc>
          <w:tcPr>
            <w:tcW w:w="4652" w:type="dxa"/>
          </w:tcPr>
          <w:p w:rsidR="00B978F3" w:rsidRDefault="00B978F3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Соответствие содержания образа теме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B978F3" w:rsidRDefault="00B978F3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B978F3" w:rsidRPr="009C3E19" w:rsidRDefault="00B978F3" w:rsidP="009C3E1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B978F3" w:rsidRDefault="00B978F3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B978F3" w:rsidTr="009C3E19">
        <w:tc>
          <w:tcPr>
            <w:tcW w:w="4652" w:type="dxa"/>
          </w:tcPr>
          <w:p w:rsidR="00B978F3" w:rsidRDefault="00B978F3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Передача настроения образа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B978F3" w:rsidRDefault="00B978F3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B978F3" w:rsidRPr="009C3E19" w:rsidRDefault="00B978F3" w:rsidP="009C3E1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B978F3" w:rsidRDefault="00B978F3" w:rsidP="009C3E19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9C3E19" w:rsidRDefault="009C3E19" w:rsidP="009C3E19">
      <w:pPr>
        <w:pStyle w:val="Default"/>
        <w:jc w:val="both"/>
        <w:rPr>
          <w:bCs/>
          <w:sz w:val="28"/>
          <w:szCs w:val="28"/>
        </w:rPr>
      </w:pPr>
    </w:p>
    <w:p w:rsidR="00B978F3" w:rsidRDefault="00B978F3" w:rsidP="009C3E19">
      <w:pPr>
        <w:pStyle w:val="Default"/>
        <w:jc w:val="both"/>
        <w:rPr>
          <w:bCs/>
          <w:sz w:val="28"/>
          <w:szCs w:val="28"/>
        </w:rPr>
      </w:pPr>
    </w:p>
    <w:p w:rsidR="00B978F3" w:rsidRPr="00B978F3" w:rsidRDefault="00B978F3" w:rsidP="00B978F3">
      <w:pPr>
        <w:pStyle w:val="Default"/>
        <w:jc w:val="center"/>
        <w:rPr>
          <w:bCs/>
          <w:sz w:val="28"/>
          <w:szCs w:val="28"/>
        </w:rPr>
      </w:pPr>
      <w:r w:rsidRPr="00B978F3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ехнологическая карта для детей 5</w:t>
      </w:r>
      <w:r w:rsidRPr="00B978F3">
        <w:rPr>
          <w:bCs/>
          <w:sz w:val="28"/>
          <w:szCs w:val="28"/>
        </w:rPr>
        <w:t xml:space="preserve"> лет</w:t>
      </w:r>
    </w:p>
    <w:p w:rsidR="00B978F3" w:rsidRDefault="00B978F3" w:rsidP="00B978F3">
      <w:pPr>
        <w:pStyle w:val="Default"/>
        <w:jc w:val="both"/>
        <w:rPr>
          <w:bCs/>
          <w:sz w:val="28"/>
          <w:szCs w:val="28"/>
        </w:rPr>
      </w:pPr>
      <w:r w:rsidRPr="00B978F3">
        <w:rPr>
          <w:bCs/>
          <w:sz w:val="28"/>
          <w:szCs w:val="28"/>
        </w:rPr>
        <w:t>Карта творческого роста__________________________________ (Ф.И.О. ребенка)</w:t>
      </w:r>
    </w:p>
    <w:p w:rsidR="00B978F3" w:rsidRDefault="00B978F3" w:rsidP="00B978F3">
      <w:pPr>
        <w:pStyle w:val="Default"/>
        <w:jc w:val="both"/>
        <w:rPr>
          <w:b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9"/>
        <w:gridCol w:w="1782"/>
        <w:gridCol w:w="1523"/>
        <w:gridCol w:w="2183"/>
      </w:tblGrid>
      <w:tr w:rsidR="00B978F3" w:rsidTr="00647E2A">
        <w:trPr>
          <w:trHeight w:val="315"/>
        </w:trPr>
        <w:tc>
          <w:tcPr>
            <w:tcW w:w="4649" w:type="dxa"/>
            <w:vMerge w:val="restart"/>
          </w:tcPr>
          <w:p w:rsidR="00B978F3" w:rsidRPr="00647E2A" w:rsidRDefault="00647E2A" w:rsidP="00647E2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Показатели творческого развития</w:t>
            </w:r>
          </w:p>
        </w:tc>
        <w:tc>
          <w:tcPr>
            <w:tcW w:w="5488" w:type="dxa"/>
            <w:gridSpan w:val="3"/>
            <w:tcBorders>
              <w:bottom w:val="single" w:sz="4" w:space="0" w:color="auto"/>
            </w:tcBorders>
          </w:tcPr>
          <w:p w:rsidR="00B978F3" w:rsidRPr="00647E2A" w:rsidRDefault="00647E2A" w:rsidP="00647E2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освоения программы</w:t>
            </w:r>
          </w:p>
        </w:tc>
      </w:tr>
      <w:tr w:rsidR="00647E2A" w:rsidTr="00647E2A">
        <w:trPr>
          <w:trHeight w:val="315"/>
        </w:trPr>
        <w:tc>
          <w:tcPr>
            <w:tcW w:w="4649" w:type="dxa"/>
            <w:vMerge/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right w:val="single" w:sz="4" w:space="0" w:color="auto"/>
            </w:tcBorders>
          </w:tcPr>
          <w:p w:rsidR="00647E2A" w:rsidRPr="00647E2A" w:rsidRDefault="00647E2A" w:rsidP="00647E2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начальный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2A" w:rsidRPr="00647E2A" w:rsidRDefault="00647E2A" w:rsidP="00647E2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базовый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</w:tcBorders>
          </w:tcPr>
          <w:p w:rsidR="00647E2A" w:rsidRPr="00647E2A" w:rsidRDefault="00647E2A" w:rsidP="00647E2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прогрессивный</w:t>
            </w:r>
          </w:p>
        </w:tc>
      </w:tr>
      <w:tr w:rsidR="00647E2A" w:rsidTr="00647E2A">
        <w:tc>
          <w:tcPr>
            <w:tcW w:w="4649" w:type="dxa"/>
            <w:shd w:val="clear" w:color="auto" w:fill="BFBFBF" w:themeFill="background1" w:themeFillShade="BF"/>
          </w:tcPr>
          <w:p w:rsidR="00647E2A" w:rsidRPr="00647E2A" w:rsidRDefault="00647E2A" w:rsidP="00647E2A">
            <w:pPr>
              <w:pStyle w:val="Default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Эмоционально – волевая сфера</w:t>
            </w:r>
          </w:p>
        </w:tc>
        <w:tc>
          <w:tcPr>
            <w:tcW w:w="5488" w:type="dxa"/>
            <w:gridSpan w:val="3"/>
            <w:shd w:val="clear" w:color="auto" w:fill="BFBFBF" w:themeFill="background1" w:themeFillShade="BF"/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647E2A" w:rsidTr="00647E2A">
        <w:tc>
          <w:tcPr>
            <w:tcW w:w="4649" w:type="dxa"/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Наличие интереса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647E2A" w:rsidTr="00647E2A">
        <w:tc>
          <w:tcPr>
            <w:tcW w:w="4649" w:type="dxa"/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Активность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647E2A" w:rsidTr="00647E2A">
        <w:tc>
          <w:tcPr>
            <w:tcW w:w="4649" w:type="dxa"/>
            <w:shd w:val="clear" w:color="auto" w:fill="BFBFBF" w:themeFill="background1" w:themeFillShade="BF"/>
          </w:tcPr>
          <w:p w:rsidR="00647E2A" w:rsidRPr="00647E2A" w:rsidRDefault="00647E2A" w:rsidP="00647E2A">
            <w:pPr>
              <w:pStyle w:val="Default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Выделение цветом</w:t>
            </w:r>
          </w:p>
        </w:tc>
        <w:tc>
          <w:tcPr>
            <w:tcW w:w="5488" w:type="dxa"/>
            <w:gridSpan w:val="3"/>
            <w:shd w:val="clear" w:color="auto" w:fill="BFBFBF" w:themeFill="background1" w:themeFillShade="BF"/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647E2A" w:rsidTr="00647E2A">
        <w:tc>
          <w:tcPr>
            <w:tcW w:w="4649" w:type="dxa"/>
          </w:tcPr>
          <w:p w:rsidR="00647E2A" w:rsidRDefault="00904218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Выделение цветов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647E2A" w:rsidTr="00647E2A">
        <w:tc>
          <w:tcPr>
            <w:tcW w:w="4649" w:type="dxa"/>
          </w:tcPr>
          <w:p w:rsidR="00647E2A" w:rsidRDefault="00904218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Смешение цветов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647E2A" w:rsidTr="00647E2A">
        <w:tc>
          <w:tcPr>
            <w:tcW w:w="4649" w:type="dxa"/>
          </w:tcPr>
          <w:p w:rsidR="00647E2A" w:rsidRDefault="00904218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Соотнесение цветов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647E2A" w:rsidTr="00647E2A">
        <w:tc>
          <w:tcPr>
            <w:tcW w:w="4649" w:type="dxa"/>
          </w:tcPr>
          <w:p w:rsidR="00647E2A" w:rsidRDefault="00904218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Составление растяжки оттенков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647E2A" w:rsidTr="00647E2A">
        <w:tc>
          <w:tcPr>
            <w:tcW w:w="4649" w:type="dxa"/>
          </w:tcPr>
          <w:p w:rsidR="00647E2A" w:rsidRDefault="00904218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Отображение ощущений через цвет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647E2A" w:rsidTr="00647E2A">
        <w:tc>
          <w:tcPr>
            <w:tcW w:w="4649" w:type="dxa"/>
          </w:tcPr>
          <w:p w:rsidR="00647E2A" w:rsidRDefault="00705F0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Создание цветовых композиций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705F0A" w:rsidTr="00705F0A">
        <w:tc>
          <w:tcPr>
            <w:tcW w:w="4649" w:type="dxa"/>
            <w:shd w:val="clear" w:color="auto" w:fill="BFBFBF" w:themeFill="background1" w:themeFillShade="BF"/>
          </w:tcPr>
          <w:p w:rsidR="00705F0A" w:rsidRPr="00705F0A" w:rsidRDefault="00705F0A" w:rsidP="00705F0A">
            <w:pPr>
              <w:pStyle w:val="Default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Владение формой</w:t>
            </w:r>
          </w:p>
        </w:tc>
        <w:tc>
          <w:tcPr>
            <w:tcW w:w="5488" w:type="dxa"/>
            <w:gridSpan w:val="3"/>
            <w:shd w:val="clear" w:color="auto" w:fill="BFBFBF" w:themeFill="background1" w:themeFillShade="BF"/>
          </w:tcPr>
          <w:p w:rsidR="00705F0A" w:rsidRDefault="00705F0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647E2A" w:rsidTr="00647E2A">
        <w:tc>
          <w:tcPr>
            <w:tcW w:w="4649" w:type="dxa"/>
          </w:tcPr>
          <w:p w:rsidR="00647E2A" w:rsidRDefault="00705F0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Выделение геометрических фигур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647E2A" w:rsidTr="00647E2A">
        <w:tc>
          <w:tcPr>
            <w:tcW w:w="4649" w:type="dxa"/>
          </w:tcPr>
          <w:p w:rsidR="00647E2A" w:rsidRDefault="00705F0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Соотнесение геометрических фигур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647E2A" w:rsidTr="00647E2A">
        <w:tc>
          <w:tcPr>
            <w:tcW w:w="4649" w:type="dxa"/>
          </w:tcPr>
          <w:p w:rsidR="00647E2A" w:rsidRDefault="00705F0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Преобразование пятна в образ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647E2A" w:rsidTr="00647E2A">
        <w:tc>
          <w:tcPr>
            <w:tcW w:w="4649" w:type="dxa"/>
          </w:tcPr>
          <w:p w:rsidR="00647E2A" w:rsidRDefault="00705F0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Составление рисунка из точек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647E2A" w:rsidTr="00647E2A">
        <w:tc>
          <w:tcPr>
            <w:tcW w:w="4649" w:type="dxa"/>
          </w:tcPr>
          <w:p w:rsidR="00647E2A" w:rsidRDefault="00705F0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Изображение плоских фигур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647E2A" w:rsidTr="00647E2A">
        <w:tc>
          <w:tcPr>
            <w:tcW w:w="4649" w:type="dxa"/>
          </w:tcPr>
          <w:p w:rsidR="00647E2A" w:rsidRDefault="00705F0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Использование штриховки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647E2A" w:rsidTr="00647E2A">
        <w:tc>
          <w:tcPr>
            <w:tcW w:w="4649" w:type="dxa"/>
          </w:tcPr>
          <w:p w:rsidR="00647E2A" w:rsidRDefault="00705F0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Составление конструкции и поделки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705F0A" w:rsidTr="00705F0A">
        <w:tc>
          <w:tcPr>
            <w:tcW w:w="4649" w:type="dxa"/>
            <w:shd w:val="clear" w:color="auto" w:fill="BFBFBF" w:themeFill="background1" w:themeFillShade="BF"/>
          </w:tcPr>
          <w:p w:rsidR="00705F0A" w:rsidRPr="00705F0A" w:rsidRDefault="00705F0A" w:rsidP="00705F0A">
            <w:pPr>
              <w:pStyle w:val="Default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Владение композицией</w:t>
            </w:r>
          </w:p>
        </w:tc>
        <w:tc>
          <w:tcPr>
            <w:tcW w:w="5488" w:type="dxa"/>
            <w:gridSpan w:val="3"/>
            <w:shd w:val="clear" w:color="auto" w:fill="BFBFBF" w:themeFill="background1" w:themeFillShade="BF"/>
          </w:tcPr>
          <w:p w:rsidR="00705F0A" w:rsidRDefault="00705F0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647E2A" w:rsidTr="00647E2A">
        <w:tc>
          <w:tcPr>
            <w:tcW w:w="4649" w:type="dxa"/>
          </w:tcPr>
          <w:p w:rsidR="00647E2A" w:rsidRDefault="00705F0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Выполнение фона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647E2A" w:rsidTr="00647E2A">
        <w:tc>
          <w:tcPr>
            <w:tcW w:w="4649" w:type="dxa"/>
          </w:tcPr>
          <w:p w:rsidR="00647E2A" w:rsidRDefault="00705F0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Использование линии горизонта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647E2A" w:rsidTr="00647E2A">
        <w:tc>
          <w:tcPr>
            <w:tcW w:w="4649" w:type="dxa"/>
          </w:tcPr>
          <w:p w:rsidR="00647E2A" w:rsidRDefault="00705F0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Уравновешивание композиции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705F0A" w:rsidTr="00705F0A">
        <w:tc>
          <w:tcPr>
            <w:tcW w:w="4649" w:type="dxa"/>
            <w:shd w:val="clear" w:color="auto" w:fill="BFBFBF" w:themeFill="background1" w:themeFillShade="BF"/>
          </w:tcPr>
          <w:p w:rsidR="00705F0A" w:rsidRPr="00705F0A" w:rsidRDefault="00705F0A" w:rsidP="00705F0A">
            <w:pPr>
              <w:pStyle w:val="Default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Владение художественными техниками</w:t>
            </w:r>
          </w:p>
        </w:tc>
        <w:tc>
          <w:tcPr>
            <w:tcW w:w="5488" w:type="dxa"/>
            <w:gridSpan w:val="3"/>
            <w:shd w:val="clear" w:color="auto" w:fill="BFBFBF" w:themeFill="background1" w:themeFillShade="BF"/>
          </w:tcPr>
          <w:p w:rsidR="00705F0A" w:rsidRDefault="00705F0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647E2A" w:rsidTr="00647E2A">
        <w:tc>
          <w:tcPr>
            <w:tcW w:w="4649" w:type="dxa"/>
          </w:tcPr>
          <w:p w:rsidR="00647E2A" w:rsidRDefault="00705F0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Использование приемов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647E2A" w:rsidTr="00647E2A">
        <w:tc>
          <w:tcPr>
            <w:tcW w:w="4649" w:type="dxa"/>
          </w:tcPr>
          <w:p w:rsidR="00647E2A" w:rsidRDefault="00705F0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Использование классических техник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647E2A" w:rsidTr="00647E2A">
        <w:tc>
          <w:tcPr>
            <w:tcW w:w="4649" w:type="dxa"/>
          </w:tcPr>
          <w:p w:rsidR="00647E2A" w:rsidRDefault="00705F0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Использование неклассических техник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647E2A" w:rsidTr="00647E2A">
        <w:tc>
          <w:tcPr>
            <w:tcW w:w="4649" w:type="dxa"/>
          </w:tcPr>
          <w:p w:rsidR="00647E2A" w:rsidRDefault="00705F0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Использование готовых форм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647E2A" w:rsidTr="00647E2A">
        <w:tc>
          <w:tcPr>
            <w:tcW w:w="4649" w:type="dxa"/>
          </w:tcPr>
          <w:p w:rsidR="00647E2A" w:rsidRDefault="00705F0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Использование пластических материалов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647E2A" w:rsidTr="00647E2A">
        <w:tc>
          <w:tcPr>
            <w:tcW w:w="4649" w:type="dxa"/>
          </w:tcPr>
          <w:p w:rsidR="00647E2A" w:rsidRDefault="00705F0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Использование клея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647E2A" w:rsidTr="00647E2A">
        <w:tc>
          <w:tcPr>
            <w:tcW w:w="4649" w:type="dxa"/>
          </w:tcPr>
          <w:p w:rsidR="00647E2A" w:rsidRDefault="00705F0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Использование инструментов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647E2A" w:rsidTr="00647E2A">
        <w:tc>
          <w:tcPr>
            <w:tcW w:w="4649" w:type="dxa"/>
          </w:tcPr>
          <w:p w:rsidR="00647E2A" w:rsidRDefault="00705F0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Использование ножниц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705F0A" w:rsidTr="00705F0A">
        <w:tc>
          <w:tcPr>
            <w:tcW w:w="4649" w:type="dxa"/>
            <w:shd w:val="clear" w:color="auto" w:fill="BFBFBF" w:themeFill="background1" w:themeFillShade="BF"/>
          </w:tcPr>
          <w:p w:rsidR="00705F0A" w:rsidRPr="00705F0A" w:rsidRDefault="00705F0A" w:rsidP="00705F0A">
            <w:pPr>
              <w:pStyle w:val="Default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Содержание образа</w:t>
            </w:r>
          </w:p>
        </w:tc>
        <w:tc>
          <w:tcPr>
            <w:tcW w:w="5488" w:type="dxa"/>
            <w:gridSpan w:val="3"/>
            <w:shd w:val="clear" w:color="auto" w:fill="BFBFBF" w:themeFill="background1" w:themeFillShade="BF"/>
          </w:tcPr>
          <w:p w:rsidR="00705F0A" w:rsidRDefault="00705F0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647E2A" w:rsidTr="00647E2A">
        <w:tc>
          <w:tcPr>
            <w:tcW w:w="4649" w:type="dxa"/>
          </w:tcPr>
          <w:p w:rsidR="00647E2A" w:rsidRDefault="00705F0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Соответствие содержания образа теме 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647E2A" w:rsidTr="00647E2A">
        <w:tc>
          <w:tcPr>
            <w:tcW w:w="4649" w:type="dxa"/>
          </w:tcPr>
          <w:p w:rsidR="00647E2A" w:rsidRDefault="00705F0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Передача настроения образа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647E2A" w:rsidRPr="00647E2A" w:rsidRDefault="00647E2A" w:rsidP="00647E2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647E2A" w:rsidRDefault="00647E2A" w:rsidP="00B978F3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978F3" w:rsidRDefault="00B978F3" w:rsidP="00B978F3">
      <w:pPr>
        <w:pStyle w:val="Default"/>
        <w:jc w:val="both"/>
        <w:rPr>
          <w:bCs/>
          <w:sz w:val="28"/>
          <w:szCs w:val="28"/>
        </w:rPr>
      </w:pPr>
    </w:p>
    <w:p w:rsidR="00705F0A" w:rsidRPr="00705F0A" w:rsidRDefault="00705F0A" w:rsidP="00097FCA">
      <w:pPr>
        <w:pStyle w:val="Default"/>
        <w:jc w:val="center"/>
        <w:rPr>
          <w:bCs/>
          <w:sz w:val="28"/>
          <w:szCs w:val="28"/>
        </w:rPr>
      </w:pPr>
      <w:r w:rsidRPr="00705F0A">
        <w:rPr>
          <w:bCs/>
          <w:sz w:val="28"/>
          <w:szCs w:val="28"/>
        </w:rPr>
        <w:t>Т</w:t>
      </w:r>
      <w:r w:rsidR="00097FCA">
        <w:rPr>
          <w:bCs/>
          <w:sz w:val="28"/>
          <w:szCs w:val="28"/>
        </w:rPr>
        <w:t>ехнологическая карта для детей 6 - 7</w:t>
      </w:r>
      <w:r w:rsidRPr="00705F0A">
        <w:rPr>
          <w:bCs/>
          <w:sz w:val="28"/>
          <w:szCs w:val="28"/>
        </w:rPr>
        <w:t xml:space="preserve"> лет</w:t>
      </w:r>
    </w:p>
    <w:p w:rsidR="00705F0A" w:rsidRDefault="00705F0A" w:rsidP="00705F0A">
      <w:pPr>
        <w:pStyle w:val="Default"/>
        <w:jc w:val="both"/>
        <w:rPr>
          <w:bCs/>
          <w:sz w:val="28"/>
          <w:szCs w:val="28"/>
        </w:rPr>
      </w:pPr>
      <w:r w:rsidRPr="00705F0A">
        <w:rPr>
          <w:bCs/>
          <w:sz w:val="28"/>
          <w:szCs w:val="28"/>
        </w:rPr>
        <w:t>Карта творческого роста__________________________________ (Ф.И.О. ребенка)</w:t>
      </w:r>
    </w:p>
    <w:p w:rsidR="00097FCA" w:rsidRDefault="00097FCA" w:rsidP="00705F0A">
      <w:pPr>
        <w:pStyle w:val="Default"/>
        <w:jc w:val="both"/>
        <w:rPr>
          <w:b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94"/>
        <w:gridCol w:w="1677"/>
        <w:gridCol w:w="1683"/>
        <w:gridCol w:w="2183"/>
      </w:tblGrid>
      <w:tr w:rsidR="00097FCA" w:rsidTr="00097FCA">
        <w:trPr>
          <w:trHeight w:val="390"/>
        </w:trPr>
        <w:tc>
          <w:tcPr>
            <w:tcW w:w="4594" w:type="dxa"/>
            <w:vMerge w:val="restart"/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  <w:p w:rsidR="00097FCA" w:rsidRPr="00097FCA" w:rsidRDefault="00097FCA" w:rsidP="00097FC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Показатели творческого развития</w:t>
            </w:r>
          </w:p>
        </w:tc>
        <w:tc>
          <w:tcPr>
            <w:tcW w:w="5543" w:type="dxa"/>
            <w:gridSpan w:val="3"/>
            <w:tcBorders>
              <w:bottom w:val="single" w:sz="4" w:space="0" w:color="auto"/>
            </w:tcBorders>
          </w:tcPr>
          <w:p w:rsidR="00097FCA" w:rsidRPr="00097FCA" w:rsidRDefault="00097FCA" w:rsidP="00097FC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097FCA">
              <w:rPr>
                <w:b/>
                <w:bCs/>
                <w:sz w:val="28"/>
                <w:szCs w:val="28"/>
              </w:rPr>
              <w:t>Уровень освоения программы</w:t>
            </w:r>
          </w:p>
        </w:tc>
      </w:tr>
      <w:tr w:rsidR="00097FCA" w:rsidTr="00097FCA">
        <w:trPr>
          <w:trHeight w:val="255"/>
        </w:trPr>
        <w:tc>
          <w:tcPr>
            <w:tcW w:w="4594" w:type="dxa"/>
            <w:vMerge/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right w:val="single" w:sz="4" w:space="0" w:color="auto"/>
            </w:tcBorders>
          </w:tcPr>
          <w:p w:rsidR="00097FCA" w:rsidRPr="00097FCA" w:rsidRDefault="00097FCA" w:rsidP="00097FC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начальный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FCA" w:rsidRPr="00097FCA" w:rsidRDefault="00097FCA" w:rsidP="00097FC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базовый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</w:tcBorders>
          </w:tcPr>
          <w:p w:rsidR="00097FCA" w:rsidRPr="00097FCA" w:rsidRDefault="00097FCA" w:rsidP="00705F0A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прогрессивный</w:t>
            </w:r>
          </w:p>
        </w:tc>
      </w:tr>
      <w:tr w:rsidR="00097FCA" w:rsidTr="00097FCA">
        <w:tc>
          <w:tcPr>
            <w:tcW w:w="4594" w:type="dxa"/>
            <w:shd w:val="clear" w:color="auto" w:fill="BFBFBF" w:themeFill="background1" w:themeFillShade="BF"/>
          </w:tcPr>
          <w:p w:rsidR="00097FCA" w:rsidRPr="00097FCA" w:rsidRDefault="00097FCA" w:rsidP="00097FCA">
            <w:pPr>
              <w:pStyle w:val="Default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Эмоционально – волевая сфера</w:t>
            </w:r>
          </w:p>
        </w:tc>
        <w:tc>
          <w:tcPr>
            <w:tcW w:w="5543" w:type="dxa"/>
            <w:gridSpan w:val="3"/>
            <w:shd w:val="clear" w:color="auto" w:fill="BFBFBF" w:themeFill="background1" w:themeFillShade="BF"/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097FCA" w:rsidTr="00097FCA">
        <w:tc>
          <w:tcPr>
            <w:tcW w:w="4594" w:type="dxa"/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Наличие интереса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097FCA" w:rsidTr="00097FCA">
        <w:tc>
          <w:tcPr>
            <w:tcW w:w="4594" w:type="dxa"/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Активность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097FCA" w:rsidTr="00097FCA">
        <w:tc>
          <w:tcPr>
            <w:tcW w:w="4594" w:type="dxa"/>
            <w:shd w:val="clear" w:color="auto" w:fill="BFBFBF" w:themeFill="background1" w:themeFillShade="BF"/>
          </w:tcPr>
          <w:p w:rsidR="00097FCA" w:rsidRPr="00097FCA" w:rsidRDefault="00097FCA" w:rsidP="00097FCA">
            <w:pPr>
              <w:pStyle w:val="Default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Владение цветом</w:t>
            </w:r>
          </w:p>
        </w:tc>
        <w:tc>
          <w:tcPr>
            <w:tcW w:w="5543" w:type="dxa"/>
            <w:gridSpan w:val="3"/>
            <w:shd w:val="clear" w:color="auto" w:fill="BFBFBF" w:themeFill="background1" w:themeFillShade="BF"/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097FCA" w:rsidTr="00097FCA">
        <w:tc>
          <w:tcPr>
            <w:tcW w:w="4594" w:type="dxa"/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Выделение цветов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097FCA" w:rsidTr="00097FCA">
        <w:tc>
          <w:tcPr>
            <w:tcW w:w="4594" w:type="dxa"/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Смешение цветов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097FCA" w:rsidTr="00097FCA">
        <w:tc>
          <w:tcPr>
            <w:tcW w:w="4594" w:type="dxa"/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Соотнесение цветов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097FCA" w:rsidTr="00097FCA">
        <w:tc>
          <w:tcPr>
            <w:tcW w:w="4594" w:type="dxa"/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Гармонизация цветов и оттенков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097FCA" w:rsidTr="00097FCA">
        <w:tc>
          <w:tcPr>
            <w:tcW w:w="4594" w:type="dxa"/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Составление растяжки оттенков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097FCA" w:rsidTr="00097FCA">
        <w:tc>
          <w:tcPr>
            <w:tcW w:w="4594" w:type="dxa"/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Отображение ощущений и эмоций через цвет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097FCA" w:rsidTr="00097FCA">
        <w:tc>
          <w:tcPr>
            <w:tcW w:w="4594" w:type="dxa"/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Создание цветовых композиций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097FCA" w:rsidTr="00097FCA">
        <w:tc>
          <w:tcPr>
            <w:tcW w:w="4594" w:type="dxa"/>
            <w:shd w:val="clear" w:color="auto" w:fill="BFBFBF" w:themeFill="background1" w:themeFillShade="BF"/>
          </w:tcPr>
          <w:p w:rsidR="00097FCA" w:rsidRPr="00097FCA" w:rsidRDefault="00097FCA" w:rsidP="00097FCA">
            <w:pPr>
              <w:pStyle w:val="Default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Владение формой</w:t>
            </w:r>
          </w:p>
        </w:tc>
        <w:tc>
          <w:tcPr>
            <w:tcW w:w="5543" w:type="dxa"/>
            <w:gridSpan w:val="3"/>
            <w:shd w:val="clear" w:color="auto" w:fill="BFBFBF" w:themeFill="background1" w:themeFillShade="BF"/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097FCA" w:rsidTr="00097FCA">
        <w:tc>
          <w:tcPr>
            <w:tcW w:w="4594" w:type="dxa"/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Выделение геометрических фигур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097FCA" w:rsidTr="00097FCA">
        <w:tc>
          <w:tcPr>
            <w:tcW w:w="4594" w:type="dxa"/>
          </w:tcPr>
          <w:p w:rsidR="00097FCA" w:rsidRDefault="00ED60F8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Соотнесение геометрических фигур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097FCA" w:rsidTr="00097FCA">
        <w:tc>
          <w:tcPr>
            <w:tcW w:w="4594" w:type="dxa"/>
          </w:tcPr>
          <w:p w:rsidR="00097FCA" w:rsidRDefault="00ED60F8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Преобразование пятна в образ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097FCA" w:rsidTr="00097FCA">
        <w:tc>
          <w:tcPr>
            <w:tcW w:w="4594" w:type="dxa"/>
          </w:tcPr>
          <w:p w:rsidR="00097FCA" w:rsidRDefault="00ED60F8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Составление рисунка из точек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097FCA" w:rsidTr="00097FCA">
        <w:tc>
          <w:tcPr>
            <w:tcW w:w="4594" w:type="dxa"/>
          </w:tcPr>
          <w:p w:rsidR="00097FCA" w:rsidRDefault="00ED60F8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Изображение плоских фигур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097FCA" w:rsidTr="00097FCA">
        <w:tc>
          <w:tcPr>
            <w:tcW w:w="4594" w:type="dxa"/>
          </w:tcPr>
          <w:p w:rsidR="00097FCA" w:rsidRDefault="00ED60F8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Использование штриховки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097FCA" w:rsidTr="00097FCA">
        <w:tc>
          <w:tcPr>
            <w:tcW w:w="4594" w:type="dxa"/>
          </w:tcPr>
          <w:p w:rsidR="00097FCA" w:rsidRPr="00ED60F8" w:rsidRDefault="00ED60F8" w:rsidP="00ED60F8">
            <w:pPr>
              <w:pStyle w:val="Default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Создание конструктивного образа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ED60F8" w:rsidTr="00ED60F8">
        <w:tc>
          <w:tcPr>
            <w:tcW w:w="4594" w:type="dxa"/>
            <w:shd w:val="clear" w:color="auto" w:fill="BFBFBF" w:themeFill="background1" w:themeFillShade="BF"/>
          </w:tcPr>
          <w:p w:rsidR="00ED60F8" w:rsidRPr="00ED60F8" w:rsidRDefault="00ED60F8" w:rsidP="00ED60F8">
            <w:pPr>
              <w:pStyle w:val="Default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Владение композицией</w:t>
            </w:r>
          </w:p>
        </w:tc>
        <w:tc>
          <w:tcPr>
            <w:tcW w:w="5543" w:type="dxa"/>
            <w:gridSpan w:val="3"/>
            <w:shd w:val="clear" w:color="auto" w:fill="BFBFBF" w:themeFill="background1" w:themeFillShade="BF"/>
          </w:tcPr>
          <w:p w:rsidR="00ED60F8" w:rsidRDefault="00ED60F8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097FCA" w:rsidTr="00097FCA">
        <w:tc>
          <w:tcPr>
            <w:tcW w:w="4594" w:type="dxa"/>
          </w:tcPr>
          <w:p w:rsidR="00097FCA" w:rsidRDefault="00ED60F8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Выполнение фона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097FCA" w:rsidTr="00097FCA">
        <w:tc>
          <w:tcPr>
            <w:tcW w:w="4594" w:type="dxa"/>
          </w:tcPr>
          <w:p w:rsidR="00097FCA" w:rsidRDefault="00ED60F8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Использование линии горизонта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097FCA" w:rsidTr="00097FCA">
        <w:tc>
          <w:tcPr>
            <w:tcW w:w="4594" w:type="dxa"/>
          </w:tcPr>
          <w:p w:rsidR="00097FCA" w:rsidRDefault="00ED60F8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Уравновешивание композиции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ED60F8" w:rsidTr="00ED60F8">
        <w:tc>
          <w:tcPr>
            <w:tcW w:w="4594" w:type="dxa"/>
            <w:shd w:val="clear" w:color="auto" w:fill="BFBFBF" w:themeFill="background1" w:themeFillShade="BF"/>
          </w:tcPr>
          <w:p w:rsidR="00ED60F8" w:rsidRPr="00ED60F8" w:rsidRDefault="00ED60F8" w:rsidP="00ED60F8">
            <w:pPr>
              <w:pStyle w:val="Default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Владение художественными техниками</w:t>
            </w:r>
          </w:p>
        </w:tc>
        <w:tc>
          <w:tcPr>
            <w:tcW w:w="5543" w:type="dxa"/>
            <w:gridSpan w:val="3"/>
            <w:shd w:val="clear" w:color="auto" w:fill="BFBFBF" w:themeFill="background1" w:themeFillShade="BF"/>
          </w:tcPr>
          <w:p w:rsidR="00ED60F8" w:rsidRDefault="00ED60F8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097FCA" w:rsidTr="00097FCA">
        <w:tc>
          <w:tcPr>
            <w:tcW w:w="4594" w:type="dxa"/>
          </w:tcPr>
          <w:p w:rsidR="00097FCA" w:rsidRDefault="00ED60F8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Использование приемов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097FCA" w:rsidTr="00097FCA">
        <w:tc>
          <w:tcPr>
            <w:tcW w:w="4594" w:type="dxa"/>
          </w:tcPr>
          <w:p w:rsidR="00097FCA" w:rsidRDefault="00ED60F8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Использование классических техник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097FCA" w:rsidTr="00097FCA">
        <w:tc>
          <w:tcPr>
            <w:tcW w:w="4594" w:type="dxa"/>
          </w:tcPr>
          <w:p w:rsidR="00097FCA" w:rsidRDefault="00ED60F8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Использование неклассических техник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097FCA" w:rsidTr="00097FCA">
        <w:tc>
          <w:tcPr>
            <w:tcW w:w="4594" w:type="dxa"/>
          </w:tcPr>
          <w:p w:rsidR="00097FCA" w:rsidRDefault="00ED60F8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Использование готовых форм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097FCA" w:rsidTr="00097FCA">
        <w:tc>
          <w:tcPr>
            <w:tcW w:w="4594" w:type="dxa"/>
          </w:tcPr>
          <w:p w:rsidR="00097FCA" w:rsidRDefault="00ED60F8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Использование пластических материалов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097FCA" w:rsidTr="00097FCA">
        <w:tc>
          <w:tcPr>
            <w:tcW w:w="4594" w:type="dxa"/>
          </w:tcPr>
          <w:p w:rsidR="00097FCA" w:rsidRDefault="00ED60F8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Использование клея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097FCA" w:rsidTr="00097FCA">
        <w:tc>
          <w:tcPr>
            <w:tcW w:w="4594" w:type="dxa"/>
          </w:tcPr>
          <w:p w:rsidR="00097FCA" w:rsidRDefault="00ED60F8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Использование инструментов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097FCA" w:rsidTr="00097FCA">
        <w:tc>
          <w:tcPr>
            <w:tcW w:w="4594" w:type="dxa"/>
          </w:tcPr>
          <w:p w:rsidR="00097FCA" w:rsidRDefault="00ED60F8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Использование ножниц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ED60F8" w:rsidTr="00ED60F8">
        <w:tc>
          <w:tcPr>
            <w:tcW w:w="4594" w:type="dxa"/>
            <w:shd w:val="clear" w:color="auto" w:fill="BFBFBF" w:themeFill="background1" w:themeFillShade="BF"/>
          </w:tcPr>
          <w:p w:rsidR="00ED60F8" w:rsidRPr="00ED60F8" w:rsidRDefault="00ED60F8" w:rsidP="00ED60F8">
            <w:pPr>
              <w:pStyle w:val="Default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Содержание образа</w:t>
            </w:r>
          </w:p>
        </w:tc>
        <w:tc>
          <w:tcPr>
            <w:tcW w:w="5543" w:type="dxa"/>
            <w:gridSpan w:val="3"/>
            <w:shd w:val="clear" w:color="auto" w:fill="BFBFBF" w:themeFill="background1" w:themeFillShade="BF"/>
          </w:tcPr>
          <w:p w:rsidR="00ED60F8" w:rsidRDefault="00ED60F8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097FCA" w:rsidTr="00097FCA">
        <w:tc>
          <w:tcPr>
            <w:tcW w:w="4594" w:type="dxa"/>
          </w:tcPr>
          <w:p w:rsidR="00097FCA" w:rsidRDefault="005A4CFE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Соответствие содержания образа теме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097FCA" w:rsidRDefault="00097FCA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  <w:tr w:rsidR="00ED60F8" w:rsidTr="00097FCA">
        <w:tc>
          <w:tcPr>
            <w:tcW w:w="4594" w:type="dxa"/>
          </w:tcPr>
          <w:p w:rsidR="00ED60F8" w:rsidRDefault="005A4CFE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Передача настроения образа</w:t>
            </w: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ED60F8" w:rsidRDefault="00ED60F8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ED60F8" w:rsidRDefault="00ED60F8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ED60F8" w:rsidRDefault="00ED60F8" w:rsidP="00705F0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097FCA" w:rsidRPr="00496055" w:rsidRDefault="00097FCA" w:rsidP="00705F0A">
      <w:pPr>
        <w:pStyle w:val="Default"/>
        <w:jc w:val="both"/>
        <w:rPr>
          <w:bCs/>
          <w:sz w:val="28"/>
          <w:szCs w:val="28"/>
        </w:rPr>
      </w:pPr>
    </w:p>
    <w:sectPr w:rsidR="00097FCA" w:rsidRPr="00496055" w:rsidSect="00376373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B72" w:rsidRDefault="00A35B72" w:rsidP="00B9712C">
      <w:pPr>
        <w:spacing w:after="0" w:line="240" w:lineRule="auto"/>
      </w:pPr>
      <w:r>
        <w:separator/>
      </w:r>
    </w:p>
  </w:endnote>
  <w:endnote w:type="continuationSeparator" w:id="0">
    <w:p w:rsidR="00A35B72" w:rsidRDefault="00A35B72" w:rsidP="00B9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est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0428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A73A3" w:rsidRDefault="004A73A3">
        <w:pPr>
          <w:pStyle w:val="a7"/>
          <w:jc w:val="right"/>
        </w:pPr>
        <w:r w:rsidRPr="00B971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9712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971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C565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B971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A73A3" w:rsidRDefault="004A73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B72" w:rsidRDefault="00A35B72" w:rsidP="00B9712C">
      <w:pPr>
        <w:spacing w:after="0" w:line="240" w:lineRule="auto"/>
      </w:pPr>
      <w:r>
        <w:separator/>
      </w:r>
    </w:p>
  </w:footnote>
  <w:footnote w:type="continuationSeparator" w:id="0">
    <w:p w:rsidR="00A35B72" w:rsidRDefault="00A35B72" w:rsidP="00B97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5E"/>
    <w:multiLevelType w:val="hybridMultilevel"/>
    <w:tmpl w:val="726AC2B6"/>
    <w:lvl w:ilvl="0" w:tplc="5E9631C2">
      <w:start w:val="2"/>
      <w:numFmt w:val="decimal"/>
      <w:lvlText w:val="%1."/>
      <w:lvlJc w:val="left"/>
    </w:lvl>
    <w:lvl w:ilvl="1" w:tplc="31A03DDC">
      <w:start w:val="3"/>
      <w:numFmt w:val="decimal"/>
      <w:lvlText w:val="%2."/>
      <w:lvlJc w:val="left"/>
    </w:lvl>
    <w:lvl w:ilvl="2" w:tplc="A0B8392C">
      <w:start w:val="1"/>
      <w:numFmt w:val="bullet"/>
      <w:lvlText w:val="В"/>
      <w:lvlJc w:val="left"/>
    </w:lvl>
    <w:lvl w:ilvl="3" w:tplc="9F6A1396">
      <w:numFmt w:val="decimal"/>
      <w:lvlText w:val=""/>
      <w:lvlJc w:val="left"/>
    </w:lvl>
    <w:lvl w:ilvl="4" w:tplc="BF7231B0">
      <w:numFmt w:val="decimal"/>
      <w:lvlText w:val=""/>
      <w:lvlJc w:val="left"/>
    </w:lvl>
    <w:lvl w:ilvl="5" w:tplc="9B6AD1B8">
      <w:numFmt w:val="decimal"/>
      <w:lvlText w:val=""/>
      <w:lvlJc w:val="left"/>
    </w:lvl>
    <w:lvl w:ilvl="6" w:tplc="2E48EAFC">
      <w:numFmt w:val="decimal"/>
      <w:lvlText w:val=""/>
      <w:lvlJc w:val="left"/>
    </w:lvl>
    <w:lvl w:ilvl="7" w:tplc="856AA4C8">
      <w:numFmt w:val="decimal"/>
      <w:lvlText w:val=""/>
      <w:lvlJc w:val="left"/>
    </w:lvl>
    <w:lvl w:ilvl="8" w:tplc="F8E86EEA">
      <w:numFmt w:val="decimal"/>
      <w:lvlText w:val=""/>
      <w:lvlJc w:val="left"/>
    </w:lvl>
  </w:abstractNum>
  <w:abstractNum w:abstractNumId="1">
    <w:nsid w:val="02F813A7"/>
    <w:multiLevelType w:val="hybridMultilevel"/>
    <w:tmpl w:val="464A0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32558"/>
    <w:multiLevelType w:val="multilevel"/>
    <w:tmpl w:val="A0AC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B150D"/>
    <w:multiLevelType w:val="multilevel"/>
    <w:tmpl w:val="A58A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3E26FD"/>
    <w:multiLevelType w:val="hybridMultilevel"/>
    <w:tmpl w:val="EA5C6188"/>
    <w:lvl w:ilvl="0" w:tplc="041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5">
    <w:nsid w:val="06720412"/>
    <w:multiLevelType w:val="hybridMultilevel"/>
    <w:tmpl w:val="9580CC1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7CD052E"/>
    <w:multiLevelType w:val="multilevel"/>
    <w:tmpl w:val="DA02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491B7C"/>
    <w:multiLevelType w:val="hybridMultilevel"/>
    <w:tmpl w:val="134E1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96AA3"/>
    <w:multiLevelType w:val="hybridMultilevel"/>
    <w:tmpl w:val="9AFC42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188452C"/>
    <w:multiLevelType w:val="hybridMultilevel"/>
    <w:tmpl w:val="BEF8E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460EE4"/>
    <w:multiLevelType w:val="multilevel"/>
    <w:tmpl w:val="E9AC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977198"/>
    <w:multiLevelType w:val="hybridMultilevel"/>
    <w:tmpl w:val="53FC4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310E5C"/>
    <w:multiLevelType w:val="hybridMultilevel"/>
    <w:tmpl w:val="4044F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2206FF"/>
    <w:multiLevelType w:val="multilevel"/>
    <w:tmpl w:val="1F6C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6823E0"/>
    <w:multiLevelType w:val="hybridMultilevel"/>
    <w:tmpl w:val="265AB910"/>
    <w:lvl w:ilvl="0" w:tplc="B6FA3218">
      <w:start w:val="1"/>
      <w:numFmt w:val="bullet"/>
      <w:lvlText w:val="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>
    <w:nsid w:val="2925205F"/>
    <w:multiLevelType w:val="multilevel"/>
    <w:tmpl w:val="1B56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0E485D"/>
    <w:multiLevelType w:val="multilevel"/>
    <w:tmpl w:val="DD40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DF170E"/>
    <w:multiLevelType w:val="multilevel"/>
    <w:tmpl w:val="445C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E42179"/>
    <w:multiLevelType w:val="hybridMultilevel"/>
    <w:tmpl w:val="9F3A1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527485"/>
    <w:multiLevelType w:val="hybridMultilevel"/>
    <w:tmpl w:val="C3C4E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315A13"/>
    <w:multiLevelType w:val="hybridMultilevel"/>
    <w:tmpl w:val="B4A83AF2"/>
    <w:lvl w:ilvl="0" w:tplc="A7D056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B41F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9CF1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2A15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4D4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5454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8A66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44F0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5211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8F0EEA"/>
    <w:multiLevelType w:val="hybridMultilevel"/>
    <w:tmpl w:val="A434CA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7C71B7"/>
    <w:multiLevelType w:val="hybridMultilevel"/>
    <w:tmpl w:val="CC7654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3F57F4"/>
    <w:multiLevelType w:val="hybridMultilevel"/>
    <w:tmpl w:val="FD789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634080"/>
    <w:multiLevelType w:val="hybridMultilevel"/>
    <w:tmpl w:val="5C06E7BC"/>
    <w:lvl w:ilvl="0" w:tplc="C2688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E61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ECF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845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46E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A8D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1C8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6A8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1CD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6EF75A0"/>
    <w:multiLevelType w:val="hybridMultilevel"/>
    <w:tmpl w:val="8F541908"/>
    <w:lvl w:ilvl="0" w:tplc="B02E6EF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3D788F"/>
    <w:multiLevelType w:val="hybridMultilevel"/>
    <w:tmpl w:val="C7268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4F6086"/>
    <w:multiLevelType w:val="multilevel"/>
    <w:tmpl w:val="8412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875FFC"/>
    <w:multiLevelType w:val="hybridMultilevel"/>
    <w:tmpl w:val="0EBA6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083A4E"/>
    <w:multiLevelType w:val="hybridMultilevel"/>
    <w:tmpl w:val="FA7E4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833461"/>
    <w:multiLevelType w:val="hybridMultilevel"/>
    <w:tmpl w:val="99AC0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C221D0"/>
    <w:multiLevelType w:val="hybridMultilevel"/>
    <w:tmpl w:val="B7B88D32"/>
    <w:lvl w:ilvl="0" w:tplc="B6FA321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E4683E"/>
    <w:multiLevelType w:val="multilevel"/>
    <w:tmpl w:val="CDC0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5178A6"/>
    <w:multiLevelType w:val="multilevel"/>
    <w:tmpl w:val="8D5C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982563"/>
    <w:multiLevelType w:val="hybridMultilevel"/>
    <w:tmpl w:val="6164C1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8D92660"/>
    <w:multiLevelType w:val="hybridMultilevel"/>
    <w:tmpl w:val="C84A4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291B96"/>
    <w:multiLevelType w:val="multilevel"/>
    <w:tmpl w:val="F630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9754F7"/>
    <w:multiLevelType w:val="hybridMultilevel"/>
    <w:tmpl w:val="A21A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0525A4"/>
    <w:multiLevelType w:val="multilevel"/>
    <w:tmpl w:val="58AA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2F6473"/>
    <w:multiLevelType w:val="hybridMultilevel"/>
    <w:tmpl w:val="C454544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0">
    <w:nsid w:val="7B775B87"/>
    <w:multiLevelType w:val="hybridMultilevel"/>
    <w:tmpl w:val="9CEC9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8B290D"/>
    <w:multiLevelType w:val="multilevel"/>
    <w:tmpl w:val="0F2E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077D02"/>
    <w:multiLevelType w:val="multilevel"/>
    <w:tmpl w:val="2204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37"/>
  </w:num>
  <w:num w:numId="3">
    <w:abstractNumId w:val="4"/>
  </w:num>
  <w:num w:numId="4">
    <w:abstractNumId w:val="11"/>
  </w:num>
  <w:num w:numId="5">
    <w:abstractNumId w:val="18"/>
  </w:num>
  <w:num w:numId="6">
    <w:abstractNumId w:val="28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0"/>
  </w:num>
  <w:num w:numId="10">
    <w:abstractNumId w:val="7"/>
  </w:num>
  <w:num w:numId="11">
    <w:abstractNumId w:val="21"/>
  </w:num>
  <w:num w:numId="12">
    <w:abstractNumId w:val="8"/>
  </w:num>
  <w:num w:numId="13">
    <w:abstractNumId w:val="29"/>
  </w:num>
  <w:num w:numId="14">
    <w:abstractNumId w:val="39"/>
  </w:num>
  <w:num w:numId="15">
    <w:abstractNumId w:val="5"/>
  </w:num>
  <w:num w:numId="16">
    <w:abstractNumId w:val="35"/>
  </w:num>
  <w:num w:numId="17">
    <w:abstractNumId w:val="12"/>
  </w:num>
  <w:num w:numId="18">
    <w:abstractNumId w:val="26"/>
  </w:num>
  <w:num w:numId="19">
    <w:abstractNumId w:val="19"/>
  </w:num>
  <w:num w:numId="20">
    <w:abstractNumId w:val="25"/>
  </w:num>
  <w:num w:numId="21">
    <w:abstractNumId w:val="1"/>
  </w:num>
  <w:num w:numId="22">
    <w:abstractNumId w:val="9"/>
  </w:num>
  <w:num w:numId="23">
    <w:abstractNumId w:val="0"/>
  </w:num>
  <w:num w:numId="24">
    <w:abstractNumId w:val="34"/>
  </w:num>
  <w:num w:numId="25">
    <w:abstractNumId w:val="31"/>
  </w:num>
  <w:num w:numId="26">
    <w:abstractNumId w:val="14"/>
  </w:num>
  <w:num w:numId="27">
    <w:abstractNumId w:val="20"/>
  </w:num>
  <w:num w:numId="28">
    <w:abstractNumId w:val="24"/>
  </w:num>
  <w:num w:numId="29">
    <w:abstractNumId w:val="15"/>
  </w:num>
  <w:num w:numId="30">
    <w:abstractNumId w:val="36"/>
  </w:num>
  <w:num w:numId="31">
    <w:abstractNumId w:val="41"/>
  </w:num>
  <w:num w:numId="32">
    <w:abstractNumId w:val="10"/>
  </w:num>
  <w:num w:numId="33">
    <w:abstractNumId w:val="32"/>
  </w:num>
  <w:num w:numId="34">
    <w:abstractNumId w:val="33"/>
  </w:num>
  <w:num w:numId="35">
    <w:abstractNumId w:val="3"/>
  </w:num>
  <w:num w:numId="36">
    <w:abstractNumId w:val="6"/>
  </w:num>
  <w:num w:numId="37">
    <w:abstractNumId w:val="2"/>
  </w:num>
  <w:num w:numId="38">
    <w:abstractNumId w:val="16"/>
  </w:num>
  <w:num w:numId="39">
    <w:abstractNumId w:val="13"/>
  </w:num>
  <w:num w:numId="40">
    <w:abstractNumId w:val="17"/>
  </w:num>
  <w:num w:numId="41">
    <w:abstractNumId w:val="38"/>
  </w:num>
  <w:num w:numId="42">
    <w:abstractNumId w:val="42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3487"/>
    <w:rsid w:val="000034F5"/>
    <w:rsid w:val="000078BD"/>
    <w:rsid w:val="00012EAF"/>
    <w:rsid w:val="00022856"/>
    <w:rsid w:val="00025155"/>
    <w:rsid w:val="00036009"/>
    <w:rsid w:val="00045584"/>
    <w:rsid w:val="00060B06"/>
    <w:rsid w:val="00070FDB"/>
    <w:rsid w:val="00087232"/>
    <w:rsid w:val="00097FCA"/>
    <w:rsid w:val="000A5704"/>
    <w:rsid w:val="000A600E"/>
    <w:rsid w:val="000C0B98"/>
    <w:rsid w:val="000C3951"/>
    <w:rsid w:val="000D3F49"/>
    <w:rsid w:val="000E68CD"/>
    <w:rsid w:val="001048EB"/>
    <w:rsid w:val="00107BE9"/>
    <w:rsid w:val="00112DB5"/>
    <w:rsid w:val="001161E2"/>
    <w:rsid w:val="00136294"/>
    <w:rsid w:val="001449CD"/>
    <w:rsid w:val="001512C6"/>
    <w:rsid w:val="0015533D"/>
    <w:rsid w:val="00160082"/>
    <w:rsid w:val="0016148D"/>
    <w:rsid w:val="0016703D"/>
    <w:rsid w:val="00184BD0"/>
    <w:rsid w:val="00186571"/>
    <w:rsid w:val="001A2CD0"/>
    <w:rsid w:val="001C178E"/>
    <w:rsid w:val="001D1C0A"/>
    <w:rsid w:val="001D25E3"/>
    <w:rsid w:val="001D2F9A"/>
    <w:rsid w:val="001D537D"/>
    <w:rsid w:val="001F4AA0"/>
    <w:rsid w:val="001F5955"/>
    <w:rsid w:val="001F662A"/>
    <w:rsid w:val="0022081A"/>
    <w:rsid w:val="00233109"/>
    <w:rsid w:val="002335B5"/>
    <w:rsid w:val="002472D0"/>
    <w:rsid w:val="00253C61"/>
    <w:rsid w:val="0025473F"/>
    <w:rsid w:val="00265E3A"/>
    <w:rsid w:val="00274733"/>
    <w:rsid w:val="00277EF8"/>
    <w:rsid w:val="00296806"/>
    <w:rsid w:val="002A33AE"/>
    <w:rsid w:val="002A468B"/>
    <w:rsid w:val="002B3829"/>
    <w:rsid w:val="002B3865"/>
    <w:rsid w:val="002B4166"/>
    <w:rsid w:val="002B7573"/>
    <w:rsid w:val="002C2989"/>
    <w:rsid w:val="002D2358"/>
    <w:rsid w:val="002E3604"/>
    <w:rsid w:val="002F20CF"/>
    <w:rsid w:val="003009A1"/>
    <w:rsid w:val="00301F3A"/>
    <w:rsid w:val="00302BA7"/>
    <w:rsid w:val="00303213"/>
    <w:rsid w:val="00304FC0"/>
    <w:rsid w:val="003121D6"/>
    <w:rsid w:val="00315DAE"/>
    <w:rsid w:val="0032083D"/>
    <w:rsid w:val="00322956"/>
    <w:rsid w:val="0033046A"/>
    <w:rsid w:val="003372CE"/>
    <w:rsid w:val="003554E3"/>
    <w:rsid w:val="00360E56"/>
    <w:rsid w:val="00376373"/>
    <w:rsid w:val="0037715A"/>
    <w:rsid w:val="0038707B"/>
    <w:rsid w:val="003A4BC4"/>
    <w:rsid w:val="003A6EE2"/>
    <w:rsid w:val="003B724C"/>
    <w:rsid w:val="003C3BF9"/>
    <w:rsid w:val="003D42DA"/>
    <w:rsid w:val="003D60C7"/>
    <w:rsid w:val="003D7040"/>
    <w:rsid w:val="003F49E0"/>
    <w:rsid w:val="004007DC"/>
    <w:rsid w:val="004009DA"/>
    <w:rsid w:val="004044D1"/>
    <w:rsid w:val="0041303D"/>
    <w:rsid w:val="004166CF"/>
    <w:rsid w:val="00416E3B"/>
    <w:rsid w:val="004177CA"/>
    <w:rsid w:val="00425B5D"/>
    <w:rsid w:val="00427F8D"/>
    <w:rsid w:val="00431211"/>
    <w:rsid w:val="004368C4"/>
    <w:rsid w:val="0044134E"/>
    <w:rsid w:val="004472D3"/>
    <w:rsid w:val="004472F9"/>
    <w:rsid w:val="00456B21"/>
    <w:rsid w:val="00457EF6"/>
    <w:rsid w:val="00461AA5"/>
    <w:rsid w:val="00463DF8"/>
    <w:rsid w:val="00496055"/>
    <w:rsid w:val="004A73A3"/>
    <w:rsid w:val="004A7869"/>
    <w:rsid w:val="004B62D3"/>
    <w:rsid w:val="004C0E1C"/>
    <w:rsid w:val="004C4AD7"/>
    <w:rsid w:val="004C62DE"/>
    <w:rsid w:val="004E2557"/>
    <w:rsid w:val="004F45A3"/>
    <w:rsid w:val="005133FB"/>
    <w:rsid w:val="00526022"/>
    <w:rsid w:val="005263EE"/>
    <w:rsid w:val="00531D9E"/>
    <w:rsid w:val="00532417"/>
    <w:rsid w:val="005441CD"/>
    <w:rsid w:val="00545548"/>
    <w:rsid w:val="00553800"/>
    <w:rsid w:val="005673C3"/>
    <w:rsid w:val="00573B59"/>
    <w:rsid w:val="0057563F"/>
    <w:rsid w:val="0058300B"/>
    <w:rsid w:val="005A152F"/>
    <w:rsid w:val="005A4CFE"/>
    <w:rsid w:val="005B3487"/>
    <w:rsid w:val="005B7260"/>
    <w:rsid w:val="005C24CC"/>
    <w:rsid w:val="0060359E"/>
    <w:rsid w:val="006102FF"/>
    <w:rsid w:val="006115A1"/>
    <w:rsid w:val="0061183F"/>
    <w:rsid w:val="00625DAC"/>
    <w:rsid w:val="006272DF"/>
    <w:rsid w:val="00647E2A"/>
    <w:rsid w:val="0065135F"/>
    <w:rsid w:val="0065234F"/>
    <w:rsid w:val="006645CA"/>
    <w:rsid w:val="006656A5"/>
    <w:rsid w:val="00667BC8"/>
    <w:rsid w:val="006728FC"/>
    <w:rsid w:val="006844F5"/>
    <w:rsid w:val="00685206"/>
    <w:rsid w:val="006A3983"/>
    <w:rsid w:val="006A6395"/>
    <w:rsid w:val="006C1BCF"/>
    <w:rsid w:val="006C3730"/>
    <w:rsid w:val="006C5653"/>
    <w:rsid w:val="006E54D3"/>
    <w:rsid w:val="006F3696"/>
    <w:rsid w:val="00705F0A"/>
    <w:rsid w:val="00764B41"/>
    <w:rsid w:val="00772EF6"/>
    <w:rsid w:val="007736F3"/>
    <w:rsid w:val="007747CE"/>
    <w:rsid w:val="00794D0D"/>
    <w:rsid w:val="007A206F"/>
    <w:rsid w:val="007A2D1F"/>
    <w:rsid w:val="007A3DDA"/>
    <w:rsid w:val="007B0262"/>
    <w:rsid w:val="007B19AD"/>
    <w:rsid w:val="007C1BC4"/>
    <w:rsid w:val="007D15AD"/>
    <w:rsid w:val="007D35A5"/>
    <w:rsid w:val="007E7FCD"/>
    <w:rsid w:val="007F156B"/>
    <w:rsid w:val="007F3DAC"/>
    <w:rsid w:val="00802D3E"/>
    <w:rsid w:val="00813F1D"/>
    <w:rsid w:val="00814557"/>
    <w:rsid w:val="00821985"/>
    <w:rsid w:val="00835D74"/>
    <w:rsid w:val="008463A8"/>
    <w:rsid w:val="00846918"/>
    <w:rsid w:val="00846A78"/>
    <w:rsid w:val="0085015A"/>
    <w:rsid w:val="008550B3"/>
    <w:rsid w:val="0087289A"/>
    <w:rsid w:val="00876CBD"/>
    <w:rsid w:val="008D46C3"/>
    <w:rsid w:val="008E5BDE"/>
    <w:rsid w:val="008F0332"/>
    <w:rsid w:val="008F050B"/>
    <w:rsid w:val="008F13D5"/>
    <w:rsid w:val="00900078"/>
    <w:rsid w:val="00904218"/>
    <w:rsid w:val="00912BE1"/>
    <w:rsid w:val="00913FBE"/>
    <w:rsid w:val="00917775"/>
    <w:rsid w:val="0092510B"/>
    <w:rsid w:val="0092720A"/>
    <w:rsid w:val="00933E55"/>
    <w:rsid w:val="00934970"/>
    <w:rsid w:val="00935657"/>
    <w:rsid w:val="009379F5"/>
    <w:rsid w:val="00950E68"/>
    <w:rsid w:val="0095233C"/>
    <w:rsid w:val="009606FF"/>
    <w:rsid w:val="00961899"/>
    <w:rsid w:val="00984CD8"/>
    <w:rsid w:val="00985C0C"/>
    <w:rsid w:val="009A463E"/>
    <w:rsid w:val="009A6905"/>
    <w:rsid w:val="009B3074"/>
    <w:rsid w:val="009C3E19"/>
    <w:rsid w:val="009C790C"/>
    <w:rsid w:val="009C7CD5"/>
    <w:rsid w:val="009D2F72"/>
    <w:rsid w:val="009D55A9"/>
    <w:rsid w:val="009F573B"/>
    <w:rsid w:val="00A110FC"/>
    <w:rsid w:val="00A20363"/>
    <w:rsid w:val="00A25154"/>
    <w:rsid w:val="00A317FA"/>
    <w:rsid w:val="00A35B72"/>
    <w:rsid w:val="00A43900"/>
    <w:rsid w:val="00A61DD7"/>
    <w:rsid w:val="00A62CDC"/>
    <w:rsid w:val="00A7188F"/>
    <w:rsid w:val="00A7649E"/>
    <w:rsid w:val="00A80D59"/>
    <w:rsid w:val="00A855F9"/>
    <w:rsid w:val="00A9694D"/>
    <w:rsid w:val="00AB438D"/>
    <w:rsid w:val="00AC7AA5"/>
    <w:rsid w:val="00AD13CB"/>
    <w:rsid w:val="00AD1C1F"/>
    <w:rsid w:val="00AE231F"/>
    <w:rsid w:val="00AE6F6C"/>
    <w:rsid w:val="00B02079"/>
    <w:rsid w:val="00B02707"/>
    <w:rsid w:val="00B11CF7"/>
    <w:rsid w:val="00B24A0C"/>
    <w:rsid w:val="00B40C94"/>
    <w:rsid w:val="00B514A8"/>
    <w:rsid w:val="00B52D47"/>
    <w:rsid w:val="00B74342"/>
    <w:rsid w:val="00B77207"/>
    <w:rsid w:val="00B77DBE"/>
    <w:rsid w:val="00B83F63"/>
    <w:rsid w:val="00B9712C"/>
    <w:rsid w:val="00B978F3"/>
    <w:rsid w:val="00BA150A"/>
    <w:rsid w:val="00BA79CB"/>
    <w:rsid w:val="00BB3A50"/>
    <w:rsid w:val="00BE1BF5"/>
    <w:rsid w:val="00BE6F1D"/>
    <w:rsid w:val="00BF28A0"/>
    <w:rsid w:val="00BF5287"/>
    <w:rsid w:val="00C01C2C"/>
    <w:rsid w:val="00C17194"/>
    <w:rsid w:val="00C20756"/>
    <w:rsid w:val="00C26819"/>
    <w:rsid w:val="00C3710F"/>
    <w:rsid w:val="00C37677"/>
    <w:rsid w:val="00C52B35"/>
    <w:rsid w:val="00C61888"/>
    <w:rsid w:val="00C623D1"/>
    <w:rsid w:val="00C6348F"/>
    <w:rsid w:val="00C6592D"/>
    <w:rsid w:val="00C666E5"/>
    <w:rsid w:val="00C673D4"/>
    <w:rsid w:val="00C72097"/>
    <w:rsid w:val="00C92582"/>
    <w:rsid w:val="00C94944"/>
    <w:rsid w:val="00CA024E"/>
    <w:rsid w:val="00CA2F70"/>
    <w:rsid w:val="00CB30FC"/>
    <w:rsid w:val="00CC4696"/>
    <w:rsid w:val="00CC7D12"/>
    <w:rsid w:val="00CD1F47"/>
    <w:rsid w:val="00CE4111"/>
    <w:rsid w:val="00CF3E1D"/>
    <w:rsid w:val="00CF7658"/>
    <w:rsid w:val="00D03D00"/>
    <w:rsid w:val="00D06C36"/>
    <w:rsid w:val="00D159D3"/>
    <w:rsid w:val="00D26695"/>
    <w:rsid w:val="00D2681B"/>
    <w:rsid w:val="00D3084F"/>
    <w:rsid w:val="00D34DD5"/>
    <w:rsid w:val="00D63213"/>
    <w:rsid w:val="00D63C9C"/>
    <w:rsid w:val="00D65BD5"/>
    <w:rsid w:val="00D7592E"/>
    <w:rsid w:val="00D75A14"/>
    <w:rsid w:val="00D81F08"/>
    <w:rsid w:val="00D84BDD"/>
    <w:rsid w:val="00D8673F"/>
    <w:rsid w:val="00D87138"/>
    <w:rsid w:val="00DA2F1C"/>
    <w:rsid w:val="00DA6EB5"/>
    <w:rsid w:val="00DB48F6"/>
    <w:rsid w:val="00DB6E25"/>
    <w:rsid w:val="00DC2B08"/>
    <w:rsid w:val="00DC50CE"/>
    <w:rsid w:val="00DC78B3"/>
    <w:rsid w:val="00DD2370"/>
    <w:rsid w:val="00DD3A5D"/>
    <w:rsid w:val="00DD4E9F"/>
    <w:rsid w:val="00DF2EAD"/>
    <w:rsid w:val="00E12E84"/>
    <w:rsid w:val="00E24937"/>
    <w:rsid w:val="00E348DC"/>
    <w:rsid w:val="00E36FD3"/>
    <w:rsid w:val="00E40E85"/>
    <w:rsid w:val="00E50FFE"/>
    <w:rsid w:val="00E5227F"/>
    <w:rsid w:val="00E55454"/>
    <w:rsid w:val="00E85122"/>
    <w:rsid w:val="00E9749E"/>
    <w:rsid w:val="00EA009C"/>
    <w:rsid w:val="00EC2973"/>
    <w:rsid w:val="00ED54DA"/>
    <w:rsid w:val="00ED60F8"/>
    <w:rsid w:val="00EF5987"/>
    <w:rsid w:val="00F05020"/>
    <w:rsid w:val="00F100DF"/>
    <w:rsid w:val="00F25525"/>
    <w:rsid w:val="00F33D80"/>
    <w:rsid w:val="00F42ABE"/>
    <w:rsid w:val="00F43BB1"/>
    <w:rsid w:val="00F55EDA"/>
    <w:rsid w:val="00F55EF2"/>
    <w:rsid w:val="00F569E7"/>
    <w:rsid w:val="00F70AB6"/>
    <w:rsid w:val="00F74327"/>
    <w:rsid w:val="00F7639D"/>
    <w:rsid w:val="00F81E9F"/>
    <w:rsid w:val="00F9546F"/>
    <w:rsid w:val="00FC2996"/>
    <w:rsid w:val="00FC48BB"/>
    <w:rsid w:val="00FE5E30"/>
    <w:rsid w:val="00FF0E9B"/>
    <w:rsid w:val="00FF5C82"/>
    <w:rsid w:val="00FF7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03F0B-9654-4DAA-B3E3-9FD7EE5D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022"/>
  </w:style>
  <w:style w:type="paragraph" w:styleId="2">
    <w:name w:val="heading 2"/>
    <w:basedOn w:val="a"/>
    <w:link w:val="20"/>
    <w:uiPriority w:val="9"/>
    <w:qFormat/>
    <w:rsid w:val="003D42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4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6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97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712C"/>
  </w:style>
  <w:style w:type="paragraph" w:styleId="a7">
    <w:name w:val="footer"/>
    <w:basedOn w:val="a"/>
    <w:link w:val="a8"/>
    <w:uiPriority w:val="99"/>
    <w:unhideWhenUsed/>
    <w:rsid w:val="00B97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712C"/>
  </w:style>
  <w:style w:type="paragraph" w:styleId="a9">
    <w:name w:val="List Paragraph"/>
    <w:basedOn w:val="a"/>
    <w:uiPriority w:val="34"/>
    <w:qFormat/>
    <w:rsid w:val="00DB48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4177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02D3E"/>
    <w:pPr>
      <w:widowControl w:val="0"/>
      <w:spacing w:before="60" w:after="0" w:line="260" w:lineRule="auto"/>
      <w:jc w:val="both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paragraph" w:styleId="ab">
    <w:name w:val="No Spacing"/>
    <w:link w:val="ac"/>
    <w:uiPriority w:val="1"/>
    <w:qFormat/>
    <w:rsid w:val="00802D3E"/>
    <w:pPr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Без интервала Знак"/>
    <w:link w:val="ab"/>
    <w:uiPriority w:val="1"/>
    <w:rsid w:val="00802D3E"/>
    <w:rPr>
      <w:rFonts w:eastAsiaTheme="minorHAnsi"/>
      <w:lang w:eastAsia="en-US"/>
    </w:rPr>
  </w:style>
  <w:style w:type="paragraph" w:styleId="ad">
    <w:name w:val="caption"/>
    <w:basedOn w:val="a"/>
    <w:qFormat/>
    <w:rsid w:val="00E40E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0">
    <w:name w:val="c0"/>
    <w:basedOn w:val="a"/>
    <w:rsid w:val="0045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457EF6"/>
  </w:style>
  <w:style w:type="character" w:customStyle="1" w:styleId="c9">
    <w:name w:val="c9"/>
    <w:basedOn w:val="a0"/>
    <w:rsid w:val="00457EF6"/>
  </w:style>
  <w:style w:type="paragraph" w:customStyle="1" w:styleId="c37">
    <w:name w:val="c37"/>
    <w:basedOn w:val="a"/>
    <w:rsid w:val="0045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30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D42D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f">
    <w:name w:val="Strong"/>
    <w:basedOn w:val="a0"/>
    <w:uiPriority w:val="22"/>
    <w:qFormat/>
    <w:rsid w:val="003D42DA"/>
    <w:rPr>
      <w:b/>
      <w:bCs/>
    </w:rPr>
  </w:style>
  <w:style w:type="character" w:styleId="af0">
    <w:name w:val="Emphasis"/>
    <w:basedOn w:val="a0"/>
    <w:uiPriority w:val="20"/>
    <w:qFormat/>
    <w:rsid w:val="003D42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4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056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97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4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3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9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8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36801-8310-46D2-A318-0055DFD55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29</Pages>
  <Words>7812</Words>
  <Characters>44531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technopark</cp:lastModifiedBy>
  <cp:revision>106</cp:revision>
  <dcterms:created xsi:type="dcterms:W3CDTF">2018-12-02T05:14:00Z</dcterms:created>
  <dcterms:modified xsi:type="dcterms:W3CDTF">2021-05-04T13:40:00Z</dcterms:modified>
</cp:coreProperties>
</file>