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0BB" w:rsidRDefault="001150BB" w:rsidP="001150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484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  <w:r w:rsidR="00C10BBF">
        <w:rPr>
          <w:rFonts w:ascii="Times New Roman" w:hAnsi="Times New Roman" w:cs="Times New Roman"/>
          <w:b/>
          <w:sz w:val="28"/>
          <w:szCs w:val="28"/>
        </w:rPr>
        <w:t xml:space="preserve"> с применением сингапурских практик</w:t>
      </w:r>
    </w:p>
    <w:p w:rsidR="001150BB" w:rsidRPr="00AD6247" w:rsidRDefault="001150BB" w:rsidP="00AD624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624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AD6247">
        <w:rPr>
          <w:rFonts w:ascii="Times New Roman" w:hAnsi="Times New Roman" w:cs="Times New Roman"/>
          <w:sz w:val="28"/>
          <w:szCs w:val="28"/>
        </w:rPr>
        <w:t xml:space="preserve"> Яковлева</w:t>
      </w:r>
      <w:r w:rsidR="00696747" w:rsidRPr="00AD6247">
        <w:rPr>
          <w:rFonts w:ascii="Times New Roman" w:hAnsi="Times New Roman" w:cs="Times New Roman"/>
          <w:sz w:val="28"/>
          <w:szCs w:val="28"/>
        </w:rPr>
        <w:t xml:space="preserve"> </w:t>
      </w:r>
      <w:r w:rsidR="00AD6247">
        <w:rPr>
          <w:rFonts w:ascii="Times New Roman" w:hAnsi="Times New Roman" w:cs="Times New Roman"/>
          <w:sz w:val="28"/>
          <w:szCs w:val="28"/>
        </w:rPr>
        <w:t>Евгения Владимировна</w:t>
      </w:r>
    </w:p>
    <w:p w:rsidR="006623EE" w:rsidRPr="00AD6247" w:rsidRDefault="001150BB" w:rsidP="00AD6247">
      <w:pPr>
        <w:pStyle w:val="a4"/>
        <w:spacing w:line="360" w:lineRule="auto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</w:pPr>
      <w:r w:rsidRPr="00C10BBF">
        <w:rPr>
          <w:rFonts w:ascii="Times New Roman" w:hAnsi="Times New Roman" w:cs="Times New Roman"/>
          <w:b/>
          <w:sz w:val="28"/>
          <w:szCs w:val="28"/>
        </w:rPr>
        <w:t>Тема</w:t>
      </w:r>
      <w:r w:rsidR="00696747" w:rsidRPr="00AD6247">
        <w:rPr>
          <w:rFonts w:ascii="Times New Roman" w:hAnsi="Times New Roman" w:cs="Times New Roman"/>
          <w:sz w:val="28"/>
          <w:szCs w:val="28"/>
        </w:rPr>
        <w:t xml:space="preserve">: </w:t>
      </w:r>
      <w:r w:rsidR="006623EE" w:rsidRPr="00AD624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Урок окружающего мира "Звездное небо</w:t>
      </w:r>
      <w:r w:rsidR="000C484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осенью</w:t>
      </w:r>
      <w:r w:rsidR="006623EE" w:rsidRPr="00C10BB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"</w:t>
      </w:r>
      <w:r w:rsidR="00AD6247" w:rsidRPr="00AD6247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 xml:space="preserve"> </w:t>
      </w:r>
    </w:p>
    <w:p w:rsidR="001150BB" w:rsidRPr="00AD6247" w:rsidRDefault="001150BB" w:rsidP="00AD624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0BBF"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696747" w:rsidRPr="00AD6247">
        <w:rPr>
          <w:rFonts w:ascii="Times New Roman" w:hAnsi="Times New Roman" w:cs="Times New Roman"/>
          <w:sz w:val="28"/>
          <w:szCs w:val="28"/>
        </w:rPr>
        <w:t xml:space="preserve">  урок </w:t>
      </w:r>
      <w:r w:rsidR="006623EE" w:rsidRPr="00AD6247">
        <w:rPr>
          <w:rFonts w:ascii="Times New Roman" w:hAnsi="Times New Roman" w:cs="Times New Roman"/>
          <w:sz w:val="28"/>
          <w:szCs w:val="28"/>
        </w:rPr>
        <w:t>изучения нового материала</w:t>
      </w:r>
    </w:p>
    <w:p w:rsidR="006623EE" w:rsidRPr="00AD6247" w:rsidRDefault="001150BB" w:rsidP="00AD6247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0BBF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AD6247">
        <w:rPr>
          <w:rFonts w:ascii="Times New Roman" w:hAnsi="Times New Roman" w:cs="Times New Roman"/>
          <w:sz w:val="28"/>
          <w:szCs w:val="28"/>
        </w:rPr>
        <w:t>:</w:t>
      </w:r>
      <w:r w:rsidR="00696747" w:rsidRPr="00AD62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3EE" w:rsidRPr="00AD6247">
        <w:rPr>
          <w:rFonts w:ascii="Times New Roman" w:hAnsi="Times New Roman" w:cs="Times New Roman"/>
          <w:color w:val="000000"/>
          <w:sz w:val="28"/>
          <w:szCs w:val="28"/>
        </w:rPr>
        <w:t>сформировать у обучающихся представление о звёздах, о созвездиях, о знаках Зодиака, первичное закрепление полученных знаний.</w:t>
      </w:r>
    </w:p>
    <w:p w:rsidR="001150BB" w:rsidRPr="00AD6247" w:rsidRDefault="001150BB" w:rsidP="00AD624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10BBF">
        <w:rPr>
          <w:rFonts w:ascii="Times New Roman" w:hAnsi="Times New Roman" w:cs="Times New Roman"/>
          <w:b/>
          <w:sz w:val="28"/>
          <w:szCs w:val="28"/>
        </w:rPr>
        <w:t>Используемая технология</w:t>
      </w:r>
      <w:r w:rsidRPr="00AD6247">
        <w:rPr>
          <w:rFonts w:ascii="Times New Roman" w:hAnsi="Times New Roman" w:cs="Times New Roman"/>
          <w:sz w:val="28"/>
          <w:szCs w:val="28"/>
        </w:rPr>
        <w:t>:</w:t>
      </w:r>
      <w:r w:rsidR="00696747" w:rsidRPr="00AD6247">
        <w:rPr>
          <w:rFonts w:ascii="Times New Roman" w:hAnsi="Times New Roman" w:cs="Times New Roman"/>
          <w:sz w:val="28"/>
          <w:szCs w:val="28"/>
        </w:rPr>
        <w:t xml:space="preserve"> сингапурские практики (</w:t>
      </w:r>
      <w:r w:rsidR="00AD6247" w:rsidRPr="00AD624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Хай-фай</w:t>
      </w:r>
      <w:proofErr w:type="spellEnd"/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»,</w:t>
      </w:r>
      <w:r w:rsidR="00AD6247" w:rsidRPr="00AD6247">
        <w:rPr>
          <w:rFonts w:ascii="Times New Roman" w:hAnsi="Times New Roman" w:cs="Times New Roman"/>
          <w:sz w:val="28"/>
          <w:szCs w:val="28"/>
        </w:rPr>
        <w:t xml:space="preserve"> </w:t>
      </w:r>
      <w:r w:rsidR="000C4845">
        <w:rPr>
          <w:rFonts w:ascii="Times New Roman" w:hAnsi="Times New Roman" w:cs="Times New Roman"/>
          <w:sz w:val="28"/>
          <w:szCs w:val="28"/>
        </w:rPr>
        <w:t xml:space="preserve"> «</w:t>
      </w:r>
      <w:r w:rsidR="000C4845" w:rsidRPr="000C4845">
        <w:rPr>
          <w:rFonts w:ascii="Times New Roman" w:hAnsi="Times New Roman" w:cs="Times New Roman"/>
          <w:sz w:val="28"/>
          <w:szCs w:val="28"/>
          <w:lang w:eastAsia="ru-RU"/>
        </w:rPr>
        <w:t>Кло</w:t>
      </w:r>
      <w:proofErr w:type="gramStart"/>
      <w:r w:rsidR="000C4845" w:rsidRPr="000C4845">
        <w:rPr>
          <w:rFonts w:ascii="Times New Roman" w:hAnsi="Times New Roman" w:cs="Times New Roman"/>
          <w:sz w:val="28"/>
          <w:szCs w:val="28"/>
          <w:lang w:eastAsia="ru-RU"/>
        </w:rPr>
        <w:t>к-</w:t>
      </w:r>
      <w:proofErr w:type="gramEnd"/>
      <w:r w:rsidR="000C4845" w:rsidRPr="000C484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4845" w:rsidRPr="000C4845">
        <w:rPr>
          <w:rFonts w:ascii="Times New Roman" w:hAnsi="Times New Roman" w:cs="Times New Roman"/>
          <w:sz w:val="28"/>
          <w:szCs w:val="28"/>
          <w:lang w:eastAsia="ru-RU"/>
        </w:rPr>
        <w:t>баддис</w:t>
      </w:r>
      <w:proofErr w:type="spellEnd"/>
      <w:r w:rsidR="000C4845">
        <w:rPr>
          <w:rFonts w:ascii="Times New Roman" w:hAnsi="Times New Roman" w:cs="Times New Roman"/>
          <w:sz w:val="28"/>
          <w:szCs w:val="28"/>
        </w:rPr>
        <w:t>»,</w:t>
      </w:r>
      <w:r w:rsidR="007D247A">
        <w:rPr>
          <w:rFonts w:ascii="Times New Roman" w:hAnsi="Times New Roman" w:cs="Times New Roman"/>
          <w:sz w:val="28"/>
          <w:szCs w:val="28"/>
        </w:rPr>
        <w:t xml:space="preserve"> </w:t>
      </w:r>
      <w:r w:rsidR="006623EE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«Посмотри-подумай-скажи»</w:t>
      </w:r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6623EE" w:rsidRPr="00AD6247">
        <w:rPr>
          <w:rFonts w:ascii="Times New Roman" w:hAnsi="Times New Roman" w:cs="Times New Roman"/>
          <w:sz w:val="28"/>
          <w:szCs w:val="28"/>
        </w:rPr>
        <w:t xml:space="preserve"> </w:t>
      </w:r>
      <w:r w:rsidR="006623EE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Эй Ар </w:t>
      </w:r>
      <w:proofErr w:type="spellStart"/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Гайд</w:t>
      </w:r>
      <w:proofErr w:type="spellEnd"/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0BB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</w:t>
      </w:r>
      <w:r w:rsidR="006623EE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о и после</w:t>
      </w:r>
      <w:r w:rsidR="00C10BBF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6623EE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6623EE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6623EE" w:rsidRPr="00C10B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AD6247" w:rsidRPr="00C10B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 Чир»</w:t>
      </w:r>
      <w:r w:rsidR="00696747" w:rsidRPr="00C10BB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D07F6" w:rsidRPr="006D07F6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>Тэйк</w:t>
      </w:r>
      <w:proofErr w:type="spellEnd"/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>оф</w:t>
      </w:r>
      <w:proofErr w:type="spellEnd"/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>тач</w:t>
      </w:r>
      <w:proofErr w:type="spellEnd"/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>даун</w:t>
      </w:r>
      <w:proofErr w:type="spellEnd"/>
      <w:r w:rsidR="006D07F6" w:rsidRPr="006D07F6">
        <w:rPr>
          <w:rFonts w:ascii="Times New Roman" w:hAnsi="Times New Roman" w:cs="Times New Roman"/>
          <w:sz w:val="28"/>
          <w:szCs w:val="28"/>
          <w:lang w:eastAsia="ru-RU"/>
        </w:rPr>
        <w:t xml:space="preserve"> (Встать-сесть)» ,</w:t>
      </w:r>
      <w:r w:rsidR="007D247A" w:rsidRPr="006D07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6747" w:rsidRPr="00AD6247">
        <w:rPr>
          <w:rFonts w:ascii="Times New Roman" w:hAnsi="Times New Roman" w:cs="Times New Roman"/>
          <w:sz w:val="28"/>
          <w:szCs w:val="28"/>
        </w:rPr>
        <w:t>«</w:t>
      </w:r>
      <w:r w:rsidR="00AD62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96747" w:rsidRPr="00AD6247">
        <w:rPr>
          <w:rFonts w:ascii="Times New Roman" w:hAnsi="Times New Roman" w:cs="Times New Roman"/>
          <w:bCs/>
          <w:sz w:val="28"/>
          <w:szCs w:val="28"/>
          <w:lang w:eastAsia="ru-RU"/>
        </w:rPr>
        <w:t>труктура 3-2-1»</w:t>
      </w:r>
      <w:r w:rsidR="00696747" w:rsidRPr="00AD6247">
        <w:rPr>
          <w:rFonts w:ascii="Times New Roman" w:hAnsi="Times New Roman" w:cs="Times New Roman"/>
          <w:sz w:val="28"/>
          <w:szCs w:val="28"/>
        </w:rPr>
        <w:t>)</w:t>
      </w:r>
    </w:p>
    <w:p w:rsidR="001150BB" w:rsidRPr="00AD6247" w:rsidRDefault="001150BB" w:rsidP="00AD624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0BBF">
        <w:rPr>
          <w:rFonts w:ascii="Times New Roman" w:hAnsi="Times New Roman" w:cs="Times New Roman"/>
          <w:b/>
          <w:sz w:val="28"/>
          <w:szCs w:val="28"/>
        </w:rPr>
        <w:t>Класс</w:t>
      </w:r>
      <w:r w:rsidRPr="00AD6247">
        <w:rPr>
          <w:rFonts w:ascii="Times New Roman" w:hAnsi="Times New Roman" w:cs="Times New Roman"/>
          <w:sz w:val="28"/>
          <w:szCs w:val="28"/>
        </w:rPr>
        <w:t>:</w:t>
      </w:r>
      <w:r w:rsidR="00696747" w:rsidRPr="00AD6247">
        <w:rPr>
          <w:rFonts w:ascii="Times New Roman" w:hAnsi="Times New Roman" w:cs="Times New Roman"/>
          <w:sz w:val="28"/>
          <w:szCs w:val="28"/>
        </w:rPr>
        <w:t xml:space="preserve"> </w:t>
      </w:r>
      <w:r w:rsidR="00AD6247" w:rsidRPr="00AD6247">
        <w:rPr>
          <w:rFonts w:ascii="Times New Roman" w:hAnsi="Times New Roman" w:cs="Times New Roman"/>
          <w:sz w:val="28"/>
          <w:szCs w:val="28"/>
        </w:rPr>
        <w:t>2</w:t>
      </w:r>
    </w:p>
    <w:p w:rsidR="00C12B74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12B74">
        <w:rPr>
          <w:rFonts w:ascii="Times New Roman" w:hAnsi="Times New Roman" w:cs="Times New Roman"/>
          <w:sz w:val="28"/>
          <w:szCs w:val="28"/>
        </w:rPr>
        <w:t>:</w:t>
      </w:r>
      <w:r w:rsidRPr="00AD6247">
        <w:t xml:space="preserve"> </w:t>
      </w:r>
      <w:r w:rsidRPr="00C12B74">
        <w:rPr>
          <w:rFonts w:ascii="Times New Roman" w:hAnsi="Times New Roman" w:cs="Times New Roman"/>
          <w:sz w:val="28"/>
          <w:szCs w:val="28"/>
        </w:rPr>
        <w:t xml:space="preserve">систематизировать и закреплять знания о </w:t>
      </w:r>
      <w:r>
        <w:rPr>
          <w:rFonts w:ascii="Times New Roman" w:hAnsi="Times New Roman" w:cs="Times New Roman"/>
          <w:sz w:val="28"/>
          <w:szCs w:val="28"/>
        </w:rPr>
        <w:t xml:space="preserve">звёздах, о созвездиях, о Солнце, </w:t>
      </w:r>
      <w:r w:rsidRPr="00C12B74">
        <w:rPr>
          <w:rFonts w:ascii="Times New Roman" w:hAnsi="Times New Roman" w:cs="Times New Roman"/>
          <w:sz w:val="28"/>
          <w:szCs w:val="28"/>
        </w:rPr>
        <w:t>о знаках Зодиака.</w:t>
      </w:r>
    </w:p>
    <w:p w:rsidR="00C12B74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Развивать умение ориентироваться по звёздному небу.</w:t>
      </w:r>
    </w:p>
    <w:p w:rsidR="00C12B74" w:rsidRDefault="00C12B74" w:rsidP="00AD6247">
      <w:pPr>
        <w:pStyle w:val="a4"/>
        <w:spacing w:line="36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D6247" w:rsidRPr="00C10BBF" w:rsidRDefault="00AD6247" w:rsidP="00AD6247">
      <w:pPr>
        <w:pStyle w:val="a4"/>
        <w:spacing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 w:rsidRPr="00C10BB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Метапредметные</w:t>
      </w:r>
      <w:proofErr w:type="spellEnd"/>
    </w:p>
    <w:p w:rsidR="00AD6247" w:rsidRPr="00AD6247" w:rsidRDefault="00C10BBF" w:rsidP="00AD6247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D6247" w:rsidRPr="00C10BBF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Познавательные УУД:</w:t>
      </w:r>
    </w:p>
    <w:p w:rsidR="00AD6247" w:rsidRPr="00C12B74" w:rsidRDefault="00C10BBF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1)</w:t>
      </w:r>
      <w:r w:rsidR="00AD6247" w:rsidRPr="00C12B74">
        <w:rPr>
          <w:rFonts w:ascii="Times New Roman" w:hAnsi="Times New Roman" w:cs="Times New Roman"/>
          <w:sz w:val="28"/>
          <w:szCs w:val="28"/>
        </w:rPr>
        <w:t xml:space="preserve"> отвечать на простые и сложные вопросы учителя, самим задавать вопросы, находить нужную информацию в учебнике</w:t>
      </w:r>
      <w:r w:rsidR="00C12B74" w:rsidRPr="00C12B74">
        <w:rPr>
          <w:rFonts w:ascii="Times New Roman" w:hAnsi="Times New Roman" w:cs="Times New Roman"/>
          <w:sz w:val="28"/>
          <w:szCs w:val="28"/>
        </w:rPr>
        <w:t xml:space="preserve"> и в дополнительной литературе</w:t>
      </w:r>
    </w:p>
    <w:p w:rsidR="00C10BBF" w:rsidRPr="00C12B74" w:rsidRDefault="00C10BBF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2)развивать умения извлекать информацию из схем, иллюстраций, текстов</w:t>
      </w:r>
    </w:p>
    <w:p w:rsidR="00AD6247" w:rsidRPr="00C12B74" w:rsidRDefault="00C10BBF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 xml:space="preserve">3) </w:t>
      </w:r>
      <w:r w:rsidR="00C12B74" w:rsidRPr="00C12B74">
        <w:rPr>
          <w:rFonts w:ascii="Times New Roman" w:hAnsi="Times New Roman" w:cs="Times New Roman"/>
          <w:sz w:val="28"/>
          <w:szCs w:val="28"/>
        </w:rPr>
        <w:t>в</w:t>
      </w:r>
      <w:r w:rsidRPr="00C12B74">
        <w:rPr>
          <w:rFonts w:ascii="Times New Roman" w:hAnsi="Times New Roman" w:cs="Times New Roman"/>
          <w:sz w:val="28"/>
          <w:szCs w:val="28"/>
        </w:rPr>
        <w:t xml:space="preserve">ыявлять сущность, особенности объектов, </w:t>
      </w:r>
      <w:r w:rsidR="00AD6247" w:rsidRPr="00C12B74">
        <w:rPr>
          <w:rFonts w:ascii="Times New Roman" w:hAnsi="Times New Roman" w:cs="Times New Roman"/>
          <w:sz w:val="28"/>
          <w:szCs w:val="28"/>
        </w:rPr>
        <w:t>находить закономерности;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4)</w:t>
      </w:r>
      <w:r w:rsidR="00AD6247" w:rsidRPr="00C12B74">
        <w:rPr>
          <w:rFonts w:ascii="Times New Roman" w:hAnsi="Times New Roman" w:cs="Times New Roman"/>
          <w:sz w:val="28"/>
          <w:szCs w:val="28"/>
        </w:rPr>
        <w:t xml:space="preserve"> подробно пересказывать прочитанное;</w:t>
      </w:r>
    </w:p>
    <w:p w:rsidR="00C10BBF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5)</w:t>
      </w:r>
      <w:r w:rsidR="00C10BBF" w:rsidRPr="00C12B7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C10BBF" w:rsidRPr="00C12B74">
        <w:rPr>
          <w:rFonts w:ascii="Times New Roman" w:hAnsi="Times New Roman" w:cs="Times New Roman"/>
          <w:sz w:val="28"/>
          <w:szCs w:val="28"/>
        </w:rPr>
        <w:t>Находить ответы на вопросы в иллюстрации</w:t>
      </w:r>
    </w:p>
    <w:p w:rsidR="00C10BBF" w:rsidRPr="00AD6247" w:rsidRDefault="00C10BBF" w:rsidP="00AD6247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2B74" w:rsidRDefault="00AD6247" w:rsidP="00C12B74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0BBF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2. Регулятивные УУД</w:t>
      </w:r>
      <w:r w:rsidRPr="00AD624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D6247" w:rsidRPr="00C12B74" w:rsidRDefault="00C12B74" w:rsidP="00C12B74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AD6247" w:rsidRPr="00C12B74">
        <w:rPr>
          <w:rFonts w:ascii="Times New Roman" w:hAnsi="Times New Roman" w:cs="Times New Roman"/>
          <w:sz w:val="28"/>
          <w:szCs w:val="28"/>
        </w:rPr>
        <w:t xml:space="preserve"> самостоятельно организовывать свое рабочее место;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2)</w:t>
      </w:r>
      <w:r w:rsidR="00AD6247" w:rsidRPr="00C12B74">
        <w:rPr>
          <w:rFonts w:ascii="Times New Roman" w:hAnsi="Times New Roman" w:cs="Times New Roman"/>
          <w:sz w:val="28"/>
          <w:szCs w:val="28"/>
        </w:rPr>
        <w:t>определять цель учебной деятельности с помощью учителя и самостоятельно;</w:t>
      </w:r>
    </w:p>
    <w:p w:rsidR="00C12B74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3) оценивать учебные действия в соответствии с поставленной задачей.</w:t>
      </w:r>
    </w:p>
    <w:p w:rsidR="00C12B74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4) прогнозировать предстоящую работу (составлять план).</w:t>
      </w:r>
    </w:p>
    <w:p w:rsidR="00C10BBF" w:rsidRPr="00C12B74" w:rsidRDefault="00C12B74" w:rsidP="00C12B74">
      <w:pPr>
        <w:pStyle w:val="a4"/>
        <w:rPr>
          <w:rStyle w:val="a9"/>
          <w:rFonts w:ascii="Times New Roman" w:hAnsi="Times New Roman" w:cs="Times New Roman"/>
          <w:color w:val="FFC000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5)</w:t>
      </w:r>
      <w:r w:rsidR="00C10BBF" w:rsidRPr="00C12B74">
        <w:rPr>
          <w:rFonts w:ascii="Times New Roman" w:hAnsi="Times New Roman" w:cs="Times New Roman"/>
          <w:sz w:val="28"/>
          <w:szCs w:val="28"/>
        </w:rPr>
        <w:t>умение высказывать своё предположение на основе работы с материалом учебника.</w:t>
      </w:r>
    </w:p>
    <w:p w:rsidR="00C10BBF" w:rsidRPr="00C12B74" w:rsidRDefault="00C10BBF" w:rsidP="00C12B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D6247" w:rsidRPr="00AD6247" w:rsidRDefault="00AD6247" w:rsidP="00AD6247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6247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C10BBF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Коммуникативные УУД: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 xml:space="preserve">1) Развивать умение слушать и понимать других, </w:t>
      </w:r>
      <w:r w:rsidR="00AD6247" w:rsidRPr="00C12B74">
        <w:rPr>
          <w:rFonts w:ascii="Times New Roman" w:hAnsi="Times New Roman" w:cs="Times New Roman"/>
          <w:sz w:val="28"/>
          <w:szCs w:val="28"/>
        </w:rPr>
        <w:t>участвовать в диалоге;</w:t>
      </w:r>
    </w:p>
    <w:p w:rsidR="00C12B74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Style w:val="a9"/>
          <w:rFonts w:ascii="Times New Roman" w:hAnsi="Times New Roman" w:cs="Times New Roman"/>
          <w:b w:val="0"/>
          <w:sz w:val="28"/>
          <w:szCs w:val="28"/>
        </w:rPr>
        <w:t>2)</w:t>
      </w:r>
      <w:r w:rsidRPr="00C12B7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12B74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поставленными задачами.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3)</w:t>
      </w:r>
      <w:r w:rsidR="00AD6247" w:rsidRPr="00C12B74">
        <w:rPr>
          <w:rFonts w:ascii="Times New Roman" w:hAnsi="Times New Roman" w:cs="Times New Roman"/>
          <w:sz w:val="28"/>
          <w:szCs w:val="28"/>
        </w:rPr>
        <w:t xml:space="preserve"> оформлять свои мысли в устной и письменной речи с учетом своих учебных и жизненных ситуаций;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4)</w:t>
      </w:r>
      <w:r w:rsidR="00AD6247" w:rsidRPr="00C12B74">
        <w:rPr>
          <w:rFonts w:ascii="Times New Roman" w:hAnsi="Times New Roman" w:cs="Times New Roman"/>
          <w:sz w:val="28"/>
          <w:szCs w:val="28"/>
        </w:rPr>
        <w:t xml:space="preserve"> читать вслух и про себя тексты учебника,</w:t>
      </w:r>
      <w:r w:rsidR="00C10BBF" w:rsidRPr="00C12B74">
        <w:rPr>
          <w:rFonts w:ascii="Times New Roman" w:hAnsi="Times New Roman" w:cs="Times New Roman"/>
          <w:sz w:val="28"/>
          <w:szCs w:val="28"/>
        </w:rPr>
        <w:t xml:space="preserve"> энциклопедии</w:t>
      </w:r>
      <w:r w:rsidR="00AD6247" w:rsidRPr="00C12B74">
        <w:rPr>
          <w:rFonts w:ascii="Times New Roman" w:hAnsi="Times New Roman" w:cs="Times New Roman"/>
          <w:sz w:val="28"/>
          <w:szCs w:val="28"/>
        </w:rPr>
        <w:t>;</w:t>
      </w:r>
      <w:r w:rsidRPr="00C12B74">
        <w:rPr>
          <w:rFonts w:ascii="Times New Roman" w:hAnsi="Times New Roman" w:cs="Times New Roman"/>
          <w:sz w:val="28"/>
          <w:szCs w:val="28"/>
        </w:rPr>
        <w:t xml:space="preserve"> </w:t>
      </w:r>
      <w:r w:rsidR="00AD6247" w:rsidRPr="00C12B74">
        <w:rPr>
          <w:rFonts w:ascii="Times New Roman" w:hAnsi="Times New Roman" w:cs="Times New Roman"/>
          <w:sz w:val="28"/>
          <w:szCs w:val="28"/>
        </w:rPr>
        <w:t xml:space="preserve"> понимать прочитанное;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5)</w:t>
      </w:r>
      <w:r w:rsidR="00AD6247" w:rsidRPr="00C12B74">
        <w:rPr>
          <w:rFonts w:ascii="Times New Roman" w:hAnsi="Times New Roman" w:cs="Times New Roman"/>
          <w:sz w:val="28"/>
          <w:szCs w:val="28"/>
        </w:rPr>
        <w:t xml:space="preserve"> выполняя различные роли в группе, сотрудничать в совместном</w:t>
      </w:r>
      <w:r w:rsidR="00C10BBF" w:rsidRPr="00C12B74">
        <w:rPr>
          <w:rFonts w:ascii="Times New Roman" w:hAnsi="Times New Roman" w:cs="Times New Roman"/>
          <w:sz w:val="28"/>
          <w:szCs w:val="28"/>
        </w:rPr>
        <w:t xml:space="preserve"> </w:t>
      </w:r>
      <w:r w:rsidR="00AD6247" w:rsidRPr="00C12B74">
        <w:rPr>
          <w:rFonts w:ascii="Times New Roman" w:hAnsi="Times New Roman" w:cs="Times New Roman"/>
          <w:sz w:val="28"/>
          <w:szCs w:val="28"/>
        </w:rPr>
        <w:t>решении проблемы.</w:t>
      </w:r>
    </w:p>
    <w:p w:rsidR="00C10BBF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6)</w:t>
      </w:r>
      <w:r w:rsidR="00C10BBF" w:rsidRPr="00C12B74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поставленными задачами</w:t>
      </w:r>
    </w:p>
    <w:p w:rsidR="00C10BBF" w:rsidRPr="00C12B74" w:rsidRDefault="00C10BBF" w:rsidP="00C12B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D6247" w:rsidRPr="00C10BBF" w:rsidRDefault="00C10BBF" w:rsidP="00AD6247">
      <w:pPr>
        <w:pStyle w:val="a4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10BBF">
        <w:rPr>
          <w:rFonts w:ascii="Times New Roman" w:hAnsi="Times New Roman" w:cs="Times New Roman"/>
          <w:i/>
          <w:color w:val="000000"/>
          <w:sz w:val="28"/>
          <w:szCs w:val="28"/>
        </w:rPr>
        <w:t>4.</w:t>
      </w:r>
      <w:r w:rsidR="00AD6247" w:rsidRPr="00C10BBF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Личностные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 xml:space="preserve">1) </w:t>
      </w:r>
      <w:r w:rsidR="00AD6247" w:rsidRPr="00C12B74">
        <w:rPr>
          <w:rFonts w:ascii="Times New Roman" w:hAnsi="Times New Roman" w:cs="Times New Roman"/>
          <w:sz w:val="28"/>
          <w:szCs w:val="28"/>
        </w:rPr>
        <w:t>Ценить и принимать следующие базовые ценности: «красота»</w:t>
      </w:r>
      <w:proofErr w:type="gramStart"/>
      <w:r w:rsidR="00AD6247" w:rsidRPr="00C12B74">
        <w:rPr>
          <w:rFonts w:ascii="Times New Roman" w:hAnsi="Times New Roman" w:cs="Times New Roman"/>
          <w:sz w:val="28"/>
          <w:szCs w:val="28"/>
        </w:rPr>
        <w:t>,«</w:t>
      </w:r>
      <w:proofErr w:type="gramEnd"/>
      <w:r w:rsidR="00AD6247" w:rsidRPr="00C12B74">
        <w:rPr>
          <w:rFonts w:ascii="Times New Roman" w:hAnsi="Times New Roman" w:cs="Times New Roman"/>
          <w:sz w:val="28"/>
          <w:szCs w:val="28"/>
        </w:rPr>
        <w:t>природа», «мир».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 xml:space="preserve">2) </w:t>
      </w:r>
      <w:r w:rsidR="00C10BBF" w:rsidRPr="00C12B74">
        <w:rPr>
          <w:rFonts w:ascii="Times New Roman" w:hAnsi="Times New Roman" w:cs="Times New Roman"/>
          <w:sz w:val="28"/>
          <w:szCs w:val="28"/>
        </w:rPr>
        <w:t>Осуществлять познавательную и личностную рефлексию</w:t>
      </w:r>
      <w:r w:rsidR="00AD6247" w:rsidRPr="00C12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247" w:rsidRPr="00C12B74" w:rsidRDefault="00C12B74" w:rsidP="00C12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B74">
        <w:rPr>
          <w:rFonts w:ascii="Times New Roman" w:hAnsi="Times New Roman" w:cs="Times New Roman"/>
          <w:sz w:val="28"/>
          <w:szCs w:val="28"/>
        </w:rPr>
        <w:t>3)</w:t>
      </w:r>
      <w:r w:rsidR="00C10BBF" w:rsidRPr="00C12B74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C10BBF" w:rsidRPr="00C12B74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мотивацию к обучению и целенаправленной познавательной деятельности</w:t>
      </w:r>
    </w:p>
    <w:p w:rsidR="00AD6247" w:rsidRPr="00AD6247" w:rsidRDefault="00AD6247" w:rsidP="00AD6247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0BB" w:rsidRPr="000C4845" w:rsidRDefault="000C4845" w:rsidP="00115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учебник Плешаков А.А. «Окружающий мир 2 класс» («Перспектива»)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абочая тетрадь, изображения героев греческих мифов, статьи с дополнительным материалом из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Википедии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150BB" w:rsidRPr="00DF3A22" w:rsidRDefault="001150BB" w:rsidP="001150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50BB" w:rsidRDefault="001150BB">
      <w:r>
        <w:t xml:space="preserve"> </w:t>
      </w:r>
    </w:p>
    <w:tbl>
      <w:tblPr>
        <w:tblStyle w:val="a3"/>
        <w:tblW w:w="15276" w:type="dxa"/>
        <w:tblLook w:val="04A0"/>
      </w:tblPr>
      <w:tblGrid>
        <w:gridCol w:w="485"/>
        <w:gridCol w:w="2305"/>
        <w:gridCol w:w="2633"/>
        <w:gridCol w:w="6322"/>
        <w:gridCol w:w="3531"/>
      </w:tblGrid>
      <w:tr w:rsidR="00444034" w:rsidTr="0001105B">
        <w:tc>
          <w:tcPr>
            <w:tcW w:w="426" w:type="dxa"/>
          </w:tcPr>
          <w:p w:rsidR="00444034" w:rsidRPr="00696747" w:rsidRDefault="00444034" w:rsidP="001150B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67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05" w:type="dxa"/>
            <w:vAlign w:val="center"/>
          </w:tcPr>
          <w:p w:rsidR="00444034" w:rsidRPr="00696747" w:rsidRDefault="00444034" w:rsidP="001150B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747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2637" w:type="dxa"/>
            <w:vAlign w:val="center"/>
          </w:tcPr>
          <w:p w:rsidR="00444034" w:rsidRPr="00696747" w:rsidRDefault="00444034" w:rsidP="001150B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747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6364" w:type="dxa"/>
            <w:vAlign w:val="center"/>
          </w:tcPr>
          <w:p w:rsidR="00444034" w:rsidRPr="00696747" w:rsidRDefault="00444034" w:rsidP="001150B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74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         учителя</w:t>
            </w:r>
          </w:p>
        </w:tc>
        <w:tc>
          <w:tcPr>
            <w:tcW w:w="3544" w:type="dxa"/>
            <w:vAlign w:val="center"/>
          </w:tcPr>
          <w:p w:rsidR="00444034" w:rsidRPr="00696747" w:rsidRDefault="00444034" w:rsidP="001150B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74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444034" w:rsidTr="0001105B">
        <w:tc>
          <w:tcPr>
            <w:tcW w:w="426" w:type="dxa"/>
          </w:tcPr>
          <w:p w:rsidR="00444034" w:rsidRDefault="00444034" w:rsidP="001150BB">
            <w:r>
              <w:t>1</w:t>
            </w:r>
          </w:p>
        </w:tc>
        <w:tc>
          <w:tcPr>
            <w:tcW w:w="2305" w:type="dxa"/>
          </w:tcPr>
          <w:p w:rsidR="00444034" w:rsidRDefault="00444034" w:rsidP="001150BB">
            <w:r w:rsidRPr="00434A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Организационно-мотивационный </w:t>
            </w:r>
            <w:r w:rsidRPr="00434A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этап</w:t>
            </w:r>
          </w:p>
        </w:tc>
        <w:tc>
          <w:tcPr>
            <w:tcW w:w="2637" w:type="dxa"/>
          </w:tcPr>
          <w:p w:rsidR="00444034" w:rsidRDefault="00444034" w:rsidP="001150BB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196C99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eastAsia="ru-RU"/>
              </w:rPr>
              <w:lastRenderedPageBreak/>
              <w:t xml:space="preserve">Концентрировать </w:t>
            </w:r>
            <w:r w:rsidRPr="00B440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внимание на </w:t>
            </w:r>
            <w:r w:rsidRPr="00B440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учителе и приготовиться к следующему этапу работы</w:t>
            </w:r>
          </w:p>
          <w:p w:rsidR="00444034" w:rsidRDefault="00444034" w:rsidP="001150BB"/>
        </w:tc>
        <w:tc>
          <w:tcPr>
            <w:tcW w:w="6364" w:type="dxa"/>
          </w:tcPr>
          <w:p w:rsidR="00444034" w:rsidRPr="00B440F6" w:rsidRDefault="00444034" w:rsidP="001150BB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1.</w:t>
            </w:r>
            <w:proofErr w:type="gramStart"/>
            <w:r w:rsidRPr="00B440F6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Хай</w:t>
            </w:r>
            <w:proofErr w:type="gramEnd"/>
            <w:r w:rsidRPr="00B440F6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B440F6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файв</w:t>
            </w:r>
            <w:proofErr w:type="spellEnd"/>
            <w:r w:rsidRPr="00B440F6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444034" w:rsidRDefault="00444034" w:rsidP="009827D9">
            <w:r w:rsidRPr="00B440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440F6">
              <w:rPr>
                <w:sz w:val="28"/>
                <w:szCs w:val="28"/>
                <w:lang w:eastAsia="ru-RU"/>
              </w:rPr>
              <w:t xml:space="preserve"> </w:t>
            </w:r>
            <w:r w:rsidRPr="00B440F6">
              <w:rPr>
                <w:rFonts w:ascii="Times New Roman" w:hAnsi="Times New Roman" w:cs="Times New Roman"/>
                <w:sz w:val="28"/>
                <w:szCs w:val="28"/>
              </w:rPr>
              <w:t xml:space="preserve">Поприветствуйте друг друга: партнеры по плечу </w:t>
            </w:r>
            <w:r w:rsidRPr="00B440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дайте пять друг другу; партнеры по лицу - ударьтесь кулачками и улыбнитесь друг другу; а теперь все вместе поприветствуйте друг друга, соприкасаясь правой рукой.</w:t>
            </w:r>
          </w:p>
        </w:tc>
        <w:tc>
          <w:tcPr>
            <w:tcW w:w="3544" w:type="dxa"/>
          </w:tcPr>
          <w:p w:rsidR="00444034" w:rsidRDefault="00444034" w:rsidP="001150BB">
            <w:r w:rsidRPr="00B440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Учащиеся в ответ должны поднять руку и посмотреть </w:t>
            </w:r>
            <w:r w:rsidRPr="00B440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на учителя</w:t>
            </w:r>
          </w:p>
        </w:tc>
      </w:tr>
      <w:tr w:rsidR="00444034" w:rsidTr="0001105B">
        <w:tc>
          <w:tcPr>
            <w:tcW w:w="426" w:type="dxa"/>
          </w:tcPr>
          <w:p w:rsidR="00444034" w:rsidRDefault="00444034" w:rsidP="001150BB">
            <w:r>
              <w:lastRenderedPageBreak/>
              <w:t>2</w:t>
            </w:r>
          </w:p>
        </w:tc>
        <w:tc>
          <w:tcPr>
            <w:tcW w:w="2305" w:type="dxa"/>
          </w:tcPr>
          <w:p w:rsidR="00444034" w:rsidRDefault="00444034" w:rsidP="001150BB"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</w:t>
            </w:r>
            <w:r w:rsidRPr="00434AC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роверка домашнего задания</w:t>
            </w:r>
          </w:p>
        </w:tc>
        <w:tc>
          <w:tcPr>
            <w:tcW w:w="2637" w:type="dxa"/>
          </w:tcPr>
          <w:p w:rsidR="00444034" w:rsidRPr="001150BB" w:rsidRDefault="00444034" w:rsidP="00AE6A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eastAsia="ru-RU"/>
              </w:rPr>
              <w:t xml:space="preserve">Получить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информацию</w:t>
            </w:r>
            <w:r w:rsidRPr="001150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 подготовке домашнего задания</w:t>
            </w:r>
            <w:r w:rsidRPr="001150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364" w:type="dxa"/>
          </w:tcPr>
          <w:p w:rsidR="00444034" w:rsidRPr="001150BB" w:rsidRDefault="00444034" w:rsidP="001150B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444034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Кло</w:t>
            </w:r>
            <w:proofErr w:type="gramStart"/>
            <w:r w:rsidRPr="00444034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к-</w:t>
            </w:r>
            <w:proofErr w:type="gramEnd"/>
            <w:r w:rsidRPr="00444034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444034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баддис</w:t>
            </w:r>
            <w:proofErr w:type="spellEnd"/>
            <w:r w:rsidRPr="001150B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  <w:p w:rsidR="000C4845" w:rsidRDefault="00444034" w:rsidP="001150B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150BB">
              <w:rPr>
                <w:rFonts w:ascii="Times New Roman" w:hAnsi="Times New Roman" w:cs="Times New Roman"/>
                <w:sz w:val="28"/>
                <w:szCs w:val="28"/>
              </w:rPr>
              <w:t>Учитель предлагает встретиться с д</w:t>
            </w:r>
            <w:r w:rsidR="000C4845">
              <w:rPr>
                <w:rFonts w:ascii="Times New Roman" w:hAnsi="Times New Roman" w:cs="Times New Roman"/>
                <w:sz w:val="28"/>
                <w:szCs w:val="28"/>
              </w:rPr>
              <w:t>рузьями по часам, выбранных на 12</w:t>
            </w:r>
            <w:r w:rsidRPr="001150BB">
              <w:rPr>
                <w:rFonts w:ascii="Times New Roman" w:hAnsi="Times New Roman" w:cs="Times New Roman"/>
                <w:sz w:val="28"/>
                <w:szCs w:val="28"/>
              </w:rPr>
              <w:t xml:space="preserve"> часов и обсудить</w:t>
            </w:r>
            <w:r w:rsidR="000C4845">
              <w:rPr>
                <w:rFonts w:ascii="Times New Roman" w:hAnsi="Times New Roman" w:cs="Times New Roman"/>
                <w:sz w:val="28"/>
                <w:szCs w:val="28"/>
              </w:rPr>
              <w:t>, за что нанайцы благодарили небо-кормильца?;</w:t>
            </w:r>
          </w:p>
          <w:p w:rsidR="000C4845" w:rsidRDefault="000C4845" w:rsidP="001150B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друзьями по часам, выбранных на 15 часов вспомнить, как назывался праздников у коряков?</w:t>
            </w:r>
          </w:p>
          <w:p w:rsidR="000C4845" w:rsidRDefault="000C4845" w:rsidP="001150B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Друзьям, выбранным на </w:t>
            </w:r>
            <w:r w:rsidR="006565EC">
              <w:rPr>
                <w:rFonts w:ascii="Times New Roman" w:hAnsi="Times New Roman" w:cs="Times New Roman"/>
                <w:sz w:val="28"/>
                <w:szCs w:val="28"/>
              </w:rPr>
              <w:t xml:space="preserve">9 часов показать </w:t>
            </w:r>
            <w:proofErr w:type="gramStart"/>
            <w:r w:rsidR="006565EC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="006565EC">
              <w:rPr>
                <w:rFonts w:ascii="Times New Roman" w:hAnsi="Times New Roman" w:cs="Times New Roman"/>
                <w:sz w:val="28"/>
                <w:szCs w:val="28"/>
              </w:rPr>
              <w:t xml:space="preserve"> куклу-зернушку и рассказать о ней</w:t>
            </w:r>
          </w:p>
          <w:p w:rsidR="00444034" w:rsidRPr="001150BB" w:rsidRDefault="00444034" w:rsidP="001150B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50BB">
              <w:rPr>
                <w:rFonts w:ascii="Times New Roman" w:hAnsi="Times New Roman" w:cs="Times New Roman"/>
                <w:sz w:val="28"/>
                <w:szCs w:val="28"/>
              </w:rPr>
              <w:t>Можно обсуждать в течение 1 минуты. Поблагодарили друг друга.</w:t>
            </w:r>
            <w:r w:rsidRPr="001150BB">
              <w:rPr>
                <w:color w:val="FF0000"/>
                <w:lang w:eastAsia="ru-RU"/>
              </w:rPr>
              <w:br/>
            </w:r>
          </w:p>
        </w:tc>
        <w:tc>
          <w:tcPr>
            <w:tcW w:w="3544" w:type="dxa"/>
          </w:tcPr>
          <w:p w:rsidR="00444034" w:rsidRDefault="00444034" w:rsidP="001150B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Pr="00F837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чащиеся встречаются со своими одноклассниками в «отведенное учителем» время для эффективного взаимодействия</w:t>
            </w:r>
          </w:p>
          <w:p w:rsidR="00444034" w:rsidRDefault="00444034" w:rsidP="001150B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444034" w:rsidRDefault="00444034" w:rsidP="001150B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444034" w:rsidRDefault="00444034" w:rsidP="001150BB"/>
        </w:tc>
      </w:tr>
      <w:tr w:rsidR="00444034" w:rsidTr="0001105B">
        <w:tc>
          <w:tcPr>
            <w:tcW w:w="426" w:type="dxa"/>
          </w:tcPr>
          <w:p w:rsidR="00444034" w:rsidRDefault="00444034" w:rsidP="001150BB">
            <w:r>
              <w:t>3</w:t>
            </w:r>
          </w:p>
        </w:tc>
        <w:tc>
          <w:tcPr>
            <w:tcW w:w="2305" w:type="dxa"/>
          </w:tcPr>
          <w:p w:rsidR="00444034" w:rsidRPr="001150BB" w:rsidRDefault="00444034" w:rsidP="001150BB">
            <w:pPr>
              <w:rPr>
                <w:sz w:val="28"/>
                <w:szCs w:val="28"/>
              </w:rPr>
            </w:pPr>
            <w:r w:rsidRPr="001150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Актуализация знаний.</w:t>
            </w:r>
          </w:p>
        </w:tc>
        <w:tc>
          <w:tcPr>
            <w:tcW w:w="2637" w:type="dxa"/>
          </w:tcPr>
          <w:p w:rsidR="004E3D14" w:rsidRPr="004E3D14" w:rsidRDefault="004E3D14" w:rsidP="004E3D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Работать с информацией,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представленной в форме</w:t>
            </w:r>
            <w:r w:rsidR="006565E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иллюстрации</w:t>
            </w:r>
            <w:proofErr w:type="gramStart"/>
            <w:r w:rsidR="006565E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.</w:t>
            </w:r>
            <w:proofErr w:type="gramEnd"/>
            <w:r w:rsidR="006565E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</w:t>
            </w:r>
            <w:proofErr w:type="gramStart"/>
            <w:r w:rsidR="006565E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з</w:t>
            </w:r>
            <w:proofErr w:type="gramEnd"/>
            <w:r w:rsidR="006565E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агадки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.</w:t>
            </w:r>
          </w:p>
          <w:p w:rsidR="00444034" w:rsidRPr="004E3D14" w:rsidRDefault="004E3D14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Участвовать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в обсуждении проблемных вопросов, 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формулировать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</w:t>
            </w:r>
            <w:r w:rsidR="005622CF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тему урока</w:t>
            </w:r>
          </w:p>
        </w:tc>
        <w:tc>
          <w:tcPr>
            <w:tcW w:w="6364" w:type="dxa"/>
          </w:tcPr>
          <w:p w:rsidR="006565EC" w:rsidRDefault="006565EC" w:rsidP="006565EC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1.</w:t>
            </w:r>
            <w:r w:rsidRPr="006565EC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«</w:t>
            </w:r>
            <w:r w:rsidRPr="006565EC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Посмотри-подумай-скажи</w:t>
            </w:r>
            <w:r w:rsidRPr="006565EC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»</w:t>
            </w:r>
          </w:p>
          <w:p w:rsidR="006565EC" w:rsidRPr="006565EC" w:rsidRDefault="006565EC" w:rsidP="006565EC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656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56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Рассмотрите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внимательно </w:t>
            </w:r>
            <w:r w:rsidRPr="00656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картинку. ( Слайд 2) </w:t>
            </w:r>
          </w:p>
          <w:p w:rsidR="006565EC" w:rsidRDefault="006565EC" w:rsidP="006565E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Запишите, что увидели</w:t>
            </w:r>
          </w:p>
          <w:p w:rsidR="006565EC" w:rsidRDefault="006565EC" w:rsidP="006565E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Запишите, что подумали об этом</w:t>
            </w:r>
          </w:p>
          <w:p w:rsidR="006565EC" w:rsidRDefault="006565EC" w:rsidP="006565E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Выслушать нескольких человек</w:t>
            </w:r>
          </w:p>
          <w:p w:rsidR="006565EC" w:rsidRPr="006565EC" w:rsidRDefault="006565EC" w:rsidP="006565E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44034" w:rsidRDefault="00444034" w:rsidP="006565EC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565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Отгадайте загадку (Слайд 3)</w:t>
            </w:r>
          </w:p>
          <w:p w:rsidR="006565EC" w:rsidRDefault="006565EC" w:rsidP="006565EC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565EC" w:rsidRDefault="006565EC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3.</w:t>
            </w:r>
            <w:r w:rsidR="005622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Определение темы урока. </w:t>
            </w:r>
          </w:p>
          <w:p w:rsidR="007D247A" w:rsidRPr="007D247A" w:rsidRDefault="007D247A" w:rsidP="007D24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4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Сегодня мы будем говорить о звездах. Мир звезд чрезвычайно разнообразен, и чем больше мы о нем знаем, тем интереснее путешествовать по </w:t>
            </w:r>
            <w:r w:rsidRPr="007D24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звездному небу.</w:t>
            </w:r>
          </w:p>
          <w:p w:rsidR="007D247A" w:rsidRPr="009827D9" w:rsidRDefault="007D247A" w:rsidP="007D24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44034" w:rsidRPr="009827D9" w:rsidRDefault="00444034" w:rsidP="006565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t xml:space="preserve"> </w:t>
            </w:r>
            <w:r w:rsidR="006565EC">
              <w:rPr>
                <w:rFonts w:ascii="Times New Roman" w:hAnsi="Times New Roman" w:cs="Times New Roman"/>
                <w:sz w:val="28"/>
                <w:szCs w:val="28"/>
              </w:rPr>
              <w:t>Учащие</w:t>
            </w:r>
            <w:r w:rsidRPr="009827D9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6565EC">
              <w:rPr>
                <w:rFonts w:ascii="Times New Roman" w:hAnsi="Times New Roman" w:cs="Times New Roman"/>
                <w:sz w:val="28"/>
                <w:szCs w:val="28"/>
              </w:rPr>
              <w:t xml:space="preserve"> работают индивидуально в своей карточке (</w:t>
            </w:r>
            <w:proofErr w:type="gramStart"/>
            <w:r w:rsidR="006565EC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="006565E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565EC" w:rsidRPr="006565EC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</w:t>
            </w:r>
            <w:r w:rsidR="006565E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444034" w:rsidTr="0001105B">
        <w:tc>
          <w:tcPr>
            <w:tcW w:w="426" w:type="dxa"/>
          </w:tcPr>
          <w:p w:rsidR="00444034" w:rsidRDefault="00444034" w:rsidP="001150BB"/>
        </w:tc>
        <w:tc>
          <w:tcPr>
            <w:tcW w:w="2305" w:type="dxa"/>
          </w:tcPr>
          <w:p w:rsidR="00444034" w:rsidRPr="00AE6ADF" w:rsidRDefault="00444034" w:rsidP="00115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6ADF">
              <w:rPr>
                <w:rFonts w:ascii="Times New Roman" w:hAnsi="Times New Roman" w:cs="Times New Roman"/>
                <w:sz w:val="28"/>
                <w:szCs w:val="28"/>
              </w:rPr>
              <w:t>Работа по теме урока</w:t>
            </w:r>
          </w:p>
        </w:tc>
        <w:tc>
          <w:tcPr>
            <w:tcW w:w="2637" w:type="dxa"/>
          </w:tcPr>
          <w:p w:rsidR="004E3D14" w:rsidRPr="004E3D14" w:rsidRDefault="004E3D14" w:rsidP="004E3D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Участвовать</w:t>
            </w:r>
            <w:r w:rsidRPr="004E3D14">
              <w:rPr>
                <w:rFonts w:ascii="Times New Roman" w:hAnsi="Times New Roman" w:cs="Times New Roman"/>
                <w:sz w:val="28"/>
                <w:szCs w:val="28"/>
              </w:rPr>
              <w:t xml:space="preserve"> в работе </w:t>
            </w:r>
            <w:r w:rsidR="005622CF">
              <w:rPr>
                <w:rFonts w:ascii="Times New Roman" w:hAnsi="Times New Roman" w:cs="Times New Roman"/>
                <w:sz w:val="28"/>
                <w:szCs w:val="28"/>
              </w:rPr>
              <w:t>с информацией</w:t>
            </w:r>
          </w:p>
          <w:p w:rsidR="004E3D14" w:rsidRPr="004E3D14" w:rsidRDefault="004E3D14" w:rsidP="004E3D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 xml:space="preserve">Осуществлять 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взаимный контроль и 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оказывать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в сотрудничестве необходимую взаимопомощь 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(работать в</w:t>
            </w:r>
            <w:r w:rsidR="00196C99"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группе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).</w:t>
            </w:r>
          </w:p>
          <w:p w:rsidR="004E3D14" w:rsidRPr="005622CF" w:rsidRDefault="004E3D14" w:rsidP="004E3D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Оценивать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правильность выполнения заданий.</w:t>
            </w:r>
          </w:p>
          <w:p w:rsidR="004E3D14" w:rsidRPr="004E3D14" w:rsidRDefault="005622CF" w:rsidP="004E3D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Ф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ормулировать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собственное мнение и 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аргументировать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его.</w:t>
            </w:r>
          </w:p>
        </w:tc>
        <w:tc>
          <w:tcPr>
            <w:tcW w:w="6364" w:type="dxa"/>
          </w:tcPr>
          <w:p w:rsidR="005622CF" w:rsidRPr="00444034" w:rsidRDefault="00444034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4403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622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Сегодня у нас урок </w:t>
            </w:r>
            <w:r w:rsidR="005622CF" w:rsidRPr="005622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изучения нового материала</w:t>
            </w:r>
            <w:r w:rsidR="005622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4034" w:rsidRDefault="005622CF" w:rsidP="004440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А что вы знаете о звездах?</w:t>
            </w:r>
          </w:p>
          <w:p w:rsidR="007D247A" w:rsidRDefault="007D247A" w:rsidP="0044403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Прием</w:t>
            </w:r>
            <w:proofErr w:type="gramStart"/>
            <w:r w:rsidRPr="00AD6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«Э</w:t>
            </w:r>
            <w:proofErr w:type="gramEnd"/>
            <w:r w:rsidRPr="00AD6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й Ар </w:t>
            </w:r>
            <w:proofErr w:type="spellStart"/>
            <w:r w:rsidRPr="00AD6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Гайд</w:t>
            </w:r>
            <w:proofErr w:type="spellEnd"/>
            <w:r w:rsidRPr="00AD6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(д</w:t>
            </w:r>
            <w:r w:rsidRPr="00AD6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 и после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 w:rsidRPr="00AD6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7D247A" w:rsidRPr="007D247A" w:rsidRDefault="007D247A" w:rsidP="007D247A">
            <w:pPr>
              <w:pStyle w:val="a4"/>
              <w:ind w:left="72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247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Прочитайте информацию в таблице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своей карточке </w:t>
            </w:r>
            <w:r w:rsidRPr="007D247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и  в столбике «До» поставьте, + если согласны с утверждением</w:t>
            </w:r>
          </w:p>
          <w:p w:rsidR="007D247A" w:rsidRDefault="007D247A" w:rsidP="004440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2CF" w:rsidRDefault="007D247A" w:rsidP="004440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622CF" w:rsidRPr="005622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 Рассказ учителя по  теме урока (слайды 4-13)</w:t>
            </w:r>
          </w:p>
          <w:p w:rsidR="005622CF" w:rsidRDefault="005622CF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Мир звёзд очень разнообразен. В безоблачный ясный вечер небо над вашей головой усыпано множеством звёзд. Они кажутся маленькими сверкающими точками, потому что находятся очень далеко от Земли. В действительности каждая звезда – это огромный светящийся раскалённый шар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22CF">
              <w:rPr>
                <w:rFonts w:ascii="Arial" w:eastAsia="+mn-ea" w:hAnsi="Arial" w:cs="+mn-cs"/>
                <w:b/>
                <w:bCs/>
                <w:i/>
                <w:iCs/>
                <w:shadow/>
                <w:color w:val="0000FF"/>
                <w:kern w:val="24"/>
                <w:sz w:val="48"/>
                <w:szCs w:val="48"/>
                <w:lang w:eastAsia="ru-RU"/>
              </w:rPr>
              <w:t xml:space="preserve"> </w:t>
            </w:r>
            <w:r w:rsidRPr="007D24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Звёзды </w:t>
            </w:r>
            <w:r w:rsidRPr="007D24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огромные раскалённые газовые шары. </w:t>
            </w:r>
            <w:r w:rsidRPr="005622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Есть среди них и такие, которые больше Солнца. Мы же видим их как маленькие светящиеся точки, потому что они находятся на огромном расстоянии от нас. </w:t>
            </w:r>
            <w:r w:rsidR="007D24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Самые горячие звёзды </w:t>
            </w:r>
            <w:r w:rsidRPr="005622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голубого цвета, другие, менее горячие – </w:t>
            </w:r>
            <w:proofErr w:type="spellStart"/>
            <w:r w:rsidRPr="005622CF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красного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  <w:r w:rsidRPr="005622CF">
              <w:rPr>
                <w:rFonts w:ascii="Times New Roman" w:hAnsi="Times New Roman" w:cs="Times New Roman"/>
                <w:sz w:val="28"/>
                <w:szCs w:val="28"/>
              </w:rPr>
              <w:t xml:space="preserve"> звёзды – гиганты, а есть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звёзды – карлики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22CF" w:rsidRPr="005622CF" w:rsidRDefault="005622CF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Чтобы глаз вооружить</w:t>
            </w:r>
          </w:p>
          <w:p w:rsidR="005622CF" w:rsidRPr="005622CF" w:rsidRDefault="005622CF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И со звездами дружить,</w:t>
            </w:r>
          </w:p>
          <w:p w:rsidR="005622CF" w:rsidRPr="005622CF" w:rsidRDefault="005622CF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Млечный путь увидеть чтоб</w:t>
            </w:r>
          </w:p>
          <w:p w:rsidR="005622CF" w:rsidRDefault="005622CF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622CF">
              <w:rPr>
                <w:rFonts w:ascii="Times New Roman" w:hAnsi="Times New Roman" w:cs="Times New Roman"/>
                <w:sz w:val="28"/>
                <w:szCs w:val="28"/>
              </w:rPr>
              <w:t>Нужен мощный 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(телескоп)</w:t>
            </w:r>
          </w:p>
          <w:p w:rsidR="005622CF" w:rsidRPr="007D247A" w:rsidRDefault="005622CF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622C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Ещё в древности люди начали изучать таинственное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2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прекрасное звёздное небо. Они увидели на нём группы звёзд, которые и назвали </w:t>
            </w:r>
            <w:r w:rsidRPr="005622CF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созвездиями</w:t>
            </w:r>
            <w:r w:rsidRPr="005622CF">
              <w:rPr>
                <w:rFonts w:ascii="Times New Roman" w:hAnsi="Times New Roman" w:cs="Times New Roman"/>
                <w:bCs/>
                <w:sz w:val="28"/>
                <w:szCs w:val="28"/>
              </w:rPr>
              <w:t>. Созвездия напоминали людям различные предметы, животных, мифических героев, за что и получили свои названия.</w:t>
            </w:r>
          </w:p>
          <w:p w:rsidR="007D247A" w:rsidRDefault="007D247A" w:rsidP="005622C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247A" w:rsidRDefault="005622CF" w:rsidP="005622C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 </w:t>
            </w:r>
            <w:r w:rsidRPr="005622CF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Работа с учебником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(задание слайд 14</w:t>
            </w:r>
            <w:r w:rsidR="007D247A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)</w:t>
            </w:r>
          </w:p>
          <w:p w:rsidR="005622CF" w:rsidRPr="005622CF" w:rsidRDefault="005622CF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622CF" w:rsidRPr="005622CF" w:rsidRDefault="007D247A" w:rsidP="005622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C10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C10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Тим Чир»</w:t>
            </w:r>
            <w:r w:rsidRPr="00C10B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проведение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веселой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физминутки</w:t>
            </w:r>
            <w:proofErr w:type="spellEnd"/>
          </w:p>
        </w:tc>
        <w:tc>
          <w:tcPr>
            <w:tcW w:w="3544" w:type="dxa"/>
          </w:tcPr>
          <w:p w:rsidR="007D247A" w:rsidRDefault="005622CF" w:rsidP="009D732C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Высказывают собственные суждения, основанные на личном опыте</w:t>
            </w:r>
            <w:r w:rsidR="009D732C" w:rsidRPr="009D73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7D247A" w:rsidRDefault="007D247A" w:rsidP="009D732C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Индивидуально работают над заполнением таблицы («До и после» в своей карточке)</w:t>
            </w:r>
          </w:p>
          <w:p w:rsidR="00444034" w:rsidRPr="009D732C" w:rsidRDefault="005622CF" w:rsidP="009D73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Работа в учебнике и с дополнительными источниками информации</w:t>
            </w:r>
            <w:r w:rsidR="00444034" w:rsidRPr="009D73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444034" w:rsidTr="0001105B">
        <w:tc>
          <w:tcPr>
            <w:tcW w:w="426" w:type="dxa"/>
          </w:tcPr>
          <w:p w:rsidR="00444034" w:rsidRDefault="00444034" w:rsidP="001150BB"/>
        </w:tc>
        <w:tc>
          <w:tcPr>
            <w:tcW w:w="2305" w:type="dxa"/>
          </w:tcPr>
          <w:p w:rsidR="00444034" w:rsidRPr="00AE6ADF" w:rsidRDefault="00444034" w:rsidP="001150BB">
            <w:pPr>
              <w:rPr>
                <w:rFonts w:ascii="Times New Roman" w:hAnsi="Times New Roman"/>
                <w:sz w:val="28"/>
                <w:szCs w:val="28"/>
              </w:rPr>
            </w:pPr>
            <w:r w:rsidRPr="00AE6ADF">
              <w:rPr>
                <w:rFonts w:ascii="Times New Roman" w:hAnsi="Times New Roman"/>
                <w:sz w:val="28"/>
                <w:szCs w:val="28"/>
              </w:rPr>
              <w:t>Самос</w:t>
            </w:r>
            <w:r w:rsidR="007D247A">
              <w:rPr>
                <w:rFonts w:ascii="Times New Roman" w:hAnsi="Times New Roman"/>
                <w:sz w:val="28"/>
                <w:szCs w:val="28"/>
              </w:rPr>
              <w:t>тоятельная работа в группах</w:t>
            </w:r>
          </w:p>
        </w:tc>
        <w:tc>
          <w:tcPr>
            <w:tcW w:w="2637" w:type="dxa"/>
          </w:tcPr>
          <w:p w:rsidR="007D247A" w:rsidRPr="004E3D14" w:rsidRDefault="007D247A" w:rsidP="007D247A">
            <w:pPr>
              <w:pStyle w:val="a4"/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Работат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ь с информацией,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представленной в</w:t>
            </w: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письменной форме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.</w:t>
            </w:r>
          </w:p>
          <w:p w:rsidR="007D247A" w:rsidRPr="004E3D14" w:rsidRDefault="007D247A" w:rsidP="007D24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Осуществлять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взаимный контроль и 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оказывать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в сотрудничестве необходимую взаимопомощь</w:t>
            </w: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при работе в группе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</w:t>
            </w:r>
          </w:p>
          <w:p w:rsidR="00196C99" w:rsidRPr="004E3D14" w:rsidRDefault="00196C99" w:rsidP="00196C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Осуществлять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взаимный контроль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.</w:t>
            </w:r>
          </w:p>
          <w:p w:rsidR="00444034" w:rsidRPr="004E3D14" w:rsidRDefault="00196C99" w:rsidP="00196C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 xml:space="preserve">Оценивать 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правильность выполнения заданий</w:t>
            </w:r>
          </w:p>
        </w:tc>
        <w:tc>
          <w:tcPr>
            <w:tcW w:w="6364" w:type="dxa"/>
          </w:tcPr>
          <w:p w:rsidR="007D247A" w:rsidRPr="00D90E87" w:rsidRDefault="007D247A" w:rsidP="007D247A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D90E87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1.Задание « Узнай о созвездии». </w:t>
            </w:r>
          </w:p>
          <w:p w:rsidR="007D247A" w:rsidRPr="00D90E87" w:rsidRDefault="007D247A" w:rsidP="007D247A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Каждая группа читает информацию о своем созвездии (дополнительный материал из энциклопедии) и представляет его по плану: 1)где находится созвездие; </w:t>
            </w:r>
          </w:p>
          <w:p w:rsidR="007D247A" w:rsidRPr="00D90E87" w:rsidRDefault="007D247A" w:rsidP="007D247A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2)когда его видно; </w:t>
            </w:r>
          </w:p>
          <w:p w:rsidR="00D90E87" w:rsidRPr="00D90E87" w:rsidRDefault="007D247A" w:rsidP="007D247A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3) почему так названо созвездие (миф</w:t>
            </w:r>
            <w:r w:rsidR="00D90E87" w:rsidRPr="00D90E8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 w:rsidRPr="00D90E8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D90E87" w:rsidRPr="00D90E87" w:rsidRDefault="00D90E87" w:rsidP="007D247A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90E8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D90E87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. Презентация материала о созвездиях. </w:t>
            </w:r>
          </w:p>
          <w:p w:rsidR="007D247A" w:rsidRPr="00D90E87" w:rsidRDefault="007D247A" w:rsidP="007D247A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Слайды (15-26</w:t>
            </w:r>
            <w:proofErr w:type="gramStart"/>
            <w:r w:rsidRPr="00D90E8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D90E87" w:rsidRPr="00D90E87" w:rsidRDefault="00D90E87" w:rsidP="007D247A">
            <w:pPr>
              <w:pStyle w:val="a4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7D247A" w:rsidRPr="00D90E87" w:rsidRDefault="00D90E87" w:rsidP="001150B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0E8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3. Оценивание работы группы</w:t>
            </w:r>
          </w:p>
          <w:p w:rsidR="00D90E87" w:rsidRDefault="009D732C" w:rsidP="00D90E87">
            <w:r w:rsidRPr="004440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732C" w:rsidRDefault="009D732C" w:rsidP="001150BB"/>
        </w:tc>
        <w:tc>
          <w:tcPr>
            <w:tcW w:w="3544" w:type="dxa"/>
          </w:tcPr>
          <w:p w:rsidR="00D90E87" w:rsidRDefault="00D90E87" w:rsidP="00D90E8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Учитель заранее готовит доп. Материал, который выдается учащимся на группу.</w:t>
            </w:r>
          </w:p>
          <w:p w:rsidR="00444034" w:rsidRDefault="009D732C" w:rsidP="00D90E8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D73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 выполнение задания да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ется </w:t>
            </w:r>
            <w:r w:rsidR="00D90E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10 минут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="00D90E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Обсуждают задачу в группе, находят информацию по плану, выбирают способ представления информации. </w:t>
            </w:r>
            <w:r w:rsidR="00D90E87" w:rsidRPr="00D90E8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Может рассказывать один человек, могут все участники группы. Как решат дети</w:t>
            </w:r>
          </w:p>
          <w:p w:rsidR="00D90E87" w:rsidRPr="009D732C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Дополнительный материал (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D90E87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444034" w:rsidTr="0001105B">
        <w:tc>
          <w:tcPr>
            <w:tcW w:w="426" w:type="dxa"/>
          </w:tcPr>
          <w:p w:rsidR="00444034" w:rsidRDefault="00444034" w:rsidP="001150BB"/>
        </w:tc>
        <w:tc>
          <w:tcPr>
            <w:tcW w:w="2305" w:type="dxa"/>
          </w:tcPr>
          <w:p w:rsidR="00444034" w:rsidRPr="00AE6ADF" w:rsidRDefault="00444034" w:rsidP="00D90E87">
            <w:pPr>
              <w:rPr>
                <w:rFonts w:ascii="Times New Roman" w:hAnsi="Times New Roman"/>
                <w:sz w:val="28"/>
                <w:szCs w:val="28"/>
              </w:rPr>
            </w:pPr>
            <w:r w:rsidRPr="00AE6ADF">
              <w:rPr>
                <w:rFonts w:ascii="Times New Roman" w:hAnsi="Times New Roman"/>
                <w:sz w:val="28"/>
                <w:szCs w:val="28"/>
              </w:rPr>
              <w:t xml:space="preserve">Повторение и закрепление ранее изученного материала </w:t>
            </w:r>
          </w:p>
        </w:tc>
        <w:tc>
          <w:tcPr>
            <w:tcW w:w="2637" w:type="dxa"/>
          </w:tcPr>
          <w:p w:rsidR="004E3D14" w:rsidRPr="004E3D14" w:rsidRDefault="004E3D14" w:rsidP="004E3D14">
            <w:pPr>
              <w:pStyle w:val="a4"/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Работат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ь с информацией,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представленной в</w:t>
            </w:r>
            <w:r w:rsid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словесной форме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.</w:t>
            </w:r>
          </w:p>
          <w:p w:rsidR="00444034" w:rsidRPr="004E3D14" w:rsidRDefault="004E3D14" w:rsidP="004E3D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Участвовать</w:t>
            </w:r>
            <w:r w:rsidRPr="00196C9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в 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обсуждении проблемных вопросов, 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формулировать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собственное мнение и 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  <w:u w:val="single"/>
              </w:rPr>
              <w:t>аргументировать</w:t>
            </w:r>
            <w:r w:rsidRPr="004E3D14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его.</w:t>
            </w:r>
          </w:p>
        </w:tc>
        <w:tc>
          <w:tcPr>
            <w:tcW w:w="6364" w:type="dxa"/>
          </w:tcPr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90E87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1.Беседа </w:t>
            </w: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-А теперь мы  с вами совершим путешествие по Зодиаку.</w:t>
            </w: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А кто знает, что такое Зодиак? (Слайд 27 -28)</w:t>
            </w: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Буквальный перевод слова “зодиак” означает “круг животных”. И действительно почти все зодиакальные созвездия носят названия животных. А кто знает, сколько всего созвездий включает созвездия зодиака?</w:t>
            </w: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Созвездия Зодиака одни из самых древних. Их изображения археологи находят на многих памятниках, нередко вместе с изображением Солнца, Луны и планет. Пояс зодиака разбит на 12 созвездий, а число 12 было священным у разных народов: у греков было 12 богов олимпийцев, в индии колёса изготавливали их 12 спиц, герои и полубоги совершали по преданиям 12 подвигов.</w:t>
            </w: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</w:t>
            </w:r>
            <w:r w:rsidRPr="00D90E87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Слайд 29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D90E87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0E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Зодиак - пояс неба, по которому совершается видимое годовое движение Солнца. Солнце бывает в каждом созвездии примерно месяц. Астрологи, наблюдая за движением  планет, считают, что планеты влияют на характер людей родившихся под тем или иным созвездием. Давайте рассмотрим  зодиакальные созвездия.</w:t>
            </w: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90E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Итак, сколько созвездий в Зодиаке? </w:t>
            </w: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90E87" w:rsidRPr="00D90E87" w:rsidRDefault="00D90E87" w:rsidP="00D90E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D07F6" w:rsidRDefault="006D07F6" w:rsidP="006D07F6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 Прием</w:t>
            </w:r>
            <w:proofErr w:type="gramStart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End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эйк</w:t>
            </w:r>
            <w:proofErr w:type="spellEnd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</w:t>
            </w:r>
            <w:proofErr w:type="spellEnd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тач</w:t>
            </w:r>
            <w:proofErr w:type="spellEnd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даун</w:t>
            </w:r>
            <w:proofErr w:type="spellEnd"/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(Встать-сесть)»</w:t>
            </w:r>
          </w:p>
          <w:p w:rsidR="006D07F6" w:rsidRDefault="006D07F6" w:rsidP="006D07F6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(Слайд </w:t>
            </w:r>
            <w:r w:rsidRP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30) Учитель называет  созвездия по знаку Зодиака,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учащиеся, рожденные под этим знаком встают</w:t>
            </w:r>
            <w:proofErr w:type="gramEnd"/>
          </w:p>
          <w:p w:rsidR="006D07F6" w:rsidRDefault="006D07F6" w:rsidP="006D07F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D90E8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. Таблица «До и после»</w:t>
            </w:r>
            <w:r w:rsidRPr="00D90E8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Вернитесь к  таблице. Поставьте + в столбике «после».</w:t>
            </w:r>
          </w:p>
          <w:p w:rsidR="006D07F6" w:rsidRPr="00D90E87" w:rsidRDefault="006D07F6" w:rsidP="006D07F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90E8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D90E8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Есть изменения? Почему?</w:t>
            </w:r>
          </w:p>
          <w:p w:rsidR="0001105B" w:rsidRDefault="0001105B" w:rsidP="0001105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1105B" w:rsidRDefault="0001105B" w:rsidP="0001105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1105B" w:rsidRPr="0001105B" w:rsidRDefault="0001105B" w:rsidP="0001105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44034" w:rsidRDefault="00444034" w:rsidP="0001105B">
            <w:pPr>
              <w:shd w:val="clear" w:color="auto" w:fill="FFFFFF"/>
            </w:pPr>
          </w:p>
        </w:tc>
        <w:tc>
          <w:tcPr>
            <w:tcW w:w="3544" w:type="dxa"/>
          </w:tcPr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Высказывают собственные суждения, основанные на личном опыте</w:t>
            </w:r>
            <w:r w:rsidRPr="009D73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Отвечают на вопросы, делают выводы.</w:t>
            </w: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Индивидуально работают над заполнением таблицы («До и после» в своей карточке)</w:t>
            </w: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Высказывают собственные суждения, основанные на личном опыте</w:t>
            </w:r>
            <w:r w:rsidRPr="009D73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6D07F6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Отвечают на вопросы, делают выводы.</w:t>
            </w:r>
          </w:p>
          <w:p w:rsidR="0001105B" w:rsidRPr="0001105B" w:rsidRDefault="0001105B" w:rsidP="000110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034" w:rsidTr="0001105B">
        <w:tc>
          <w:tcPr>
            <w:tcW w:w="426" w:type="dxa"/>
          </w:tcPr>
          <w:p w:rsidR="00444034" w:rsidRDefault="00444034" w:rsidP="001150BB"/>
        </w:tc>
        <w:tc>
          <w:tcPr>
            <w:tcW w:w="2305" w:type="dxa"/>
          </w:tcPr>
          <w:p w:rsidR="00444034" w:rsidRPr="00AE6ADF" w:rsidRDefault="00444034" w:rsidP="001150BB">
            <w:pPr>
              <w:rPr>
                <w:rFonts w:ascii="Times New Roman" w:hAnsi="Times New Roman"/>
                <w:sz w:val="28"/>
                <w:szCs w:val="28"/>
              </w:rPr>
            </w:pPr>
            <w:r w:rsidRPr="00AE6ADF">
              <w:rPr>
                <w:rFonts w:ascii="Times New Roman" w:hAnsi="Times New Roman"/>
                <w:sz w:val="28"/>
                <w:szCs w:val="28"/>
              </w:rPr>
              <w:t>Итог урока</w:t>
            </w:r>
          </w:p>
        </w:tc>
        <w:tc>
          <w:tcPr>
            <w:tcW w:w="2637" w:type="dxa"/>
          </w:tcPr>
          <w:p w:rsidR="00444034" w:rsidRPr="00196C99" w:rsidRDefault="00196C99" w:rsidP="004E3D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6C9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</w:t>
            </w:r>
            <w:r w:rsidR="004E3D14" w:rsidRPr="00196C9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одвести </w:t>
            </w:r>
            <w:r w:rsidR="004E3D14" w:rsidRPr="00196C99">
              <w:rPr>
                <w:rFonts w:ascii="Times New Roman" w:hAnsi="Times New Roman" w:cs="Times New Roman"/>
                <w:sz w:val="28"/>
                <w:szCs w:val="28"/>
              </w:rPr>
              <w:t>итог проделанной работе на уроке.</w:t>
            </w:r>
          </w:p>
        </w:tc>
        <w:tc>
          <w:tcPr>
            <w:tcW w:w="6364" w:type="dxa"/>
          </w:tcPr>
          <w:p w:rsidR="006D07F6" w:rsidRPr="005E678C" w:rsidRDefault="006D07F6" w:rsidP="006D07F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E47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678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С какими новыми созвездиями познакомились на уроке?</w:t>
            </w:r>
          </w:p>
          <w:p w:rsidR="006D07F6" w:rsidRPr="005E678C" w:rsidRDefault="006D07F6" w:rsidP="006D07F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E678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Какие созвездия мы можем видеть в течение года на небе?</w:t>
            </w:r>
          </w:p>
          <w:p w:rsidR="006D07F6" w:rsidRDefault="006D07F6" w:rsidP="006D07F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E678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Что такое Зодиак?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(слайд 31)</w:t>
            </w:r>
          </w:p>
          <w:p w:rsidR="00444034" w:rsidRPr="005E47A9" w:rsidRDefault="00444034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44034" w:rsidRPr="005E47A9" w:rsidRDefault="005E47A9" w:rsidP="00AE6AD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E47A9">
              <w:rPr>
                <w:rFonts w:ascii="Times New Roman" w:hAnsi="Times New Roman"/>
                <w:sz w:val="28"/>
                <w:szCs w:val="28"/>
              </w:rPr>
              <w:t>Учащиеся отвечают на вопросы, отличая</w:t>
            </w:r>
            <w:r w:rsidR="00444034" w:rsidRPr="005E47A9">
              <w:rPr>
                <w:rFonts w:ascii="Times New Roman" w:hAnsi="Times New Roman"/>
                <w:sz w:val="28"/>
                <w:szCs w:val="28"/>
              </w:rPr>
              <w:t xml:space="preserve"> новое от уже известного с помощью учителя.</w:t>
            </w:r>
          </w:p>
          <w:p w:rsidR="00444034" w:rsidRDefault="00444034" w:rsidP="005E47A9">
            <w:pPr>
              <w:pStyle w:val="a4"/>
            </w:pPr>
          </w:p>
        </w:tc>
      </w:tr>
      <w:tr w:rsidR="00444034" w:rsidTr="0001105B">
        <w:tc>
          <w:tcPr>
            <w:tcW w:w="426" w:type="dxa"/>
          </w:tcPr>
          <w:p w:rsidR="00444034" w:rsidRDefault="00444034" w:rsidP="001150BB"/>
        </w:tc>
        <w:tc>
          <w:tcPr>
            <w:tcW w:w="2305" w:type="dxa"/>
          </w:tcPr>
          <w:p w:rsidR="00444034" w:rsidRPr="00AE6ADF" w:rsidRDefault="00444034" w:rsidP="001150BB">
            <w:pPr>
              <w:rPr>
                <w:rFonts w:ascii="Times New Roman" w:hAnsi="Times New Roman"/>
                <w:sz w:val="28"/>
                <w:szCs w:val="28"/>
              </w:rPr>
            </w:pPr>
            <w:r w:rsidRPr="00AE6ADF">
              <w:rPr>
                <w:rFonts w:ascii="Times New Roman" w:hAnsi="Times New Roman"/>
                <w:sz w:val="28"/>
                <w:szCs w:val="28"/>
              </w:rPr>
              <w:t>Рефлексия, самооценка деятельности учащимися</w:t>
            </w:r>
          </w:p>
        </w:tc>
        <w:tc>
          <w:tcPr>
            <w:tcW w:w="2637" w:type="dxa"/>
          </w:tcPr>
          <w:p w:rsidR="00444034" w:rsidRPr="004E3D14" w:rsidRDefault="00444034" w:rsidP="004E3D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4" w:type="dxa"/>
          </w:tcPr>
          <w:p w:rsidR="009D732C" w:rsidRPr="005E47A9" w:rsidRDefault="009D732C" w:rsidP="005E47A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47A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Структура</w:t>
            </w:r>
            <w:r w:rsidRPr="005E47A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3-2-1</w:t>
            </w:r>
          </w:p>
          <w:p w:rsidR="009D732C" w:rsidRPr="005E47A9" w:rsidRDefault="009D732C" w:rsidP="005E47A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47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Запишите </w:t>
            </w:r>
            <w:r w:rsidR="005E47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0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своей карточке</w:t>
            </w:r>
          </w:p>
          <w:p w:rsidR="006D07F6" w:rsidRPr="006D07F6" w:rsidRDefault="006D07F6" w:rsidP="006D07F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D07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3- созвездия, о которых рассказывали группы</w:t>
            </w:r>
          </w:p>
          <w:p w:rsidR="006D07F6" w:rsidRPr="006D07F6" w:rsidRDefault="006D07F6" w:rsidP="006D07F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 – любых созвездия З</w:t>
            </w:r>
            <w:r w:rsidRPr="006D07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одиака</w:t>
            </w:r>
          </w:p>
          <w:p w:rsidR="00444034" w:rsidRPr="005E47A9" w:rsidRDefault="006D07F6" w:rsidP="006D07F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07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–созвездие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под которым вы родились</w:t>
            </w:r>
          </w:p>
        </w:tc>
        <w:tc>
          <w:tcPr>
            <w:tcW w:w="3544" w:type="dxa"/>
          </w:tcPr>
          <w:p w:rsidR="00444034" w:rsidRPr="00696747" w:rsidRDefault="005E47A9" w:rsidP="006967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6747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  <w:r w:rsidR="00696747" w:rsidRPr="00696747">
              <w:rPr>
                <w:rFonts w:ascii="Times New Roman" w:hAnsi="Times New Roman" w:cs="Times New Roman"/>
                <w:sz w:val="28"/>
                <w:szCs w:val="28"/>
              </w:rPr>
              <w:t xml:space="preserve"> дают </w:t>
            </w:r>
            <w:r w:rsidR="00444034" w:rsidRPr="00696747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эмоциональную оценку своей деятельности на уроке</w:t>
            </w:r>
          </w:p>
          <w:p w:rsidR="00444034" w:rsidRPr="00696747" w:rsidRDefault="00444034" w:rsidP="006967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1CCD" w:rsidRDefault="007D1CCD"/>
    <w:sectPr w:rsidR="007D1CCD" w:rsidSect="001150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BJO A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D4247"/>
    <w:multiLevelType w:val="multilevel"/>
    <w:tmpl w:val="A95A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B01378"/>
    <w:multiLevelType w:val="multilevel"/>
    <w:tmpl w:val="2E38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647BA0"/>
    <w:multiLevelType w:val="multilevel"/>
    <w:tmpl w:val="16483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87083E"/>
    <w:multiLevelType w:val="hybridMultilevel"/>
    <w:tmpl w:val="3692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15CEE"/>
    <w:multiLevelType w:val="hybridMultilevel"/>
    <w:tmpl w:val="AA82D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224DC"/>
    <w:multiLevelType w:val="multilevel"/>
    <w:tmpl w:val="B0B0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643D4F"/>
    <w:multiLevelType w:val="multilevel"/>
    <w:tmpl w:val="8BAE1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50BB"/>
    <w:rsid w:val="0001105B"/>
    <w:rsid w:val="000C4845"/>
    <w:rsid w:val="001150BB"/>
    <w:rsid w:val="00196C99"/>
    <w:rsid w:val="003832FA"/>
    <w:rsid w:val="00444034"/>
    <w:rsid w:val="004E3D14"/>
    <w:rsid w:val="005622CF"/>
    <w:rsid w:val="005E47A9"/>
    <w:rsid w:val="006565EC"/>
    <w:rsid w:val="006623EE"/>
    <w:rsid w:val="00662B5E"/>
    <w:rsid w:val="00696747"/>
    <w:rsid w:val="006D07F6"/>
    <w:rsid w:val="007D1CCD"/>
    <w:rsid w:val="007D247A"/>
    <w:rsid w:val="00834CC9"/>
    <w:rsid w:val="008C064D"/>
    <w:rsid w:val="009827D9"/>
    <w:rsid w:val="009D732C"/>
    <w:rsid w:val="00AD6247"/>
    <w:rsid w:val="00AE6ADF"/>
    <w:rsid w:val="00C10BBF"/>
    <w:rsid w:val="00C12B74"/>
    <w:rsid w:val="00D9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B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150B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1150BB"/>
    <w:pPr>
      <w:ind w:left="720"/>
      <w:contextualSpacing/>
    </w:pPr>
  </w:style>
  <w:style w:type="paragraph" w:styleId="a6">
    <w:name w:val="Balloon Text"/>
    <w:basedOn w:val="a"/>
    <w:link w:val="a7"/>
    <w:rsid w:val="001150B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1150BB"/>
    <w:rPr>
      <w:rFonts w:ascii="Tahoma" w:eastAsia="Calibri" w:hAnsi="Tahoma" w:cs="Times New Roman"/>
      <w:sz w:val="16"/>
      <w:szCs w:val="16"/>
      <w:lang w:eastAsia="ar-SA"/>
    </w:rPr>
  </w:style>
  <w:style w:type="paragraph" w:styleId="a8">
    <w:name w:val="Normal (Web)"/>
    <w:basedOn w:val="a"/>
    <w:uiPriority w:val="99"/>
    <w:unhideWhenUsed/>
    <w:rsid w:val="009D732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96747"/>
    <w:pPr>
      <w:autoSpaceDE w:val="0"/>
      <w:autoSpaceDN w:val="0"/>
      <w:adjustRightInd w:val="0"/>
      <w:spacing w:after="0" w:line="240" w:lineRule="auto"/>
    </w:pPr>
    <w:rPr>
      <w:rFonts w:ascii="PEBJO A+ Newton C San Pin" w:hAnsi="PEBJO A+ Newton C San Pin" w:cs="PEBJO A+ Newton C San Pi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10BBF"/>
  </w:style>
  <w:style w:type="character" w:styleId="a9">
    <w:name w:val="Strong"/>
    <w:basedOn w:val="a0"/>
    <w:qFormat/>
    <w:rsid w:val="00C10BBF"/>
    <w:rPr>
      <w:b/>
      <w:bCs/>
    </w:rPr>
  </w:style>
  <w:style w:type="character" w:styleId="aa">
    <w:name w:val="Hyperlink"/>
    <w:basedOn w:val="a0"/>
    <w:uiPriority w:val="99"/>
    <w:semiHidden/>
    <w:unhideWhenUsed/>
    <w:rsid w:val="007D24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2017-05-11T14:36:00Z</dcterms:created>
  <dcterms:modified xsi:type="dcterms:W3CDTF">2018-01-02T08:15:00Z</dcterms:modified>
</cp:coreProperties>
</file>