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826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8080"/>
      </w:tblGrid>
      <w:tr w:rsidR="00E7388C" w:rsidTr="003861E1">
        <w:trPr>
          <w:trHeight w:val="1408"/>
        </w:trPr>
        <w:tc>
          <w:tcPr>
            <w:tcW w:w="10456" w:type="dxa"/>
            <w:gridSpan w:val="2"/>
          </w:tcPr>
          <w:p w:rsidR="00E7388C" w:rsidRDefault="00E7388C" w:rsidP="006B62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388C" w:rsidRDefault="0073249C" w:rsidP="003B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="00E7388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</w:tr>
      <w:tr w:rsidR="00E7388C" w:rsidTr="003861E1">
        <w:tc>
          <w:tcPr>
            <w:tcW w:w="10456" w:type="dxa"/>
            <w:gridSpan w:val="2"/>
          </w:tcPr>
          <w:p w:rsidR="00E7388C" w:rsidRDefault="00E7388C" w:rsidP="00D42E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тема: «Население России»</w:t>
            </w:r>
          </w:p>
        </w:tc>
      </w:tr>
      <w:tr w:rsidR="00E7388C" w:rsidTr="003861E1">
        <w:tc>
          <w:tcPr>
            <w:tcW w:w="2376" w:type="dxa"/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080" w:type="dxa"/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3861E1">
              <w:rPr>
                <w:rFonts w:ascii="Times New Roman" w:hAnsi="Times New Roman"/>
                <w:b/>
                <w:i/>
                <w:sz w:val="24"/>
                <w:szCs w:val="24"/>
              </w:rPr>
              <w:t>Демографические вызовы современной России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E7388C" w:rsidTr="003861E1">
        <w:tc>
          <w:tcPr>
            <w:tcW w:w="2376" w:type="dxa"/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Тип урока</w:t>
            </w:r>
          </w:p>
        </w:tc>
        <w:tc>
          <w:tcPr>
            <w:tcW w:w="8080" w:type="dxa"/>
          </w:tcPr>
          <w:p w:rsidR="00E7388C" w:rsidRDefault="00E7388C" w:rsidP="003861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Комбинированный урок</w:t>
            </w:r>
          </w:p>
        </w:tc>
      </w:tr>
      <w:tr w:rsidR="00E7388C" w:rsidTr="003861E1">
        <w:tc>
          <w:tcPr>
            <w:tcW w:w="2376" w:type="dxa"/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Вид урока</w:t>
            </w:r>
          </w:p>
        </w:tc>
        <w:tc>
          <w:tcPr>
            <w:tcW w:w="8080" w:type="dxa"/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Урок решения познавательных задач</w:t>
            </w:r>
          </w:p>
        </w:tc>
      </w:tr>
      <w:tr w:rsidR="00E7388C" w:rsidTr="003861E1">
        <w:tc>
          <w:tcPr>
            <w:tcW w:w="2376" w:type="dxa"/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Методы и приемы обучения</w:t>
            </w:r>
          </w:p>
        </w:tc>
        <w:tc>
          <w:tcPr>
            <w:tcW w:w="8080" w:type="dxa"/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Исследовательский и поисковый метод</w:t>
            </w:r>
            <w:r w:rsidR="006B62A5">
              <w:rPr>
                <w:rFonts w:ascii="Times New Roman" w:hAnsi="Times New Roman"/>
                <w:b/>
                <w:i/>
                <w:sz w:val="24"/>
                <w:szCs w:val="24"/>
              </w:rPr>
              <w:t>, эвристическая беседа.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E7388C" w:rsidRDefault="00E7388C" w:rsidP="006B62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7388C" w:rsidTr="003861E1">
        <w:tc>
          <w:tcPr>
            <w:tcW w:w="2376" w:type="dxa"/>
            <w:vMerge w:val="restart"/>
            <w:vAlign w:val="center"/>
          </w:tcPr>
          <w:p w:rsidR="00E7388C" w:rsidRPr="00FC54DD" w:rsidRDefault="00E7388C" w:rsidP="00FC54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Целеполагание </w:t>
            </w:r>
          </w:p>
        </w:tc>
        <w:tc>
          <w:tcPr>
            <w:tcW w:w="8080" w:type="dxa"/>
          </w:tcPr>
          <w:p w:rsidR="00E7388C" w:rsidRPr="00D36138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36138">
              <w:rPr>
                <w:rFonts w:ascii="Times New Roman" w:hAnsi="Times New Roman"/>
                <w:sz w:val="24"/>
                <w:szCs w:val="24"/>
                <w:u w:val="single"/>
              </w:rPr>
              <w:t>Предметные цели:</w:t>
            </w:r>
          </w:p>
          <w:p w:rsidR="00E7388C" w:rsidRPr="00D36138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138">
              <w:rPr>
                <w:rFonts w:ascii="Times New Roman" w:hAnsi="Times New Roman"/>
                <w:sz w:val="24"/>
                <w:szCs w:val="24"/>
              </w:rPr>
              <w:t>- организовать обобщение имеющихся знаний и представлений по теме «Население»</w:t>
            </w:r>
          </w:p>
          <w:p w:rsidR="00E7388C" w:rsidRPr="00D36138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138">
              <w:rPr>
                <w:rFonts w:ascii="Times New Roman" w:hAnsi="Times New Roman"/>
                <w:sz w:val="24"/>
                <w:szCs w:val="24"/>
              </w:rPr>
              <w:t>- помочь структурировать опорные и новые понятия в систему знаний</w:t>
            </w:r>
          </w:p>
        </w:tc>
      </w:tr>
      <w:tr w:rsidR="00E7388C" w:rsidTr="003861E1">
        <w:tc>
          <w:tcPr>
            <w:tcW w:w="0" w:type="auto"/>
            <w:vMerge/>
            <w:vAlign w:val="center"/>
          </w:tcPr>
          <w:p w:rsidR="00E7388C" w:rsidRDefault="00E7388C" w:rsidP="003336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:rsidR="00E7388C" w:rsidRPr="00D36138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D36138">
              <w:rPr>
                <w:rFonts w:ascii="Times New Roman" w:hAnsi="Times New Roman"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D361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цели:</w:t>
            </w:r>
          </w:p>
          <w:p w:rsidR="00E7388C" w:rsidRPr="00D36138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138">
              <w:rPr>
                <w:rFonts w:ascii="Times New Roman" w:hAnsi="Times New Roman"/>
                <w:sz w:val="24"/>
                <w:szCs w:val="24"/>
              </w:rPr>
              <w:t>- организовать деятельность учащихся по отработке навыков самоконтроля</w:t>
            </w:r>
          </w:p>
          <w:p w:rsidR="00E7388C" w:rsidRPr="00D36138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138">
              <w:rPr>
                <w:rFonts w:ascii="Times New Roman" w:hAnsi="Times New Roman"/>
                <w:sz w:val="24"/>
                <w:szCs w:val="24"/>
              </w:rPr>
              <w:t>- создать условия для развития навыков самостоятельного «добывания» знаний</w:t>
            </w:r>
          </w:p>
        </w:tc>
      </w:tr>
      <w:tr w:rsidR="00E7388C" w:rsidTr="003861E1">
        <w:tc>
          <w:tcPr>
            <w:tcW w:w="0" w:type="auto"/>
            <w:vMerge/>
            <w:vAlign w:val="center"/>
          </w:tcPr>
          <w:p w:rsidR="00E7388C" w:rsidRDefault="00E7388C" w:rsidP="003336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:rsidR="00E7388C" w:rsidRPr="00D36138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36138">
              <w:rPr>
                <w:rFonts w:ascii="Times New Roman" w:hAnsi="Times New Roman"/>
                <w:sz w:val="24"/>
                <w:szCs w:val="24"/>
                <w:u w:val="single"/>
              </w:rPr>
              <w:t>Воспитательные цели:</w:t>
            </w:r>
          </w:p>
          <w:p w:rsidR="00E7388C" w:rsidRPr="00D36138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138">
              <w:rPr>
                <w:rFonts w:ascii="Times New Roman" w:hAnsi="Times New Roman"/>
                <w:sz w:val="24"/>
                <w:szCs w:val="24"/>
              </w:rPr>
              <w:t xml:space="preserve">- способствовать социализации и  личностному самоопределению </w:t>
            </w:r>
            <w:proofErr w:type="gramStart"/>
            <w:r w:rsidRPr="00D3613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E7388C" w:rsidRPr="00D36138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138">
              <w:rPr>
                <w:rFonts w:ascii="Times New Roman" w:hAnsi="Times New Roman"/>
                <w:sz w:val="24"/>
                <w:szCs w:val="24"/>
              </w:rPr>
              <w:t>- развивать умения работать в команде</w:t>
            </w:r>
          </w:p>
        </w:tc>
      </w:tr>
      <w:tr w:rsidR="00E7388C" w:rsidTr="00CF7A2E">
        <w:tc>
          <w:tcPr>
            <w:tcW w:w="2376" w:type="dxa"/>
            <w:vAlign w:val="center"/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Опорные понятия, термины</w:t>
            </w:r>
          </w:p>
        </w:tc>
        <w:tc>
          <w:tcPr>
            <w:tcW w:w="8080" w:type="dxa"/>
          </w:tcPr>
          <w:p w:rsidR="00E7388C" w:rsidRPr="00FC54DD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Демографический взрыв</w:t>
            </w:r>
          </w:p>
          <w:p w:rsidR="00E7388C" w:rsidRPr="00FC54DD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4DD">
              <w:rPr>
                <w:rFonts w:ascii="Times New Roman" w:hAnsi="Times New Roman"/>
                <w:sz w:val="24"/>
                <w:szCs w:val="24"/>
              </w:rPr>
              <w:t xml:space="preserve">Депопуляция </w:t>
            </w:r>
          </w:p>
          <w:p w:rsidR="00E7388C" w:rsidRPr="00B71092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4DD">
              <w:rPr>
                <w:rFonts w:ascii="Times New Roman" w:hAnsi="Times New Roman"/>
                <w:sz w:val="24"/>
                <w:szCs w:val="24"/>
              </w:rPr>
              <w:t>Демографическая политика</w:t>
            </w:r>
          </w:p>
          <w:p w:rsidR="00E7388C" w:rsidRPr="00FC54DD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4DD">
              <w:rPr>
                <w:rFonts w:ascii="Times New Roman" w:hAnsi="Times New Roman"/>
                <w:sz w:val="24"/>
                <w:szCs w:val="24"/>
              </w:rPr>
              <w:t>Мегаполис</w:t>
            </w:r>
          </w:p>
          <w:p w:rsidR="00E7388C" w:rsidRPr="00FC54DD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Агломерация </w:t>
            </w:r>
          </w:p>
          <w:p w:rsidR="00E7388C" w:rsidRPr="00FC54DD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4DD">
              <w:rPr>
                <w:rFonts w:ascii="Times New Roman" w:hAnsi="Times New Roman"/>
                <w:sz w:val="24"/>
                <w:szCs w:val="24"/>
              </w:rPr>
              <w:t>Урбанизация</w:t>
            </w:r>
          </w:p>
          <w:p w:rsidR="00E7388C" w:rsidRPr="00FC54DD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4DD">
              <w:rPr>
                <w:rFonts w:ascii="Times New Roman" w:hAnsi="Times New Roman"/>
                <w:sz w:val="24"/>
                <w:szCs w:val="24"/>
              </w:rPr>
              <w:t>Миграции</w:t>
            </w:r>
          </w:p>
          <w:p w:rsidR="00E7388C" w:rsidRPr="00FC54DD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4DD">
              <w:rPr>
                <w:rFonts w:ascii="Times New Roman" w:hAnsi="Times New Roman"/>
                <w:sz w:val="24"/>
                <w:szCs w:val="24"/>
              </w:rPr>
              <w:t>Иммиграция</w:t>
            </w:r>
          </w:p>
          <w:p w:rsidR="00E7388C" w:rsidRPr="00FC54DD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Эмиграция </w:t>
            </w:r>
          </w:p>
          <w:p w:rsidR="00E7388C" w:rsidRPr="00FC54DD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Экономически активное население страны </w:t>
            </w:r>
          </w:p>
          <w:p w:rsidR="00E7388C" w:rsidRDefault="00E7388C" w:rsidP="00FC54D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Рынок труда</w:t>
            </w:r>
          </w:p>
        </w:tc>
      </w:tr>
      <w:tr w:rsidR="00E7388C" w:rsidTr="00FC54DD">
        <w:tc>
          <w:tcPr>
            <w:tcW w:w="2376" w:type="dxa"/>
            <w:vMerge w:val="restart"/>
            <w:vAlign w:val="center"/>
          </w:tcPr>
          <w:p w:rsidR="00E7388C" w:rsidRDefault="00E7388C" w:rsidP="00FC54D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Домашнее задание</w:t>
            </w:r>
          </w:p>
          <w:p w:rsidR="00E7388C" w:rsidRDefault="00E7388C" w:rsidP="00FC54D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:rsidR="00E7388C" w:rsidRPr="0011452F" w:rsidRDefault="00E7388C" w:rsidP="00D361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1452F">
              <w:rPr>
                <w:rFonts w:ascii="Times New Roman" w:hAnsi="Times New Roman"/>
                <w:i/>
                <w:sz w:val="24"/>
                <w:szCs w:val="24"/>
              </w:rPr>
              <w:t>Учащимся предоставляется возможность выбора формы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 тематики</w:t>
            </w:r>
            <w:r w:rsidRPr="0011452F">
              <w:rPr>
                <w:rFonts w:ascii="Times New Roman" w:hAnsi="Times New Roman"/>
                <w:i/>
                <w:sz w:val="24"/>
                <w:szCs w:val="24"/>
              </w:rPr>
              <w:t xml:space="preserve"> д/з</w:t>
            </w:r>
          </w:p>
        </w:tc>
      </w:tr>
      <w:tr w:rsidR="00E7388C" w:rsidTr="00BD788E"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E7388C" w:rsidRDefault="00E7388C" w:rsidP="0033365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  <w:vAlign w:val="center"/>
          </w:tcPr>
          <w:p w:rsidR="00E7388C" w:rsidRDefault="00E7388C" w:rsidP="0011452F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52F">
              <w:rPr>
                <w:rFonts w:ascii="Times New Roman" w:hAnsi="Times New Roman"/>
                <w:sz w:val="24"/>
                <w:szCs w:val="24"/>
              </w:rPr>
              <w:t>Составить информационный буклет (плакат, листовку) на тему: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1452F">
              <w:rPr>
                <w:rFonts w:ascii="Times New Roman" w:hAnsi="Times New Roman"/>
                <w:sz w:val="24"/>
                <w:szCs w:val="24"/>
              </w:rPr>
              <w:t>Наиболее востребованные специальности на рынке труда Москвы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7388C" w:rsidRDefault="00E7388C" w:rsidP="0011452F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сценарий беседы на тему «Наиболее востребованные специальности на рынке труда Москвы»</w:t>
            </w:r>
          </w:p>
          <w:p w:rsidR="00E7388C" w:rsidRPr="00FC54DD" w:rsidRDefault="00E7388C" w:rsidP="0011452F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4DD">
              <w:rPr>
                <w:rFonts w:ascii="Times New Roman" w:hAnsi="Times New Roman"/>
                <w:sz w:val="24"/>
                <w:szCs w:val="24"/>
              </w:rPr>
              <w:t>Составить информационный буклет (плакат, листовку)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тему: «ТОП-10 ВУЗов Москвы, в которых, готовят специалистов по специальностям, востребованным сегодня на рынке труда»</w:t>
            </w:r>
          </w:p>
        </w:tc>
      </w:tr>
      <w:tr w:rsidR="00E7388C" w:rsidTr="003861E1">
        <w:tc>
          <w:tcPr>
            <w:tcW w:w="10456" w:type="dxa"/>
            <w:gridSpan w:val="2"/>
            <w:tcBorders>
              <w:top w:val="single" w:sz="4" w:space="0" w:color="auto"/>
            </w:tcBorders>
          </w:tcPr>
          <w:p w:rsidR="00E7388C" w:rsidRPr="006224B0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7388C" w:rsidRPr="006224B0" w:rsidRDefault="00E7388C" w:rsidP="00622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24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Ресурсы: </w:t>
            </w:r>
            <w:hyperlink r:id="rId6" w:history="1">
              <w:r w:rsidRPr="006224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http://rybakovsky.ru</w:t>
              </w:r>
            </w:hyperlink>
            <w:r w:rsidRPr="006224B0">
              <w:rPr>
                <w:rFonts w:ascii="Times New Roman" w:hAnsi="Times New Roman"/>
                <w:sz w:val="24"/>
                <w:szCs w:val="24"/>
              </w:rPr>
              <w:t xml:space="preserve"> (ДЕМОГРАФИЧЕСКОЕ РАЗВИТИЕ РОССИИ В XXI ВЕКЕ)</w:t>
            </w:r>
          </w:p>
          <w:p w:rsidR="00E7388C" w:rsidRPr="006224B0" w:rsidRDefault="00B23B40" w:rsidP="00622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7388C" w:rsidRPr="006224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http://news.kremlin.ru/video/494</w:t>
              </w:r>
            </w:hyperlink>
            <w:r w:rsidR="00E7388C" w:rsidRPr="006224B0">
              <w:rPr>
                <w:rFonts w:ascii="Times New Roman" w:hAnsi="Times New Roman"/>
                <w:sz w:val="24"/>
                <w:szCs w:val="24"/>
              </w:rPr>
              <w:t xml:space="preserve"> (речь Медведева 3.30 мин – о необходимости подготовки квалифицированных кадров)</w:t>
            </w:r>
          </w:p>
          <w:p w:rsidR="00E7388C" w:rsidRPr="006224B0" w:rsidRDefault="00B23B40" w:rsidP="006224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proofErr w:type="gramStart"/>
              <w:r w:rsidR="00E7388C" w:rsidRPr="006224B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http://www.protown.ru/information/doc/4291.html</w:t>
              </w:r>
            </w:hyperlink>
            <w:r w:rsidR="00E7388C" w:rsidRPr="006224B0">
              <w:rPr>
                <w:rFonts w:ascii="Times New Roman" w:hAnsi="Times New Roman"/>
                <w:sz w:val="24"/>
                <w:szCs w:val="24"/>
              </w:rPr>
              <w:t xml:space="preserve"> (Концепция демографической политики Российской Ф</w:t>
            </w:r>
            <w:r w:rsidR="00E7388C">
              <w:rPr>
                <w:rFonts w:ascii="Times New Roman" w:hAnsi="Times New Roman"/>
                <w:sz w:val="24"/>
                <w:szCs w:val="24"/>
              </w:rPr>
              <w:t>едерации на период до 2025 года</w:t>
            </w:r>
            <w:proofErr w:type="gramEnd"/>
          </w:p>
          <w:p w:rsidR="00E7388C" w:rsidRPr="006224B0" w:rsidRDefault="00E7388C" w:rsidP="0033365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6224B0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N 1351 от 9 октября 2007)</w:t>
            </w:r>
            <w:proofErr w:type="gramEnd"/>
          </w:p>
        </w:tc>
      </w:tr>
    </w:tbl>
    <w:p w:rsidR="00E7388C" w:rsidRDefault="00E7388C" w:rsidP="003861E1">
      <w:pPr>
        <w:sectPr w:rsidR="00E7388C" w:rsidSect="003861E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0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6180"/>
        <w:gridCol w:w="3034"/>
      </w:tblGrid>
      <w:tr w:rsidR="00E7388C" w:rsidTr="00920227"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Ход урока</w:t>
            </w:r>
          </w:p>
        </w:tc>
      </w:tr>
      <w:tr w:rsidR="00E7388C" w:rsidTr="009574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Этапы урока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Деятельность учителя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Default="00E7388C" w:rsidP="003336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Деятельность учащихся</w:t>
            </w:r>
          </w:p>
        </w:tc>
      </w:tr>
      <w:tr w:rsidR="00E7388C" w:rsidTr="009574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8C" w:rsidRPr="0098190B" w:rsidRDefault="00E7388C" w:rsidP="0098190B">
            <w:pPr>
              <w:pStyle w:val="a3"/>
              <w:numPr>
                <w:ilvl w:val="0"/>
                <w:numId w:val="1"/>
              </w:numPr>
              <w:tabs>
                <w:tab w:val="left" w:pos="1245"/>
                <w:tab w:val="left" w:pos="1395"/>
                <w:tab w:val="left" w:pos="1875"/>
              </w:tabs>
              <w:spacing w:after="0" w:line="240" w:lineRule="auto"/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Организационное     начало урока – 1 мин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741BE0" w:rsidRDefault="00E7388C" w:rsidP="0033365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41BE0">
              <w:rPr>
                <w:rFonts w:ascii="Times New Roman" w:hAnsi="Times New Roman"/>
                <w:sz w:val="24"/>
                <w:szCs w:val="24"/>
                <w:u w:val="single"/>
              </w:rPr>
              <w:t>Приветствие.</w:t>
            </w:r>
          </w:p>
          <w:p w:rsidR="00E7388C" w:rsidRPr="00741BE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Здравствуйте</w:t>
            </w:r>
            <w:r w:rsidRPr="00741BE0">
              <w:rPr>
                <w:rFonts w:ascii="Times New Roman" w:hAnsi="Times New Roman"/>
                <w:sz w:val="24"/>
                <w:szCs w:val="24"/>
              </w:rPr>
              <w:t>! Я рада видеть вас снова на уроке географии.</w:t>
            </w:r>
          </w:p>
          <w:p w:rsidR="00E7388C" w:rsidRPr="00741BE0" w:rsidRDefault="00E7388C" w:rsidP="0074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741BE0" w:rsidRDefault="00E7388C" w:rsidP="0033365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41BE0">
              <w:rPr>
                <w:rFonts w:ascii="Times New Roman" w:hAnsi="Times New Roman"/>
                <w:sz w:val="24"/>
                <w:szCs w:val="24"/>
                <w:u w:val="single"/>
              </w:rPr>
              <w:t>Приветствие.</w:t>
            </w:r>
          </w:p>
          <w:p w:rsidR="00E7388C" w:rsidRPr="00741BE0" w:rsidRDefault="00E7388C" w:rsidP="003861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741BE0" w:rsidRDefault="00E7388C" w:rsidP="0033365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741BE0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88C" w:rsidTr="009574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8C" w:rsidRDefault="00E7388C" w:rsidP="003336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Стадия вызова – 9 мин</w:t>
            </w:r>
          </w:p>
          <w:p w:rsidR="00E7388C" w:rsidRDefault="00E7388C" w:rsidP="00333651">
            <w:pPr>
              <w:pStyle w:val="a3"/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8C" w:rsidRPr="00CB0089" w:rsidRDefault="00E7388C" w:rsidP="0033365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89">
              <w:rPr>
                <w:rFonts w:ascii="Times New Roman" w:hAnsi="Times New Roman"/>
                <w:sz w:val="24"/>
                <w:szCs w:val="24"/>
                <w:u w:val="single"/>
              </w:rPr>
              <w:t>Активизация познавательной деятельности.</w:t>
            </w: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89">
              <w:rPr>
                <w:rFonts w:ascii="Times New Roman" w:hAnsi="Times New Roman"/>
                <w:sz w:val="24"/>
                <w:szCs w:val="24"/>
              </w:rPr>
              <w:t>Сегодня я хотела бы начать урок со вступительной речи президента Российской Федерации Владимира Владимировича Путина на заседании Совета по реализации приоритетных нацпрое</w:t>
            </w:r>
            <w:r>
              <w:rPr>
                <w:rFonts w:ascii="Times New Roman" w:hAnsi="Times New Roman"/>
                <w:sz w:val="24"/>
                <w:szCs w:val="24"/>
              </w:rPr>
              <w:t>ктов и демографической политике.</w:t>
            </w: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89">
              <w:rPr>
                <w:rFonts w:ascii="Times New Roman" w:hAnsi="Times New Roman"/>
                <w:sz w:val="24"/>
                <w:szCs w:val="24"/>
              </w:rPr>
              <w:t>-  Как вы думаете, какова тема нашего урока сегодня?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- 3 мин</w:t>
            </w: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0E09DB" w:rsidRDefault="00E7388C" w:rsidP="0033365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E09D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Определение темы  урока.</w:t>
            </w:r>
          </w:p>
          <w:p w:rsidR="00E7388C" w:rsidRPr="000E09DB" w:rsidRDefault="00E7388C" w:rsidP="0033365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E7388C" w:rsidRPr="006B62A5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89">
              <w:rPr>
                <w:rFonts w:ascii="Times New Roman" w:hAnsi="Times New Roman"/>
                <w:sz w:val="24"/>
                <w:szCs w:val="24"/>
              </w:rPr>
              <w:t>- Тема нашего урока – «</w:t>
            </w:r>
            <w:r w:rsidRPr="000E09DB">
              <w:rPr>
                <w:rFonts w:ascii="Times New Roman" w:hAnsi="Times New Roman"/>
                <w:b/>
                <w:sz w:val="24"/>
                <w:szCs w:val="24"/>
              </w:rPr>
              <w:t>Демографические вызовы современной России».</w:t>
            </w:r>
            <w:r w:rsidRPr="00CB008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388C" w:rsidRPr="006B62A5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5FB">
              <w:rPr>
                <w:rFonts w:ascii="Times New Roman" w:hAnsi="Times New Roman"/>
                <w:sz w:val="24"/>
                <w:szCs w:val="24"/>
              </w:rPr>
              <w:t xml:space="preserve">А знаете ли вы, что директор Департамента статистики ООН </w:t>
            </w:r>
            <w:r w:rsidRPr="000E0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5FB">
              <w:rPr>
                <w:rFonts w:ascii="Times New Roman" w:hAnsi="Times New Roman"/>
                <w:sz w:val="24"/>
                <w:szCs w:val="24"/>
              </w:rPr>
              <w:t>Виллем</w:t>
            </w:r>
            <w:proofErr w:type="spellEnd"/>
            <w:r w:rsidRPr="007415FB">
              <w:rPr>
                <w:rFonts w:ascii="Times New Roman" w:hAnsi="Times New Roman"/>
                <w:sz w:val="24"/>
                <w:szCs w:val="24"/>
              </w:rPr>
              <w:t xml:space="preserve"> де </w:t>
            </w:r>
            <w:proofErr w:type="spellStart"/>
            <w:r w:rsidRPr="007415FB">
              <w:rPr>
                <w:rFonts w:ascii="Times New Roman" w:hAnsi="Times New Roman"/>
                <w:sz w:val="24"/>
                <w:szCs w:val="24"/>
              </w:rPr>
              <w:t>Вриз</w:t>
            </w:r>
            <w:proofErr w:type="spellEnd"/>
            <w:r w:rsidRPr="007415FB">
              <w:rPr>
                <w:rFonts w:ascii="Times New Roman" w:hAnsi="Times New Roman"/>
                <w:sz w:val="24"/>
                <w:szCs w:val="24"/>
              </w:rPr>
              <w:t xml:space="preserve"> привел следующие факты:</w:t>
            </w: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09DB">
              <w:rPr>
                <w:rFonts w:ascii="Times New Roman" w:hAnsi="Times New Roman"/>
                <w:b/>
                <w:i/>
                <w:sz w:val="24"/>
                <w:szCs w:val="24"/>
              </w:rPr>
              <w:t>«Наиболее разительные перемены в народонаселения произошли с 1950 по 2000г.:</w:t>
            </w: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09DB">
              <w:rPr>
                <w:rFonts w:ascii="Times New Roman" w:hAnsi="Times New Roman"/>
                <w:b/>
                <w:i/>
                <w:sz w:val="24"/>
                <w:szCs w:val="24"/>
              </w:rPr>
              <w:t>-Германия по численности населения была втрое больше Турции – стала на треть меньше.</w:t>
            </w: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7388C" w:rsidRPr="000E09DB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09DB">
              <w:rPr>
                <w:rFonts w:ascii="Times New Roman" w:hAnsi="Times New Roman"/>
                <w:b/>
                <w:i/>
                <w:sz w:val="24"/>
                <w:szCs w:val="24"/>
              </w:rPr>
              <w:t>- Испания  по численности населения была втрое больше Марокко – стала наполовину меньше.</w:t>
            </w: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09DB">
              <w:rPr>
                <w:rFonts w:ascii="Times New Roman" w:hAnsi="Times New Roman"/>
                <w:b/>
                <w:i/>
                <w:sz w:val="24"/>
                <w:szCs w:val="24"/>
              </w:rPr>
              <w:t>- Россия  по численности населения была втрое больше Пакистана – стала втрое меньше.</w:t>
            </w: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09DB">
              <w:rPr>
                <w:rFonts w:ascii="Times New Roman" w:hAnsi="Times New Roman"/>
                <w:b/>
                <w:i/>
                <w:sz w:val="24"/>
                <w:szCs w:val="24"/>
              </w:rPr>
              <w:t>Прогноз на 2050 год:</w:t>
            </w: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09DB">
              <w:rPr>
                <w:rFonts w:ascii="Times New Roman" w:hAnsi="Times New Roman"/>
                <w:b/>
                <w:i/>
                <w:sz w:val="24"/>
                <w:szCs w:val="24"/>
              </w:rPr>
              <w:t>- Уменьшится население 53 стран (30 из них являются наиболее развитыми): Японии – на 14%, Италии – на 22%, России и некоторых стран Восточной Европы – на 30-50%.</w:t>
            </w: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09DB">
              <w:rPr>
                <w:rFonts w:ascii="Times New Roman" w:hAnsi="Times New Roman"/>
                <w:b/>
                <w:i/>
                <w:sz w:val="24"/>
                <w:szCs w:val="24"/>
              </w:rPr>
              <w:t>- Население 8 стран прирастет наполовину: Индия, Пакистан, Нигерия, США, Китай, Бангладеш, Эфиопия и Конго.</w:t>
            </w:r>
          </w:p>
          <w:p w:rsidR="00E7388C" w:rsidRPr="006B62A5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7388C" w:rsidRPr="000E09DB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E09DB">
              <w:rPr>
                <w:rFonts w:ascii="Times New Roman" w:hAnsi="Times New Roman"/>
                <w:b/>
                <w:i/>
                <w:sz w:val="24"/>
                <w:szCs w:val="24"/>
              </w:rPr>
              <w:t>- Средняя продолжительность жизни в мире увеличится с 65 до 74 лет: в развитых странах с 76 до 82 лет, в менее развитых странах с 62 до 73, в наименее развитых странах с 50 до 66 лет»</w:t>
            </w:r>
            <w:proofErr w:type="gramEnd"/>
          </w:p>
          <w:p w:rsidR="00E7388C" w:rsidRPr="00CB0089" w:rsidRDefault="00E7388C" w:rsidP="0033365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89">
              <w:rPr>
                <w:rFonts w:ascii="Times New Roman" w:hAnsi="Times New Roman"/>
                <w:sz w:val="24"/>
                <w:szCs w:val="24"/>
                <w:u w:val="single"/>
              </w:rPr>
              <w:t>Определение цели и задач урока</w:t>
            </w: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попрошу каждого из вас оценить уровень своей компетентности в рамках данной темы</w:t>
            </w:r>
            <w:r w:rsidRPr="00CB0089"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:rsidR="00E7388C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7415FB" w:rsidRDefault="00E7388C" w:rsidP="007415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9B4A8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89">
              <w:rPr>
                <w:rFonts w:ascii="Times New Roman" w:hAnsi="Times New Roman"/>
                <w:sz w:val="24"/>
                <w:szCs w:val="24"/>
                <w:u w:val="single"/>
              </w:rPr>
              <w:t>Актуализация имеющихся знаний</w:t>
            </w:r>
          </w:p>
          <w:p w:rsidR="00E7388C" w:rsidRPr="00CB0089" w:rsidRDefault="00E7388C" w:rsidP="0033365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Каждой группе предлагается сформулировать по 3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ключевых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понятия данной темы.</w:t>
            </w:r>
          </w:p>
          <w:p w:rsidR="00E7388C" w:rsidRPr="00CB0089" w:rsidRDefault="00E7388C" w:rsidP="00CB00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89">
              <w:rPr>
                <w:rFonts w:ascii="Times New Roman" w:hAnsi="Times New Roman"/>
                <w:sz w:val="24"/>
                <w:szCs w:val="24"/>
              </w:rPr>
              <w:t>Проверим уровень вашей подготовленности?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мин.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CB0089" w:rsidRDefault="00E7388C" w:rsidP="0033365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CB0089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B0089">
              <w:rPr>
                <w:rFonts w:ascii="Times New Roman" w:hAnsi="Times New Roman"/>
                <w:sz w:val="24"/>
                <w:szCs w:val="24"/>
                <w:u w:val="single"/>
              </w:rPr>
              <w:t>Смотрят видео</w:t>
            </w:r>
          </w:p>
          <w:p w:rsidR="00E7388C" w:rsidRPr="006806B6" w:rsidRDefault="00B23B40" w:rsidP="006806B6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9" w:history="1">
              <w:r w:rsidR="00E7388C" w:rsidRPr="00CB0089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http://news.kremlin.ru/video/1397</w:t>
              </w:r>
            </w:hyperlink>
          </w:p>
          <w:p w:rsidR="00E7388C" w:rsidRPr="00CB0089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CB0089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CB0089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CB0089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6806B6" w:rsidRDefault="00E7388C" w:rsidP="0068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CB0089" w:rsidRDefault="00E7388C" w:rsidP="0033365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089">
              <w:rPr>
                <w:rFonts w:ascii="Times New Roman" w:hAnsi="Times New Roman"/>
                <w:sz w:val="24"/>
                <w:szCs w:val="24"/>
                <w:u w:val="single"/>
              </w:rPr>
              <w:t>Высказывают предположения</w:t>
            </w:r>
            <w:r w:rsidRPr="00CB0089">
              <w:rPr>
                <w:rFonts w:ascii="Times New Roman" w:hAnsi="Times New Roman"/>
                <w:sz w:val="24"/>
                <w:szCs w:val="24"/>
              </w:rPr>
              <w:t xml:space="preserve"> по определению темы урока.</w:t>
            </w: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Выстраиваются в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социометрическую линейку</w:t>
            </w:r>
          </w:p>
          <w:p w:rsidR="00E7388C" w:rsidRDefault="00B23B40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Двойная стрелка влево/вправо 1" o:spid="_x0000_s1026" type="#_x0000_t69" style="position:absolute;left:0;text-align:left;margin-left:7.5pt;margin-top:9.9pt;width:180pt;height:9.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" adj="570" fillcolor="#4f81bd" strokecolor="#243f60" strokeweight="2pt"/>
              </w:pict>
            </w: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CB0089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Знаю</w:t>
            </w:r>
            <w:r w:rsidRPr="000E09D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знаю </w:t>
            </w: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Работа в группах</w:t>
            </w: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Одна группа называет понятия – другая дает им определения</w:t>
            </w:r>
          </w:p>
          <w:p w:rsidR="00E7388C" w:rsidRPr="00D42E2F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Понятия записываются на доске</w:t>
            </w:r>
          </w:p>
          <w:p w:rsidR="00E7388C" w:rsidRPr="00CB0089" w:rsidRDefault="00E7388C" w:rsidP="00D42E2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88C" w:rsidTr="009574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Стадия осмысления – </w:t>
            </w:r>
          </w:p>
          <w:p w:rsidR="00E7388C" w:rsidRDefault="00E7388C" w:rsidP="00B10F7C">
            <w:pPr>
              <w:pStyle w:val="a3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22 мин</w:t>
            </w: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920227" w:rsidRDefault="00E7388C" w:rsidP="0092022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Кластер</w:t>
            </w:r>
          </w:p>
          <w:p w:rsidR="00E7388C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Напомните, пожалуйста, какие процессы определяют демографическую ситуацию</w:t>
            </w:r>
          </w:p>
          <w:p w:rsidR="00E7388C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доске: Естественное движение населения (рождаемость и смертность) и механическое движение населения (миграции).</w:t>
            </w:r>
          </w:p>
          <w:p w:rsidR="00E7388C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Давайте попробуем оценить демографическую ситуацию в России.</w:t>
            </w:r>
          </w:p>
          <w:p w:rsidR="00E7388C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920227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428">
              <w:rPr>
                <w:rFonts w:ascii="Times New Roman" w:hAnsi="Times New Roman"/>
                <w:b/>
                <w:sz w:val="24"/>
                <w:szCs w:val="24"/>
              </w:rPr>
              <w:t xml:space="preserve">Вопрос 1. 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>Известный ученый Т. Мальтус утверждал, что перенаселение не только беда человечества, 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>е благо, которое заставляет многочисленных и ленивых от природы рабочих  из-за конкуренции качественно трудится за невысокую плату. А как вы думаете, рост населения планеты  - это хорошо или плохо?</w:t>
            </w:r>
          </w:p>
          <w:p w:rsidR="00E7388C" w:rsidRPr="00920227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227">
              <w:rPr>
                <w:rFonts w:ascii="Times New Roman" w:hAnsi="Times New Roman"/>
                <w:sz w:val="24"/>
                <w:szCs w:val="24"/>
              </w:rPr>
              <w:t xml:space="preserve">По прогнозам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 xml:space="preserve"> России численность населения к 2050 году будет сокращаться.</w:t>
            </w:r>
          </w:p>
          <w:p w:rsidR="00E7388C" w:rsidRPr="00920227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428">
              <w:rPr>
                <w:rFonts w:ascii="Times New Roman" w:hAnsi="Times New Roman"/>
                <w:b/>
                <w:sz w:val="24"/>
                <w:szCs w:val="24"/>
              </w:rPr>
              <w:t>Вопрос 2.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 xml:space="preserve"> В чем возможные причины такой демографической ситуации в России? Два варианта ответов: </w:t>
            </w:r>
          </w:p>
          <w:p w:rsidR="00E7388C" w:rsidRPr="00920227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428">
              <w:rPr>
                <w:rFonts w:ascii="Times New Roman" w:hAnsi="Times New Roman"/>
                <w:b/>
                <w:sz w:val="24"/>
                <w:szCs w:val="24"/>
              </w:rPr>
              <w:t>Первый вариант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>:  В истории России неоднократно менялась</w:t>
            </w:r>
            <w:r w:rsidRPr="00B71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 xml:space="preserve">демографическая ситуация. Вероятно, основными причинами были  политические и экономические изменения. Можно назвать исторические события, повлиявшие на снижение рождаемости – это снижение рождаемости в годы Первой мировой войны; коллективизация, голод </w:t>
            </w:r>
            <w:smartTag w:uri="urn:schemas-microsoft-com:office:smarttags" w:element="metricconverter">
              <w:smartTagPr>
                <w:attr w:name="ProductID" w:val="1933 г"/>
              </w:smartTagPr>
              <w:r w:rsidRPr="00920227">
                <w:rPr>
                  <w:rFonts w:ascii="Times New Roman" w:hAnsi="Times New Roman"/>
                  <w:sz w:val="24"/>
                  <w:szCs w:val="24"/>
                </w:rPr>
                <w:t>1933 г</w:t>
              </w:r>
            </w:smartTag>
            <w:r w:rsidRPr="00920227">
              <w:rPr>
                <w:rFonts w:ascii="Times New Roman" w:hAnsi="Times New Roman"/>
                <w:sz w:val="24"/>
                <w:szCs w:val="24"/>
              </w:rPr>
              <w:t>. Мы считаем, что возможной причиной сегодняшнего уменьшения численности населения России являются политические события 1990-х. После «перестройки» стали жить хуже, с этим связаны не только рост смертности, но и снижение рождаемости.</w:t>
            </w:r>
          </w:p>
          <w:p w:rsidR="00E7388C" w:rsidRPr="00920227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428">
              <w:rPr>
                <w:rFonts w:ascii="Times New Roman" w:hAnsi="Times New Roman"/>
                <w:b/>
                <w:sz w:val="24"/>
                <w:szCs w:val="24"/>
              </w:rPr>
              <w:t>Второй вариант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>: Мы считаем, что данная обстановка в стране вполне естественная. Просто в стране в связи со снижением рождаемости, что естественно для развитых стран (изменяется  роль женщины в обществе), мы получили высокую долю пожилых людей. И смертность этой категории людей также естественна.</w:t>
            </w:r>
          </w:p>
          <w:p w:rsidR="00E7388C" w:rsidRPr="00920227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227">
              <w:rPr>
                <w:rFonts w:ascii="Times New Roman" w:hAnsi="Times New Roman"/>
                <w:sz w:val="24"/>
                <w:szCs w:val="24"/>
              </w:rPr>
              <w:t>Как бы вы ответили на этот вопрос?</w:t>
            </w:r>
          </w:p>
          <w:p w:rsidR="00E7388C" w:rsidRPr="00920227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428">
              <w:rPr>
                <w:rFonts w:ascii="Times New Roman" w:hAnsi="Times New Roman"/>
                <w:b/>
                <w:sz w:val="24"/>
                <w:szCs w:val="24"/>
              </w:rPr>
              <w:t>Вопрос 3.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 xml:space="preserve"> Демографы занимаются не только анализ</w:t>
            </w:r>
            <w:r>
              <w:rPr>
                <w:rFonts w:ascii="Times New Roman" w:hAnsi="Times New Roman"/>
                <w:sz w:val="24"/>
                <w:szCs w:val="24"/>
              </w:rPr>
              <w:t>ом данных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>. Но и составл</w:t>
            </w:r>
            <w:r>
              <w:rPr>
                <w:rFonts w:ascii="Times New Roman" w:hAnsi="Times New Roman"/>
                <w:sz w:val="24"/>
                <w:szCs w:val="24"/>
              </w:rPr>
              <w:t>яют прогнозы. Их сделать не так-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 xml:space="preserve">то просто. Для нашей страны также существует несколько </w:t>
            </w:r>
            <w:r w:rsidRPr="00920227">
              <w:rPr>
                <w:rFonts w:ascii="Times New Roman" w:hAnsi="Times New Roman"/>
                <w:sz w:val="24"/>
                <w:szCs w:val="24"/>
              </w:rPr>
              <w:lastRenderedPageBreak/>
              <w:t>прогнозов, которые сильно отличаются друг от друга. Например, профессор Антонов из МГУ говорит о 80 млн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 xml:space="preserve"> россиян к 2050 году. ООН два года назад говорила о 120 млн.</w:t>
            </w:r>
          </w:p>
          <w:p w:rsidR="00E7388C" w:rsidRPr="00920227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227">
              <w:rPr>
                <w:rFonts w:ascii="Times New Roman" w:hAnsi="Times New Roman"/>
                <w:sz w:val="24"/>
                <w:szCs w:val="24"/>
              </w:rPr>
              <w:t>Как вы думаете, почему получаются такие разные показатели?</w:t>
            </w:r>
          </w:p>
          <w:p w:rsidR="00E7388C" w:rsidRPr="00920227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428">
              <w:rPr>
                <w:rFonts w:ascii="Times New Roman" w:hAnsi="Times New Roman"/>
                <w:b/>
                <w:sz w:val="24"/>
                <w:szCs w:val="24"/>
              </w:rPr>
              <w:t>Вопрос 4.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 xml:space="preserve">  На одном заседании Правительства премьер-министр заявил, что к рождению и см</w:t>
            </w:r>
            <w:r>
              <w:rPr>
                <w:rFonts w:ascii="Times New Roman" w:hAnsi="Times New Roman"/>
                <w:sz w:val="24"/>
                <w:szCs w:val="24"/>
              </w:rPr>
              <w:t>ерти людей следует подходить по</w:t>
            </w:r>
            <w:r w:rsidRPr="000E0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0227">
              <w:rPr>
                <w:rFonts w:ascii="Times New Roman" w:hAnsi="Times New Roman"/>
                <w:sz w:val="24"/>
                <w:szCs w:val="24"/>
              </w:rPr>
              <w:t>государственному: «Снижение трудоспособного населения – это не просто социальная проблема, а проблема успешного или неблагополучного развития нашего государства.</w:t>
            </w:r>
          </w:p>
          <w:p w:rsidR="00E7388C" w:rsidRDefault="00E7388C" w:rsidP="009202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227">
              <w:rPr>
                <w:rFonts w:ascii="Times New Roman" w:hAnsi="Times New Roman"/>
                <w:sz w:val="24"/>
                <w:szCs w:val="24"/>
              </w:rPr>
              <w:t>А как вы думаете, нужно ли государству регулировать демографическую ситуацию. Если да, то как?</w:t>
            </w:r>
          </w:p>
          <w:p w:rsidR="00E7388C" w:rsidRDefault="00E7388C" w:rsidP="001526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Default="00E7388C" w:rsidP="001526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Государство решает эти проблемы, с этой целью с 2005 года в России реализуются четыре нацпроекта.</w:t>
            </w:r>
          </w:p>
          <w:p w:rsidR="00E7388C" w:rsidRDefault="00E7388C" w:rsidP="001526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вас что-то зависит?</w:t>
            </w:r>
          </w:p>
          <w:p w:rsidR="00E7388C" w:rsidRDefault="00E7388C" w:rsidP="001526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66672D" w:rsidRDefault="00E7388C" w:rsidP="00666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72D">
              <w:rPr>
                <w:rFonts w:ascii="Times New Roman" w:hAnsi="Times New Roman"/>
                <w:sz w:val="24"/>
                <w:szCs w:val="24"/>
              </w:rPr>
              <w:t xml:space="preserve">«Если вы не думаете о будущем, </w:t>
            </w:r>
          </w:p>
          <w:p w:rsidR="00E7388C" w:rsidRPr="0066672D" w:rsidRDefault="00E7388C" w:rsidP="00666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72D">
              <w:rPr>
                <w:rFonts w:ascii="Times New Roman" w:hAnsi="Times New Roman"/>
                <w:sz w:val="24"/>
                <w:szCs w:val="24"/>
              </w:rPr>
              <w:t>у вас его не будет.»</w:t>
            </w:r>
          </w:p>
          <w:p w:rsidR="00E7388C" w:rsidRDefault="00E7388C" w:rsidP="0066672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672D">
              <w:rPr>
                <w:rFonts w:ascii="Times New Roman" w:hAnsi="Times New Roman"/>
                <w:sz w:val="24"/>
                <w:szCs w:val="24"/>
              </w:rPr>
              <w:t>Джон Голсуорси</w:t>
            </w:r>
          </w:p>
          <w:p w:rsidR="00E7388C" w:rsidRDefault="00E7388C" w:rsidP="001526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1526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</w:t>
            </w:r>
            <w:r w:rsidRPr="00FF6BF0">
              <w:rPr>
                <w:rFonts w:ascii="Times New Roman" w:hAnsi="Times New Roman"/>
                <w:sz w:val="24"/>
                <w:szCs w:val="24"/>
              </w:rPr>
              <w:t>спешно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B71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решения демографических проблем</w:t>
            </w:r>
            <w:r w:rsidRPr="00FF6BF0">
              <w:rPr>
                <w:rFonts w:ascii="Times New Roman" w:hAnsi="Times New Roman"/>
                <w:sz w:val="24"/>
                <w:szCs w:val="24"/>
              </w:rPr>
              <w:t xml:space="preserve"> государству требуются квалифицированные специалисты. Давайте определим, какие специальности сегодня востребованы (продолжается формирование кластера).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 мин.</w:t>
            </w: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0">
              <w:rPr>
                <w:rFonts w:ascii="Times New Roman" w:hAnsi="Times New Roman"/>
                <w:sz w:val="24"/>
                <w:szCs w:val="24"/>
              </w:rPr>
              <w:t>Итак, мы с вами определили перечень специальностей, наиболее востребованных сегодня. Давайте попробуем выяснить, какие учебные заведения Москвы готовят квалифицированных специалистов в этих областях.</w:t>
            </w: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0">
              <w:rPr>
                <w:rFonts w:ascii="Times New Roman" w:hAnsi="Times New Roman"/>
                <w:sz w:val="24"/>
                <w:szCs w:val="24"/>
              </w:rPr>
              <w:t>Я думаю, что на уроках обществознания вы обсуждали ФЗ 273, подписанный 29 декабря 2012 года и вступивший в силу с 1 сентября 2013года. Впервые «Закон об образовании в РФ» объединил систему образования воедино от детских садов до вузов. А значит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F6BF0">
              <w:rPr>
                <w:rFonts w:ascii="Times New Roman" w:hAnsi="Times New Roman"/>
                <w:sz w:val="24"/>
                <w:szCs w:val="24"/>
              </w:rPr>
              <w:t xml:space="preserve"> мы с вами будем рассматривать не только возможность получения высшего образования, но и огромный спектр среднего специального образования. Сегодня Россия остро нуждается в специалистах среднего звена.</w:t>
            </w: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Координация и консультирование при выполнении задания. 10 мин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E10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FF6BF0">
              <w:rPr>
                <w:rFonts w:ascii="Times New Roman" w:hAnsi="Times New Roman"/>
                <w:sz w:val="24"/>
                <w:szCs w:val="24"/>
              </w:rPr>
              <w:t>руппов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FF6BF0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F6BF0">
              <w:rPr>
                <w:rFonts w:ascii="Times New Roman" w:hAnsi="Times New Roman"/>
                <w:sz w:val="24"/>
                <w:szCs w:val="24"/>
              </w:rPr>
              <w:t xml:space="preserve"> в шаблонах (</w:t>
            </w:r>
            <w:r>
              <w:rPr>
                <w:rFonts w:ascii="Times New Roman" w:hAnsi="Times New Roman"/>
                <w:sz w:val="24"/>
                <w:szCs w:val="24"/>
              </w:rPr>
              <w:t>определить специалисты каких трех профессий могут квалифицированно решить проблемы в области каждого из четырех нацпроектов</w:t>
            </w:r>
            <w:r w:rsidRPr="00FF6BF0">
              <w:rPr>
                <w:rFonts w:ascii="Times New Roman" w:hAnsi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Четыре группы.</w:t>
            </w:r>
          </w:p>
          <w:p w:rsidR="00E7388C" w:rsidRPr="0066672D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0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>
              <w:rPr>
                <w:rFonts w:ascii="Times New Roman" w:hAnsi="Times New Roman"/>
                <w:sz w:val="24"/>
                <w:szCs w:val="24"/>
              </w:rPr>
              <w:t>озвучиваются.</w:t>
            </w: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Ответы учащихся</w:t>
            </w: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BF0">
              <w:rPr>
                <w:rFonts w:ascii="Times New Roman" w:hAnsi="Times New Roman"/>
                <w:sz w:val="24"/>
                <w:szCs w:val="24"/>
              </w:rPr>
              <w:t xml:space="preserve">Распределение в группах каждому индивидуально специальность. Индивидуальная работа в сети Интернет. Поиск подходящих учебных заведений, входящих в рейтинг лучших учебных заведений. Определение координат и дней открытых дверей. Обобщение и преставление итогов работы. </w:t>
            </w:r>
          </w:p>
          <w:p w:rsidR="00E7388C" w:rsidRPr="00FF6BF0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Итоги оформляются на карте Москвы.</w:t>
            </w:r>
          </w:p>
        </w:tc>
      </w:tr>
      <w:tr w:rsidR="00E7388C" w:rsidTr="00957428">
        <w:trPr>
          <w:trHeight w:val="251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8C" w:rsidRDefault="00E7388C" w:rsidP="0033365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Стадия рефлексии – 3 мин</w:t>
            </w:r>
          </w:p>
          <w:p w:rsidR="00E7388C" w:rsidRDefault="00E7388C" w:rsidP="00C31F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B10F7C" w:rsidRDefault="00E7388C" w:rsidP="0033365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10F7C">
              <w:rPr>
                <w:rFonts w:ascii="Times New Roman" w:hAnsi="Times New Roman"/>
                <w:sz w:val="24"/>
                <w:szCs w:val="24"/>
                <w:u w:val="single"/>
              </w:rPr>
              <w:t>Обобщающее слово учителя.</w:t>
            </w: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Посмотрите, у нас с вами получилась карта учебных заведений Москвы, осуществляющих качественную подготовку специалистов наиболее востребованных на российском рынке труда. Как вы думаете, вашим сверстникам эта информация будет полезна?</w:t>
            </w:r>
          </w:p>
          <w:p w:rsidR="00E7388C" w:rsidRPr="00B10F7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B10F7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388C" w:rsidRPr="00B10F7C" w:rsidRDefault="00E7388C" w:rsidP="00FF6B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Обсуждение.</w:t>
            </w:r>
          </w:p>
        </w:tc>
      </w:tr>
      <w:tr w:rsidR="00E7388C" w:rsidTr="009574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.  Задание на дом – 2 мин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B10F7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предлагаю создать интерактивную карту. Каждый из вас получает подробную инструкцию по выполнению задания.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B10F7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388C" w:rsidTr="0095742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8C" w:rsidRDefault="00E7388C" w:rsidP="00333651">
            <w:pPr>
              <w:spacing w:after="0" w:line="240" w:lineRule="auto"/>
              <w:ind w:left="426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 – 1 мин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B10F7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 теперь я попрошу вас опять выстроиться в линейку. Прошу занять то место, которое вы определили для себя в начале урока.</w:t>
            </w:r>
          </w:p>
          <w:p w:rsidR="00E7388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подошел к концу, и я попрошу вас теперь определить уровень вашей компетентности по этой теме. </w:t>
            </w:r>
          </w:p>
          <w:p w:rsidR="00E7388C" w:rsidRPr="00B10F7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стыдно не знать, стыдно не учиться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8C" w:rsidRPr="00B10F7C" w:rsidRDefault="00E7388C" w:rsidP="003336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Обсуждение.</w:t>
            </w:r>
          </w:p>
        </w:tc>
      </w:tr>
    </w:tbl>
    <w:p w:rsidR="00E7388C" w:rsidRDefault="00E7388C" w:rsidP="003861E1"/>
    <w:p w:rsidR="00E7388C" w:rsidRDefault="00E7388C">
      <w:pPr>
        <w:sectPr w:rsidR="00E7388C" w:rsidSect="003861E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7388C" w:rsidRPr="0011452F" w:rsidRDefault="00E7388C" w:rsidP="0011452F">
      <w:pPr>
        <w:jc w:val="right"/>
        <w:rPr>
          <w:rFonts w:ascii="Times New Roman" w:hAnsi="Times New Roman"/>
          <w:i/>
          <w:sz w:val="24"/>
          <w:szCs w:val="24"/>
        </w:rPr>
      </w:pPr>
      <w:r w:rsidRPr="0011452F">
        <w:rPr>
          <w:rFonts w:ascii="Times New Roman" w:hAnsi="Times New Roman"/>
          <w:i/>
          <w:sz w:val="24"/>
          <w:szCs w:val="24"/>
        </w:rPr>
        <w:lastRenderedPageBreak/>
        <w:t>Приложение</w:t>
      </w: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</w:pPr>
      <w:r w:rsidRPr="0098190B">
        <w:rPr>
          <w:rFonts w:ascii="Times New Roman" w:hAnsi="Times New Roman"/>
          <w:sz w:val="28"/>
          <w:szCs w:val="28"/>
        </w:rPr>
        <w:t>Вопрос 1. Известный ученый Т. Мальтус утверждал, что перенаселение не только беда человечества, но определенное благо, которое заставляет многочисленных и ленивых от природы рабочих  из-за конкуренции качественно трудится за невысокую плату. А как вы думаете, рост населения планеты  -  это хорошо или плохо?</w:t>
      </w:r>
    </w:p>
    <w:p w:rsidR="00E7388C" w:rsidRDefault="00E7388C" w:rsidP="0098190B">
      <w:pPr>
        <w:rPr>
          <w:rFonts w:ascii="Times New Roman" w:hAnsi="Times New Roman"/>
          <w:sz w:val="28"/>
          <w:szCs w:val="28"/>
        </w:rPr>
      </w:pPr>
      <w:r w:rsidRPr="0098190B">
        <w:rPr>
          <w:rFonts w:ascii="Times New Roman" w:hAnsi="Times New Roman"/>
          <w:sz w:val="28"/>
          <w:szCs w:val="28"/>
        </w:rPr>
        <w:t>По прогнозам в России численность населения к 2050 году будет сокращаться.</w:t>
      </w:r>
    </w:p>
    <w:p w:rsidR="00E7388C" w:rsidRDefault="00E7388C" w:rsidP="0098190B">
      <w:pPr>
        <w:rPr>
          <w:rFonts w:ascii="Times New Roman" w:hAnsi="Times New Roman"/>
          <w:sz w:val="28"/>
          <w:szCs w:val="28"/>
        </w:rPr>
      </w:pP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</w:pP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</w:pPr>
      <w:r w:rsidRPr="0098190B">
        <w:rPr>
          <w:rFonts w:ascii="Times New Roman" w:hAnsi="Times New Roman"/>
          <w:sz w:val="28"/>
          <w:szCs w:val="28"/>
        </w:rPr>
        <w:t xml:space="preserve">Вопрос 2. В чем возможные причины такой демографической ситуации в России? Два варианта ответов: </w:t>
      </w: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</w:pPr>
      <w:r w:rsidRPr="0098190B">
        <w:rPr>
          <w:rFonts w:ascii="Times New Roman" w:hAnsi="Times New Roman"/>
          <w:sz w:val="28"/>
          <w:szCs w:val="28"/>
        </w:rPr>
        <w:t>Первый вариант:  В истории России неоднократно менялась демографическая ситуация. Вероятно, основными причинами были  политические и экономические изменения. Можно назвать исторические события, повлиявшие на снижение рождаемости – это снижение рождаемости в годы Первой мировой войны; коллективизация, голод 1933 г. Мы считаем, что возможной причиной сегодняшнего уменьшения численности населения России являются политические события 1990-х. После «перестройки» стали жить хуже, с этим связаны не только рост смертности, но и снижение рождаемости.</w:t>
      </w: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</w:pPr>
      <w:r w:rsidRPr="0098190B">
        <w:rPr>
          <w:rFonts w:ascii="Times New Roman" w:hAnsi="Times New Roman"/>
          <w:sz w:val="28"/>
          <w:szCs w:val="28"/>
        </w:rPr>
        <w:t>Второй вариант: Мы считаем, что данная обстановка в стране вполне естественная. Просто в стране в связи со снижением рождаемости, что естественно для развитых стран (изменяется  роль женщины в обществе), мы получили высокую долю пожилых людей. И смертность этой категории людей также естественна.</w:t>
      </w:r>
    </w:p>
    <w:p w:rsidR="00E7388C" w:rsidRDefault="00E7388C" w:rsidP="0098190B">
      <w:pPr>
        <w:rPr>
          <w:rFonts w:ascii="Times New Roman" w:hAnsi="Times New Roman"/>
          <w:sz w:val="28"/>
          <w:szCs w:val="28"/>
        </w:rPr>
      </w:pPr>
      <w:r w:rsidRPr="0098190B">
        <w:rPr>
          <w:rFonts w:ascii="Times New Roman" w:hAnsi="Times New Roman"/>
          <w:sz w:val="28"/>
          <w:szCs w:val="28"/>
        </w:rPr>
        <w:t>Как бы вы ответили на этот вопрос?</w:t>
      </w:r>
    </w:p>
    <w:p w:rsidR="00E7388C" w:rsidRDefault="00E7388C" w:rsidP="0098190B">
      <w:pPr>
        <w:rPr>
          <w:rFonts w:ascii="Times New Roman" w:hAnsi="Times New Roman"/>
          <w:sz w:val="28"/>
          <w:szCs w:val="28"/>
        </w:rPr>
      </w:pPr>
    </w:p>
    <w:p w:rsidR="00E7388C" w:rsidRDefault="00E7388C" w:rsidP="0098190B">
      <w:pPr>
        <w:rPr>
          <w:rFonts w:ascii="Times New Roman" w:hAnsi="Times New Roman"/>
          <w:sz w:val="28"/>
          <w:szCs w:val="28"/>
        </w:rPr>
      </w:pP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</w:pP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</w:pPr>
      <w:r w:rsidRPr="0098190B">
        <w:rPr>
          <w:rFonts w:ascii="Times New Roman" w:hAnsi="Times New Roman"/>
          <w:sz w:val="28"/>
          <w:szCs w:val="28"/>
        </w:rPr>
        <w:t>Вопрос 3. Демографы занимаются не только анализом данных. Но и составляют прогнозы. Их сделать не так-то просто. Для нашей страны также существует несколько прогнозов, которые сильно отличаются друг от друга. Например, профессор Антонов из МГУ говорит о 80 млн. россиян к 2050 году. ООН два года назад говорила о 120 млн.</w:t>
      </w:r>
    </w:p>
    <w:p w:rsidR="00E7388C" w:rsidRDefault="00E7388C" w:rsidP="0098190B">
      <w:pPr>
        <w:rPr>
          <w:rFonts w:ascii="Times New Roman" w:hAnsi="Times New Roman"/>
          <w:sz w:val="28"/>
          <w:szCs w:val="28"/>
        </w:rPr>
      </w:pPr>
      <w:r w:rsidRPr="0098190B">
        <w:rPr>
          <w:rFonts w:ascii="Times New Roman" w:hAnsi="Times New Roman"/>
          <w:sz w:val="28"/>
          <w:szCs w:val="28"/>
        </w:rPr>
        <w:t>Как вы думаете, почему получаются такие разные показатели?</w:t>
      </w:r>
    </w:p>
    <w:p w:rsidR="00E7388C" w:rsidRDefault="00E7388C" w:rsidP="0098190B">
      <w:pPr>
        <w:rPr>
          <w:rFonts w:ascii="Times New Roman" w:hAnsi="Times New Roman"/>
          <w:sz w:val="28"/>
          <w:szCs w:val="28"/>
        </w:rPr>
      </w:pP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</w:pP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</w:pPr>
      <w:r w:rsidRPr="0098190B">
        <w:rPr>
          <w:rFonts w:ascii="Times New Roman" w:hAnsi="Times New Roman"/>
          <w:sz w:val="28"/>
          <w:szCs w:val="28"/>
        </w:rPr>
        <w:t xml:space="preserve">Вопрос 4.  На одном заседании Правительства премьер-министр заявил, что к рождению и смерти людей следует подходить </w:t>
      </w:r>
      <w:proofErr w:type="spellStart"/>
      <w:r w:rsidRPr="0098190B">
        <w:rPr>
          <w:rFonts w:ascii="Times New Roman" w:hAnsi="Times New Roman"/>
          <w:sz w:val="28"/>
          <w:szCs w:val="28"/>
        </w:rPr>
        <w:t>по-государственному</w:t>
      </w:r>
      <w:proofErr w:type="spellEnd"/>
      <w:r w:rsidRPr="0098190B">
        <w:rPr>
          <w:rFonts w:ascii="Times New Roman" w:hAnsi="Times New Roman"/>
          <w:sz w:val="28"/>
          <w:szCs w:val="28"/>
        </w:rPr>
        <w:t>: «Снижение трудоспособного населения – это не просто социальная проблема, а проблема успешного или неблагополучного развития нашего государства.</w:t>
      </w:r>
    </w:p>
    <w:p w:rsidR="00E7388C" w:rsidRPr="0098190B" w:rsidRDefault="00E7388C" w:rsidP="0098190B">
      <w:pPr>
        <w:rPr>
          <w:rFonts w:ascii="Times New Roman" w:hAnsi="Times New Roman"/>
          <w:sz w:val="28"/>
          <w:szCs w:val="28"/>
        </w:rPr>
        <w:sectPr w:rsidR="00E7388C" w:rsidRPr="0098190B" w:rsidSect="00E101F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98190B">
        <w:rPr>
          <w:rFonts w:ascii="Times New Roman" w:hAnsi="Times New Roman"/>
          <w:sz w:val="28"/>
          <w:szCs w:val="28"/>
        </w:rPr>
        <w:t>А как вы думаете, нужно ли государству регулировать демографическую ситуацию. Если да, то как?</w:t>
      </w:r>
    </w:p>
    <w:p w:rsidR="00E7388C" w:rsidRPr="005F6B43" w:rsidRDefault="00E7388C">
      <w:pPr>
        <w:rPr>
          <w:rFonts w:ascii="Times New Roman" w:hAnsi="Times New Roman"/>
          <w:sz w:val="24"/>
          <w:szCs w:val="24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  <w:gridCol w:w="3402"/>
      </w:tblGrid>
      <w:tr w:rsidR="00E7388C" w:rsidRPr="005F6B43" w:rsidTr="00E101F8">
        <w:trPr>
          <w:trHeight w:val="1040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Уменьшение численности населения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Депопуляция </w:t>
            </w:r>
          </w:p>
        </w:tc>
      </w:tr>
      <w:tr w:rsidR="00E7388C" w:rsidRPr="005F6B43" w:rsidTr="00E101F8">
        <w:trPr>
          <w:trHeight w:val="983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ind w:left="62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Переезд части населения (обеспеченного) в пригороды 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Субурбанизация</w:t>
            </w:r>
            <w:proofErr w:type="spellEnd"/>
          </w:p>
        </w:tc>
      </w:tr>
      <w:tr w:rsidR="00E7388C" w:rsidRPr="005F6B43" w:rsidTr="00E101F8">
        <w:trPr>
          <w:trHeight w:val="971"/>
        </w:trPr>
        <w:tc>
          <w:tcPr>
            <w:tcW w:w="6095" w:type="dxa"/>
            <w:vAlign w:val="center"/>
          </w:tcPr>
          <w:p w:rsidR="00E7388C" w:rsidRPr="00E101F8" w:rsidRDefault="00B23B40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Выезд за границу на постоянное место жительства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Эмиграция </w:t>
            </w: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</w:r>
          </w:p>
        </w:tc>
      </w:tr>
      <w:tr w:rsidR="00E7388C" w:rsidRPr="005F6B43" w:rsidTr="00E101F8">
        <w:trPr>
          <w:trHeight w:val="841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Скопление городов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Агломерация </w:t>
            </w: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</w:r>
          </w:p>
        </w:tc>
      </w:tr>
      <w:tr w:rsidR="00E7388C" w:rsidRPr="005F6B43" w:rsidTr="00E101F8">
        <w:trPr>
          <w:trHeight w:val="995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Часть население, реально занятая </w:t>
            </w:r>
            <w:r w:rsidRPr="00E101F8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 xml:space="preserve">трудовой </w:t>
            </w: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деятельностью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Экономически активное </w:t>
            </w: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 xml:space="preserve">население страны </w:t>
            </w: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</w:r>
          </w:p>
        </w:tc>
      </w:tr>
      <w:tr w:rsidR="00E7388C" w:rsidRPr="005F6B43" w:rsidTr="00E101F8">
        <w:trPr>
          <w:trHeight w:val="981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Рост городов и городского населения, усиление их роли, распространение городского образа жизни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Урбанизация</w:t>
            </w:r>
          </w:p>
        </w:tc>
      </w:tr>
      <w:tr w:rsidR="00E7388C" w:rsidRPr="005F6B43" w:rsidTr="00E101F8">
        <w:trPr>
          <w:trHeight w:val="1406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Резкое увеличение прироста населения во второй половине ХХ века 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Демографический взрыв</w:t>
            </w:r>
          </w:p>
        </w:tc>
      </w:tr>
      <w:tr w:rsidR="00E7388C" w:rsidRPr="005F6B43" w:rsidTr="00E101F8">
        <w:trPr>
          <w:trHeight w:val="1129"/>
        </w:trPr>
        <w:tc>
          <w:tcPr>
            <w:tcW w:w="6095" w:type="dxa"/>
            <w:vAlign w:val="center"/>
          </w:tcPr>
          <w:p w:rsidR="00E7388C" w:rsidRPr="00E101F8" w:rsidRDefault="00B23B40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Въезд россиян из бывших союзных республик в Р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оссию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Иммиграция</w:t>
            </w:r>
          </w:p>
        </w:tc>
      </w:tr>
      <w:tr w:rsidR="00E7388C" w:rsidRPr="005F6B43" w:rsidTr="00E101F8">
        <w:trPr>
          <w:trHeight w:val="1131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Перемещение населения между странами или </w:t>
            </w: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  <w:t xml:space="preserve">внутри страны 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Миграции</w:t>
            </w:r>
          </w:p>
        </w:tc>
      </w:tr>
      <w:tr w:rsidR="00E7388C" w:rsidRPr="005F6B43" w:rsidTr="00E101F8">
        <w:trPr>
          <w:trHeight w:val="990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Резкое увеличение числа городов в </w:t>
            </w:r>
            <w:proofErr w:type="spellStart"/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развиваюшихся</w:t>
            </w:r>
            <w:proofErr w:type="spellEnd"/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странах 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Городской взрыв</w:t>
            </w:r>
          </w:p>
        </w:tc>
      </w:tr>
      <w:tr w:rsidR="00E7388C" w:rsidRPr="005F6B43" w:rsidTr="00E101F8">
        <w:trPr>
          <w:trHeight w:val="1117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Огромные скопления городов и агломераций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Мегаполис</w:t>
            </w:r>
          </w:p>
        </w:tc>
      </w:tr>
      <w:tr w:rsidR="00E7388C" w:rsidRPr="005F6B43" w:rsidTr="00E101F8">
        <w:trPr>
          <w:trHeight w:val="1402"/>
        </w:trPr>
        <w:tc>
          <w:tcPr>
            <w:tcW w:w="6095" w:type="dxa"/>
            <w:vAlign w:val="center"/>
          </w:tcPr>
          <w:p w:rsidR="00E7388C" w:rsidRPr="00E101F8" w:rsidRDefault="00E7388C" w:rsidP="005F6B43">
            <w:pPr>
              <w:spacing w:before="100" w:beforeAutospacing="1" w:after="24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Система государственных мер, </w:t>
            </w: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осуществляемых с целью воздействия на естественное движение населения</w:t>
            </w:r>
          </w:p>
        </w:tc>
        <w:tc>
          <w:tcPr>
            <w:tcW w:w="3402" w:type="dxa"/>
            <w:vAlign w:val="center"/>
          </w:tcPr>
          <w:p w:rsidR="00E7388C" w:rsidRPr="00E101F8" w:rsidRDefault="00E7388C" w:rsidP="005F6B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101F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Демографическая политика</w:t>
            </w:r>
          </w:p>
        </w:tc>
      </w:tr>
    </w:tbl>
    <w:p w:rsidR="00E7388C" w:rsidRPr="007A1C84" w:rsidRDefault="00E7388C" w:rsidP="0011452F">
      <w:pPr>
        <w:rPr>
          <w:rFonts w:ascii="Times New Roman" w:hAnsi="Times New Roman"/>
          <w:sz w:val="24"/>
          <w:szCs w:val="24"/>
        </w:rPr>
      </w:pPr>
    </w:p>
    <w:sectPr w:rsidR="00E7388C" w:rsidRPr="007A1C84" w:rsidSect="001145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76F4E"/>
    <w:multiLevelType w:val="hybridMultilevel"/>
    <w:tmpl w:val="29EEF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84568"/>
    <w:multiLevelType w:val="hybridMultilevel"/>
    <w:tmpl w:val="B6A80408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9592C67"/>
    <w:multiLevelType w:val="hybridMultilevel"/>
    <w:tmpl w:val="FB5E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104498"/>
    <w:multiLevelType w:val="hybridMultilevel"/>
    <w:tmpl w:val="DD42AE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FDF1AF2"/>
    <w:multiLevelType w:val="hybridMultilevel"/>
    <w:tmpl w:val="95D46628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5EB468E2"/>
    <w:multiLevelType w:val="hybridMultilevel"/>
    <w:tmpl w:val="724AEFFE"/>
    <w:lvl w:ilvl="0" w:tplc="42ECB1F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77207968">
      <w:start w:val="1"/>
      <w:numFmt w:val="decimal"/>
      <w:lvlText w:val="%2."/>
      <w:lvlJc w:val="left"/>
      <w:pPr>
        <w:ind w:left="1488" w:hanging="408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FE261C2"/>
    <w:multiLevelType w:val="hybridMultilevel"/>
    <w:tmpl w:val="10505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6FC"/>
    <w:rsid w:val="000052D0"/>
    <w:rsid w:val="000E09DB"/>
    <w:rsid w:val="0011452F"/>
    <w:rsid w:val="00140156"/>
    <w:rsid w:val="001526BB"/>
    <w:rsid w:val="00256C61"/>
    <w:rsid w:val="00333651"/>
    <w:rsid w:val="00351D3F"/>
    <w:rsid w:val="003861E1"/>
    <w:rsid w:val="003A48DB"/>
    <w:rsid w:val="003B5341"/>
    <w:rsid w:val="004468BB"/>
    <w:rsid w:val="00530194"/>
    <w:rsid w:val="00546708"/>
    <w:rsid w:val="005F6B43"/>
    <w:rsid w:val="006224B0"/>
    <w:rsid w:val="0066672D"/>
    <w:rsid w:val="006806B6"/>
    <w:rsid w:val="006B62A5"/>
    <w:rsid w:val="00705565"/>
    <w:rsid w:val="0073249C"/>
    <w:rsid w:val="007415FB"/>
    <w:rsid w:val="00741BE0"/>
    <w:rsid w:val="00766313"/>
    <w:rsid w:val="007A1B68"/>
    <w:rsid w:val="007A1C84"/>
    <w:rsid w:val="00836E3E"/>
    <w:rsid w:val="008B1ACA"/>
    <w:rsid w:val="00920227"/>
    <w:rsid w:val="00936858"/>
    <w:rsid w:val="00957428"/>
    <w:rsid w:val="0098190B"/>
    <w:rsid w:val="009B4A81"/>
    <w:rsid w:val="009F3EE8"/>
    <w:rsid w:val="00A24429"/>
    <w:rsid w:val="00B10F7C"/>
    <w:rsid w:val="00B23B40"/>
    <w:rsid w:val="00B3766B"/>
    <w:rsid w:val="00B71092"/>
    <w:rsid w:val="00B75D79"/>
    <w:rsid w:val="00B761AD"/>
    <w:rsid w:val="00BD788E"/>
    <w:rsid w:val="00BF4AEE"/>
    <w:rsid w:val="00C136F3"/>
    <w:rsid w:val="00C31F9D"/>
    <w:rsid w:val="00CB0089"/>
    <w:rsid w:val="00CE16B0"/>
    <w:rsid w:val="00CF7A2E"/>
    <w:rsid w:val="00D216FC"/>
    <w:rsid w:val="00D36138"/>
    <w:rsid w:val="00D42E2F"/>
    <w:rsid w:val="00E101F8"/>
    <w:rsid w:val="00E60A31"/>
    <w:rsid w:val="00E7388C"/>
    <w:rsid w:val="00F57D36"/>
    <w:rsid w:val="00FC54DD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861E1"/>
    <w:pPr>
      <w:ind w:left="720"/>
      <w:contextualSpacing/>
    </w:pPr>
  </w:style>
  <w:style w:type="character" w:styleId="a4">
    <w:name w:val="Hyperlink"/>
    <w:uiPriority w:val="99"/>
    <w:rsid w:val="00741BE0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351D3F"/>
    <w:rPr>
      <w:rFonts w:cs="Times New Roman"/>
      <w:color w:val="800080"/>
      <w:u w:val="single"/>
    </w:rPr>
  </w:style>
  <w:style w:type="paragraph" w:styleId="a6">
    <w:name w:val="Balloon Text"/>
    <w:basedOn w:val="a"/>
    <w:link w:val="a7"/>
    <w:uiPriority w:val="99"/>
    <w:semiHidden/>
    <w:rsid w:val="00B75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75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47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town.ru/information/doc/429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ews.kremlin.ru/video/4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ybakovsk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s.kremlin.ru/video/13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Трапезников</dc:creator>
  <cp:keywords/>
  <dc:description/>
  <cp:lastModifiedBy>KAB403</cp:lastModifiedBy>
  <cp:revision>9</cp:revision>
  <cp:lastPrinted>2014-01-13T08:31:00Z</cp:lastPrinted>
  <dcterms:created xsi:type="dcterms:W3CDTF">2014-05-03T08:38:00Z</dcterms:created>
  <dcterms:modified xsi:type="dcterms:W3CDTF">2018-11-23T07:46:00Z</dcterms:modified>
</cp:coreProperties>
</file>