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AC8F1" w14:textId="1218B8A9" w:rsidR="00FC293A" w:rsidRPr="00FC293A" w:rsidRDefault="00FC293A" w:rsidP="00FC29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93A">
        <w:rPr>
          <w:rFonts w:ascii="Times New Roman" w:hAnsi="Times New Roman" w:cs="Times New Roman"/>
          <w:b/>
          <w:sz w:val="28"/>
          <w:szCs w:val="28"/>
        </w:rPr>
        <w:t>СПЕЦИФИКА ЛИЧНОСТНОЙ АДАПТАЦИИ ДЕТЕЙ СЕЬКУПОВ К ОБУЧЕНИЮ В ШКОЛЕ ИНТЕРНАТЕ</w:t>
      </w:r>
    </w:p>
    <w:p w14:paraId="33BC1DD7" w14:textId="642B7CAC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Для того, чтобы понять особенности психологического развития и воспитания детей селькупов, остановимся кратко на особенностях организации их быта. Традиционно селькупы занимаются оленеводством, охотой, рыболовством. В связи с чем им приходится вести кочевой, полукочевой образ жизни. Средняя семья селькупов состоит из 20 человек. К труду дети приучаются с самых ранних лет. Воспитанием дочери занимается мать, приучая ее к труду, рукоделию, работе по дому. В 10-12 лет девочка способна выполнять всю женскую работу по дому. Сыновей воспитывает отец. В возрасте пяти-шести лет мальчик начинает выезжать с отцом и старшими братьями на охоту, рыбалку. С самого рождения ребенок селькупов находиться под опекой многочисленных родственников (в том числе старших сестер и братьев). Вместе с тем, к ребенку селькупы относятся как к равному, воспитывая у него во всем самостоятельность. </w:t>
      </w:r>
    </w:p>
    <w:p w14:paraId="52D19E3E" w14:textId="77777777" w:rsidR="00FC293A" w:rsidRPr="006135CD" w:rsidRDefault="00FC293A" w:rsidP="00FC293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Значительная часть процесса социализации детей происходит в национальных играх, имитирующих действия взрослых (например, «разведение оленей в стаде»). Игра для ребенка селькупа – это не развлечение, а процесс получения опыта, приобщение к трудовой деятельности. Важное место в воспитании детей-селькупов занимает фольклор (сказки, приметы, загадки). Много внимания уделяется экологическому воспитанию, бережному отношению к природе. Дети с раненого детства приучаются стойко переносить суровую жизнь оленевода. Народам Севера присуща сильная любовь и привязанность к детям. Главным принципом взаимодействия с детьми у селькупов является ненасильственное воспитание.</w:t>
      </w:r>
    </w:p>
    <w:p w14:paraId="4EB081E5" w14:textId="77777777" w:rsidR="00FC293A" w:rsidRPr="006135CD" w:rsidRDefault="00FC293A" w:rsidP="00FC293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Я.П. </w:t>
      </w:r>
      <w:proofErr w:type="spellStart"/>
      <w:r w:rsidRPr="006135CD">
        <w:rPr>
          <w:rFonts w:ascii="Times New Roman" w:hAnsi="Times New Roman" w:cs="Times New Roman"/>
          <w:sz w:val="28"/>
          <w:szCs w:val="28"/>
        </w:rPr>
        <w:t>Салиндер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 xml:space="preserve"> в своей статье пишет о низком уровне мотивации у детей малочисленных народов Севера к обучению. Хорошие отметки, аттестат об образовании, все это не мотивирует детей на учебу. Для них примером являются родители, ведущие кочевой образ жизни и имеющие при этом хороший доход от своей деятельности (оленеводства и рыболовства) [36].</w:t>
      </w:r>
    </w:p>
    <w:p w14:paraId="64741212" w14:textId="77777777" w:rsidR="00FC293A" w:rsidRPr="006135CD" w:rsidRDefault="00FC293A" w:rsidP="00FC293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lastRenderedPageBreak/>
        <w:t xml:space="preserve">Я.П. </w:t>
      </w:r>
      <w:proofErr w:type="spellStart"/>
      <w:r w:rsidRPr="006135CD">
        <w:rPr>
          <w:rFonts w:ascii="Times New Roman" w:hAnsi="Times New Roman" w:cs="Times New Roman"/>
          <w:sz w:val="28"/>
          <w:szCs w:val="28"/>
        </w:rPr>
        <w:t>Салиндер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 xml:space="preserve"> говорит о том, что у северных народов более развитым является правое полушарие мозга, которое сопряжено с развитие творческого мышление и интуиции. Главным типом мышления в данном случае выступает мышление наглядно-образное, которое, в свою очередь, взаимодействует с эмоциональной сферой [36].</w:t>
      </w:r>
    </w:p>
    <w:p w14:paraId="53E61B3F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Все вышеперечисленное прямым образом ложиться в основу психологического развития детей селькупов: сильная привязанность к дому, семье, братьям, сестрам, родителям, традициям; привычка и тяга к ручному труду; наглядно-образное мышление; определенный ритм, согласованный с окружающей средой; стремление к свободе и единению с окружающей природой.</w:t>
      </w:r>
    </w:p>
    <w:p w14:paraId="3DB03081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отражаются на личностной адаптации детей селькупов к обучению в школе-интернате. В данном случае можно говорить сразу о нескольких негативных факторах [36]: </w:t>
      </w:r>
    </w:p>
    <w:p w14:paraId="2B419EEE" w14:textId="77777777" w:rsidR="00FC293A" w:rsidRPr="006135CD" w:rsidRDefault="00FC293A" w:rsidP="00FC293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отсутствие благотворного влияния семьи;</w:t>
      </w:r>
    </w:p>
    <w:p w14:paraId="0F7AD0AE" w14:textId="77777777" w:rsidR="00FC293A" w:rsidRPr="006135CD" w:rsidRDefault="00FC293A" w:rsidP="00FC293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нарушение привычного жизненного ритма;</w:t>
      </w:r>
    </w:p>
    <w:p w14:paraId="75A449DF" w14:textId="77777777" w:rsidR="00FC293A" w:rsidRPr="006135CD" w:rsidRDefault="00FC293A" w:rsidP="00FC293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резкие различия условий учебно-воспитательного учебного процесса от домашнего уклада жизни.</w:t>
      </w:r>
    </w:p>
    <w:p w14:paraId="3AB2E5BA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Личностная готовность к школе состоит в формировании у ребенка готовности к принятию новой социальной позиции – положение школьника. Как пишет З.М. </w:t>
      </w:r>
      <w:proofErr w:type="spellStart"/>
      <w:r w:rsidRPr="006135CD">
        <w:rPr>
          <w:rFonts w:ascii="Times New Roman" w:hAnsi="Times New Roman" w:cs="Times New Roman"/>
          <w:sz w:val="28"/>
          <w:szCs w:val="28"/>
        </w:rPr>
        <w:t>Сотруева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>: «В общеобразовательных школах-интернатах не в полной мере учитывают особенности традиционных методов воспитания, присущих народной педагогике, адаптивные возможности и индивидуальные особенности детей – северян. Дети, приезжая из тундры в интернат, очень трудно адаптируются в новых условиях. У многих воспитанников интерната, в силу объективных причин процесс адаптации проходит очень сложно. Они остаются в стороне от школьной жизни или уезжают в тундру к родителям, так и не получив даже начального образования» [39, с.11].</w:t>
      </w:r>
    </w:p>
    <w:p w14:paraId="7C23D1D4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Г.Ф. Кумарина выделила следующие факторы, затрудняющие адаптацию воспитанников к школе-интернату: </w:t>
      </w:r>
    </w:p>
    <w:p w14:paraId="0535BA3D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lastRenderedPageBreak/>
        <w:t xml:space="preserve">1) «Феномен «мы» в условиях школы-интерната. Сущность данного феномена заключается в том, что у детей возникает своеобразная идентификация друг с другом. </w:t>
      </w:r>
    </w:p>
    <w:p w14:paraId="79367253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2) Отсутствие свободного помещения, в котором ребенок мог бы отдохнуть от других детей. Отсутствие условий для внутреннего сосредоточения стандартизирует определенный социальный тип личности. Нереализуемая потребность в определенном жизненном пространстве, особенно в изоляции, приводит к тому, что дети из интернатных учреждений в больших городах осваивают чердаки и подвалы. </w:t>
      </w:r>
    </w:p>
    <w:p w14:paraId="38CCD4E3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3) Неумение воспитанников школы-интерната самостоятельно планировать и контролировать свои действия. </w:t>
      </w:r>
    </w:p>
    <w:p w14:paraId="250FD053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4) Отсутствие свободы выбора у детей в процессе повседневной жизнедеятельности.</w:t>
      </w:r>
    </w:p>
    <w:p w14:paraId="6AB7BB0B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5) Появление иждивенческой позиции («нам должны», «дайте»), отсутствие бережливости и ответственности.</w:t>
      </w:r>
    </w:p>
    <w:p w14:paraId="258F8C5C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 6) Психологическая отчужденность от людей, и как следствие склонность к асоциальному образу жизни и правонарушению. </w:t>
      </w:r>
    </w:p>
    <w:p w14:paraId="0F086677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7) Проблема общения. Ребенок, растущий в условиях учреждений интернатного типа, помимо прочих дефектов, не умеет общаться» [24, с. 43].</w:t>
      </w:r>
    </w:p>
    <w:p w14:paraId="504F89D1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Учеными Института психологии Российского государственного педагогического университета имени А. И. Герцена из Санкт-Петербурга была разработана программа психологического сопровождения детей коренных малочисленных народов Севера (КМНС) во время обучения в школах-интернатах Ямало-Ненецкого автономного округа (ЯНАО). В рамках программы осуществляется решение насущных психологических проблем, а именно: неуспеваемости, страха перед проверочными, контрольными работами, низкого уровня познавательного интереса к изучаемым предметам, плохого их понимания [45].</w:t>
      </w:r>
    </w:p>
    <w:p w14:paraId="166705AC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В ходе проводимых исследований учеными было выяснено, что у ребенка-северянина имеется ряд особенностей личностного развития, в силу </w:t>
      </w:r>
      <w:r w:rsidRPr="006135CD">
        <w:rPr>
          <w:rFonts w:ascii="Times New Roman" w:hAnsi="Times New Roman" w:cs="Times New Roman"/>
          <w:sz w:val="28"/>
          <w:szCs w:val="28"/>
        </w:rPr>
        <w:lastRenderedPageBreak/>
        <w:t>которых им испытываются серьезные трудности при взаимодействии мотивационно-смысловых структур личности ребенка с новой социальной средой развития, существующей в школе-интернате [45].</w:t>
      </w:r>
    </w:p>
    <w:p w14:paraId="09515CCC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Е.П. Киреева называет поступление в школу ребенка «переломным моментом» в его жизни. Учеба становиться обязательной общественно-значимой деятельностью. Ребенок-северянин с тревогой идет в школу, осознавая, что теперь его жизнь сильно изменится. Ему сложно общаться с детьми из параллельного класса, начинают выстраиваться новые отношения, наблюдаются соревновательные проявления, связанные с этим поступки [18].</w:t>
      </w:r>
    </w:p>
    <w:p w14:paraId="1161B243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У детей селькупов при поступлении в школу-интернат длительное время наблюдаются раздражительность, возбуждение, плохой сон, снижение аппетита, повышенная утомляемость.</w:t>
      </w:r>
    </w:p>
    <w:p w14:paraId="6C0077FF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 xml:space="preserve">Е.Л. </w:t>
      </w:r>
      <w:proofErr w:type="spellStart"/>
      <w:r w:rsidRPr="006135CD">
        <w:rPr>
          <w:rFonts w:ascii="Times New Roman" w:hAnsi="Times New Roman" w:cs="Times New Roman"/>
          <w:sz w:val="28"/>
          <w:szCs w:val="28"/>
        </w:rPr>
        <w:t>Инденбаумом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 xml:space="preserve"> в своих исследованиях было выяснено, что дети коренных народов севера обладают значительно более низким уровнем сформированности познавательной деятельности и, как следствие низким уровнем развития словесной регуляции. Но ведь именно речь в младшем школьном возрасте является главным средством коммуникаций со сверстниками и познавательной деятельности, в том числе учебной. В большинстве случает такое положение дел обуславливается тем, что дети-селькупы не посещают дошкольные учреждения, всегда находясь при родителях и ведя кочевой образ жизни [16, с.49].</w:t>
      </w:r>
    </w:p>
    <w:p w14:paraId="690872A9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Е.П. Киреева констатирует, что у преобладающей доли младших школьников Крайнего Севера наблюдается социальная запущенность, депривация потребности в индивидуальном внимании, эмоциональном принятии. Уровень познавательной и мыслительной деятельности младших школьников Крайнего Севера определяется соотношением экстремальности экологической ситуации и степенью ее коррекции социальными факторами. В случае высокой экстремальности климатографических условий очевидно ухудшение показателей когнитивного развития [18].</w:t>
      </w:r>
    </w:p>
    <w:p w14:paraId="0423B582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lastRenderedPageBreak/>
        <w:t>Таким образом, анализ научной литературы позволил нам сделать следующие выводы.</w:t>
      </w:r>
    </w:p>
    <w:p w14:paraId="68F6F638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1) Важнейшими предпосылками формирования особенностей личностной адаптации детей селькупов к обучению в школе-интернате выступают:</w:t>
      </w:r>
    </w:p>
    <w:p w14:paraId="6550B2CF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А) Особенности воспитания детей в семье селькупов: раннее приобщение детей к взрослому труду; с самого рождения ребенок селькупов находиться под опекой многочисленных родственников (в том числе старших сестер и братьев); вместе с тем, к ребенку селькупы относятся как к равному, воспитывая у него во всем самостоятельность.</w:t>
      </w:r>
    </w:p>
    <w:p w14:paraId="63E8A1B0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Б) Непосещение детей селькупов дошкольных учреждений;</w:t>
      </w:r>
    </w:p>
    <w:p w14:paraId="6E8FCBC1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В) Высокая экстремальность климатографических условий.</w:t>
      </w:r>
    </w:p>
    <w:p w14:paraId="1D889DC2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2) Психолого-педагогические особенности личностной адаптации детей селькупов к обучению в школе-интернате: отсутствие благотворного влияния семьи; нарушение привычного жизненного ритма; резкие различия условий учебно-воспитательного учебного процесса от домашнего уклада жизни.</w:t>
      </w:r>
    </w:p>
    <w:p w14:paraId="1D18CBA8" w14:textId="77777777" w:rsidR="00FC293A" w:rsidRPr="006135CD" w:rsidRDefault="00FC293A" w:rsidP="00FC29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933D03" w14:textId="5F195D38" w:rsidR="00FC293A" w:rsidRDefault="00FC293A" w:rsidP="00FC293A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980711"/>
      <w:bookmarkStart w:id="1" w:name="_GoBack"/>
      <w:bookmarkEnd w:id="1"/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370AFB43" w14:textId="6A6F7D0B" w:rsidR="00FC293A" w:rsidRPr="0048793B" w:rsidRDefault="00FC293A" w:rsidP="00FC293A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</w:t>
      </w:r>
      <w:r w:rsidRPr="0048793B">
        <w:rPr>
          <w:rFonts w:ascii="Times New Roman" w:hAnsi="Times New Roman" w:cs="Times New Roman"/>
          <w:b/>
          <w:color w:val="auto"/>
          <w:sz w:val="28"/>
          <w:szCs w:val="28"/>
        </w:rPr>
        <w:t>ПИСОК ЛИТЕРАТУРЫ</w:t>
      </w:r>
      <w:bookmarkEnd w:id="0"/>
    </w:p>
    <w:p w14:paraId="3D75C4E0" w14:textId="77777777" w:rsidR="00FC293A" w:rsidRPr="006135CD" w:rsidRDefault="00FC293A" w:rsidP="00FC293A">
      <w:pPr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5CD">
        <w:rPr>
          <w:rFonts w:ascii="Times New Roman" w:hAnsi="Times New Roman" w:cs="Times New Roman"/>
          <w:sz w:val="28"/>
          <w:szCs w:val="28"/>
        </w:rPr>
        <w:t>Инденбаум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 xml:space="preserve"> Е.Л. Дети Севера: проблемы психического здоровья / Е.Л. </w:t>
      </w:r>
      <w:proofErr w:type="spellStart"/>
      <w:r w:rsidRPr="006135CD">
        <w:rPr>
          <w:rFonts w:ascii="Times New Roman" w:hAnsi="Times New Roman" w:cs="Times New Roman"/>
          <w:sz w:val="28"/>
          <w:szCs w:val="28"/>
        </w:rPr>
        <w:t>Инденбаум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>, В.Т. Ман-</w:t>
      </w:r>
      <w:proofErr w:type="spellStart"/>
      <w:r w:rsidRPr="006135CD">
        <w:rPr>
          <w:rFonts w:ascii="Times New Roman" w:hAnsi="Times New Roman" w:cs="Times New Roman"/>
          <w:sz w:val="28"/>
          <w:szCs w:val="28"/>
        </w:rPr>
        <w:t>чук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>. – Иркутск: ИГПУ, 2006. – 112 с.</w:t>
      </w:r>
    </w:p>
    <w:p w14:paraId="7B9A8D3D" w14:textId="77777777" w:rsidR="00FC293A" w:rsidRPr="006135CD" w:rsidRDefault="00FC293A" w:rsidP="00FC293A">
      <w:pPr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Киреева Е. П. Особенности эмоционально-личностного развития младших школьников, проживающих на Крайнем Севере // Научно-методический электронный журнал «Концепт». – 2016. – Т. 15. – С. 2186–2190. – URL: http://e-koncept.ru/2016/96357.htm (дата посещения: 06.02.2019).</w:t>
      </w:r>
    </w:p>
    <w:p w14:paraId="6452649A" w14:textId="77777777" w:rsidR="00FC293A" w:rsidRPr="006135CD" w:rsidRDefault="00FC293A" w:rsidP="00FC293A">
      <w:pPr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Кумарина Г.Ф. Школьная дезадаптация // Психологическая наука и образование. - 2001. - № 4. - С. 41-45.</w:t>
      </w:r>
    </w:p>
    <w:p w14:paraId="01074C67" w14:textId="77777777" w:rsidR="00FC293A" w:rsidRPr="006135CD" w:rsidRDefault="00FC293A" w:rsidP="00FC293A">
      <w:pPr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5CD">
        <w:rPr>
          <w:rFonts w:ascii="Times New Roman" w:hAnsi="Times New Roman" w:cs="Times New Roman"/>
          <w:sz w:val="28"/>
          <w:szCs w:val="28"/>
        </w:rPr>
        <w:t>Салиндер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 xml:space="preserve"> Я. П. Особенности мышления детей представителей коренных малочисленных народов Севера / Я.П. </w:t>
      </w:r>
      <w:proofErr w:type="spellStart"/>
      <w:r w:rsidRPr="006135CD">
        <w:rPr>
          <w:rFonts w:ascii="Times New Roman" w:hAnsi="Times New Roman" w:cs="Times New Roman"/>
          <w:sz w:val="28"/>
          <w:szCs w:val="28"/>
        </w:rPr>
        <w:t>Салиндер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 xml:space="preserve"> // Журнал Педагог: https://zhurnalpedagog.ru/servisy/publik/publ?id=4032 (дата посещения: 5.02.2019).</w:t>
      </w:r>
    </w:p>
    <w:p w14:paraId="48D20250" w14:textId="77777777" w:rsidR="00FC293A" w:rsidRDefault="00FC293A" w:rsidP="00FC293A">
      <w:pPr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35CD">
        <w:rPr>
          <w:rFonts w:ascii="Times New Roman" w:hAnsi="Times New Roman" w:cs="Times New Roman"/>
          <w:sz w:val="28"/>
          <w:szCs w:val="28"/>
        </w:rPr>
        <w:t>Сотруева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 xml:space="preserve"> З. М. Адаптация младших школьников к новым условиям жизни в интернате семейного типа Ямало-Ненецкого автономного округа: </w:t>
      </w:r>
      <w:proofErr w:type="spellStart"/>
      <w:r w:rsidRPr="006135C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 xml:space="preserve">. ... канд. </w:t>
      </w:r>
      <w:proofErr w:type="spellStart"/>
      <w:r w:rsidRPr="006135C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6135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35CD">
        <w:rPr>
          <w:rFonts w:ascii="Times New Roman" w:hAnsi="Times New Roman" w:cs="Times New Roman"/>
          <w:sz w:val="28"/>
          <w:szCs w:val="28"/>
        </w:rPr>
        <w:t>наук :</w:t>
      </w:r>
      <w:proofErr w:type="gramEnd"/>
      <w:r w:rsidRPr="006135CD">
        <w:rPr>
          <w:rFonts w:ascii="Times New Roman" w:hAnsi="Times New Roman" w:cs="Times New Roman"/>
          <w:sz w:val="28"/>
          <w:szCs w:val="28"/>
        </w:rPr>
        <w:t xml:space="preserve"> 13.00.01 : Москва, 2003 252 c.</w:t>
      </w:r>
    </w:p>
    <w:p w14:paraId="0EE0514E" w14:textId="0A89D134" w:rsidR="00FC293A" w:rsidRPr="00FC293A" w:rsidRDefault="00FC293A" w:rsidP="00FC293A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5CD">
        <w:rPr>
          <w:rFonts w:ascii="Times New Roman" w:hAnsi="Times New Roman" w:cs="Times New Roman"/>
          <w:sz w:val="28"/>
          <w:szCs w:val="28"/>
        </w:rPr>
        <w:t>Ученые создают программу адаптации детей оленеводов в школах-интернатах http://finugor.ru/news/uchenye-sozdayut-programmu-adaptacii-detey-olenevodov-v-shkolah-internatah (дата посещения: 6.02.2019).</w:t>
      </w:r>
      <w:r w:rsidRPr="00FC29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0F6878" w14:textId="77777777" w:rsidR="007F1F3F" w:rsidRDefault="007F1F3F"/>
    <w:sectPr w:rsidR="007F1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C3D9C"/>
    <w:multiLevelType w:val="hybridMultilevel"/>
    <w:tmpl w:val="A7421E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FAA0FBE"/>
    <w:multiLevelType w:val="hybridMultilevel"/>
    <w:tmpl w:val="55342284"/>
    <w:lvl w:ilvl="0" w:tplc="4D10C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128"/>
    <w:rsid w:val="00260128"/>
    <w:rsid w:val="007F1F3F"/>
    <w:rsid w:val="00FC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8776D"/>
  <w15:chartTrackingRefBased/>
  <w15:docId w15:val="{964E959F-43F1-45A0-A613-A5397AF7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93A"/>
  </w:style>
  <w:style w:type="paragraph" w:styleId="1">
    <w:name w:val="heading 1"/>
    <w:basedOn w:val="a"/>
    <w:next w:val="a"/>
    <w:link w:val="10"/>
    <w:uiPriority w:val="9"/>
    <w:qFormat/>
    <w:rsid w:val="00FC29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9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9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1406</Words>
  <Characters>8015</Characters>
  <Application>Microsoft Office Word</Application>
  <DocSecurity>0</DocSecurity>
  <Lines>66</Lines>
  <Paragraphs>18</Paragraphs>
  <ScaleCrop>false</ScaleCrop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2019-05-26T09:35:00Z</dcterms:created>
  <dcterms:modified xsi:type="dcterms:W3CDTF">2019-05-26T09:49:00Z</dcterms:modified>
</cp:coreProperties>
</file>