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2116172482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sdtEndPr>
      <w:sdtContent>
        <w:p w14:paraId="7D22160B" w14:textId="70566FF2" w:rsidR="005F30DB" w:rsidRDefault="005F30DB"/>
        <w:p w14:paraId="5DCCFC5D" w14:textId="61A8F4B5" w:rsidR="004F11DB" w:rsidRDefault="005F30DB" w:rsidP="004F11DB">
          <w:pPr>
            <w:tabs>
              <w:tab w:val="left" w:pos="3630"/>
            </w:tabs>
            <w:rPr>
              <w:rFonts w:ascii="Times New Roman" w:hAnsi="Times New Roman" w:cs="Times New Roman"/>
              <w:b/>
              <w:iCs/>
              <w:sz w:val="24"/>
              <w:szCs w:val="24"/>
              <w:shd w:val="clear" w:color="auto" w:fill="FFFFFF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71ACD772" wp14:editId="13F0A651">
                    <wp:simplePos x="0" y="0"/>
                    <wp:positionH relativeFrom="margin">
                      <wp:align>center</wp:align>
                    </wp:positionH>
                    <wp:positionV relativeFrom="page">
                      <wp:posOffset>3571875</wp:posOffset>
                    </wp:positionV>
                    <wp:extent cx="5749290" cy="6720840"/>
                    <wp:effectExtent l="0" t="0" r="3810" b="14605"/>
                    <wp:wrapSquare wrapText="bothSides"/>
                    <wp:docPr id="131" name="Текстовое поле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49290" cy="67208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A87BCF6" w14:textId="76B77DFC" w:rsidR="005F30DB" w:rsidRDefault="005F30DB">
                                <w:pPr>
                                  <w:pStyle w:val="ab"/>
                                  <w:spacing w:before="40" w:after="560" w:line="216" w:lineRule="auto"/>
                                  <w:rPr>
                                    <w:color w:val="4472C4" w:themeColor="accent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color w:val="4472C4" w:themeColor="accent1"/>
                                      <w:sz w:val="72"/>
                                      <w:szCs w:val="72"/>
                                    </w:rPr>
                                    <w:alias w:val="Название"/>
                                    <w:tag w:val=""/>
                                    <w:id w:val="151731938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4472C4" w:themeColor="accent1"/>
                                        <w:sz w:val="72"/>
                                        <w:szCs w:val="72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  <w:r w:rsidRPr="005F30DB">
                                  <w:t xml:space="preserve"> </w:t>
                                </w:r>
                                <w:r>
                                  <w:rPr>
                                    <w:color w:val="4472C4" w:themeColor="accent1"/>
                                    <w:sz w:val="72"/>
                                    <w:szCs w:val="72"/>
                                  </w:rPr>
                                  <w:t>Д</w:t>
                                </w:r>
                                <w:r w:rsidRPr="005F30DB">
                                  <w:rPr>
                                    <w:color w:val="4472C4" w:themeColor="accent1"/>
                                    <w:sz w:val="72"/>
                                    <w:szCs w:val="72"/>
                                  </w:rPr>
                                  <w:t>уховно-нравственно</w:t>
                                </w:r>
                                <w:r>
                                  <w:rPr>
                                    <w:color w:val="4472C4" w:themeColor="accent1"/>
                                    <w:sz w:val="72"/>
                                    <w:szCs w:val="72"/>
                                  </w:rPr>
                                  <w:t>е</w:t>
                                </w:r>
                                <w:r w:rsidRPr="005F30DB">
                                  <w:rPr>
                                    <w:color w:val="4472C4" w:themeColor="accent1"/>
                                    <w:sz w:val="72"/>
                                    <w:szCs w:val="72"/>
                                  </w:rPr>
                                  <w:t xml:space="preserve"> воспитания дошкольников</w:t>
                                </w:r>
                              </w:p>
                              <w:p w14:paraId="2469066E" w14:textId="7852C9D6" w:rsidR="005F30DB" w:rsidRDefault="005F30DB">
                                <w:pPr>
                                  <w:pStyle w:val="ab"/>
                                  <w:spacing w:before="40" w:after="40"/>
                                  <w:rPr>
                                    <w:caps/>
                                    <w:color w:val="1F4E79" w:themeColor="accent5" w:themeShade="80"/>
                                    <w:sz w:val="28"/>
                                    <w:szCs w:val="28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b/>
                                    <w:bCs/>
                                    <w:caps/>
                                    <w:color w:val="5B9BD5" w:themeColor="accent5"/>
                                    <w:sz w:val="24"/>
                                    <w:szCs w:val="24"/>
                                  </w:rPr>
                                  <w:alias w:val="Автор"/>
                                  <w:tag w:val=""/>
                                  <w:id w:val="-1536112409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14:paraId="6C28745D" w14:textId="0B54CE6C" w:rsidR="005F30DB" w:rsidRPr="005F30DB" w:rsidRDefault="004F11DB">
                                    <w:pPr>
                                      <w:pStyle w:val="ab"/>
                                      <w:spacing w:before="80" w:after="40"/>
                                      <w:rPr>
                                        <w:b/>
                                        <w:bCs/>
                                        <w:caps/>
                                        <w:color w:val="5B9BD5" w:themeColor="accent5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aps/>
                                        <w:color w:val="5B9BD5" w:themeColor="accent5"/>
                                        <w:sz w:val="24"/>
                                        <w:szCs w:val="24"/>
                                      </w:rPr>
                                      <w:t>Белимова Людмила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71ACD772" id="_x0000_t202" coordsize="21600,21600" o:spt="202" path="m,l,21600r21600,l21600,xe">
                    <v:stroke joinstyle="miter"/>
                    <v:path gradientshapeok="t" o:connecttype="rect"/>
                  </v:shapetype>
                  <v:shape id="Текстовое поле 131" o:spid="_x0000_s1026" type="#_x0000_t202" style="position:absolute;margin-left:0;margin-top:281.25pt;width:452.7pt;height:529.2pt;z-index:251660288;visibility:visible;mso-wrap-style:square;mso-width-percent:0;mso-height-percent:350;mso-wrap-distance-left:14.4pt;mso-wrap-distance-top:0;mso-wrap-distance-right:14.4pt;mso-wrap-distance-bottom:0;mso-position-horizontal:center;mso-position-horizontal-relative:margin;mso-position-vertical:absolute;mso-position-vertical-relative:page;mso-width-percent: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" filled="f" stroked="f" strokeweight=".5pt">
                    <v:textbox style="mso-fit-shape-to-text:t" inset="0,0,0,0">
                      <w:txbxContent>
                        <w:p w14:paraId="5A87BCF6" w14:textId="76B77DFC" w:rsidR="005F30DB" w:rsidRDefault="005F30DB">
                          <w:pPr>
                            <w:pStyle w:val="ab"/>
                            <w:spacing w:before="40" w:after="560" w:line="216" w:lineRule="auto"/>
                            <w:rPr>
                              <w:color w:val="4472C4" w:themeColor="accent1"/>
                              <w:sz w:val="72"/>
                              <w:szCs w:val="72"/>
                            </w:rPr>
                          </w:pPr>
                          <w:sdt>
                            <w:sdtPr>
                              <w:rPr>
                                <w:color w:val="4472C4" w:themeColor="accent1"/>
                                <w:sz w:val="72"/>
                                <w:szCs w:val="72"/>
                              </w:rPr>
                              <w:alias w:val="Название"/>
                              <w:tag w:val=""/>
                              <w:id w:val="151731938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4472C4" w:themeColor="accent1"/>
                                  <w:sz w:val="72"/>
                                  <w:szCs w:val="72"/>
                                </w:rPr>
                                <w:t xml:space="preserve">     </w:t>
                              </w:r>
                            </w:sdtContent>
                          </w:sdt>
                          <w:r w:rsidRPr="005F30DB">
                            <w:t xml:space="preserve"> </w:t>
                          </w:r>
                          <w:r>
                            <w:rPr>
                              <w:color w:val="4472C4" w:themeColor="accent1"/>
                              <w:sz w:val="72"/>
                              <w:szCs w:val="72"/>
                            </w:rPr>
                            <w:t>Д</w:t>
                          </w:r>
                          <w:r w:rsidRPr="005F30DB">
                            <w:rPr>
                              <w:color w:val="4472C4" w:themeColor="accent1"/>
                              <w:sz w:val="72"/>
                              <w:szCs w:val="72"/>
                            </w:rPr>
                            <w:t>уховно-нравственно</w:t>
                          </w:r>
                          <w:r>
                            <w:rPr>
                              <w:color w:val="4472C4" w:themeColor="accent1"/>
                              <w:sz w:val="72"/>
                              <w:szCs w:val="72"/>
                            </w:rPr>
                            <w:t>е</w:t>
                          </w:r>
                          <w:r w:rsidRPr="005F30DB">
                            <w:rPr>
                              <w:color w:val="4472C4" w:themeColor="accent1"/>
                              <w:sz w:val="72"/>
                              <w:szCs w:val="72"/>
                            </w:rPr>
                            <w:t xml:space="preserve"> воспитания дошкольников</w:t>
                          </w:r>
                        </w:p>
                        <w:p w14:paraId="2469066E" w14:textId="7852C9D6" w:rsidR="005F30DB" w:rsidRDefault="005F30DB">
                          <w:pPr>
                            <w:pStyle w:val="ab"/>
                            <w:spacing w:before="40" w:after="40"/>
                            <w:rPr>
                              <w:caps/>
                              <w:color w:val="1F4E79" w:themeColor="accent5" w:themeShade="80"/>
                              <w:sz w:val="28"/>
                              <w:szCs w:val="28"/>
                            </w:rPr>
                          </w:pPr>
                        </w:p>
                        <w:sdt>
                          <w:sdtPr>
                            <w:rPr>
                              <w:b/>
                              <w:bCs/>
                              <w:caps/>
                              <w:color w:val="5B9BD5" w:themeColor="accent5"/>
                              <w:sz w:val="24"/>
                              <w:szCs w:val="24"/>
                            </w:rPr>
                            <w:alias w:val="Автор"/>
                            <w:tag w:val=""/>
                            <w:id w:val="-1536112409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14:paraId="6C28745D" w14:textId="0B54CE6C" w:rsidR="005F30DB" w:rsidRPr="005F30DB" w:rsidRDefault="004F11DB">
                              <w:pPr>
                                <w:pStyle w:val="ab"/>
                                <w:spacing w:before="80" w:after="40"/>
                                <w:rPr>
                                  <w:b/>
                                  <w:bCs/>
                                  <w:caps/>
                                  <w:color w:val="5B9BD5" w:themeColor="accent5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aps/>
                                  <w:color w:val="5B9BD5" w:themeColor="accent5"/>
                                  <w:sz w:val="24"/>
                                  <w:szCs w:val="24"/>
                                </w:rPr>
                                <w:t>Белимова Людмила</w:t>
                              </w:r>
                            </w:p>
                          </w:sdtContent>
                        </w:sdt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D3EB626" wp14:editId="59DE9D94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2" name="Прямоугольник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Год"/>
                                  <w:tag w:val=""/>
                                  <w:id w:val="-785116381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19-06-04T00:00:00Z">
                                    <w:dateFormat w:val="yyyy"/>
                                    <w:lid w:val="ru-RU"/>
                                    <w:storeMappedDataAs w:val="dateTime"/>
                                    <w:calendar w:val="gregorian"/>
                                  </w:date>
                                </w:sdtPr>
                                <w:sdtContent>
                                  <w:p w14:paraId="453C2C5B" w14:textId="20F8C1C9" w:rsidR="005F30DB" w:rsidRDefault="005F30DB">
                                    <w:pPr>
                                      <w:pStyle w:val="ab"/>
                                      <w:jc w:val="right"/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2019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w14:anchorId="2D3EB626" id="Прямоугольник 132" o:spid="_x0000_s1027" style="position:absolute;margin-left:-4.4pt;margin-top:0;width:46.8pt;height:77.75pt;z-index:251659264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" fillcolor="#4472c4 [3204]" stroked="f" strokeweight="1pt"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alias w:val="Год"/>
                            <w:tag w:val=""/>
                            <w:id w:val="-785116381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19-06-04T00:00:00Z">
                              <w:dateFormat w:val="yyyy"/>
                              <w:lid w:val="ru-RU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14:paraId="453C2C5B" w14:textId="20F8C1C9" w:rsidR="005F30DB" w:rsidRDefault="005F30DB">
                              <w:pPr>
                                <w:pStyle w:val="ab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2019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4F11DB">
            <w:rPr>
              <w:rFonts w:ascii="Times New Roman" w:hAnsi="Times New Roman" w:cs="Times New Roman"/>
              <w:b/>
              <w:iCs/>
              <w:sz w:val="24"/>
              <w:szCs w:val="24"/>
              <w:shd w:val="clear" w:color="auto" w:fill="FFFFFF"/>
            </w:rPr>
            <w:tab/>
          </w:r>
          <w:bookmarkStart w:id="0" w:name="_GoBack"/>
          <w:bookmarkEnd w:id="0"/>
        </w:p>
        <w:p w14:paraId="7BED89FA" w14:textId="19D00E9A" w:rsidR="005F30DB" w:rsidRDefault="005F30DB" w:rsidP="004F11DB">
          <w:pPr>
            <w:tabs>
              <w:tab w:val="left" w:pos="3630"/>
            </w:tabs>
            <w:rPr>
              <w:rFonts w:ascii="Times New Roman" w:hAnsi="Times New Roman" w:cs="Times New Roman"/>
              <w:b/>
              <w:iCs/>
              <w:sz w:val="24"/>
              <w:szCs w:val="24"/>
              <w:shd w:val="clear" w:color="auto" w:fill="FFFFFF"/>
            </w:rPr>
          </w:pPr>
          <w:r w:rsidRPr="004F11DB">
            <w:rPr>
              <w:rFonts w:ascii="Times New Roman" w:hAnsi="Times New Roman" w:cs="Times New Roman"/>
              <w:sz w:val="24"/>
              <w:szCs w:val="24"/>
            </w:rPr>
            <w:br w:type="page"/>
          </w:r>
          <w:r w:rsidR="004F11DB">
            <w:rPr>
              <w:rFonts w:ascii="Times New Roman" w:hAnsi="Times New Roman" w:cs="Times New Roman"/>
              <w:b/>
              <w:iCs/>
              <w:sz w:val="24"/>
              <w:szCs w:val="24"/>
              <w:shd w:val="clear" w:color="auto" w:fill="FFFFFF"/>
            </w:rPr>
            <w:lastRenderedPageBreak/>
            <w:tab/>
          </w:r>
        </w:p>
      </w:sdtContent>
    </w:sdt>
    <w:p w14:paraId="4272CD3D" w14:textId="20F8980A" w:rsidR="00E23BF8" w:rsidRPr="00DD225A" w:rsidRDefault="00E23BF8" w:rsidP="00A54EF6">
      <w:pPr>
        <w:spacing w:line="360" w:lineRule="auto"/>
        <w:jc w:val="center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pPr>
      <w:r w:rsidRPr="00DD225A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Введение</w:t>
      </w:r>
    </w:p>
    <w:p w14:paraId="0951FE4D" w14:textId="372E2573" w:rsidR="00E23BF8" w:rsidRPr="00DD225A" w:rsidRDefault="00E23BF8" w:rsidP="00DD225A">
      <w:pPr>
        <w:spacing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A54EF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«Конечная цель разумного воспитания детей заключается в постепенном образовании в ребенке ясного понимания вещей окружающего мира. Затем результатом понимания должно стать возведение добрых инстинктов детской натуры в </w:t>
      </w:r>
      <w:r w:rsidR="00830887" w:rsidRPr="00A54EF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сознательное</w:t>
      </w:r>
      <w:r w:rsidRPr="00A54EF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стремление κ идеалам добра и правды и, наконец, постепенное образование твердой и свободной воли». </w:t>
      </w:r>
      <w:r w:rsidRPr="00A54EF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br/>
      </w:r>
      <w:proofErr w:type="gramStart"/>
      <w:r w:rsidRPr="00A54EF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Н.И.</w:t>
      </w:r>
      <w:proofErr w:type="gramEnd"/>
      <w:r w:rsidRPr="00A54EF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Пирогов</w:t>
      </w:r>
    </w:p>
    <w:p w14:paraId="6F5FCBB2" w14:textId="77777777" w:rsidR="00EB2465" w:rsidRDefault="00E23BF8" w:rsidP="00A54E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54EF6">
        <w:rPr>
          <w:rFonts w:ascii="Times New Roman" w:hAnsi="Times New Roman" w:cs="Times New Roman"/>
          <w:sz w:val="24"/>
          <w:szCs w:val="24"/>
        </w:rPr>
        <w:t>Духовно-нравственное воспитание дошкольников основывается на привитии ребенку моральных, эстетических и духовных ценностей, которые формируют положительную, нравственную и развитую личность.</w:t>
      </w:r>
    </w:p>
    <w:p w14:paraId="788EBF7F" w14:textId="77777777" w:rsidR="00EB2465" w:rsidRPr="00EB2465" w:rsidRDefault="00E23BF8" w:rsidP="00A54EF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B2465">
        <w:rPr>
          <w:rFonts w:ascii="Times New Roman" w:hAnsi="Times New Roman" w:cs="Times New Roman"/>
          <w:b/>
          <w:sz w:val="24"/>
          <w:szCs w:val="24"/>
        </w:rPr>
        <w:t xml:space="preserve"> Основные принципы духовно-нравственного воспитания дошкольников </w:t>
      </w:r>
    </w:p>
    <w:p w14:paraId="59244046" w14:textId="49165384" w:rsidR="00E23BF8" w:rsidRPr="00A54EF6" w:rsidRDefault="00E23BF8" w:rsidP="00A54E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54EF6">
        <w:rPr>
          <w:rFonts w:ascii="Times New Roman" w:hAnsi="Times New Roman" w:cs="Times New Roman"/>
          <w:sz w:val="24"/>
          <w:szCs w:val="24"/>
        </w:rPr>
        <w:t xml:space="preserve">Духовно-нравственное воспитание дошкольников позволяет правильно сформировать мировоззрение, гражданскую позицию, семейные ценности и нравственные ориентиры. В основе современных занятий духовно-нравственного воспитания дошкольников заложена православная педагогика, которая содержит духовно-нравственные компоненты, необходимые для духовного развития общества и государства. Духовно-нравственное воспитание дошкольников должно осуществляться совместными усилиями родителей и близких, преподавателей и воспитателей. В процессе воспитания важна историческая преемственность поколений, возможность передачи нравственного опыта и подача положительного примера. Процесс духовно-нравственного становления ребенка особенно важен в дошкольный период, когда происходит формирование основных качеств и привычек личности. В рамках православной педагогики духовно-нравственное воспитание рассматривается как формирование и развитие личности, имеющей нравственные и духовные ориентиры, самосовершенствование в служении добру и самоопределение в добродетелях. К основным принципам духовно-нравственного воспитания дошкольников можно отнести: духовный ориентир – построение жизни и поступков на основах христианского совершенства, уклонение от зла и выбор добра; гуманистический принцип – формирование положительного отношения к окружающему миру и людям, сочувствие и сострадание; естественнонаучный принцип, который основывается на научном понимании социальных процессов, законов развития и становления; культурологический принцип в соответствии с национальной культурой, ценностями и традициями; государственный принцип, при котором воспитание </w:t>
      </w:r>
      <w:r w:rsidRPr="00A54EF6">
        <w:rPr>
          <w:rFonts w:ascii="Times New Roman" w:hAnsi="Times New Roman" w:cs="Times New Roman"/>
          <w:sz w:val="24"/>
          <w:szCs w:val="24"/>
        </w:rPr>
        <w:lastRenderedPageBreak/>
        <w:t>осуществляется в соответствии с законодательством РФ. Эффективные занятия духовно-нравственного воспитания дошкольников должны включать научность и каноничность, многоуровневость, наглядность, активность, систематичность и последовательность, практичность и ответственность.</w:t>
      </w:r>
    </w:p>
    <w:p w14:paraId="35DF039C" w14:textId="77777777" w:rsidR="00E23BF8" w:rsidRPr="00A54EF6" w:rsidRDefault="00E23BF8" w:rsidP="00A54E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54EF6">
        <w:rPr>
          <w:rFonts w:ascii="Times New Roman" w:hAnsi="Times New Roman" w:cs="Times New Roman"/>
          <w:sz w:val="24"/>
          <w:szCs w:val="24"/>
        </w:rPr>
        <w:t xml:space="preserve">Цели и задачи духовно-нравственного воспитания дошкольников Духовно-нравственное воспитание дошкольника является длительным процессом, требующим внутреннего изменения, приобретения внутреннего осознания и стремления к добру. Главной целью духовно-нравственного воспитания является формирование нравственной личности, содействие духовному опыту и приобщение к ценностям православной культуры. К основным задачам духовно-нравственного воспитания дошкольников можно отнести: познание и прививание православной культуры и традиций; раскрытие духовной и нравственной одаренности ребенка, его способностей и талантов; гармоничное, позитивное и гуманистическое развитие личности ребенка; формирование гражданского самосознания, доброжелательного отношения к окружающему миру и людям; одухотворение жизненного пространства ребенка; защита и укрепление физического, психического и духовного здоровья ребенка. </w:t>
      </w:r>
    </w:p>
    <w:p w14:paraId="4487C8F8" w14:textId="77777777" w:rsidR="00EB2465" w:rsidRPr="00EB2465" w:rsidRDefault="00E23BF8" w:rsidP="00A54EF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B2465">
        <w:rPr>
          <w:rFonts w:ascii="Times New Roman" w:hAnsi="Times New Roman" w:cs="Times New Roman"/>
          <w:b/>
          <w:sz w:val="24"/>
          <w:szCs w:val="24"/>
        </w:rPr>
        <w:t>Методы и приемы духовно-нравственного воспитания дошкольников</w:t>
      </w:r>
    </w:p>
    <w:p w14:paraId="479A35A3" w14:textId="17557575" w:rsidR="00E23BF8" w:rsidRPr="00A54EF6" w:rsidRDefault="00E23BF8" w:rsidP="00A54E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54EF6">
        <w:rPr>
          <w:rFonts w:ascii="Times New Roman" w:hAnsi="Times New Roman" w:cs="Times New Roman"/>
          <w:sz w:val="24"/>
          <w:szCs w:val="24"/>
        </w:rPr>
        <w:t xml:space="preserve"> Духовно-нравственное воспитание дошкольников осуществляется с помощью различных методов, приемом и средств. В состав программы воспитания должны входить различные виды игровой деятельности (словесные, пальчиковые, ролевые и </w:t>
      </w:r>
      <w:proofErr w:type="gramStart"/>
      <w:r w:rsidRPr="00A54EF6">
        <w:rPr>
          <w:rFonts w:ascii="Times New Roman" w:hAnsi="Times New Roman" w:cs="Times New Roman"/>
          <w:sz w:val="24"/>
          <w:szCs w:val="24"/>
        </w:rPr>
        <w:t>т.д.</w:t>
      </w:r>
      <w:proofErr w:type="gramEnd"/>
      <w:r w:rsidRPr="00A54EF6">
        <w:rPr>
          <w:rFonts w:ascii="Times New Roman" w:hAnsi="Times New Roman" w:cs="Times New Roman"/>
          <w:sz w:val="24"/>
          <w:szCs w:val="24"/>
        </w:rPr>
        <w:t xml:space="preserve">), дидактические материалы, художественные произведения, конструктивные и подвижные упражнения. </w:t>
      </w:r>
    </w:p>
    <w:p w14:paraId="02089060" w14:textId="53F39FBB" w:rsidR="00E23BF8" w:rsidRPr="00A54EF6" w:rsidRDefault="00E23BF8" w:rsidP="00A54E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54EF6">
        <w:rPr>
          <w:rFonts w:ascii="Times New Roman" w:hAnsi="Times New Roman" w:cs="Times New Roman"/>
          <w:sz w:val="24"/>
          <w:szCs w:val="24"/>
        </w:rPr>
        <w:t>При использовании сюжетных и игровых упражнений необходимо акцентировать ребенка на нравственной стороне, сопереживании, милосердии и сострадании. В состав программы духовно-нравственного воспитания дошкольников должны входить следующие виды деятельности: продуктивная деятельность (изготовление аппликаций, фигурок, конструкций, поделок, рисунков); театральная игровая деятельность (смоделированные сценки и спектакли духовной тематики); познавательная деятельность (чтение исторической и православной литературы, сказок, жития святых); творческая деятельность (лепка из пластилина, живопись и графика, музыкальное творчество, танцы); нравственная деятельность (уроки любви и доброты, знакомство с православными традициями и ценностями); совместная деятельность, в которой участвуют дети и родители, направлена на духовное развитие семьи, укрепление семейных ценностей, уважение и взаимопонимание (семейные и православные праздники, игры и конкурсы).</w:t>
      </w:r>
    </w:p>
    <w:p w14:paraId="4443B162" w14:textId="6BAFCB09" w:rsidR="00E23BF8" w:rsidRPr="00A54EF6" w:rsidRDefault="00E23BF8" w:rsidP="00A54E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20D19F8" w14:textId="5BAA291E" w:rsidR="00844D1C" w:rsidRPr="00A54EF6" w:rsidRDefault="00844D1C" w:rsidP="00A54E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B508A85" w14:textId="64D2A346" w:rsidR="00844D1C" w:rsidRPr="00A54EF6" w:rsidRDefault="00844D1C" w:rsidP="00A54EF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духовно- нравственного воспитания дошкольников является </w:t>
      </w:r>
      <w:r w:rsidR="00A54EF6"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целенаправленным воспитательным</w:t>
      </w:r>
      <w:r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0887"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процессом и</w:t>
      </w:r>
      <w:r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определённую систему содержания, форм, методов и приёмов педагогических действий. Особое место отводится семье, как первому наставнику ребёнка, а также коллективно – творческой деятельности.</w:t>
      </w:r>
    </w:p>
    <w:p w14:paraId="5BDF020E" w14:textId="77777777" w:rsidR="00844D1C" w:rsidRPr="00A54EF6" w:rsidRDefault="00844D1C" w:rsidP="00A54EF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E509C04" w14:textId="3AC05514" w:rsidR="00844D1C" w:rsidRPr="00A54EF6" w:rsidRDefault="00844D1C" w:rsidP="00A54EF6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E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принципы программы:</w:t>
      </w:r>
    </w:p>
    <w:p w14:paraId="457DF7A8" w14:textId="5BA71067" w:rsidR="00844D1C" w:rsidRPr="00A54EF6" w:rsidRDefault="00844D1C" w:rsidP="00A54EF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E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Принцип интеграции</w:t>
      </w:r>
      <w:r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сочетание обучения и духовно-нравственного </w:t>
      </w:r>
      <w:r w:rsidR="00830887"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воспитания в</w:t>
      </w:r>
      <w:r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эстетическое, интеллектуальное, физическое развитие и трудовое воспитание.</w:t>
      </w:r>
    </w:p>
    <w:p w14:paraId="0C92B656" w14:textId="50E7C4B9" w:rsidR="00844D1C" w:rsidRPr="00A54EF6" w:rsidRDefault="00844D1C" w:rsidP="00A54EF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E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2.Культурологический принцип</w:t>
      </w:r>
      <w:r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Принцип </w:t>
      </w:r>
      <w:proofErr w:type="spellStart"/>
      <w:r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культуросообразности</w:t>
      </w:r>
      <w:proofErr w:type="spellEnd"/>
      <w:r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0887"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воспитании, согласно современной трактовке,</w:t>
      </w:r>
      <w:r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предполагает, что «воспитание должно основываться на общечеловеческих ценностях культуры и строиться в соответствии с ценностями и нормами тех или иных национальных культур и специфическими особенностями, присущими традициям тех или иных регионов, не противоречащими общечеловеческим ценностям.</w:t>
      </w:r>
    </w:p>
    <w:p w14:paraId="7369AD99" w14:textId="77777777" w:rsidR="00844D1C" w:rsidRPr="00A54EF6" w:rsidRDefault="00844D1C" w:rsidP="00A54EF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E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3.Краеведческий:</w:t>
      </w:r>
      <w:r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используя местное окружение, проводятся экскурсии на природу, на производство, в музеи, храмы для накопления чувственного опыта.</w:t>
      </w:r>
    </w:p>
    <w:p w14:paraId="3835B4CD" w14:textId="77777777" w:rsidR="00844D1C" w:rsidRPr="00A54EF6" w:rsidRDefault="00844D1C" w:rsidP="00A54EF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E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4.Принцип приоритетности регионального культурного наследия </w:t>
      </w:r>
      <w:r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означает воспитание на местном материале с целью формирования уважения к своему дому, соседям, друзьям; бережного отношения к природе родного края; приобщение ребёнка к национальному культурному наследию, образцам национального, в том числе местного фольклора, народным художественным промыслам, национально-культурным традициям, произведением местных писателей, поэтов, композиторов, художников.</w:t>
      </w:r>
    </w:p>
    <w:p w14:paraId="7F65FDCD" w14:textId="77777777" w:rsidR="00844D1C" w:rsidRPr="00A54EF6" w:rsidRDefault="00844D1C" w:rsidP="00A54EF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E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5.Принцип опоры на эмоционально-чувственную сферу ребёнка </w:t>
      </w:r>
      <w:r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требует создания условий для возникновения эмоциональных реакций и развития эмоций, которые сосредотачивают внимание ребёнка на объекте познания, собственном действии и поступке, что достигается через сопереживание и прогнозирование развития ситуации.</w:t>
      </w:r>
    </w:p>
    <w:p w14:paraId="06C69FCE" w14:textId="77777777" w:rsidR="00844D1C" w:rsidRPr="00A54EF6" w:rsidRDefault="00844D1C" w:rsidP="00A54EF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E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Принцип непрерывности и преемственности</w:t>
      </w:r>
      <w:r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воспитания в семье и школе на основе сотрудничества (чтобы не заменяли, а дополняли).</w:t>
      </w:r>
    </w:p>
    <w:p w14:paraId="0CED5EE8" w14:textId="77777777" w:rsidR="00844D1C" w:rsidRPr="00A54EF6" w:rsidRDefault="00844D1C" w:rsidP="00A54EF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30C086" w14:textId="77777777" w:rsidR="00844D1C" w:rsidRPr="00A54EF6" w:rsidRDefault="00844D1C" w:rsidP="00A54EF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9F8D71" w14:textId="77777777" w:rsidR="00844D1C" w:rsidRPr="00A54EF6" w:rsidRDefault="00844D1C" w:rsidP="00A54EF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14:paraId="33947470" w14:textId="3A144CB1" w:rsidR="00844D1C" w:rsidRPr="00A54EF6" w:rsidRDefault="00844D1C" w:rsidP="00A54EF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E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направления программы:</w:t>
      </w:r>
    </w:p>
    <w:p w14:paraId="6143BAFC" w14:textId="77777777" w:rsidR="00844D1C" w:rsidRPr="00A54EF6" w:rsidRDefault="00844D1C" w:rsidP="00A54EF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духовно – нравственного воспитания включает следующие направления:</w:t>
      </w:r>
    </w:p>
    <w:p w14:paraId="7E694EA1" w14:textId="565EDD60" w:rsidR="00844D1C" w:rsidRPr="00A54EF6" w:rsidRDefault="00844D1C" w:rsidP="00A54EF6">
      <w:pPr>
        <w:numPr>
          <w:ilvl w:val="0"/>
          <w:numId w:val="1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r w:rsidR="00A54EF6"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духовности дошкольников</w:t>
      </w:r>
      <w:r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отношение к живой и неживой природе;</w:t>
      </w:r>
    </w:p>
    <w:p w14:paraId="28FA64B6" w14:textId="77777777" w:rsidR="00844D1C" w:rsidRPr="00A54EF6" w:rsidRDefault="00844D1C" w:rsidP="00A54EF6">
      <w:pPr>
        <w:numPr>
          <w:ilvl w:val="0"/>
          <w:numId w:val="1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литературных произведений;</w:t>
      </w:r>
    </w:p>
    <w:p w14:paraId="28F65516" w14:textId="77777777" w:rsidR="00844D1C" w:rsidRPr="00A54EF6" w:rsidRDefault="00844D1C" w:rsidP="00A54EF6">
      <w:pPr>
        <w:numPr>
          <w:ilvl w:val="0"/>
          <w:numId w:val="1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развитие детей;</w:t>
      </w:r>
    </w:p>
    <w:p w14:paraId="0D2B04F6" w14:textId="77777777" w:rsidR="00844D1C" w:rsidRPr="00A54EF6" w:rsidRDefault="00844D1C" w:rsidP="00A54EF6">
      <w:pPr>
        <w:numPr>
          <w:ilvl w:val="0"/>
          <w:numId w:val="1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сотрудничество семьи и ДОУ</w:t>
      </w:r>
    </w:p>
    <w:p w14:paraId="29F83E90" w14:textId="3B549242" w:rsidR="00844D1C" w:rsidRPr="00A54EF6" w:rsidRDefault="00844D1C" w:rsidP="00A54EF6">
      <w:pPr>
        <w:numPr>
          <w:ilvl w:val="0"/>
          <w:numId w:val="1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обращение к духовно – нравственным </w:t>
      </w:r>
      <w:r w:rsidR="00A54EF6"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традициям и</w:t>
      </w:r>
      <w:r w:rsidRPr="00A54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ценностям своего народа.</w:t>
      </w:r>
    </w:p>
    <w:p w14:paraId="0ED114CB" w14:textId="656A12E4" w:rsidR="008E3C8D" w:rsidRPr="00A54EF6" w:rsidRDefault="008E3C8D" w:rsidP="00A54EF6">
      <w:pPr>
        <w:pStyle w:val="a3"/>
        <w:shd w:val="clear" w:color="auto" w:fill="FFFFFF"/>
        <w:spacing w:before="0" w:beforeAutospacing="0" w:after="0" w:afterAutospacing="0" w:line="360" w:lineRule="auto"/>
      </w:pPr>
      <w:r w:rsidRPr="00A54EF6">
        <w:rPr>
          <w:b/>
          <w:bCs/>
        </w:rPr>
        <w:t>Цель:</w:t>
      </w:r>
    </w:p>
    <w:p w14:paraId="4B68A651" w14:textId="53F2B1E4" w:rsidR="008E3C8D" w:rsidRPr="00A54EF6" w:rsidRDefault="008E3C8D" w:rsidP="00A54EF6">
      <w:pPr>
        <w:pStyle w:val="a3"/>
        <w:shd w:val="clear" w:color="auto" w:fill="FFFFFF"/>
        <w:spacing w:before="0" w:beforeAutospacing="0" w:after="0" w:afterAutospacing="0" w:line="360" w:lineRule="auto"/>
      </w:pPr>
      <w:r w:rsidRPr="00A54EF6">
        <w:t>Разработать программу воспитания дошкольников через приобщение детей к русской национальной культуре, направленную на развитие духовно-нравственной личности дошкольников, формирование у воспитанников высокого патриотического сознания.</w:t>
      </w:r>
      <w:r w:rsidR="008E6B3B" w:rsidRPr="008E6B3B">
        <w:t xml:space="preserve"> Возрождение лучших отечественных традиций духовно-нравственного воспитания.</w:t>
      </w:r>
    </w:p>
    <w:p w14:paraId="08C15097" w14:textId="1F5A3A67" w:rsidR="008E3C8D" w:rsidRPr="00A54EF6" w:rsidRDefault="008E3C8D" w:rsidP="00A54EF6">
      <w:pPr>
        <w:pStyle w:val="a3"/>
        <w:shd w:val="clear" w:color="auto" w:fill="FFFFFF"/>
        <w:spacing w:before="0" w:beforeAutospacing="0" w:after="0" w:afterAutospacing="0" w:line="360" w:lineRule="auto"/>
      </w:pPr>
      <w:r w:rsidRPr="00A54EF6">
        <w:rPr>
          <w:b/>
          <w:bCs/>
        </w:rPr>
        <w:t>Задачи</w:t>
      </w:r>
      <w:r w:rsidR="00061437" w:rsidRPr="00A54EF6">
        <w:rPr>
          <w:b/>
          <w:bCs/>
        </w:rPr>
        <w:t>:</w:t>
      </w:r>
    </w:p>
    <w:p w14:paraId="7B3D5831" w14:textId="77777777" w:rsidR="008E3C8D" w:rsidRPr="00A54EF6" w:rsidRDefault="008E3C8D" w:rsidP="00A54EF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Интегрирование содержания духовно-нравственного воспитания в игровую и творческую деятельность детей;</w:t>
      </w:r>
    </w:p>
    <w:p w14:paraId="7B6D3780" w14:textId="77777777" w:rsidR="008E3C8D" w:rsidRPr="00A54EF6" w:rsidRDefault="008E3C8D" w:rsidP="00A54EF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Формирование духовно-нравственных чувств на основе изучения культуры страны и родного края;</w:t>
      </w:r>
    </w:p>
    <w:p w14:paraId="233ADFD4" w14:textId="1A3DE81B" w:rsidR="006D3DD2" w:rsidRDefault="008E6B3B" w:rsidP="006D3DD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</w:pPr>
      <w:r>
        <w:t>Воспитание чувства</w:t>
      </w:r>
      <w:r w:rsidR="006D3DD2">
        <w:t xml:space="preserve"> почтения и любви к родителям и окружающим, бережного отношения к окружающему миру </w:t>
      </w:r>
      <w:proofErr w:type="gramStart"/>
      <w:r w:rsidR="006D3DD2">
        <w:t>через  компетентностный</w:t>
      </w:r>
      <w:proofErr w:type="gramEnd"/>
      <w:r w:rsidR="006D3DD2">
        <w:t xml:space="preserve"> подход в образовании;</w:t>
      </w:r>
    </w:p>
    <w:p w14:paraId="04AABB0A" w14:textId="77777777" w:rsidR="006D3DD2" w:rsidRDefault="006D3DD2" w:rsidP="006D3DD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</w:pPr>
      <w:r>
        <w:t>Повышение общественной роли семьи как первого наставника ребёнка в духовно-нравственном воспитании;</w:t>
      </w:r>
    </w:p>
    <w:p w14:paraId="317AD9E0" w14:textId="77777777" w:rsidR="006D3DD2" w:rsidRDefault="006D3DD2" w:rsidP="006D3DD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</w:pPr>
      <w:r>
        <w:t>Способствовать повышению значения семейных ценностей;</w:t>
      </w:r>
    </w:p>
    <w:p w14:paraId="1BD5EB6C" w14:textId="4DDCFA4A" w:rsidR="006D3DD2" w:rsidRPr="006D3DD2" w:rsidRDefault="006D3DD2" w:rsidP="006D3DD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</w:pPr>
      <w:r w:rsidRPr="006D3DD2">
        <w:t>Приобщение к культуре и традициям русского народа;</w:t>
      </w:r>
    </w:p>
    <w:p w14:paraId="2B37C55A" w14:textId="593BA5C8" w:rsidR="00061437" w:rsidRDefault="008E3C8D" w:rsidP="00A54EF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Создание условий для реализации основных направлений ФГОС дошкольного образования, достижения целевых ориентиров дошкольного образования.</w:t>
      </w:r>
    </w:p>
    <w:p w14:paraId="6053BDF3" w14:textId="77777777" w:rsidR="00A54EF6" w:rsidRPr="00A54EF6" w:rsidRDefault="00A54EF6" w:rsidP="00A54EF6">
      <w:pPr>
        <w:pStyle w:val="a3"/>
        <w:shd w:val="clear" w:color="auto" w:fill="FFFFFF"/>
        <w:spacing w:before="0" w:beforeAutospacing="0" w:after="0" w:afterAutospacing="0" w:line="360" w:lineRule="auto"/>
      </w:pPr>
    </w:p>
    <w:p w14:paraId="1617F0DF" w14:textId="77777777" w:rsidR="00061437" w:rsidRPr="00A54EF6" w:rsidRDefault="00061437" w:rsidP="00A54EF6">
      <w:pPr>
        <w:pStyle w:val="a3"/>
        <w:shd w:val="clear" w:color="auto" w:fill="FFFFFF"/>
        <w:spacing w:before="0" w:beforeAutospacing="0" w:after="0" w:afterAutospacing="0" w:line="360" w:lineRule="auto"/>
      </w:pPr>
      <w:r w:rsidRPr="00A54EF6">
        <w:t xml:space="preserve">Вопросы духовно-нравственного воспитания закреплены в Законах Российской Федерации «Об образовании» и «Об основных гарантиях прав ребенка в Российской </w:t>
      </w:r>
      <w:r w:rsidRPr="00A54EF6">
        <w:lastRenderedPageBreak/>
        <w:t>Федерации», так же проблема духовно-нравственного воспитания отражена в Концепции модернизации образования.</w:t>
      </w:r>
    </w:p>
    <w:p w14:paraId="2F8054A2" w14:textId="77777777" w:rsidR="00061437" w:rsidRPr="00A54EF6" w:rsidRDefault="00061437" w:rsidP="00A54EF6">
      <w:pPr>
        <w:pStyle w:val="a3"/>
        <w:shd w:val="clear" w:color="auto" w:fill="FFFFFF"/>
        <w:spacing w:before="0" w:beforeAutospacing="0" w:after="0" w:afterAutospacing="0" w:line="360" w:lineRule="auto"/>
      </w:pPr>
      <w:r w:rsidRPr="00A54EF6">
        <w:t>В связи с этим ключевая роль детского сада — создание оптимальных условий для всестороннего развития духовно-нравственного потенциала дошкольников.</w:t>
      </w:r>
    </w:p>
    <w:p w14:paraId="693B987A" w14:textId="77777777" w:rsidR="00061437" w:rsidRPr="00A54EF6" w:rsidRDefault="00061437" w:rsidP="00A54EF6">
      <w:pPr>
        <w:pStyle w:val="a3"/>
        <w:shd w:val="clear" w:color="auto" w:fill="FFFFFF"/>
        <w:spacing w:before="0" w:beforeAutospacing="0" w:after="0" w:afterAutospacing="0" w:line="360" w:lineRule="auto"/>
      </w:pPr>
      <w:r w:rsidRPr="00A54EF6">
        <w:t>В дошкольном возрасте закладываются основы личности; именно дошкольное детство, для которого характерно эмоционально-чувственное восприятие действительности, является благоприятным для нравственного и эстетического воспитания.</w:t>
      </w:r>
    </w:p>
    <w:p w14:paraId="2E55610E" w14:textId="08210E99" w:rsidR="00061437" w:rsidRPr="00A54EF6" w:rsidRDefault="00061437" w:rsidP="00A54EF6">
      <w:pPr>
        <w:pStyle w:val="a3"/>
        <w:shd w:val="clear" w:color="auto" w:fill="FFFFFF"/>
        <w:spacing w:before="0" w:beforeAutospacing="0" w:after="0" w:afterAutospacing="0" w:line="360" w:lineRule="auto"/>
      </w:pPr>
      <w:r w:rsidRPr="00A54EF6">
        <w:t>Без знания своих корней, традиций своего народа, нельзя воспитать полноценного человека. Знакомство с традициями, обычаями русского народа, помогает воспитывать любовь к истории, культуре русского народа, помогает сохранить прошлое. Поэтому познание детьми народной культуры, русского народного творчества,</w:t>
      </w:r>
      <w:r w:rsidR="00A54EF6">
        <w:t xml:space="preserve"> </w:t>
      </w:r>
      <w:r w:rsidR="00A54EF6" w:rsidRPr="00A54EF6">
        <w:t>фольклора</w:t>
      </w:r>
      <w:r w:rsidRPr="00A54EF6">
        <w:t>, положительно влияет на эстетическое развитие детей, раскрывает творческие способности каждого ребёнка, формирует общую духовную культуру.</w:t>
      </w:r>
    </w:p>
    <w:p w14:paraId="1C791CAC" w14:textId="77777777" w:rsidR="00061437" w:rsidRPr="00A54EF6" w:rsidRDefault="00061437" w:rsidP="00A54EF6">
      <w:pPr>
        <w:pStyle w:val="a3"/>
        <w:shd w:val="clear" w:color="auto" w:fill="FFFFFF"/>
        <w:spacing w:before="0" w:beforeAutospacing="0" w:after="0" w:afterAutospacing="0" w:line="360" w:lineRule="auto"/>
      </w:pPr>
      <w:r w:rsidRPr="00A54EF6">
        <w:t>С первых лет жизни ребенка приобщение его к культуре, общечеловеческим ценностям помогают заложить в нём фундамент нравственности, патриотизма, формирует основы самосознания и индивидуальности.</w:t>
      </w:r>
    </w:p>
    <w:p w14:paraId="6FC5E610" w14:textId="2634945B" w:rsidR="00061437" w:rsidRPr="00A54EF6" w:rsidRDefault="00061437" w:rsidP="00A54E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54EF6">
        <w:rPr>
          <w:rFonts w:ascii="Times New Roman" w:hAnsi="Times New Roman" w:cs="Times New Roman"/>
          <w:sz w:val="24"/>
          <w:szCs w:val="24"/>
        </w:rPr>
        <w:t>Большое место в приобщении детей к народной культуре должны занимать народные праздники и традиции. </w:t>
      </w:r>
    </w:p>
    <w:p w14:paraId="4A2C3476" w14:textId="7739BA94" w:rsidR="00061437" w:rsidRPr="00A54EF6" w:rsidRDefault="00061437" w:rsidP="00A54EF6">
      <w:pPr>
        <w:pStyle w:val="a3"/>
        <w:shd w:val="clear" w:color="auto" w:fill="FFFFFF"/>
        <w:spacing w:before="0" w:beforeAutospacing="0" w:after="0" w:afterAutospacing="0" w:line="360" w:lineRule="auto"/>
      </w:pPr>
      <w:r w:rsidRPr="00A54EF6">
        <w:t>Для успешного ознакомления с традиционными народными праздниками необходимо дать детям представление о культуре народа, знакомить с традициями и народными обрядами, что формирует в детях позитивные ценности. Так же в дошкольном возрасте необходимо формировать у детей чувство толерантности, уважения к другим народам, их традициям.</w:t>
      </w:r>
    </w:p>
    <w:p w14:paraId="42923D38" w14:textId="1A9E83D4" w:rsidR="00061437" w:rsidRPr="00A54EF6" w:rsidRDefault="00061437" w:rsidP="00A54EF6">
      <w:pPr>
        <w:pStyle w:val="a3"/>
        <w:shd w:val="clear" w:color="auto" w:fill="FFFFFF"/>
        <w:spacing w:before="0" w:beforeAutospacing="0" w:after="0" w:afterAutospacing="0" w:line="360" w:lineRule="auto"/>
      </w:pPr>
      <w:r w:rsidRPr="00A54EF6">
        <w:rPr>
          <w:b/>
          <w:bCs/>
        </w:rPr>
        <w:t>Ожидаемые результаты:</w:t>
      </w:r>
    </w:p>
    <w:p w14:paraId="7F4375B7" w14:textId="77777777" w:rsidR="00061437" w:rsidRPr="007A5F90" w:rsidRDefault="00061437" w:rsidP="00A54EF6">
      <w:pPr>
        <w:pStyle w:val="a3"/>
        <w:shd w:val="clear" w:color="auto" w:fill="FFFFFF"/>
        <w:spacing w:before="0" w:beforeAutospacing="0" w:after="0" w:afterAutospacing="0" w:line="360" w:lineRule="auto"/>
        <w:rPr>
          <w:b/>
        </w:rPr>
      </w:pPr>
      <w:r w:rsidRPr="007A5F90">
        <w:rPr>
          <w:b/>
        </w:rPr>
        <w:t>для детей:</w:t>
      </w:r>
    </w:p>
    <w:p w14:paraId="5A07EEA8" w14:textId="77777777" w:rsidR="00061437" w:rsidRPr="00A54EF6" w:rsidRDefault="00061437" w:rsidP="00A54EF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Пробуждение интереса к истории и культуре своей Родины, любви к родному краю;</w:t>
      </w:r>
    </w:p>
    <w:p w14:paraId="155AFBD6" w14:textId="77777777" w:rsidR="007A5F90" w:rsidRDefault="00061437" w:rsidP="007A5F9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Развитие социальных компетенций ребёнка в коллективе и в общении друг с другом.</w:t>
      </w:r>
    </w:p>
    <w:p w14:paraId="4F2619E2" w14:textId="11B15563" w:rsidR="008E6B3B" w:rsidRPr="00A54EF6" w:rsidRDefault="008E6B3B" w:rsidP="007A5F90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/>
      </w:pPr>
      <w:r>
        <w:t>Сформировать представления о духовных и нравственных ценностей, ос семейных традициях</w:t>
      </w:r>
      <w:r w:rsidR="007A5F90" w:rsidRPr="007A5F90">
        <w:t xml:space="preserve"> об особенностях семейных отношений;</w:t>
      </w:r>
    </w:p>
    <w:p w14:paraId="1022AACF" w14:textId="77777777" w:rsidR="00061437" w:rsidRPr="007A5F90" w:rsidRDefault="00061437" w:rsidP="00A54EF6">
      <w:pPr>
        <w:pStyle w:val="a3"/>
        <w:shd w:val="clear" w:color="auto" w:fill="FFFFFF"/>
        <w:spacing w:before="0" w:beforeAutospacing="0" w:after="0" w:afterAutospacing="0" w:line="360" w:lineRule="auto"/>
        <w:rPr>
          <w:b/>
        </w:rPr>
      </w:pPr>
      <w:r w:rsidRPr="007A5F90">
        <w:rPr>
          <w:b/>
        </w:rPr>
        <w:t>для педагогов:</w:t>
      </w:r>
    </w:p>
    <w:p w14:paraId="1CFF731C" w14:textId="77777777" w:rsidR="00061437" w:rsidRPr="00A54EF6" w:rsidRDefault="00061437" w:rsidP="00A54EF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Совершенствование компетентности педагогических кадров образовательного учреждения в вопросах духовно-нравственного воспитания дошкольников, отборе содержания дошкольного образования, повышения качества педагогического труда;</w:t>
      </w:r>
    </w:p>
    <w:p w14:paraId="0EEFBD96" w14:textId="77777777" w:rsidR="00061437" w:rsidRPr="00A54EF6" w:rsidRDefault="00061437" w:rsidP="00A54EF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lastRenderedPageBreak/>
        <w:t>Объединение усилий педагогов и родителей при организации работы по приобщению к русской национальной культуре;</w:t>
      </w:r>
    </w:p>
    <w:p w14:paraId="39400D48" w14:textId="3F5FF6B0" w:rsidR="007A5F90" w:rsidRPr="00A54EF6" w:rsidRDefault="00061437" w:rsidP="007A5F9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Разработка комплексно-тематического планирования воспитательно-образовательного процесса по духовно-нравственному воспитанию</w:t>
      </w:r>
      <w:r w:rsidR="007A5F90">
        <w:t>.</w:t>
      </w:r>
    </w:p>
    <w:p w14:paraId="6A7D247F" w14:textId="318151EA" w:rsidR="00061437" w:rsidRPr="007A5F90" w:rsidRDefault="00061437" w:rsidP="00A54EF6">
      <w:pPr>
        <w:pStyle w:val="a3"/>
        <w:shd w:val="clear" w:color="auto" w:fill="FFFFFF"/>
        <w:spacing w:before="0" w:beforeAutospacing="0" w:after="0" w:afterAutospacing="0" w:line="360" w:lineRule="auto"/>
        <w:rPr>
          <w:b/>
        </w:rPr>
      </w:pPr>
      <w:r w:rsidRPr="007A5F90">
        <w:rPr>
          <w:b/>
        </w:rPr>
        <w:t>для родителей</w:t>
      </w:r>
      <w:r w:rsidR="006D3DD2" w:rsidRPr="007A5F90">
        <w:rPr>
          <w:b/>
        </w:rPr>
        <w:t>:</w:t>
      </w:r>
    </w:p>
    <w:p w14:paraId="5DEE18AB" w14:textId="4E34278B" w:rsidR="00061437" w:rsidRPr="00A54EF6" w:rsidRDefault="00061437" w:rsidP="00A54EF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Объединение и реализация инициатив социально активных родителей в области духовно-нравственного развития и воспитания детей;</w:t>
      </w:r>
    </w:p>
    <w:p w14:paraId="12352D9E" w14:textId="457A440F" w:rsidR="00061437" w:rsidRPr="00A54EF6" w:rsidRDefault="00061437" w:rsidP="00A54EF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Создание системы социального партнёрства ДОУ и семьи в вопросах духовно-нравственного воспитания детей.</w:t>
      </w:r>
    </w:p>
    <w:p w14:paraId="7E91C9D7" w14:textId="39F92781" w:rsidR="000F2AE3" w:rsidRPr="00A54EF6" w:rsidRDefault="000F2AE3" w:rsidP="00A54EF6">
      <w:pPr>
        <w:pStyle w:val="a3"/>
        <w:shd w:val="clear" w:color="auto" w:fill="FFFFFF"/>
        <w:spacing w:before="0" w:beforeAutospacing="0" w:after="0" w:afterAutospacing="0" w:line="360" w:lineRule="auto"/>
      </w:pPr>
    </w:p>
    <w:p w14:paraId="6D0554D0" w14:textId="77777777" w:rsidR="000F2AE3" w:rsidRPr="00A54EF6" w:rsidRDefault="000F2AE3" w:rsidP="00A54EF6">
      <w:pPr>
        <w:pStyle w:val="a3"/>
        <w:shd w:val="clear" w:color="auto" w:fill="FFFFFF"/>
        <w:spacing w:before="0" w:beforeAutospacing="0" w:after="0" w:afterAutospacing="0" w:line="360" w:lineRule="auto"/>
      </w:pPr>
      <w:r w:rsidRPr="00A54EF6">
        <w:rPr>
          <w:b/>
          <w:bCs/>
        </w:rPr>
        <w:t>Методы реализации проекта</w:t>
      </w:r>
    </w:p>
    <w:p w14:paraId="0093AD5F" w14:textId="77777777" w:rsidR="000F2AE3" w:rsidRPr="00A54EF6" w:rsidRDefault="000F2AE3" w:rsidP="00A54EF6">
      <w:pPr>
        <w:pStyle w:val="a3"/>
        <w:shd w:val="clear" w:color="auto" w:fill="FFFFFF"/>
        <w:spacing w:before="0" w:beforeAutospacing="0" w:after="0" w:afterAutospacing="0" w:line="360" w:lineRule="auto"/>
      </w:pPr>
      <w:r w:rsidRPr="00A54EF6">
        <w:t>1. Наглядно-действенный метод:</w:t>
      </w:r>
    </w:p>
    <w:p w14:paraId="3C6EC817" w14:textId="77777777" w:rsidR="000F2AE3" w:rsidRPr="00A54EF6" w:rsidRDefault="000F2AE3" w:rsidP="00A54EF6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показ сказок (педагогом, детьми);</w:t>
      </w:r>
    </w:p>
    <w:p w14:paraId="00FEE524" w14:textId="77777777" w:rsidR="000F2AE3" w:rsidRPr="00A54EF6" w:rsidRDefault="000F2AE3" w:rsidP="00A54EF6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рассматривание книжных иллюстраций, репродукций;</w:t>
      </w:r>
    </w:p>
    <w:p w14:paraId="4DA9394B" w14:textId="77777777" w:rsidR="000F2AE3" w:rsidRPr="00A54EF6" w:rsidRDefault="000F2AE3" w:rsidP="00A54EF6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проведение дидактических и музыкально-дидактических игр;</w:t>
      </w:r>
    </w:p>
    <w:p w14:paraId="7007DA52" w14:textId="77777777" w:rsidR="000F2AE3" w:rsidRPr="00A54EF6" w:rsidRDefault="000F2AE3" w:rsidP="00A54EF6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наблюдение;</w:t>
      </w:r>
    </w:p>
    <w:p w14:paraId="784F6C8E" w14:textId="77777777" w:rsidR="000F2AE3" w:rsidRPr="00A54EF6" w:rsidRDefault="000F2AE3" w:rsidP="00A54EF6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чтение педагогом художественной литературы;</w:t>
      </w:r>
    </w:p>
    <w:p w14:paraId="1A046BAA" w14:textId="77777777" w:rsidR="000F2AE3" w:rsidRPr="00A54EF6" w:rsidRDefault="000F2AE3" w:rsidP="00A54EF6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воплощение впечатлений детей в творческих проявлениях;</w:t>
      </w:r>
    </w:p>
    <w:p w14:paraId="36A317C6" w14:textId="77777777" w:rsidR="000F2AE3" w:rsidRPr="00A54EF6" w:rsidRDefault="000F2AE3" w:rsidP="00A54EF6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экскурсии, целевые прогулки.</w:t>
      </w:r>
    </w:p>
    <w:p w14:paraId="29D3D78E" w14:textId="77777777" w:rsidR="000F2AE3" w:rsidRPr="00A54EF6" w:rsidRDefault="000F2AE3" w:rsidP="00A54EF6">
      <w:pPr>
        <w:pStyle w:val="a3"/>
        <w:shd w:val="clear" w:color="auto" w:fill="FFFFFF"/>
        <w:spacing w:before="0" w:beforeAutospacing="0" w:after="0" w:afterAutospacing="0" w:line="360" w:lineRule="auto"/>
      </w:pPr>
    </w:p>
    <w:p w14:paraId="3F012725" w14:textId="77777777" w:rsidR="000F2AE3" w:rsidRPr="00A54EF6" w:rsidRDefault="000F2AE3" w:rsidP="00A54EF6">
      <w:pPr>
        <w:pStyle w:val="a3"/>
        <w:shd w:val="clear" w:color="auto" w:fill="FFFFFF"/>
        <w:spacing w:before="0" w:beforeAutospacing="0" w:after="0" w:afterAutospacing="0" w:line="360" w:lineRule="auto"/>
      </w:pPr>
      <w:r w:rsidRPr="00A54EF6">
        <w:t>2. Словесно-образный метод: </w:t>
      </w:r>
    </w:p>
    <w:p w14:paraId="2A479800" w14:textId="77777777" w:rsidR="000F2AE3" w:rsidRPr="00A54EF6" w:rsidRDefault="000F2AE3" w:rsidP="00A54EF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чтение и обыгрывание литературных произведений воспитателем;</w:t>
      </w:r>
    </w:p>
    <w:p w14:paraId="179EFE83" w14:textId="77777777" w:rsidR="000F2AE3" w:rsidRPr="00A54EF6" w:rsidRDefault="000F2AE3" w:rsidP="00A54EF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загадывание и отгадывание загадок;</w:t>
      </w:r>
    </w:p>
    <w:p w14:paraId="49969825" w14:textId="77777777" w:rsidR="000F2AE3" w:rsidRPr="00A54EF6" w:rsidRDefault="000F2AE3" w:rsidP="00A54EF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рассматривание наглядного материала;</w:t>
      </w:r>
    </w:p>
    <w:p w14:paraId="315791E4" w14:textId="77777777" w:rsidR="000F2AE3" w:rsidRPr="00A54EF6" w:rsidRDefault="000F2AE3" w:rsidP="00A54EF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рассказы детей о своих впечатлениях;</w:t>
      </w:r>
    </w:p>
    <w:p w14:paraId="0784B87D" w14:textId="77777777" w:rsidR="000F2AE3" w:rsidRPr="00A54EF6" w:rsidRDefault="000F2AE3" w:rsidP="00A54EF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беседы с элементами диалога, обобщающие рассказы воспитателя;</w:t>
      </w:r>
    </w:p>
    <w:p w14:paraId="09A65307" w14:textId="77777777" w:rsidR="000F2AE3" w:rsidRPr="00A54EF6" w:rsidRDefault="000F2AE3" w:rsidP="00A54EF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чтение сказок и стихотворений, сочинение сказок о православных праздниках;</w:t>
      </w:r>
    </w:p>
    <w:p w14:paraId="4CCBEF2F" w14:textId="77777777" w:rsidR="000F2AE3" w:rsidRPr="00A54EF6" w:rsidRDefault="000F2AE3" w:rsidP="00A54EF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ответы на вопросы педагога, детей;</w:t>
      </w:r>
    </w:p>
    <w:p w14:paraId="46A3CE64" w14:textId="250D4537" w:rsidR="000F2AE3" w:rsidRPr="00A54EF6" w:rsidRDefault="000F2AE3" w:rsidP="00A54EF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проведение разнообразных игр (малоподвижные, сюжетно-ролевые, дидактические,</w:t>
      </w:r>
      <w:r w:rsidR="00EB2465">
        <w:t xml:space="preserve"> </w:t>
      </w:r>
      <w:r w:rsidRPr="00A54EF6">
        <w:t>игры-драматизации и др.);</w:t>
      </w:r>
    </w:p>
    <w:p w14:paraId="1531B6E3" w14:textId="77777777" w:rsidR="000F2AE3" w:rsidRPr="00A54EF6" w:rsidRDefault="000F2AE3" w:rsidP="00A54EF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рассказы детей по схемам, иллюстрациям, моделирования сказок;</w:t>
      </w:r>
    </w:p>
    <w:p w14:paraId="2F41CCCD" w14:textId="77777777" w:rsidR="000F2AE3" w:rsidRPr="00A54EF6" w:rsidRDefault="000F2AE3" w:rsidP="00A54EF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разбор житейских ситуаций;</w:t>
      </w:r>
    </w:p>
    <w:p w14:paraId="0A5AA001" w14:textId="77777777" w:rsidR="000F2AE3" w:rsidRPr="00A54EF6" w:rsidRDefault="000F2AE3" w:rsidP="00A54EF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проведение викторин, конкурсов, тематических вечеров.</w:t>
      </w:r>
    </w:p>
    <w:p w14:paraId="51B8FD6F" w14:textId="77777777" w:rsidR="000F2AE3" w:rsidRPr="00A54EF6" w:rsidRDefault="000F2AE3" w:rsidP="00A54EF6">
      <w:pPr>
        <w:pStyle w:val="a3"/>
        <w:shd w:val="clear" w:color="auto" w:fill="FFFFFF"/>
        <w:spacing w:before="0" w:beforeAutospacing="0" w:after="0" w:afterAutospacing="0" w:line="360" w:lineRule="auto"/>
      </w:pPr>
      <w:r w:rsidRPr="00A54EF6">
        <w:t> </w:t>
      </w:r>
    </w:p>
    <w:p w14:paraId="40DF7892" w14:textId="77777777" w:rsidR="000F2AE3" w:rsidRPr="00A54EF6" w:rsidRDefault="000F2AE3" w:rsidP="00A54EF6">
      <w:pPr>
        <w:pStyle w:val="a3"/>
        <w:shd w:val="clear" w:color="auto" w:fill="FFFFFF"/>
        <w:spacing w:before="0" w:beforeAutospacing="0" w:after="0" w:afterAutospacing="0" w:line="360" w:lineRule="auto"/>
      </w:pPr>
      <w:r w:rsidRPr="00A54EF6">
        <w:t>3. Практический метод:</w:t>
      </w:r>
    </w:p>
    <w:p w14:paraId="58214C6F" w14:textId="77777777" w:rsidR="000F2AE3" w:rsidRPr="00A54EF6" w:rsidRDefault="000F2AE3" w:rsidP="00A54EF6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lastRenderedPageBreak/>
        <w:t>организация продуктивной деятельности: рисование, лепка, аппликация.</w:t>
      </w:r>
    </w:p>
    <w:p w14:paraId="107E1E89" w14:textId="65B1D036" w:rsidR="000F2AE3" w:rsidRPr="00A54EF6" w:rsidRDefault="000F2AE3" w:rsidP="007A5F90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480" w:lineRule="auto"/>
        <w:ind w:left="0"/>
      </w:pPr>
      <w:r w:rsidRPr="00A54EF6">
        <w:t>проведение игр: дидактических («Хорошие и плохие поступки»</w:t>
      </w:r>
      <w:r w:rsidR="007A5F90">
        <w:t>, «Народные костюмы</w:t>
      </w:r>
      <w:r w:rsidRPr="00A54EF6">
        <w:t>), подвижных («Помоги старшим»</w:t>
      </w:r>
      <w:r w:rsidR="007A5F90">
        <w:t>, «Кто быстрее», «У медведя во бору», «Краски»</w:t>
      </w:r>
      <w:r w:rsidRPr="00A54EF6">
        <w:t>), малоподвижных</w:t>
      </w:r>
      <w:r w:rsidR="00830887" w:rsidRPr="00830887">
        <w:t xml:space="preserve"> </w:t>
      </w:r>
      <w:r w:rsidRPr="00A54EF6">
        <w:t>(«</w:t>
      </w:r>
      <w:proofErr w:type="spellStart"/>
      <w:r w:rsidRPr="00A54EF6">
        <w:t>Мирилка</w:t>
      </w:r>
      <w:proofErr w:type="spellEnd"/>
      <w:r w:rsidRPr="00A54EF6">
        <w:t>»</w:t>
      </w:r>
      <w:r w:rsidR="007A5F90">
        <w:t>, «Ласковые слова»</w:t>
      </w:r>
      <w:r w:rsidRPr="00A54EF6">
        <w:t>), и др.;</w:t>
      </w:r>
    </w:p>
    <w:p w14:paraId="516629F0" w14:textId="77777777" w:rsidR="000F2AE3" w:rsidRPr="00A54EF6" w:rsidRDefault="000F2AE3" w:rsidP="00A54EF6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изготовление кукол к сказкам;</w:t>
      </w:r>
    </w:p>
    <w:p w14:paraId="5763B08E" w14:textId="77777777" w:rsidR="000F2AE3" w:rsidRPr="00A54EF6" w:rsidRDefault="000F2AE3" w:rsidP="00A54EF6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организация постановки пьес, сказок, литературных произведений;</w:t>
      </w:r>
    </w:p>
    <w:p w14:paraId="267925A8" w14:textId="77777777" w:rsidR="000F2AE3" w:rsidRPr="00A54EF6" w:rsidRDefault="000F2AE3" w:rsidP="00A54EF6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организация вечеров с родителями, для родителей;</w:t>
      </w:r>
    </w:p>
    <w:p w14:paraId="10A6715B" w14:textId="77777777" w:rsidR="000F2AE3" w:rsidRPr="00A54EF6" w:rsidRDefault="000F2AE3" w:rsidP="00A54EF6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изготовление с детьми наглядных пособий;</w:t>
      </w:r>
    </w:p>
    <w:p w14:paraId="5C5762EF" w14:textId="2BDFD47A" w:rsidR="000F2AE3" w:rsidRPr="00A54EF6" w:rsidRDefault="000F2AE3" w:rsidP="00A54EF6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организация продуктивной деятельности: ИЗО (впечатления после праздника</w:t>
      </w:r>
      <w:proofErr w:type="gramStart"/>
      <w:r w:rsidRPr="00A54EF6">
        <w:t>),ручной</w:t>
      </w:r>
      <w:proofErr w:type="gramEnd"/>
      <w:r w:rsidRPr="00A54EF6">
        <w:t xml:space="preserve"> труд (Пасхальный сувенир).</w:t>
      </w:r>
    </w:p>
    <w:p w14:paraId="266D5702" w14:textId="77777777" w:rsidR="000F2AE3" w:rsidRPr="00A54EF6" w:rsidRDefault="000F2AE3" w:rsidP="00A54EF6">
      <w:pPr>
        <w:pStyle w:val="a3"/>
        <w:shd w:val="clear" w:color="auto" w:fill="FFFFFF"/>
        <w:spacing w:before="0" w:beforeAutospacing="0" w:after="0" w:afterAutospacing="0" w:line="360" w:lineRule="auto"/>
      </w:pPr>
    </w:p>
    <w:p w14:paraId="3E57665B" w14:textId="39478B74" w:rsidR="000F2AE3" w:rsidRPr="00A54EF6" w:rsidRDefault="000F2AE3" w:rsidP="00A54EF6">
      <w:pPr>
        <w:pStyle w:val="a3"/>
        <w:shd w:val="clear" w:color="auto" w:fill="FFFFFF"/>
        <w:spacing w:before="0" w:beforeAutospacing="0" w:after="0" w:afterAutospacing="0" w:line="360" w:lineRule="auto"/>
      </w:pPr>
      <w:r w:rsidRPr="00A54EF6">
        <w:rPr>
          <w:b/>
          <w:bCs/>
        </w:rPr>
        <w:t>Ресурсы:</w:t>
      </w:r>
    </w:p>
    <w:p w14:paraId="39FE74F2" w14:textId="77777777" w:rsidR="000F2AE3" w:rsidRPr="00A54EF6" w:rsidRDefault="000F2AE3" w:rsidP="00A54EF6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Обеспечение материально-технических условий (оформление группы, музыкального зала);</w:t>
      </w:r>
    </w:p>
    <w:p w14:paraId="71D9311E" w14:textId="77777777" w:rsidR="000F2AE3" w:rsidRPr="00A54EF6" w:rsidRDefault="000F2AE3" w:rsidP="00A54EF6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Подбор литературы по теме; произведений русского народного творчества; наглядного материала (иллюстрации, фотографии, репродукции);</w:t>
      </w:r>
    </w:p>
    <w:p w14:paraId="343E377F" w14:textId="77777777" w:rsidR="000F2AE3" w:rsidRPr="00A54EF6" w:rsidRDefault="000F2AE3" w:rsidP="00A54EF6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Подготовка материала для продуктивной деятельности;</w:t>
      </w:r>
    </w:p>
    <w:p w14:paraId="51E3D6AE" w14:textId="77777777" w:rsidR="000F2AE3" w:rsidRPr="00A54EF6" w:rsidRDefault="000F2AE3" w:rsidP="00A54EF6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Подборка подвижных, дидактических игр,</w:t>
      </w:r>
    </w:p>
    <w:p w14:paraId="2CAFBF5B" w14:textId="77777777" w:rsidR="000F2AE3" w:rsidRPr="00A54EF6" w:rsidRDefault="000F2AE3" w:rsidP="00A54EF6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/>
      </w:pPr>
      <w:r w:rsidRPr="00A54EF6">
        <w:t>Использование мультимедийного комплекса и презентаций к занятиям.</w:t>
      </w:r>
    </w:p>
    <w:p w14:paraId="5164439A" w14:textId="77777777" w:rsidR="00B048AD" w:rsidRPr="00A54EF6" w:rsidRDefault="00B048AD" w:rsidP="00A54E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803AF" w14:textId="7C929970" w:rsidR="00061437" w:rsidRPr="00A54EF6" w:rsidRDefault="00B048AD" w:rsidP="006D3DD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54EF6">
        <w:rPr>
          <w:rFonts w:ascii="Times New Roman" w:hAnsi="Times New Roman" w:cs="Times New Roman"/>
          <w:sz w:val="24"/>
          <w:szCs w:val="24"/>
        </w:rPr>
        <w:t>Предварительная работа</w:t>
      </w:r>
      <w:r w:rsidR="006D3DD2">
        <w:rPr>
          <w:rFonts w:ascii="Times New Roman" w:hAnsi="Times New Roman" w:cs="Times New Roman"/>
          <w:sz w:val="24"/>
          <w:szCs w:val="24"/>
        </w:rPr>
        <w:t>:</w:t>
      </w:r>
    </w:p>
    <w:p w14:paraId="4289F866" w14:textId="77777777" w:rsidR="00B048AD" w:rsidRPr="00A54EF6" w:rsidRDefault="00B048AD" w:rsidP="006D3DD2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360"/>
      </w:pPr>
      <w:r w:rsidRPr="00A54EF6">
        <w:t>Диагностика знаний детей о духовно-нравственных ценностях;</w:t>
      </w:r>
    </w:p>
    <w:p w14:paraId="420B2C95" w14:textId="4E390571" w:rsidR="00B048AD" w:rsidRPr="00A54EF6" w:rsidRDefault="00B048AD" w:rsidP="006D3DD2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360"/>
      </w:pPr>
      <w:r w:rsidRPr="00A54EF6">
        <w:t>Анкетирование родителей о духовно-нравственном воспитании в семье и направленности воспитательного процесса в образовательном учреждении;</w:t>
      </w:r>
    </w:p>
    <w:p w14:paraId="41BA2D91" w14:textId="18C87A85" w:rsidR="00B048AD" w:rsidRPr="00A54EF6" w:rsidRDefault="00B048AD" w:rsidP="006D3DD2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360"/>
      </w:pPr>
      <w:r w:rsidRPr="00A54EF6">
        <w:t>Изготовление картотеки: «Народные праздники», «Русские народные игры», », «Малый фольклор», «Персонажи русских сказок», «Русская народная одежда», «Русский головной убор», «Народная игрушка», «Любимая сказка», «Гжель», «Хохлома», «Дымковская игрушка», «Матрешка».</w:t>
      </w:r>
    </w:p>
    <w:p w14:paraId="1E72DA8F" w14:textId="7E920266" w:rsidR="00B048AD" w:rsidRPr="00A54EF6" w:rsidRDefault="00B048AD" w:rsidP="006D3DD2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360"/>
      </w:pPr>
      <w:r w:rsidRPr="00A54EF6">
        <w:t>Консультации для педагогов «</w:t>
      </w:r>
      <w:r w:rsidR="00D70986" w:rsidRPr="00A54EF6">
        <w:t xml:space="preserve">Значение духовно-нравственного воспитания для развития личности ребенка», </w:t>
      </w:r>
      <w:r w:rsidRPr="00A54EF6">
        <w:t>«Фольклор и его значение в воспитание детей»</w:t>
      </w:r>
      <w:r w:rsidR="00D70986" w:rsidRPr="00A54EF6">
        <w:t>, «Влияние художественной деятельности на эмоциональное состояние ребенка»</w:t>
      </w:r>
      <w:r w:rsidRPr="00A54EF6">
        <w:t>.</w:t>
      </w:r>
    </w:p>
    <w:p w14:paraId="427303B5" w14:textId="21EA8C32" w:rsidR="00D70986" w:rsidRDefault="00D70986" w:rsidP="006D3DD2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360"/>
      </w:pPr>
      <w:r w:rsidRPr="00A54EF6">
        <w:t>Консультация для родителей «</w:t>
      </w:r>
      <w:r w:rsidR="002F0AEA" w:rsidRPr="00A54EF6">
        <w:t>Духовно-нравственное воспитание дошкольников», «Традиции народов России», «Как провести интересно праздники».</w:t>
      </w:r>
    </w:p>
    <w:p w14:paraId="3E111941" w14:textId="3102AA35" w:rsidR="006D3DD2" w:rsidRDefault="006D3DD2" w:rsidP="006D3DD2">
      <w:pPr>
        <w:pStyle w:val="a3"/>
        <w:shd w:val="clear" w:color="auto" w:fill="FFFFFF"/>
        <w:spacing w:before="0" w:beforeAutospacing="0" w:after="0" w:afterAutospacing="0" w:line="360" w:lineRule="auto"/>
      </w:pPr>
    </w:p>
    <w:p w14:paraId="188C8855" w14:textId="33D94AD6" w:rsidR="006D3DD2" w:rsidRDefault="006D3DD2" w:rsidP="00DA6DF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Helvetica" w:hAnsi="Helvetica" w:cs="Helvetica"/>
          <w:b/>
          <w:bCs/>
          <w:color w:val="373737"/>
        </w:rPr>
      </w:pPr>
      <w:r>
        <w:rPr>
          <w:rFonts w:ascii="Helvetica" w:hAnsi="Helvetica" w:cs="Helvetica"/>
          <w:b/>
          <w:bCs/>
          <w:color w:val="373737"/>
        </w:rPr>
        <w:t xml:space="preserve">Календарный план </w:t>
      </w:r>
    </w:p>
    <w:p w14:paraId="35D3E74A" w14:textId="1D5CCD30" w:rsidR="00DA6DFB" w:rsidRDefault="00DA6DFB" w:rsidP="002A362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Helvetica" w:hAnsi="Helvetica" w:cs="Helvetica"/>
          <w:b/>
          <w:bCs/>
          <w:color w:val="373737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78"/>
        <w:gridCol w:w="1936"/>
        <w:gridCol w:w="3503"/>
        <w:gridCol w:w="2728"/>
      </w:tblGrid>
      <w:tr w:rsidR="00FA5C2B" w:rsidRPr="00CD55F5" w14:paraId="478E6739" w14:textId="77777777" w:rsidTr="00FD765E">
        <w:tc>
          <w:tcPr>
            <w:tcW w:w="1178" w:type="dxa"/>
          </w:tcPr>
          <w:p w14:paraId="017103B2" w14:textId="6C131465" w:rsidR="00DA6DFB" w:rsidRPr="00CD55F5" w:rsidRDefault="00DA6DFB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CD55F5">
              <w:t>Период</w:t>
            </w:r>
          </w:p>
        </w:tc>
        <w:tc>
          <w:tcPr>
            <w:tcW w:w="1936" w:type="dxa"/>
          </w:tcPr>
          <w:p w14:paraId="67A769BA" w14:textId="596971EC" w:rsidR="00DA6DFB" w:rsidRPr="00CD55F5" w:rsidRDefault="00DA6DFB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CD55F5">
              <w:t>Тема</w:t>
            </w:r>
          </w:p>
        </w:tc>
        <w:tc>
          <w:tcPr>
            <w:tcW w:w="3503" w:type="dxa"/>
          </w:tcPr>
          <w:p w14:paraId="1C8FE8E7" w14:textId="1320737A" w:rsidR="00DA6DFB" w:rsidRPr="00CD55F5" w:rsidRDefault="00DA6DFB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CD55F5">
              <w:t>Задачи</w:t>
            </w:r>
          </w:p>
        </w:tc>
        <w:tc>
          <w:tcPr>
            <w:tcW w:w="2728" w:type="dxa"/>
          </w:tcPr>
          <w:p w14:paraId="57E6AD2C" w14:textId="448DFA99" w:rsidR="00DA6DFB" w:rsidRPr="00CD55F5" w:rsidRDefault="00DA6DFB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CD55F5">
              <w:t>Формы работы</w:t>
            </w:r>
          </w:p>
        </w:tc>
      </w:tr>
      <w:tr w:rsidR="00FA5C2B" w:rsidRPr="00CD55F5" w14:paraId="050FD7C5" w14:textId="77777777" w:rsidTr="00FD765E">
        <w:tc>
          <w:tcPr>
            <w:tcW w:w="1178" w:type="dxa"/>
          </w:tcPr>
          <w:p w14:paraId="7D939484" w14:textId="6C9B0333" w:rsidR="00DA6DFB" w:rsidRPr="00CD55F5" w:rsidRDefault="00DA6DFB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CD55F5">
              <w:t>Сентябрь</w:t>
            </w:r>
          </w:p>
        </w:tc>
        <w:tc>
          <w:tcPr>
            <w:tcW w:w="1936" w:type="dxa"/>
          </w:tcPr>
          <w:p w14:paraId="21B5941A" w14:textId="4DA36E73" w:rsidR="00DA6DFB" w:rsidRPr="00CD55F5" w:rsidRDefault="00DA6DFB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CD55F5">
              <w:t>Я и моя семья</w:t>
            </w:r>
          </w:p>
        </w:tc>
        <w:tc>
          <w:tcPr>
            <w:tcW w:w="3503" w:type="dxa"/>
          </w:tcPr>
          <w:p w14:paraId="53F4B7F9" w14:textId="6E42C104" w:rsidR="00DA6DFB" w:rsidRPr="00CD55F5" w:rsidRDefault="00DA6DFB" w:rsidP="00DA6DFB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Помочь ребёнку раскрыть сущность человека, осознать свою индивидуальность, особенность, неповторимость.</w:t>
            </w:r>
          </w:p>
          <w:p w14:paraId="2BE77FC0" w14:textId="6B1CA5D0" w:rsidR="00DA6DFB" w:rsidRPr="00CD55F5" w:rsidRDefault="00DA6DFB" w:rsidP="00DA6DFB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Повысить педагогическую культуру родителей.</w:t>
            </w:r>
          </w:p>
          <w:p w14:paraId="4DFF5E92" w14:textId="6B61FC9E" w:rsidR="00DA6DFB" w:rsidRPr="00CD55F5" w:rsidRDefault="00DA6DFB" w:rsidP="00DA6DFB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Гармонизовать детско-родительские отношения, достичь оптимального уровня взаимодействия детского сад и семьи через созданную систему сотрудничества и партнёрства</w:t>
            </w:r>
            <w:r w:rsidR="00CD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28" w:type="dxa"/>
          </w:tcPr>
          <w:p w14:paraId="40B46551" w14:textId="77777777" w:rsidR="00DA6DFB" w:rsidRPr="00CD55F5" w:rsidRDefault="00DA6DFB" w:rsidP="00DA6DFB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семей, семейных традиций;</w:t>
            </w:r>
          </w:p>
          <w:p w14:paraId="0A2A6640" w14:textId="77777777" w:rsidR="00DA6DFB" w:rsidRPr="00CD55F5" w:rsidRDefault="00DA6DFB" w:rsidP="00DA6DFB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альбомов о семье;</w:t>
            </w:r>
          </w:p>
          <w:p w14:paraId="2456C70A" w14:textId="2FAC9059" w:rsidR="00DA6DFB" w:rsidRPr="00CD55F5" w:rsidRDefault="00DA6DFB" w:rsidP="00DA6DFB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работы;</w:t>
            </w:r>
          </w:p>
          <w:p w14:paraId="301EA260" w14:textId="17A15668" w:rsidR="00DA6DFB" w:rsidRPr="00CD55F5" w:rsidRDefault="00DA6DFB" w:rsidP="00DA6DFB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наблюдения;</w:t>
            </w:r>
          </w:p>
          <w:p w14:paraId="22480B41" w14:textId="237C8D41" w:rsidR="00DA6DFB" w:rsidRPr="00CD55F5" w:rsidRDefault="00DA6DFB" w:rsidP="00DA6DFB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беседы.</w:t>
            </w:r>
          </w:p>
          <w:p w14:paraId="27F43A54" w14:textId="77777777" w:rsidR="00DA6DFB" w:rsidRPr="00CD55F5" w:rsidRDefault="00DA6DFB" w:rsidP="00DA6DFB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генеалогических деревьев;</w:t>
            </w:r>
          </w:p>
          <w:p w14:paraId="58DBD88F" w14:textId="29251B68" w:rsidR="00DA6DFB" w:rsidRPr="00CD55F5" w:rsidRDefault="00DA6DFB" w:rsidP="00DA6DFB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совместных вечеров, праздников</w:t>
            </w:r>
            <w:r w:rsidR="00CD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A5C2B" w:rsidRPr="00CD55F5" w14:paraId="01BEE96D" w14:textId="77777777" w:rsidTr="00FD765E">
        <w:tc>
          <w:tcPr>
            <w:tcW w:w="1178" w:type="dxa"/>
          </w:tcPr>
          <w:p w14:paraId="38D93BE3" w14:textId="6AD6DFAC" w:rsidR="00DA6DFB" w:rsidRPr="00CD55F5" w:rsidRDefault="00DA6DFB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CD55F5">
              <w:t>Октябрь</w:t>
            </w:r>
          </w:p>
        </w:tc>
        <w:tc>
          <w:tcPr>
            <w:tcW w:w="1936" w:type="dxa"/>
          </w:tcPr>
          <w:p w14:paraId="690AA1FB" w14:textId="77777777" w:rsidR="00DA6DFB" w:rsidRPr="00CD55F5" w:rsidRDefault="00DA6DFB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CD55F5">
              <w:t>История Хабаровского края,</w:t>
            </w:r>
          </w:p>
          <w:p w14:paraId="1AA8133A" w14:textId="6CAE6E8C" w:rsidR="00430140" w:rsidRPr="00CD55F5" w:rsidRDefault="00430140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CD55F5">
              <w:t>Хабаровск _ краевой центр.</w:t>
            </w:r>
          </w:p>
          <w:p w14:paraId="7AD3D3C3" w14:textId="3FA5AD21" w:rsidR="00430140" w:rsidRPr="00CD55F5" w:rsidRDefault="00430140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CD55F5">
              <w:t>Природа Хабаровского края.</w:t>
            </w:r>
          </w:p>
          <w:p w14:paraId="00DB4165" w14:textId="5085089B" w:rsidR="00430140" w:rsidRPr="00CD55F5" w:rsidRDefault="00430140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</w:p>
        </w:tc>
        <w:tc>
          <w:tcPr>
            <w:tcW w:w="3503" w:type="dxa"/>
          </w:tcPr>
          <w:p w14:paraId="2B017AEE" w14:textId="57AA2C5F" w:rsidR="00430140" w:rsidRPr="00CD55F5" w:rsidRDefault="00DA6DFB" w:rsidP="000F583D">
            <w:pPr>
              <w:pStyle w:val="a3"/>
              <w:spacing w:before="0" w:beforeAutospacing="0" w:after="0" w:afterAutospacing="0" w:line="294" w:lineRule="atLeast"/>
            </w:pPr>
            <w:r w:rsidRPr="00CD55F5">
              <w:t xml:space="preserve">Формировать у детей понятие о принадлежности к своему </w:t>
            </w:r>
            <w:r w:rsidR="00430140" w:rsidRPr="00CD55F5">
              <w:t>краю</w:t>
            </w:r>
            <w:r w:rsidRPr="00CD55F5">
              <w:t xml:space="preserve">, сознание себя как личности-гражданина своей «малой» родины, уважительное, бережное отношение к достопримечательностям, культуре и истории родного </w:t>
            </w:r>
            <w:r w:rsidR="00430140" w:rsidRPr="00CD55F5">
              <w:t xml:space="preserve">края и </w:t>
            </w:r>
            <w:r w:rsidR="000F583D" w:rsidRPr="00CD55F5">
              <w:t>города;</w:t>
            </w:r>
            <w:r w:rsidR="000F583D">
              <w:t xml:space="preserve">      </w:t>
            </w:r>
            <w:r w:rsidR="00430140" w:rsidRPr="00CD55F5">
              <w:t>Расширять знания о природе родного края;</w:t>
            </w:r>
          </w:p>
          <w:p w14:paraId="76686F91" w14:textId="2FDEC875" w:rsidR="00430140" w:rsidRPr="00CD55F5" w:rsidRDefault="00430140" w:rsidP="000F583D">
            <w:pPr>
              <w:pStyle w:val="a3"/>
              <w:spacing w:after="0" w:line="294" w:lineRule="atLeast"/>
            </w:pPr>
            <w:r w:rsidRPr="00CD55F5">
              <w:t>Воспитывать уважительное, бережное отношение к достопримечательностям, культуре и истории родного края</w:t>
            </w:r>
            <w:r w:rsidR="00CD55F5">
              <w:t>.</w:t>
            </w:r>
          </w:p>
        </w:tc>
        <w:tc>
          <w:tcPr>
            <w:tcW w:w="2728" w:type="dxa"/>
          </w:tcPr>
          <w:p w14:paraId="583E8E40" w14:textId="77777777" w:rsidR="00813A93" w:rsidRPr="00CD55F5" w:rsidRDefault="00DA6DFB" w:rsidP="00CD55F5">
            <w:pPr>
              <w:pStyle w:val="a3"/>
              <w:spacing w:after="0" w:line="294" w:lineRule="atLeast"/>
            </w:pPr>
            <w:r w:rsidRPr="00CD55F5">
              <w:t>Чтение художественной литературы</w:t>
            </w:r>
            <w:r w:rsidR="00813A93" w:rsidRPr="00CD55F5">
              <w:t>:</w:t>
            </w:r>
          </w:p>
          <w:p w14:paraId="60969CA9" w14:textId="2666FE82" w:rsidR="00DA6DFB" w:rsidRPr="00CD55F5" w:rsidRDefault="00DA6DFB" w:rsidP="00CD55F5">
            <w:pPr>
              <w:pStyle w:val="a3"/>
              <w:spacing w:after="0" w:line="294" w:lineRule="atLeast"/>
            </w:pPr>
            <w:r w:rsidRPr="00CD55F5">
              <w:t>совместные экскурсии,</w:t>
            </w:r>
          </w:p>
          <w:p w14:paraId="1572B5B7" w14:textId="32F241B9" w:rsidR="00DA6DFB" w:rsidRPr="00CD55F5" w:rsidRDefault="00DA6DFB" w:rsidP="00CD55F5">
            <w:pPr>
              <w:pStyle w:val="a3"/>
              <w:spacing w:after="0" w:line="294" w:lineRule="atLeast"/>
            </w:pPr>
            <w:r w:rsidRPr="00CD55F5">
              <w:t>творческие работы; выставки;</w:t>
            </w:r>
          </w:p>
          <w:p w14:paraId="6CB1F3C3" w14:textId="560CC256" w:rsidR="00DA6DFB" w:rsidRPr="00CD55F5" w:rsidRDefault="00DA6DFB" w:rsidP="00CD55F5">
            <w:pPr>
              <w:pStyle w:val="a3"/>
              <w:spacing w:after="0" w:line="294" w:lineRule="atLeast"/>
            </w:pPr>
            <w:r w:rsidRPr="00CD55F5">
              <w:t>семейные чтения;</w:t>
            </w:r>
          </w:p>
          <w:p w14:paraId="3F67E0DE" w14:textId="596B2EBD" w:rsidR="00DA6DFB" w:rsidRPr="00CD55F5" w:rsidRDefault="00DA6DFB" w:rsidP="00CD55F5">
            <w:pPr>
              <w:pStyle w:val="a3"/>
              <w:spacing w:after="0" w:line="294" w:lineRule="atLeast"/>
            </w:pPr>
            <w:r w:rsidRPr="00CD55F5">
              <w:t>создание фотоальбомов «Путешествие по городу»</w:t>
            </w:r>
            <w:r w:rsidR="00CD55F5">
              <w:t>;</w:t>
            </w:r>
          </w:p>
          <w:p w14:paraId="137F42FA" w14:textId="3B05D643" w:rsidR="00DA6DFB" w:rsidRPr="00CD55F5" w:rsidRDefault="00DA6DFB" w:rsidP="00CD55F5">
            <w:pPr>
              <w:pStyle w:val="a3"/>
              <w:spacing w:before="0" w:beforeAutospacing="0" w:after="0" w:afterAutospacing="0" w:line="294" w:lineRule="atLeast"/>
            </w:pPr>
            <w:r w:rsidRPr="00CD55F5">
              <w:t>разучивание стихотворений, песен</w:t>
            </w:r>
            <w:r w:rsidR="00CD55F5">
              <w:t>.</w:t>
            </w:r>
          </w:p>
          <w:p w14:paraId="1F8D1081" w14:textId="3FFE2286" w:rsidR="00813A93" w:rsidRPr="00CD55F5" w:rsidRDefault="00813A93" w:rsidP="00CD55F5">
            <w:pPr>
              <w:pStyle w:val="a3"/>
              <w:spacing w:before="0" w:beforeAutospacing="0" w:after="0" w:afterAutospacing="0" w:line="294" w:lineRule="atLeast"/>
            </w:pPr>
          </w:p>
        </w:tc>
      </w:tr>
      <w:tr w:rsidR="00FA5C2B" w:rsidRPr="00CD55F5" w14:paraId="654672DA" w14:textId="77777777" w:rsidTr="00FD765E">
        <w:tc>
          <w:tcPr>
            <w:tcW w:w="1178" w:type="dxa"/>
          </w:tcPr>
          <w:p w14:paraId="243444EA" w14:textId="16FE67D9" w:rsidR="00430140" w:rsidRPr="00CD55F5" w:rsidRDefault="00430140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CD55F5">
              <w:t>Ноябрь</w:t>
            </w:r>
          </w:p>
        </w:tc>
        <w:tc>
          <w:tcPr>
            <w:tcW w:w="1936" w:type="dxa"/>
          </w:tcPr>
          <w:p w14:paraId="41CA5C0A" w14:textId="07CD0824" w:rsidR="00430140" w:rsidRPr="00CD55F5" w:rsidRDefault="00CD55F5" w:rsidP="00430140">
            <w:pPr>
              <w:pStyle w:val="a3"/>
              <w:spacing w:after="0" w:line="294" w:lineRule="atLeast"/>
              <w:jc w:val="center"/>
            </w:pPr>
            <w:r w:rsidRPr="00CD55F5">
              <w:t xml:space="preserve"> </w:t>
            </w:r>
            <w:r w:rsidR="00430140" w:rsidRPr="00CD55F5">
              <w:t>«Дружим с добрыми словами»</w:t>
            </w:r>
          </w:p>
          <w:p w14:paraId="0B39B9A3" w14:textId="41B5F261" w:rsidR="00430140" w:rsidRPr="00CD55F5" w:rsidRDefault="00430140" w:rsidP="00430140">
            <w:pPr>
              <w:pStyle w:val="a3"/>
              <w:spacing w:after="0" w:line="294" w:lineRule="atLeast"/>
              <w:jc w:val="center"/>
            </w:pPr>
          </w:p>
          <w:p w14:paraId="7C2038FE" w14:textId="77777777" w:rsidR="00430140" w:rsidRPr="00CD55F5" w:rsidRDefault="00430140" w:rsidP="00430140">
            <w:pPr>
              <w:pStyle w:val="a3"/>
              <w:spacing w:after="0" w:line="294" w:lineRule="atLeast"/>
              <w:jc w:val="center"/>
            </w:pPr>
          </w:p>
          <w:p w14:paraId="6FCC9326" w14:textId="171C9D3D" w:rsidR="00430140" w:rsidRPr="00CD55F5" w:rsidRDefault="00430140" w:rsidP="000F583D">
            <w:pPr>
              <w:pStyle w:val="a3"/>
              <w:spacing w:after="0" w:line="294" w:lineRule="atLeast"/>
              <w:jc w:val="center"/>
            </w:pPr>
            <w:r w:rsidRPr="00CD55F5">
              <w:t>«Подари другому радость»</w:t>
            </w:r>
          </w:p>
          <w:p w14:paraId="354D4955" w14:textId="2F742E2F" w:rsidR="00430140" w:rsidRPr="00CD55F5" w:rsidRDefault="00430140" w:rsidP="000F583D">
            <w:pPr>
              <w:pStyle w:val="a3"/>
              <w:spacing w:after="0" w:line="294" w:lineRule="atLeast"/>
              <w:jc w:val="center"/>
            </w:pPr>
            <w:r w:rsidRPr="00CD55F5">
              <w:lastRenderedPageBreak/>
              <w:t>«Добрым жить на белом свете веселей»</w:t>
            </w:r>
          </w:p>
          <w:p w14:paraId="1E84DC71" w14:textId="618D2313" w:rsidR="00430140" w:rsidRPr="00CD55F5" w:rsidRDefault="00430140" w:rsidP="000F583D">
            <w:pPr>
              <w:pStyle w:val="a3"/>
              <w:spacing w:after="0" w:line="294" w:lineRule="atLeast"/>
              <w:jc w:val="center"/>
            </w:pPr>
            <w:r w:rsidRPr="00CD55F5">
              <w:t>Чего в других не любишь, того не делай сам</w:t>
            </w:r>
          </w:p>
          <w:p w14:paraId="04448EF7" w14:textId="156B53F5" w:rsidR="00430140" w:rsidRPr="00CD55F5" w:rsidRDefault="00430140" w:rsidP="002A3622">
            <w:pPr>
              <w:pStyle w:val="a3"/>
              <w:spacing w:after="0" w:line="294" w:lineRule="atLeast"/>
              <w:jc w:val="center"/>
            </w:pPr>
            <w:r w:rsidRPr="00CD55F5">
              <w:t>«Хорошие песни к добру ведут»</w:t>
            </w:r>
          </w:p>
        </w:tc>
        <w:tc>
          <w:tcPr>
            <w:tcW w:w="3503" w:type="dxa"/>
          </w:tcPr>
          <w:p w14:paraId="7240F9A4" w14:textId="7B6E842E" w:rsidR="00430140" w:rsidRPr="00CD55F5" w:rsidRDefault="00430140" w:rsidP="00430140">
            <w:pPr>
              <w:pStyle w:val="a3"/>
              <w:spacing w:after="0" w:line="294" w:lineRule="atLeast"/>
            </w:pPr>
            <w:r w:rsidRPr="00CD55F5">
              <w:lastRenderedPageBreak/>
              <w:t xml:space="preserve">Воспитывать уважение, доброжелательность к близким и окружающим </w:t>
            </w:r>
            <w:proofErr w:type="gramStart"/>
            <w:r w:rsidR="000F583D" w:rsidRPr="00CD55F5">
              <w:t>людям;</w:t>
            </w:r>
            <w:r w:rsidR="000F583D">
              <w:t xml:space="preserve">  </w:t>
            </w:r>
            <w:r w:rsidR="00CD55F5">
              <w:t xml:space="preserve"> </w:t>
            </w:r>
            <w:proofErr w:type="gramEnd"/>
            <w:r w:rsidR="000F583D">
              <w:t xml:space="preserve"> </w:t>
            </w:r>
            <w:r w:rsidR="00CD55F5">
              <w:t>р</w:t>
            </w:r>
            <w:r w:rsidRPr="00CD55F5">
              <w:t>асширять словарный запас детей за счёт добрых и вежливых слов, автоматизировать их в повседневной речи;</w:t>
            </w:r>
          </w:p>
          <w:p w14:paraId="53E62AF6" w14:textId="194474C9" w:rsidR="00430140" w:rsidRPr="00CD55F5" w:rsidRDefault="00430140" w:rsidP="000F583D">
            <w:pPr>
              <w:pStyle w:val="a3"/>
              <w:spacing w:before="0" w:beforeAutospacing="0" w:after="0"/>
            </w:pPr>
            <w:r w:rsidRPr="00CD55F5">
              <w:t>Способствовать формированию эмоционально-положительных интонаций в речевом общении;</w:t>
            </w:r>
          </w:p>
          <w:p w14:paraId="240390EF" w14:textId="7E87780D" w:rsidR="00430140" w:rsidRPr="00CD55F5" w:rsidRDefault="00430140" w:rsidP="000F583D">
            <w:pPr>
              <w:pStyle w:val="a3"/>
              <w:spacing w:before="0" w:beforeAutospacing="0" w:after="0"/>
            </w:pPr>
            <w:r w:rsidRPr="00CD55F5">
              <w:lastRenderedPageBreak/>
              <w:t>Формировать умение разрешать конфликтные ситуации мирным путём;</w:t>
            </w:r>
          </w:p>
          <w:p w14:paraId="552D57EC" w14:textId="0882DA40" w:rsidR="00430140" w:rsidRPr="00CD55F5" w:rsidRDefault="00430140" w:rsidP="000F583D">
            <w:pPr>
              <w:pStyle w:val="a3"/>
              <w:spacing w:before="0" w:beforeAutospacing="0" w:after="0" w:afterAutospacing="0"/>
            </w:pPr>
            <w:r w:rsidRPr="00CD55F5">
              <w:t>Воспитывать желание совершать хорошие поступки</w:t>
            </w:r>
            <w:r w:rsidR="000F583D">
              <w:t>.</w:t>
            </w:r>
          </w:p>
        </w:tc>
        <w:tc>
          <w:tcPr>
            <w:tcW w:w="2728" w:type="dxa"/>
          </w:tcPr>
          <w:p w14:paraId="11D9681D" w14:textId="60A1E2A1" w:rsidR="00430140" w:rsidRPr="00CD55F5" w:rsidRDefault="000F583D" w:rsidP="00CD55F5">
            <w:pPr>
              <w:pStyle w:val="a3"/>
              <w:spacing w:after="0" w:line="294" w:lineRule="atLeast"/>
            </w:pPr>
            <w:r>
              <w:lastRenderedPageBreak/>
              <w:t>Б</w:t>
            </w:r>
            <w:r w:rsidR="00430140" w:rsidRPr="00CD55F5">
              <w:t>еседы</w:t>
            </w:r>
            <w:r>
              <w:t>;</w:t>
            </w:r>
          </w:p>
          <w:p w14:paraId="5C7BC8C5" w14:textId="3D8020C4" w:rsidR="00430140" w:rsidRPr="00CD55F5" w:rsidRDefault="00430140" w:rsidP="00CD55F5">
            <w:pPr>
              <w:pStyle w:val="a3"/>
              <w:spacing w:after="0" w:line="294" w:lineRule="atLeast"/>
            </w:pPr>
            <w:r w:rsidRPr="00CD55F5">
              <w:t>чтение художественной литературы</w:t>
            </w:r>
            <w:r w:rsidR="000F583D">
              <w:t>;</w:t>
            </w:r>
          </w:p>
          <w:p w14:paraId="24E4C6C6" w14:textId="7775D6B7" w:rsidR="000F583D" w:rsidRDefault="00430140" w:rsidP="00CD55F5">
            <w:pPr>
              <w:pStyle w:val="a3"/>
              <w:spacing w:after="0" w:line="294" w:lineRule="atLeast"/>
            </w:pPr>
            <w:r w:rsidRPr="00CD55F5">
              <w:t>театрализация по мотивам сказок</w:t>
            </w:r>
            <w:r w:rsidR="000F583D">
              <w:t>;</w:t>
            </w:r>
          </w:p>
          <w:p w14:paraId="3F5B95AD" w14:textId="7EBB30AC" w:rsidR="000F583D" w:rsidRDefault="00430140" w:rsidP="000F583D">
            <w:pPr>
              <w:pStyle w:val="a3"/>
              <w:spacing w:after="0" w:line="294" w:lineRule="atLeast"/>
            </w:pPr>
            <w:r w:rsidRPr="00CD55F5">
              <w:t>игры</w:t>
            </w:r>
            <w:r w:rsidR="000F583D">
              <w:t>;</w:t>
            </w:r>
          </w:p>
          <w:p w14:paraId="2BAE816F" w14:textId="48A364B7" w:rsidR="00813A93" w:rsidRPr="00CD55F5" w:rsidRDefault="00430140" w:rsidP="000F583D">
            <w:pPr>
              <w:pStyle w:val="a3"/>
              <w:spacing w:after="0" w:line="294" w:lineRule="atLeast"/>
            </w:pPr>
            <w:r w:rsidRPr="00CD55F5">
              <w:t xml:space="preserve">проведение тематических праздников «День </w:t>
            </w:r>
            <w:r w:rsidRPr="00CD55F5">
              <w:lastRenderedPageBreak/>
              <w:t>матери», «День пожилого человека»</w:t>
            </w:r>
            <w:r w:rsidR="00813A93" w:rsidRPr="00CD55F5">
              <w:t>, «Всемирный день доброты»;</w:t>
            </w:r>
          </w:p>
          <w:p w14:paraId="4965CF55" w14:textId="77777777" w:rsidR="00430140" w:rsidRDefault="00430140" w:rsidP="000F583D">
            <w:pPr>
              <w:pStyle w:val="a3"/>
              <w:spacing w:after="0" w:line="294" w:lineRule="atLeast"/>
            </w:pPr>
            <w:r w:rsidRPr="00CD55F5">
              <w:t>разучивание стихотворений</w:t>
            </w:r>
            <w:r w:rsidR="000F583D">
              <w:t>.</w:t>
            </w:r>
          </w:p>
          <w:p w14:paraId="4792C96F" w14:textId="2F5CC7D7" w:rsidR="002A3622" w:rsidRPr="00CD55F5" w:rsidRDefault="002A3622" w:rsidP="000F583D">
            <w:pPr>
              <w:pStyle w:val="a3"/>
              <w:spacing w:after="0" w:line="294" w:lineRule="atLeast"/>
            </w:pPr>
            <w:r w:rsidRPr="002A3622">
              <w:t>День добрых дел</w:t>
            </w:r>
          </w:p>
        </w:tc>
      </w:tr>
      <w:tr w:rsidR="00FA5C2B" w:rsidRPr="00CD55F5" w14:paraId="7C6F05A7" w14:textId="77777777" w:rsidTr="00FD765E">
        <w:tc>
          <w:tcPr>
            <w:tcW w:w="1178" w:type="dxa"/>
          </w:tcPr>
          <w:p w14:paraId="0AE8CB5F" w14:textId="06221049" w:rsidR="00430140" w:rsidRPr="00CD55F5" w:rsidRDefault="00430140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CD55F5">
              <w:lastRenderedPageBreak/>
              <w:t>Декабрь</w:t>
            </w:r>
          </w:p>
        </w:tc>
        <w:tc>
          <w:tcPr>
            <w:tcW w:w="1936" w:type="dxa"/>
          </w:tcPr>
          <w:p w14:paraId="1FCEB788" w14:textId="01C1D9D7" w:rsidR="00430140" w:rsidRPr="00CD55F5" w:rsidRDefault="00813A93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CD55F5">
              <w:t>Знакомство с народной культурой и традициями</w:t>
            </w:r>
          </w:p>
        </w:tc>
        <w:tc>
          <w:tcPr>
            <w:tcW w:w="3503" w:type="dxa"/>
          </w:tcPr>
          <w:p w14:paraId="3EFC7025" w14:textId="77777777" w:rsidR="00813A93" w:rsidRPr="00CD55F5" w:rsidRDefault="00813A93" w:rsidP="000F583D">
            <w:pPr>
              <w:pStyle w:val="a3"/>
              <w:spacing w:after="0" w:line="294" w:lineRule="atLeast"/>
            </w:pPr>
            <w:r w:rsidRPr="00CD55F5">
              <w:t>Познакомить детей с многообразием предметов декоративно-прикладного творчества.</w:t>
            </w:r>
          </w:p>
          <w:p w14:paraId="5863A2D6" w14:textId="756711D5" w:rsidR="00430140" w:rsidRPr="00CD55F5" w:rsidRDefault="00813A93" w:rsidP="000F583D">
            <w:pPr>
              <w:pStyle w:val="a3"/>
              <w:spacing w:before="0" w:beforeAutospacing="0" w:after="0" w:afterAutospacing="0" w:line="294" w:lineRule="atLeast"/>
            </w:pPr>
            <w:r w:rsidRPr="00CD55F5">
              <w:t>Знакомить с промыслом народов севера</w:t>
            </w:r>
          </w:p>
        </w:tc>
        <w:tc>
          <w:tcPr>
            <w:tcW w:w="2728" w:type="dxa"/>
          </w:tcPr>
          <w:p w14:paraId="016AE20F" w14:textId="5275DC7A" w:rsidR="005A1E9D" w:rsidRPr="00CD55F5" w:rsidRDefault="005A1E9D" w:rsidP="002A3622">
            <w:pPr>
              <w:pStyle w:val="a3"/>
              <w:spacing w:after="0" w:line="294" w:lineRule="atLeast"/>
            </w:pPr>
            <w:r>
              <w:t xml:space="preserve">Беседы, просмотр презентации «Традиции русского народа», </w:t>
            </w:r>
            <w:r w:rsidR="009C1493">
              <w:t>п</w:t>
            </w:r>
            <w:r>
              <w:t>росмотр иллюстраций</w:t>
            </w:r>
            <w:r w:rsidR="009C1493">
              <w:t xml:space="preserve"> о промысле народов </w:t>
            </w:r>
            <w:proofErr w:type="gramStart"/>
            <w:r w:rsidR="009C1493">
              <w:t xml:space="preserve">севера;   </w:t>
            </w:r>
            <w:proofErr w:type="gramEnd"/>
            <w:r w:rsidR="009C1493">
              <w:t xml:space="preserve">          </w:t>
            </w:r>
            <w:r>
              <w:t xml:space="preserve">посещение выставки кукол коренных народов </w:t>
            </w:r>
            <w:r w:rsidR="009C1493">
              <w:t>Приамурья</w:t>
            </w:r>
            <w:r>
              <w:t>.</w:t>
            </w:r>
          </w:p>
        </w:tc>
      </w:tr>
      <w:tr w:rsidR="00FA5C2B" w:rsidRPr="00CD55F5" w14:paraId="2A5B99A5" w14:textId="77777777" w:rsidTr="00FD765E">
        <w:tc>
          <w:tcPr>
            <w:tcW w:w="1178" w:type="dxa"/>
          </w:tcPr>
          <w:p w14:paraId="653DBF7C" w14:textId="6AD3511B" w:rsidR="00430140" w:rsidRPr="00CD55F5" w:rsidRDefault="00430140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CD55F5">
              <w:t>Январь</w:t>
            </w:r>
          </w:p>
        </w:tc>
        <w:tc>
          <w:tcPr>
            <w:tcW w:w="1936" w:type="dxa"/>
          </w:tcPr>
          <w:p w14:paraId="0CE7E260" w14:textId="4E31D552" w:rsidR="00430140" w:rsidRPr="00CD55F5" w:rsidRDefault="003231D7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CD55F5">
              <w:t xml:space="preserve">Рождество </w:t>
            </w:r>
          </w:p>
        </w:tc>
        <w:tc>
          <w:tcPr>
            <w:tcW w:w="3503" w:type="dxa"/>
          </w:tcPr>
          <w:p w14:paraId="2DA9E5AF" w14:textId="34C249EB" w:rsidR="003231D7" w:rsidRPr="00CD55F5" w:rsidRDefault="00813A93" w:rsidP="003231D7">
            <w:pPr>
              <w:pStyle w:val="a3"/>
              <w:spacing w:after="0" w:line="294" w:lineRule="atLeast"/>
            </w:pPr>
            <w:r w:rsidRPr="00CD55F5">
              <w:t xml:space="preserve">Познакомить детей с историей рождества. </w:t>
            </w:r>
            <w:r w:rsidR="00136F64" w:rsidRPr="00CD55F5">
              <w:t>Расширять понятия христианства, его основы появления.            Воспитывать духовно-нравственное сознание, отношение к миру и людям.</w:t>
            </w:r>
          </w:p>
          <w:p w14:paraId="36E426B0" w14:textId="4368EE5E" w:rsidR="00430140" w:rsidRPr="00CD55F5" w:rsidRDefault="00430140" w:rsidP="003231D7">
            <w:pPr>
              <w:pStyle w:val="a3"/>
              <w:spacing w:before="0" w:beforeAutospacing="0" w:after="0" w:afterAutospacing="0" w:line="294" w:lineRule="atLeast"/>
              <w:jc w:val="center"/>
            </w:pPr>
          </w:p>
        </w:tc>
        <w:tc>
          <w:tcPr>
            <w:tcW w:w="2728" w:type="dxa"/>
          </w:tcPr>
          <w:p w14:paraId="7DE75976" w14:textId="188BE65D" w:rsidR="003231D7" w:rsidRPr="00CD55F5" w:rsidRDefault="003231D7" w:rsidP="000F583D">
            <w:pPr>
              <w:pStyle w:val="a3"/>
              <w:spacing w:after="0" w:line="294" w:lineRule="atLeast"/>
            </w:pPr>
            <w:r w:rsidRPr="00CD55F5">
              <w:t>Презентация-занятие «История Рождества»;</w:t>
            </w:r>
          </w:p>
          <w:p w14:paraId="10B441DC" w14:textId="61709380" w:rsidR="003231D7" w:rsidRPr="00CD55F5" w:rsidRDefault="003231D7" w:rsidP="000F583D">
            <w:pPr>
              <w:pStyle w:val="a3"/>
              <w:spacing w:before="0" w:beforeAutospacing="0" w:after="0" w:line="294" w:lineRule="atLeast"/>
            </w:pPr>
            <w:r w:rsidRPr="00CD55F5">
              <w:t>Чтение и обсуждение литературных произведений о Рождестве, разучивание стихов;</w:t>
            </w:r>
            <w:r w:rsidR="00DD225A">
              <w:t xml:space="preserve"> Экскурсии в Храм.   </w:t>
            </w:r>
            <w:r w:rsidRPr="00CD55F5">
              <w:t>Развлечение «Праздник Рождества»;</w:t>
            </w:r>
          </w:p>
          <w:p w14:paraId="6E4F4CF7" w14:textId="737C16DB" w:rsidR="003231D7" w:rsidRPr="00CD55F5" w:rsidRDefault="003231D7" w:rsidP="000F583D">
            <w:pPr>
              <w:pStyle w:val="a3"/>
              <w:spacing w:before="0" w:beforeAutospacing="0" w:after="0" w:line="294" w:lineRule="atLeast"/>
            </w:pPr>
            <w:r w:rsidRPr="00CD55F5">
              <w:t>Занятие по ручному труду на тему: «Ангел», «Рождественские открытки»;</w:t>
            </w:r>
          </w:p>
          <w:p w14:paraId="69ACEF0C" w14:textId="13FB00F4" w:rsidR="00430140" w:rsidRPr="00CD55F5" w:rsidRDefault="003231D7" w:rsidP="000F583D">
            <w:pPr>
              <w:pStyle w:val="a3"/>
              <w:spacing w:before="0" w:beforeAutospacing="0" w:after="0" w:line="294" w:lineRule="atLeast"/>
            </w:pPr>
            <w:r w:rsidRPr="00CD55F5">
              <w:t>Выставка детских работ «Рождеств</w:t>
            </w:r>
            <w:r w:rsidR="00136F64" w:rsidRPr="00CD55F5">
              <w:t>о пришло</w:t>
            </w:r>
            <w:r w:rsidRPr="00CD55F5">
              <w:t>».</w:t>
            </w:r>
          </w:p>
        </w:tc>
      </w:tr>
      <w:tr w:rsidR="00FA5C2B" w:rsidRPr="00CD55F5" w14:paraId="48CF955C" w14:textId="77777777" w:rsidTr="00FD765E">
        <w:tc>
          <w:tcPr>
            <w:tcW w:w="1178" w:type="dxa"/>
          </w:tcPr>
          <w:p w14:paraId="2B24AF28" w14:textId="330FC6F1" w:rsidR="00430140" w:rsidRPr="00CD55F5" w:rsidRDefault="00430140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CD55F5">
              <w:t>Февраль</w:t>
            </w:r>
          </w:p>
        </w:tc>
        <w:tc>
          <w:tcPr>
            <w:tcW w:w="1936" w:type="dxa"/>
          </w:tcPr>
          <w:p w14:paraId="396068C0" w14:textId="6DD877C3" w:rsidR="00430140" w:rsidRPr="00CD55F5" w:rsidRDefault="003231D7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CD55F5">
              <w:t xml:space="preserve">Народно-прикладное искусство: Гжель, Хохлома, Дымковские игрушки, </w:t>
            </w:r>
            <w:proofErr w:type="spellStart"/>
            <w:r w:rsidRPr="00CD55F5">
              <w:t>Жостово</w:t>
            </w:r>
            <w:proofErr w:type="spellEnd"/>
            <w:r w:rsidRPr="00CD55F5">
              <w:t>, Городец;</w:t>
            </w:r>
          </w:p>
        </w:tc>
        <w:tc>
          <w:tcPr>
            <w:tcW w:w="3503" w:type="dxa"/>
          </w:tcPr>
          <w:p w14:paraId="429F51B6" w14:textId="78A4806E" w:rsidR="00430140" w:rsidRPr="00CD55F5" w:rsidRDefault="000F583D" w:rsidP="000F583D">
            <w:pPr>
              <w:pStyle w:val="a3"/>
              <w:spacing w:before="0" w:beforeAutospacing="0" w:after="0" w:afterAutospacing="0" w:line="294" w:lineRule="atLeast"/>
            </w:pPr>
            <w:r>
              <w:t xml:space="preserve">Расширять представления о народном прикладном искусстве, назначении предметов обихода в быту. Знакомство с русской народной кухней и </w:t>
            </w:r>
            <w:r w:rsidR="005A1E9D">
              <w:t>приготовлении традиционных блюд.</w:t>
            </w:r>
            <w:r w:rsidR="00432BC8">
              <w:t xml:space="preserve"> </w:t>
            </w:r>
          </w:p>
        </w:tc>
        <w:tc>
          <w:tcPr>
            <w:tcW w:w="2728" w:type="dxa"/>
          </w:tcPr>
          <w:p w14:paraId="750E834A" w14:textId="41E11E9A" w:rsidR="00430140" w:rsidRPr="00CD55F5" w:rsidRDefault="003231D7" w:rsidP="00432BC8">
            <w:pPr>
              <w:pStyle w:val="a3"/>
              <w:spacing w:after="0" w:line="294" w:lineRule="atLeast"/>
            </w:pPr>
            <w:r w:rsidRPr="00CD55F5">
              <w:t>Проведение комплексно-тематического занятия «Как работали и отдыхали на Руси, или Посиделки в горнице»;</w:t>
            </w:r>
            <w:r w:rsidR="000F583D">
              <w:t xml:space="preserve"> </w:t>
            </w:r>
            <w:r w:rsidRPr="00CD55F5">
              <w:t>Оформление фотоальбома «Наши праздники</w:t>
            </w:r>
            <w:proofErr w:type="gramStart"/>
            <w:r w:rsidRPr="00CD55F5">
              <w:t>»</w:t>
            </w:r>
            <w:r w:rsidR="00432BC8">
              <w:t xml:space="preserve">;   </w:t>
            </w:r>
            <w:proofErr w:type="gramEnd"/>
            <w:r w:rsidR="00432BC8">
              <w:t xml:space="preserve">      </w:t>
            </w:r>
            <w:r w:rsidRPr="00CD55F5">
              <w:t xml:space="preserve">Беседы о традиционной кухне в православные </w:t>
            </w:r>
            <w:r w:rsidRPr="00CD55F5">
              <w:lastRenderedPageBreak/>
              <w:t>праздники</w:t>
            </w:r>
            <w:r w:rsidR="006A331C">
              <w:t>; изготовление поделок; изобразительная деятельность «Золотая хохлома»</w:t>
            </w:r>
          </w:p>
        </w:tc>
      </w:tr>
      <w:tr w:rsidR="00FA5C2B" w:rsidRPr="00CD55F5" w14:paraId="25619881" w14:textId="77777777" w:rsidTr="00FD765E">
        <w:tc>
          <w:tcPr>
            <w:tcW w:w="1178" w:type="dxa"/>
          </w:tcPr>
          <w:p w14:paraId="7A29D3B1" w14:textId="63ECDD85" w:rsidR="00430140" w:rsidRPr="00CD55F5" w:rsidRDefault="00430140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CD55F5">
              <w:lastRenderedPageBreak/>
              <w:t>Март</w:t>
            </w:r>
          </w:p>
        </w:tc>
        <w:tc>
          <w:tcPr>
            <w:tcW w:w="1936" w:type="dxa"/>
          </w:tcPr>
          <w:p w14:paraId="31AB2231" w14:textId="70F80E3D" w:rsidR="00430140" w:rsidRPr="00CD55F5" w:rsidRDefault="00813A93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CD55F5">
              <w:t xml:space="preserve">Масленица </w:t>
            </w:r>
          </w:p>
        </w:tc>
        <w:tc>
          <w:tcPr>
            <w:tcW w:w="3503" w:type="dxa"/>
          </w:tcPr>
          <w:p w14:paraId="1823A5AF" w14:textId="77777777" w:rsidR="00430140" w:rsidRDefault="000412A5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>
              <w:t xml:space="preserve">Знакомство с праздниками и традициями. Рассказать о значении праздника, его атрибутах. Развивать любознательность и </w:t>
            </w:r>
            <w:r w:rsidR="006640D4">
              <w:t xml:space="preserve">активизировать двигательную активность. </w:t>
            </w:r>
          </w:p>
          <w:p w14:paraId="0D4B7311" w14:textId="3D5244BC" w:rsidR="00E602FC" w:rsidRPr="00CD55F5" w:rsidRDefault="00E602FC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</w:p>
        </w:tc>
        <w:tc>
          <w:tcPr>
            <w:tcW w:w="2728" w:type="dxa"/>
          </w:tcPr>
          <w:p w14:paraId="228A0EAC" w14:textId="06B0F66A" w:rsidR="00430140" w:rsidRPr="00CD55F5" w:rsidRDefault="003231D7" w:rsidP="006A331C">
            <w:pPr>
              <w:pStyle w:val="a3"/>
              <w:spacing w:after="0" w:line="294" w:lineRule="atLeast"/>
            </w:pPr>
            <w:r w:rsidRPr="00CD55F5">
              <w:t>Проведение комплексно-тематических занятий: «При солнышке – тепло, при матушке – добро»;</w:t>
            </w:r>
            <w:r w:rsidR="006A331C">
              <w:t xml:space="preserve"> </w:t>
            </w:r>
            <w:r w:rsidRPr="00CD55F5">
              <w:t>Развлечение «Масленица». Кукольный спектакль-</w:t>
            </w:r>
            <w:r w:rsidR="00DD225A" w:rsidRPr="00CD55F5">
              <w:t>сказка</w:t>
            </w:r>
            <w:r w:rsidRPr="00CD55F5">
              <w:t xml:space="preserve"> «Приключения на Масленицу»;</w:t>
            </w:r>
            <w:r w:rsidR="006A331C">
              <w:t xml:space="preserve"> </w:t>
            </w:r>
            <w:r w:rsidRPr="00CD55F5">
              <w:t>Изобразительная деятельность на тему: «Масленица к нам пришла».</w:t>
            </w:r>
          </w:p>
        </w:tc>
      </w:tr>
      <w:tr w:rsidR="00FA5C2B" w:rsidRPr="00CD55F5" w14:paraId="0CB28768" w14:textId="77777777" w:rsidTr="00FD765E">
        <w:tc>
          <w:tcPr>
            <w:tcW w:w="1178" w:type="dxa"/>
          </w:tcPr>
          <w:p w14:paraId="42293119" w14:textId="50586B3C" w:rsidR="00430140" w:rsidRPr="00CD55F5" w:rsidRDefault="00430140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CD55F5">
              <w:t>Апрель</w:t>
            </w:r>
          </w:p>
        </w:tc>
        <w:tc>
          <w:tcPr>
            <w:tcW w:w="1936" w:type="dxa"/>
          </w:tcPr>
          <w:p w14:paraId="414D6B2B" w14:textId="50EA1459" w:rsidR="00430140" w:rsidRPr="00CD55F5" w:rsidRDefault="003231D7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CD55F5">
              <w:t>Пасха</w:t>
            </w:r>
          </w:p>
        </w:tc>
        <w:tc>
          <w:tcPr>
            <w:tcW w:w="3503" w:type="dxa"/>
          </w:tcPr>
          <w:p w14:paraId="5215175A" w14:textId="5ABCF98B" w:rsidR="00430140" w:rsidRPr="00CD55F5" w:rsidRDefault="00E602FC" w:rsidP="00E602FC">
            <w:pPr>
              <w:pStyle w:val="a3"/>
              <w:spacing w:after="0" w:line="294" w:lineRule="atLeast"/>
            </w:pPr>
            <w:r>
              <w:t>Познакомить детей с православным праздником «Светлое Воскресение Христово», с его историей. Развивать интерес к культуре предков. Рассказать об обычаях и обрядах, связанных с праздником.         Воспитывать патриотические чувства к православным традициями русского народа, к народному творчеству.</w:t>
            </w:r>
          </w:p>
        </w:tc>
        <w:tc>
          <w:tcPr>
            <w:tcW w:w="2728" w:type="dxa"/>
          </w:tcPr>
          <w:p w14:paraId="0E2DC385" w14:textId="50D1CD79" w:rsidR="00430140" w:rsidRPr="00CD55F5" w:rsidRDefault="00E602FC" w:rsidP="00E602FC">
            <w:pPr>
              <w:pStyle w:val="a3"/>
              <w:spacing w:after="0" w:line="294" w:lineRule="atLeast"/>
            </w:pPr>
            <w:r>
              <w:t>Беседа на тему «Что такое пасха?»         Беседа на тему «Почему мы красим яйца?»   Пасхальные игры «Катание яиц», «Кто найдёт больше яиц?»     Хороводные игры «Солнышко-вёдрышко», «Ты по кругу пройди, себе друга найди». Рисование на тему «Украшаем пасхальные яйца».           Аппликация «Пасхальный кулич».</w:t>
            </w:r>
          </w:p>
        </w:tc>
      </w:tr>
      <w:tr w:rsidR="00FA5C2B" w:rsidRPr="00CD55F5" w14:paraId="36BE83A8" w14:textId="77777777" w:rsidTr="00FD765E">
        <w:tc>
          <w:tcPr>
            <w:tcW w:w="1178" w:type="dxa"/>
          </w:tcPr>
          <w:p w14:paraId="0E93B0B1" w14:textId="27D1F633" w:rsidR="00430140" w:rsidRPr="00CD55F5" w:rsidRDefault="00430140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CD55F5">
              <w:t>Май</w:t>
            </w:r>
          </w:p>
        </w:tc>
        <w:tc>
          <w:tcPr>
            <w:tcW w:w="1936" w:type="dxa"/>
          </w:tcPr>
          <w:p w14:paraId="70E5F155" w14:textId="77777777" w:rsidR="00430140" w:rsidRDefault="00E602FC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E602FC">
              <w:t>Мы помним и гордимся</w:t>
            </w:r>
            <w:r w:rsidR="002A3622">
              <w:t>.</w:t>
            </w:r>
          </w:p>
          <w:p w14:paraId="78EF5BD4" w14:textId="77777777" w:rsidR="002A3622" w:rsidRDefault="002A3622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</w:p>
          <w:p w14:paraId="52EE238F" w14:textId="60D67972" w:rsidR="002A3622" w:rsidRPr="00CD55F5" w:rsidRDefault="002A3622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>
              <w:t>День города.</w:t>
            </w:r>
          </w:p>
        </w:tc>
        <w:tc>
          <w:tcPr>
            <w:tcW w:w="3503" w:type="dxa"/>
          </w:tcPr>
          <w:p w14:paraId="0FAE4652" w14:textId="77777777" w:rsidR="00430140" w:rsidRDefault="002A3622" w:rsidP="002A3622">
            <w:pPr>
              <w:pStyle w:val="a3"/>
              <w:spacing w:before="0" w:beforeAutospacing="0" w:after="0" w:afterAutospacing="0" w:line="294" w:lineRule="atLeast"/>
            </w:pPr>
            <w:r>
              <w:t xml:space="preserve">Знакомить детей с прошлым нашей страны; воспитывать уважительное отношение к героизму нашего народа, патриотизм и гордость </w:t>
            </w:r>
            <w:proofErr w:type="gramStart"/>
            <w:r>
              <w:t>за  наше</w:t>
            </w:r>
            <w:proofErr w:type="gramEnd"/>
            <w:r>
              <w:t xml:space="preserve"> государство. </w:t>
            </w:r>
          </w:p>
          <w:p w14:paraId="14D6F3B4" w14:textId="22829F41" w:rsidR="002A3622" w:rsidRPr="00CD55F5" w:rsidRDefault="002A3622" w:rsidP="002A3622">
            <w:pPr>
              <w:pStyle w:val="a3"/>
              <w:spacing w:before="0" w:beforeAutospacing="0" w:after="0" w:afterAutospacing="0" w:line="294" w:lineRule="atLeast"/>
            </w:pPr>
            <w:r>
              <w:t>Закреплять знания о нашем городе, его культурном достоянии. Знакомство с достопримечательностями и духовно-культурным наследи</w:t>
            </w:r>
            <w:r w:rsidR="00045363">
              <w:t>ем</w:t>
            </w:r>
            <w:r>
              <w:t>.</w:t>
            </w:r>
          </w:p>
        </w:tc>
        <w:tc>
          <w:tcPr>
            <w:tcW w:w="2728" w:type="dxa"/>
          </w:tcPr>
          <w:p w14:paraId="154FF033" w14:textId="6790673F" w:rsidR="00430140" w:rsidRPr="00CD55F5" w:rsidRDefault="00045363" w:rsidP="00045363">
            <w:pPr>
              <w:pStyle w:val="a3"/>
              <w:spacing w:after="0" w:line="294" w:lineRule="atLeast"/>
            </w:pPr>
            <w:r>
              <w:t xml:space="preserve">Беседы на тему «День Победы», «Хабаровск мой родной город», просмотр иллюстраций, тематическая выставка детских </w:t>
            </w:r>
            <w:proofErr w:type="gramStart"/>
            <w:r>
              <w:t>работ ,</w:t>
            </w:r>
            <w:proofErr w:type="gramEnd"/>
            <w:r>
              <w:t xml:space="preserve"> создание альбома о родном городе. </w:t>
            </w:r>
          </w:p>
        </w:tc>
      </w:tr>
      <w:tr w:rsidR="00FA5C2B" w:rsidRPr="00CD55F5" w14:paraId="0C6E80BD" w14:textId="77777777" w:rsidTr="00FD765E">
        <w:tc>
          <w:tcPr>
            <w:tcW w:w="1178" w:type="dxa"/>
          </w:tcPr>
          <w:p w14:paraId="5CEE5C22" w14:textId="56210D95" w:rsidR="00430140" w:rsidRPr="00CD55F5" w:rsidRDefault="00430140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CD55F5">
              <w:lastRenderedPageBreak/>
              <w:t>Июнь</w:t>
            </w:r>
          </w:p>
        </w:tc>
        <w:tc>
          <w:tcPr>
            <w:tcW w:w="1936" w:type="dxa"/>
          </w:tcPr>
          <w:p w14:paraId="0DAFA2E3" w14:textId="1BC478FF" w:rsidR="00430140" w:rsidRPr="00CD55F5" w:rsidRDefault="00430140" w:rsidP="00E602FC">
            <w:pPr>
              <w:pStyle w:val="a3"/>
              <w:spacing w:after="0" w:line="294" w:lineRule="atLeast"/>
            </w:pPr>
            <w:r w:rsidRPr="00CD55F5">
              <w:t>Обойди весь свет, краше Родины нет! (знакомство с символами, флагом, гербом);</w:t>
            </w:r>
          </w:p>
          <w:p w14:paraId="6297FDB6" w14:textId="03982F42" w:rsidR="00430140" w:rsidRPr="00CD55F5" w:rsidRDefault="00E602FC" w:rsidP="00E602FC">
            <w:pPr>
              <w:pStyle w:val="a3"/>
              <w:spacing w:after="0" w:line="294" w:lineRule="atLeast"/>
            </w:pPr>
            <w:r w:rsidRPr="00CD55F5">
              <w:t xml:space="preserve"> </w:t>
            </w:r>
            <w:r w:rsidR="00430140" w:rsidRPr="00CD55F5">
              <w:t>«Мы соберем дружный хоровод»</w:t>
            </w:r>
          </w:p>
          <w:p w14:paraId="521852AC" w14:textId="77777777" w:rsidR="00430140" w:rsidRPr="00CD55F5" w:rsidRDefault="00430140" w:rsidP="00E602FC">
            <w:pPr>
              <w:pStyle w:val="a3"/>
              <w:spacing w:after="0" w:line="294" w:lineRule="atLeast"/>
            </w:pPr>
            <w:r w:rsidRPr="00CD55F5">
              <w:t>«С русским задором по русским просторам»</w:t>
            </w:r>
          </w:p>
          <w:p w14:paraId="192C6E86" w14:textId="1C8D470B" w:rsidR="00430140" w:rsidRPr="00CD55F5" w:rsidRDefault="00430140" w:rsidP="00430140">
            <w:pPr>
              <w:pStyle w:val="a3"/>
              <w:spacing w:after="0" w:line="294" w:lineRule="atLeast"/>
              <w:jc w:val="center"/>
            </w:pPr>
          </w:p>
          <w:p w14:paraId="79E451E9" w14:textId="77777777" w:rsidR="00430140" w:rsidRPr="00CD55F5" w:rsidRDefault="00430140" w:rsidP="00430140">
            <w:pPr>
              <w:pStyle w:val="a3"/>
              <w:spacing w:after="0" w:line="294" w:lineRule="atLeast"/>
              <w:jc w:val="center"/>
            </w:pPr>
          </w:p>
          <w:p w14:paraId="3F517E09" w14:textId="77777777" w:rsidR="00430140" w:rsidRPr="00CD55F5" w:rsidRDefault="00430140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</w:p>
        </w:tc>
        <w:tc>
          <w:tcPr>
            <w:tcW w:w="3503" w:type="dxa"/>
          </w:tcPr>
          <w:p w14:paraId="797A6B92" w14:textId="77777777" w:rsidR="00430140" w:rsidRPr="00CD55F5" w:rsidRDefault="00430140" w:rsidP="00E602FC">
            <w:pPr>
              <w:pStyle w:val="a3"/>
              <w:spacing w:after="0" w:line="294" w:lineRule="atLeast"/>
            </w:pPr>
            <w:r w:rsidRPr="00CD55F5">
              <w:t>Познакомить детей с символами государства: гимном, флагом, гербом;</w:t>
            </w:r>
          </w:p>
          <w:p w14:paraId="794C34E6" w14:textId="0D00BDE4" w:rsidR="00430140" w:rsidRPr="00CD55F5" w:rsidRDefault="00430140" w:rsidP="00E602FC">
            <w:pPr>
              <w:pStyle w:val="a3"/>
              <w:spacing w:after="0" w:line="294" w:lineRule="atLeast"/>
            </w:pPr>
            <w:r w:rsidRPr="00CD55F5">
              <w:t>Приобщать детей к духовному наследию русского народа;</w:t>
            </w:r>
          </w:p>
          <w:p w14:paraId="7B9663EC" w14:textId="34DA33C1" w:rsidR="00430140" w:rsidRPr="00CD55F5" w:rsidRDefault="00430140" w:rsidP="00E602FC">
            <w:pPr>
              <w:pStyle w:val="a3"/>
              <w:spacing w:after="0" w:line="294" w:lineRule="atLeast"/>
            </w:pPr>
            <w:r w:rsidRPr="00CD55F5">
              <w:t>Воспитывать любовь и бережное отношение к родному языку;</w:t>
            </w:r>
          </w:p>
          <w:p w14:paraId="58339C5C" w14:textId="2BB12D03" w:rsidR="00430140" w:rsidRPr="00CD55F5" w:rsidRDefault="00430140" w:rsidP="002A3622">
            <w:pPr>
              <w:pStyle w:val="a3"/>
              <w:spacing w:after="0" w:line="294" w:lineRule="atLeast"/>
            </w:pPr>
            <w:r w:rsidRPr="00CD55F5">
              <w:t>Формировать уважительное, бережное отношение к культурным ценностям;</w:t>
            </w:r>
          </w:p>
          <w:p w14:paraId="345CF883" w14:textId="11672EFD" w:rsidR="00430140" w:rsidRPr="00CD55F5" w:rsidRDefault="00430140" w:rsidP="002A3622">
            <w:pPr>
              <w:pStyle w:val="a3"/>
              <w:spacing w:before="0" w:beforeAutospacing="0" w:after="0" w:afterAutospacing="0" w:line="294" w:lineRule="atLeast"/>
            </w:pPr>
            <w:r w:rsidRPr="00CD55F5">
              <w:t>Помочь осознать принадлежность к своему народу, государству, дать понятие о правах и обязанностях</w:t>
            </w:r>
          </w:p>
        </w:tc>
        <w:tc>
          <w:tcPr>
            <w:tcW w:w="2728" w:type="dxa"/>
          </w:tcPr>
          <w:p w14:paraId="6DB679E0" w14:textId="305A79AD" w:rsidR="00430140" w:rsidRPr="00CD55F5" w:rsidRDefault="002A3622" w:rsidP="002A3622">
            <w:pPr>
              <w:pStyle w:val="a3"/>
              <w:spacing w:after="0" w:line="294" w:lineRule="atLeast"/>
            </w:pPr>
            <w:r>
              <w:t>Б</w:t>
            </w:r>
            <w:r w:rsidR="00430140" w:rsidRPr="00CD55F5">
              <w:t>еседы</w:t>
            </w:r>
            <w:r>
              <w:t xml:space="preserve">; </w:t>
            </w:r>
            <w:r w:rsidR="00430140" w:rsidRPr="00CD55F5">
              <w:t>чтение художественной литературы</w:t>
            </w:r>
            <w:r>
              <w:t xml:space="preserve">; </w:t>
            </w:r>
            <w:r w:rsidR="00430140" w:rsidRPr="00CD55F5">
              <w:t>рассматривание репродукций</w:t>
            </w:r>
            <w:r>
              <w:t xml:space="preserve">; </w:t>
            </w:r>
            <w:r w:rsidR="00430140" w:rsidRPr="00CD55F5">
              <w:t>участие в конкурсах</w:t>
            </w:r>
            <w:r>
              <w:t xml:space="preserve">; </w:t>
            </w:r>
            <w:r w:rsidR="00430140" w:rsidRPr="00CD55F5">
              <w:t>продуктивная деятельность</w:t>
            </w:r>
            <w:r>
              <w:t xml:space="preserve">; </w:t>
            </w:r>
            <w:r w:rsidR="00430140" w:rsidRPr="00CD55F5">
              <w:t>проведение тематических праздников</w:t>
            </w:r>
            <w:r>
              <w:t xml:space="preserve">; </w:t>
            </w:r>
            <w:r w:rsidR="00430140" w:rsidRPr="00CD55F5">
              <w:t xml:space="preserve">познавательные праздники, </w:t>
            </w:r>
            <w:proofErr w:type="gramStart"/>
            <w:r w:rsidR="00430140" w:rsidRPr="00CD55F5">
              <w:t>досуги</w:t>
            </w:r>
            <w:r>
              <w:t xml:space="preserve">;  </w:t>
            </w:r>
            <w:r w:rsidR="00430140" w:rsidRPr="00CD55F5">
              <w:t xml:space="preserve"> </w:t>
            </w:r>
            <w:proofErr w:type="gramEnd"/>
            <w:r w:rsidR="00430140" w:rsidRPr="00CD55F5">
              <w:t>народные игры</w:t>
            </w:r>
          </w:p>
        </w:tc>
      </w:tr>
      <w:tr w:rsidR="00FA5C2B" w:rsidRPr="00CD55F5" w14:paraId="3CDF3C90" w14:textId="77777777" w:rsidTr="00FD765E">
        <w:tc>
          <w:tcPr>
            <w:tcW w:w="1178" w:type="dxa"/>
          </w:tcPr>
          <w:p w14:paraId="245310CA" w14:textId="087C44F4" w:rsidR="00430140" w:rsidRPr="00CD55F5" w:rsidRDefault="00430140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CD55F5">
              <w:t>Июль</w:t>
            </w:r>
          </w:p>
        </w:tc>
        <w:tc>
          <w:tcPr>
            <w:tcW w:w="1936" w:type="dxa"/>
          </w:tcPr>
          <w:p w14:paraId="424D62D8" w14:textId="77777777" w:rsidR="00430140" w:rsidRDefault="00FD765E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 w:rsidRPr="00FD765E">
              <w:t>День семьи, любви и верности</w:t>
            </w:r>
          </w:p>
          <w:p w14:paraId="7F08F155" w14:textId="77777777" w:rsidR="00FD765E" w:rsidRDefault="00FD765E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</w:p>
          <w:p w14:paraId="6D2790D6" w14:textId="77777777" w:rsidR="00FD765E" w:rsidRDefault="00FD765E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</w:p>
          <w:p w14:paraId="21B7CA96" w14:textId="63CB51B3" w:rsidR="00FD765E" w:rsidRPr="00CD55F5" w:rsidRDefault="00DD225A" w:rsidP="00DA6DFB">
            <w:pPr>
              <w:pStyle w:val="a3"/>
              <w:spacing w:before="0" w:beforeAutospacing="0" w:after="0" w:afterAutospacing="0" w:line="294" w:lineRule="atLeast"/>
              <w:jc w:val="center"/>
            </w:pPr>
            <w:r>
              <w:t>Духовно-нравственное воспитание в семье.</w:t>
            </w:r>
          </w:p>
        </w:tc>
        <w:tc>
          <w:tcPr>
            <w:tcW w:w="3503" w:type="dxa"/>
          </w:tcPr>
          <w:p w14:paraId="501DB1B5" w14:textId="22E38019" w:rsidR="00FD765E" w:rsidRDefault="00FD765E" w:rsidP="00FD765E">
            <w:pPr>
              <w:pStyle w:val="a3"/>
              <w:spacing w:after="0" w:line="294" w:lineRule="atLeast"/>
            </w:pPr>
            <w:r>
              <w:t>Воспитывать ответственное отношения к семье как к базовой ценности общества.</w:t>
            </w:r>
          </w:p>
          <w:p w14:paraId="22BB49CC" w14:textId="77777777" w:rsidR="00FD765E" w:rsidRDefault="00FD765E" w:rsidP="00FD765E">
            <w:pPr>
              <w:pStyle w:val="a3"/>
              <w:spacing w:after="0" w:line="294" w:lineRule="atLeast"/>
            </w:pPr>
            <w:r>
              <w:t>Развивать способности коммуникативного общения</w:t>
            </w:r>
            <w:proofErr w:type="gramStart"/>
            <w:r>
              <w:t>; Воспитывать</w:t>
            </w:r>
            <w:proofErr w:type="gramEnd"/>
            <w:r>
              <w:t xml:space="preserve"> положительные эмоции и чувства,</w:t>
            </w:r>
          </w:p>
          <w:p w14:paraId="22E38E9F" w14:textId="08E10F14" w:rsidR="00430140" w:rsidRPr="00CD55F5" w:rsidRDefault="00FD765E" w:rsidP="00FD765E">
            <w:pPr>
              <w:pStyle w:val="a3"/>
              <w:spacing w:after="0" w:line="294" w:lineRule="atLeast"/>
            </w:pPr>
            <w:r>
              <w:t xml:space="preserve"> Воспитывать у детей осознание доли собственного участия в создании тёплых семейных отношений и традиций.</w:t>
            </w:r>
          </w:p>
        </w:tc>
        <w:tc>
          <w:tcPr>
            <w:tcW w:w="2728" w:type="dxa"/>
          </w:tcPr>
          <w:p w14:paraId="417DC096" w14:textId="2FF7CA37" w:rsidR="00DD225A" w:rsidRDefault="00DD225A" w:rsidP="003231D7">
            <w:pPr>
              <w:pStyle w:val="a3"/>
              <w:spacing w:after="0" w:line="294" w:lineRule="atLeast"/>
              <w:jc w:val="center"/>
            </w:pPr>
            <w:r>
              <w:t>Беседы, Чтение художественной литературы, Рисование на тему «Я и моя семья»; тематическое НОД, развлечение «Дружная семья»</w:t>
            </w:r>
          </w:p>
          <w:p w14:paraId="0EE33119" w14:textId="766FAD00" w:rsidR="00430140" w:rsidRPr="00CD55F5" w:rsidRDefault="003231D7" w:rsidP="003231D7">
            <w:pPr>
              <w:pStyle w:val="a3"/>
              <w:spacing w:after="0" w:line="294" w:lineRule="atLeast"/>
              <w:jc w:val="center"/>
            </w:pPr>
            <w:r w:rsidRPr="00CD55F5">
              <w:t xml:space="preserve">Итоговая диагностика. Анкетирование родителей. Анализ диагностики </w:t>
            </w:r>
            <w:r w:rsidR="00DD225A">
              <w:t>и анкетирования.</w:t>
            </w:r>
          </w:p>
        </w:tc>
      </w:tr>
    </w:tbl>
    <w:p w14:paraId="0C3872F9" w14:textId="77777777" w:rsidR="00DA6DFB" w:rsidRDefault="00DA6DFB" w:rsidP="00DA6DF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3949B43B" w14:textId="77777777" w:rsidR="006D3DD2" w:rsidRDefault="006D3DD2" w:rsidP="006D3DD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373737"/>
          <w:sz w:val="21"/>
          <w:szCs w:val="21"/>
        </w:rPr>
        <w:t> </w:t>
      </w:r>
    </w:p>
    <w:p w14:paraId="301041C6" w14:textId="77777777" w:rsidR="006D3DD2" w:rsidRDefault="006D3DD2" w:rsidP="006D3DD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14:paraId="7AB80B3D" w14:textId="77777777" w:rsidR="006D3DD2" w:rsidRPr="00FD765E" w:rsidRDefault="006D3DD2" w:rsidP="00FD765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</w:rPr>
      </w:pPr>
      <w:r w:rsidRPr="00FD765E">
        <w:rPr>
          <w:b/>
          <w:bCs/>
          <w:color w:val="373737"/>
        </w:rPr>
        <w:t>Литература</w:t>
      </w:r>
    </w:p>
    <w:p w14:paraId="019419DA" w14:textId="77777777" w:rsidR="006D3DD2" w:rsidRPr="00DD225A" w:rsidRDefault="006D3DD2" w:rsidP="006D3DD2">
      <w:pPr>
        <w:pStyle w:val="a3"/>
        <w:numPr>
          <w:ilvl w:val="0"/>
          <w:numId w:val="33"/>
        </w:numPr>
        <w:shd w:val="clear" w:color="auto" w:fill="FFFFFF"/>
        <w:spacing w:before="0" w:beforeAutospacing="0" w:after="0" w:afterAutospacing="0" w:line="294" w:lineRule="atLeast"/>
        <w:ind w:left="0"/>
      </w:pPr>
      <w:proofErr w:type="spellStart"/>
      <w:r w:rsidRPr="00DD225A">
        <w:t>Даведьянова</w:t>
      </w:r>
      <w:proofErr w:type="spellEnd"/>
      <w:r w:rsidRPr="00DD225A">
        <w:t xml:space="preserve"> Н.С. О понимании духовности в современном </w:t>
      </w:r>
      <w:proofErr w:type="gramStart"/>
      <w:r w:rsidRPr="00DD225A">
        <w:t>обществе./</w:t>
      </w:r>
      <w:proofErr w:type="gramEnd"/>
      <w:r w:rsidRPr="00DD225A">
        <w:t> Православная педагогика: Традиции и современность. – Сборник лекций и докладов ВГПУ, 2000;</w:t>
      </w:r>
    </w:p>
    <w:p w14:paraId="29B068E2" w14:textId="77777777" w:rsidR="006D3DD2" w:rsidRPr="00DD225A" w:rsidRDefault="006D3DD2" w:rsidP="006D3DD2">
      <w:pPr>
        <w:pStyle w:val="a3"/>
        <w:numPr>
          <w:ilvl w:val="0"/>
          <w:numId w:val="34"/>
        </w:numPr>
        <w:shd w:val="clear" w:color="auto" w:fill="FFFFFF"/>
        <w:spacing w:before="0" w:beforeAutospacing="0" w:after="0" w:afterAutospacing="0" w:line="294" w:lineRule="atLeast"/>
        <w:ind w:left="0"/>
      </w:pPr>
      <w:r w:rsidRPr="00DD225A">
        <w:t xml:space="preserve">Давыдова Н.В. Мастера: Книга для чтения по истории православной </w:t>
      </w:r>
      <w:proofErr w:type="gramStart"/>
      <w:r w:rsidRPr="00DD225A">
        <w:t>культуры.-</w:t>
      </w:r>
      <w:proofErr w:type="gramEnd"/>
      <w:r w:rsidRPr="00DD225A">
        <w:t xml:space="preserve"> </w:t>
      </w:r>
      <w:proofErr w:type="spellStart"/>
      <w:r w:rsidRPr="00DD225A">
        <w:t>М.:Издательский</w:t>
      </w:r>
      <w:proofErr w:type="spellEnd"/>
      <w:r w:rsidRPr="00DD225A">
        <w:t xml:space="preserve"> дом «Покров», 2004;</w:t>
      </w:r>
    </w:p>
    <w:p w14:paraId="6FB471C7" w14:textId="77777777" w:rsidR="006D3DD2" w:rsidRPr="00DD225A" w:rsidRDefault="006D3DD2" w:rsidP="006D3DD2">
      <w:pPr>
        <w:pStyle w:val="a3"/>
        <w:numPr>
          <w:ilvl w:val="0"/>
          <w:numId w:val="34"/>
        </w:numPr>
        <w:shd w:val="clear" w:color="auto" w:fill="FFFFFF"/>
        <w:spacing w:before="0" w:beforeAutospacing="0" w:after="0" w:afterAutospacing="0" w:line="294" w:lineRule="atLeast"/>
        <w:ind w:left="0"/>
      </w:pPr>
      <w:r w:rsidRPr="00DD225A">
        <w:t xml:space="preserve">Измайлова </w:t>
      </w:r>
      <w:proofErr w:type="gramStart"/>
      <w:r w:rsidRPr="00DD225A">
        <w:t>А.Б.</w:t>
      </w:r>
      <w:proofErr w:type="gramEnd"/>
      <w:r w:rsidRPr="00DD225A">
        <w:t> Православная педагогическая мысль о почитании родителей (русские народные традиции воспитания)/ Православная педагогика: Традиции и современность. – Сборник лекций и докладов ВГПУ, 2.000;</w:t>
      </w:r>
    </w:p>
    <w:p w14:paraId="787DD62A" w14:textId="77777777" w:rsidR="006D3DD2" w:rsidRPr="00DD225A" w:rsidRDefault="006D3DD2" w:rsidP="006D3DD2">
      <w:pPr>
        <w:pStyle w:val="a3"/>
        <w:numPr>
          <w:ilvl w:val="0"/>
          <w:numId w:val="34"/>
        </w:numPr>
        <w:shd w:val="clear" w:color="auto" w:fill="FFFFFF"/>
        <w:spacing w:before="0" w:beforeAutospacing="0" w:after="0" w:afterAutospacing="0" w:line="294" w:lineRule="atLeast"/>
        <w:ind w:left="0"/>
      </w:pPr>
      <w:r w:rsidRPr="00DD225A">
        <w:t xml:space="preserve">Карпов </w:t>
      </w:r>
      <w:proofErr w:type="gramStart"/>
      <w:r w:rsidRPr="00DD225A">
        <w:t>И.А.</w:t>
      </w:r>
      <w:proofErr w:type="gramEnd"/>
      <w:r w:rsidRPr="00DD225A">
        <w:t> Азбука нравственного воспитания/ М.: Просвещение,1979;</w:t>
      </w:r>
    </w:p>
    <w:p w14:paraId="0E8DFD06" w14:textId="77777777" w:rsidR="006D3DD2" w:rsidRPr="00DD225A" w:rsidRDefault="006D3DD2" w:rsidP="006D3DD2">
      <w:pPr>
        <w:pStyle w:val="a3"/>
        <w:numPr>
          <w:ilvl w:val="0"/>
          <w:numId w:val="34"/>
        </w:numPr>
        <w:shd w:val="clear" w:color="auto" w:fill="FFFFFF"/>
        <w:spacing w:before="0" w:beforeAutospacing="0" w:after="0" w:afterAutospacing="0" w:line="294" w:lineRule="atLeast"/>
        <w:ind w:left="0"/>
      </w:pPr>
      <w:r w:rsidRPr="00DD225A">
        <w:t xml:space="preserve">Макаренко А.С. Книга для </w:t>
      </w:r>
      <w:proofErr w:type="gramStart"/>
      <w:r w:rsidRPr="00DD225A">
        <w:t>родителей./</w:t>
      </w:r>
      <w:proofErr w:type="gramEnd"/>
      <w:r w:rsidRPr="00DD225A">
        <w:t xml:space="preserve"> - М.: «Педагогика», 1988;</w:t>
      </w:r>
    </w:p>
    <w:p w14:paraId="78309B14" w14:textId="77777777" w:rsidR="006D3DD2" w:rsidRPr="00DD225A" w:rsidRDefault="006D3DD2" w:rsidP="006D3DD2">
      <w:pPr>
        <w:pStyle w:val="a3"/>
        <w:numPr>
          <w:ilvl w:val="0"/>
          <w:numId w:val="34"/>
        </w:numPr>
        <w:shd w:val="clear" w:color="auto" w:fill="FFFFFF"/>
        <w:spacing w:before="0" w:beforeAutospacing="0" w:after="0" w:afterAutospacing="0" w:line="294" w:lineRule="atLeast"/>
        <w:ind w:left="0"/>
      </w:pPr>
      <w:r w:rsidRPr="00DD225A">
        <w:lastRenderedPageBreak/>
        <w:t>Орехов Д. Святые места России.-С-Пб.: Издательский дом «Новый проспект», 1999;</w:t>
      </w:r>
    </w:p>
    <w:p w14:paraId="7BBA4E8A" w14:textId="77777777" w:rsidR="006D3DD2" w:rsidRPr="00DD225A" w:rsidRDefault="006D3DD2" w:rsidP="006D3DD2">
      <w:pPr>
        <w:pStyle w:val="a3"/>
        <w:numPr>
          <w:ilvl w:val="0"/>
          <w:numId w:val="34"/>
        </w:numPr>
        <w:shd w:val="clear" w:color="auto" w:fill="FFFFFF"/>
        <w:spacing w:before="0" w:beforeAutospacing="0" w:after="0" w:afterAutospacing="0" w:line="294" w:lineRule="atLeast"/>
        <w:ind w:left="0"/>
      </w:pPr>
      <w:r w:rsidRPr="00DD225A">
        <w:t xml:space="preserve">Сурова Л. В. - Православная педагогика как общественное и духовное </w:t>
      </w:r>
      <w:proofErr w:type="spellStart"/>
      <w:r w:rsidRPr="00DD225A">
        <w:t>явление.</w:t>
      </w:r>
      <w:hyperlink r:id="rId8" w:history="1">
        <w:r w:rsidRPr="00DD225A">
          <w:rPr>
            <w:rStyle w:val="a8"/>
            <w:color w:val="auto"/>
          </w:rPr>
          <w:t>http</w:t>
        </w:r>
        <w:proofErr w:type="spellEnd"/>
        <w:r w:rsidRPr="00DD225A">
          <w:rPr>
            <w:rStyle w:val="a8"/>
            <w:color w:val="auto"/>
          </w:rPr>
          <w:t>://pedagog.eparhia.ru/</w:t>
        </w:r>
        <w:proofErr w:type="spellStart"/>
        <w:r w:rsidRPr="00DD225A">
          <w:rPr>
            <w:rStyle w:val="a8"/>
            <w:color w:val="auto"/>
          </w:rPr>
          <w:t>for_pedagog</w:t>
        </w:r>
        <w:proofErr w:type="spellEnd"/>
        <w:r w:rsidRPr="00DD225A">
          <w:rPr>
            <w:rStyle w:val="a8"/>
            <w:color w:val="auto"/>
          </w:rPr>
          <w:t>/</w:t>
        </w:r>
      </w:hyperlink>
      <w:r w:rsidRPr="00DD225A">
        <w:t>;</w:t>
      </w:r>
    </w:p>
    <w:p w14:paraId="35640323" w14:textId="77777777" w:rsidR="006D3DD2" w:rsidRPr="00DD225A" w:rsidRDefault="006D3DD2" w:rsidP="006D3DD2">
      <w:pPr>
        <w:pStyle w:val="a3"/>
        <w:numPr>
          <w:ilvl w:val="0"/>
          <w:numId w:val="34"/>
        </w:numPr>
        <w:shd w:val="clear" w:color="auto" w:fill="FFFFFF"/>
        <w:spacing w:before="0" w:beforeAutospacing="0" w:after="0" w:afterAutospacing="0" w:line="294" w:lineRule="atLeast"/>
        <w:ind w:left="0"/>
      </w:pPr>
      <w:r w:rsidRPr="00DD225A">
        <w:t>Успенский кафедральный собор. Омская святыня. Омск.: Издательство «Русь», 2007;</w:t>
      </w:r>
    </w:p>
    <w:p w14:paraId="58D92B0F" w14:textId="77777777" w:rsidR="006D3DD2" w:rsidRPr="00DD225A" w:rsidRDefault="006D3DD2" w:rsidP="006D3DD2">
      <w:pPr>
        <w:pStyle w:val="a3"/>
        <w:numPr>
          <w:ilvl w:val="0"/>
          <w:numId w:val="34"/>
        </w:numPr>
        <w:shd w:val="clear" w:color="auto" w:fill="FFFFFF"/>
        <w:spacing w:before="0" w:beforeAutospacing="0" w:after="0" w:afterAutospacing="0" w:line="294" w:lineRule="atLeast"/>
        <w:ind w:left="0"/>
      </w:pPr>
      <w:r w:rsidRPr="00DD225A">
        <w:t xml:space="preserve">Ушинский </w:t>
      </w:r>
      <w:proofErr w:type="gramStart"/>
      <w:r w:rsidRPr="00DD225A">
        <w:t>К.Д.</w:t>
      </w:r>
      <w:proofErr w:type="gramEnd"/>
      <w:r w:rsidRPr="00DD225A">
        <w:t> Педагогические сочинения/ М.: «Педагогика», 1988;</w:t>
      </w:r>
    </w:p>
    <w:p w14:paraId="1E55B405" w14:textId="77777777" w:rsidR="006D3DD2" w:rsidRPr="00DD225A" w:rsidRDefault="006D3DD2" w:rsidP="006D3DD2">
      <w:pPr>
        <w:pStyle w:val="a3"/>
        <w:numPr>
          <w:ilvl w:val="0"/>
          <w:numId w:val="34"/>
        </w:numPr>
        <w:shd w:val="clear" w:color="auto" w:fill="FFFFFF"/>
        <w:spacing w:before="0" w:beforeAutospacing="0" w:after="0" w:afterAutospacing="0" w:line="294" w:lineRule="atLeast"/>
        <w:ind w:left="0"/>
      </w:pPr>
      <w:r w:rsidRPr="00DD225A">
        <w:t>Энциклопедия семейного воспитания и обучения - протоиерей А.И. </w:t>
      </w:r>
      <w:proofErr w:type="spellStart"/>
      <w:r w:rsidRPr="00DD225A">
        <w:t>Маляревский.</w:t>
      </w:r>
      <w:hyperlink r:id="rId9" w:history="1">
        <w:r w:rsidRPr="00DD225A">
          <w:rPr>
            <w:rStyle w:val="a8"/>
            <w:color w:val="auto"/>
          </w:rPr>
          <w:t>http</w:t>
        </w:r>
        <w:proofErr w:type="spellEnd"/>
        <w:r w:rsidRPr="00DD225A">
          <w:rPr>
            <w:rStyle w:val="a8"/>
            <w:color w:val="auto"/>
          </w:rPr>
          <w:t>://pedagog.eparhia.ru/</w:t>
        </w:r>
      </w:hyperlink>
    </w:p>
    <w:p w14:paraId="58E7E7ED" w14:textId="77777777" w:rsidR="006D3DD2" w:rsidRPr="00DD225A" w:rsidRDefault="006D3DD2" w:rsidP="006D3DD2">
      <w:pPr>
        <w:rPr>
          <w:rFonts w:ascii="Times New Roman" w:hAnsi="Times New Roman" w:cs="Times New Roman"/>
          <w:sz w:val="24"/>
          <w:szCs w:val="24"/>
        </w:rPr>
      </w:pPr>
    </w:p>
    <w:p w14:paraId="4E4873B1" w14:textId="77777777" w:rsidR="006D3DD2" w:rsidRPr="00A54EF6" w:rsidRDefault="006D3DD2" w:rsidP="006D3DD2">
      <w:pPr>
        <w:pStyle w:val="a3"/>
        <w:shd w:val="clear" w:color="auto" w:fill="FFFFFF"/>
        <w:spacing w:before="0" w:beforeAutospacing="0" w:after="0" w:afterAutospacing="0" w:line="360" w:lineRule="auto"/>
      </w:pPr>
    </w:p>
    <w:p w14:paraId="435F854F" w14:textId="77777777" w:rsidR="00B048AD" w:rsidRPr="00A54EF6" w:rsidRDefault="00B048AD" w:rsidP="006D3DD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048AD" w:rsidRPr="00A54EF6" w:rsidSect="005F30DB">
      <w:footerReference w:type="default" r:id="rId10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41E47" w14:textId="77777777" w:rsidR="00DC6656" w:rsidRDefault="00DC6656" w:rsidP="00A54EF6">
      <w:pPr>
        <w:spacing w:after="0" w:line="240" w:lineRule="auto"/>
      </w:pPr>
      <w:r>
        <w:separator/>
      </w:r>
    </w:p>
  </w:endnote>
  <w:endnote w:type="continuationSeparator" w:id="0">
    <w:p w14:paraId="43267662" w14:textId="77777777" w:rsidR="00DC6656" w:rsidRDefault="00DC6656" w:rsidP="00A54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00708"/>
      <w:docPartObj>
        <w:docPartGallery w:val="Page Numbers (Bottom of Page)"/>
        <w:docPartUnique/>
      </w:docPartObj>
    </w:sdtPr>
    <w:sdtEndPr/>
    <w:sdtContent>
      <w:p w14:paraId="6DAFD7ED" w14:textId="070196D5" w:rsidR="00A54EF6" w:rsidRDefault="00A54EF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125704" w14:textId="77777777" w:rsidR="00A54EF6" w:rsidRDefault="00A54EF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EA0EA" w14:textId="77777777" w:rsidR="00DC6656" w:rsidRDefault="00DC6656" w:rsidP="00A54EF6">
      <w:pPr>
        <w:spacing w:after="0" w:line="240" w:lineRule="auto"/>
      </w:pPr>
      <w:r>
        <w:separator/>
      </w:r>
    </w:p>
  </w:footnote>
  <w:footnote w:type="continuationSeparator" w:id="0">
    <w:p w14:paraId="73191FDF" w14:textId="77777777" w:rsidR="00DC6656" w:rsidRDefault="00DC6656" w:rsidP="00A54E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5C6"/>
    <w:multiLevelType w:val="multilevel"/>
    <w:tmpl w:val="370C1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1C40E9"/>
    <w:multiLevelType w:val="multilevel"/>
    <w:tmpl w:val="D7989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0C3D50"/>
    <w:multiLevelType w:val="multilevel"/>
    <w:tmpl w:val="C35E981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35B67"/>
    <w:multiLevelType w:val="multilevel"/>
    <w:tmpl w:val="7674D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3C355A"/>
    <w:multiLevelType w:val="multilevel"/>
    <w:tmpl w:val="D6A40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2C5534"/>
    <w:multiLevelType w:val="multilevel"/>
    <w:tmpl w:val="C2ACC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E21E4F"/>
    <w:multiLevelType w:val="hybridMultilevel"/>
    <w:tmpl w:val="D8F02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52D1B"/>
    <w:multiLevelType w:val="multilevel"/>
    <w:tmpl w:val="1AEE5D04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B55756"/>
    <w:multiLevelType w:val="multilevel"/>
    <w:tmpl w:val="966AE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7A5315"/>
    <w:multiLevelType w:val="multilevel"/>
    <w:tmpl w:val="3788BD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E649C2"/>
    <w:multiLevelType w:val="multilevel"/>
    <w:tmpl w:val="D486B824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F049B3"/>
    <w:multiLevelType w:val="multilevel"/>
    <w:tmpl w:val="4636F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743E7C"/>
    <w:multiLevelType w:val="multilevel"/>
    <w:tmpl w:val="D62AA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C87997"/>
    <w:multiLevelType w:val="multilevel"/>
    <w:tmpl w:val="C860B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F953B6"/>
    <w:multiLevelType w:val="multilevel"/>
    <w:tmpl w:val="490E1E9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57122B"/>
    <w:multiLevelType w:val="multilevel"/>
    <w:tmpl w:val="6472E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6407A5"/>
    <w:multiLevelType w:val="multilevel"/>
    <w:tmpl w:val="064A8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62757D"/>
    <w:multiLevelType w:val="multilevel"/>
    <w:tmpl w:val="0B4E28D6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8A305E6"/>
    <w:multiLevelType w:val="multilevel"/>
    <w:tmpl w:val="0B6ED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AE6180"/>
    <w:multiLevelType w:val="multilevel"/>
    <w:tmpl w:val="520AB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F608AD"/>
    <w:multiLevelType w:val="multilevel"/>
    <w:tmpl w:val="08609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214C6B"/>
    <w:multiLevelType w:val="multilevel"/>
    <w:tmpl w:val="BA8E603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69374A"/>
    <w:multiLevelType w:val="multilevel"/>
    <w:tmpl w:val="BBC2A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FC2DFA"/>
    <w:multiLevelType w:val="multilevel"/>
    <w:tmpl w:val="3876935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1C044F"/>
    <w:multiLevelType w:val="multilevel"/>
    <w:tmpl w:val="EF182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226450"/>
    <w:multiLevelType w:val="multilevel"/>
    <w:tmpl w:val="1FFC9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25008B2"/>
    <w:multiLevelType w:val="multilevel"/>
    <w:tmpl w:val="93467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2D43B1"/>
    <w:multiLevelType w:val="multilevel"/>
    <w:tmpl w:val="4866E6C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AD328DF"/>
    <w:multiLevelType w:val="multilevel"/>
    <w:tmpl w:val="665C3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6F5FF4"/>
    <w:multiLevelType w:val="multilevel"/>
    <w:tmpl w:val="D936A6B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EB15DC"/>
    <w:multiLevelType w:val="multilevel"/>
    <w:tmpl w:val="81EE0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936C2F"/>
    <w:multiLevelType w:val="multilevel"/>
    <w:tmpl w:val="08A4FEC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4A75A2"/>
    <w:multiLevelType w:val="multilevel"/>
    <w:tmpl w:val="36187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D7D12E4"/>
    <w:multiLevelType w:val="multilevel"/>
    <w:tmpl w:val="C62E8CD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D836F91"/>
    <w:multiLevelType w:val="multilevel"/>
    <w:tmpl w:val="C2BE7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9"/>
  </w:num>
  <w:num w:numId="3">
    <w:abstractNumId w:val="15"/>
  </w:num>
  <w:num w:numId="4">
    <w:abstractNumId w:val="26"/>
  </w:num>
  <w:num w:numId="5">
    <w:abstractNumId w:val="4"/>
  </w:num>
  <w:num w:numId="6">
    <w:abstractNumId w:val="34"/>
  </w:num>
  <w:num w:numId="7">
    <w:abstractNumId w:val="1"/>
  </w:num>
  <w:num w:numId="8">
    <w:abstractNumId w:val="18"/>
  </w:num>
  <w:num w:numId="9">
    <w:abstractNumId w:val="12"/>
  </w:num>
  <w:num w:numId="10">
    <w:abstractNumId w:val="0"/>
  </w:num>
  <w:num w:numId="11">
    <w:abstractNumId w:val="9"/>
  </w:num>
  <w:num w:numId="12">
    <w:abstractNumId w:val="6"/>
  </w:num>
  <w:num w:numId="13">
    <w:abstractNumId w:val="8"/>
  </w:num>
  <w:num w:numId="14">
    <w:abstractNumId w:val="27"/>
  </w:num>
  <w:num w:numId="15">
    <w:abstractNumId w:val="13"/>
  </w:num>
  <w:num w:numId="16">
    <w:abstractNumId w:val="23"/>
  </w:num>
  <w:num w:numId="17">
    <w:abstractNumId w:val="11"/>
  </w:num>
  <w:num w:numId="18">
    <w:abstractNumId w:val="21"/>
  </w:num>
  <w:num w:numId="19">
    <w:abstractNumId w:val="20"/>
  </w:num>
  <w:num w:numId="20">
    <w:abstractNumId w:val="2"/>
  </w:num>
  <w:num w:numId="21">
    <w:abstractNumId w:val="32"/>
  </w:num>
  <w:num w:numId="22">
    <w:abstractNumId w:val="33"/>
  </w:num>
  <w:num w:numId="23">
    <w:abstractNumId w:val="5"/>
  </w:num>
  <w:num w:numId="24">
    <w:abstractNumId w:val="14"/>
  </w:num>
  <w:num w:numId="25">
    <w:abstractNumId w:val="25"/>
  </w:num>
  <w:num w:numId="26">
    <w:abstractNumId w:val="31"/>
  </w:num>
  <w:num w:numId="27">
    <w:abstractNumId w:val="16"/>
  </w:num>
  <w:num w:numId="28">
    <w:abstractNumId w:val="7"/>
  </w:num>
  <w:num w:numId="29">
    <w:abstractNumId w:val="30"/>
  </w:num>
  <w:num w:numId="30">
    <w:abstractNumId w:val="17"/>
  </w:num>
  <w:num w:numId="31">
    <w:abstractNumId w:val="3"/>
  </w:num>
  <w:num w:numId="32">
    <w:abstractNumId w:val="10"/>
  </w:num>
  <w:num w:numId="33">
    <w:abstractNumId w:val="28"/>
  </w:num>
  <w:num w:numId="34">
    <w:abstractNumId w:val="29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284"/>
    <w:rsid w:val="000412A5"/>
    <w:rsid w:val="00045363"/>
    <w:rsid w:val="00061437"/>
    <w:rsid w:val="000F2AE3"/>
    <w:rsid w:val="000F583D"/>
    <w:rsid w:val="00101B12"/>
    <w:rsid w:val="00136F64"/>
    <w:rsid w:val="0020249E"/>
    <w:rsid w:val="002A3622"/>
    <w:rsid w:val="002F0AEA"/>
    <w:rsid w:val="003231D7"/>
    <w:rsid w:val="00402827"/>
    <w:rsid w:val="004034BA"/>
    <w:rsid w:val="00430140"/>
    <w:rsid w:val="00432BC8"/>
    <w:rsid w:val="004E43A5"/>
    <w:rsid w:val="004F11DB"/>
    <w:rsid w:val="005A1E9D"/>
    <w:rsid w:val="005F30DB"/>
    <w:rsid w:val="006640D4"/>
    <w:rsid w:val="006A331C"/>
    <w:rsid w:val="006D3DD2"/>
    <w:rsid w:val="007A5F90"/>
    <w:rsid w:val="007E5284"/>
    <w:rsid w:val="00813A93"/>
    <w:rsid w:val="00830887"/>
    <w:rsid w:val="00844D1C"/>
    <w:rsid w:val="008919EB"/>
    <w:rsid w:val="008E3C8D"/>
    <w:rsid w:val="008E6B3B"/>
    <w:rsid w:val="009C1493"/>
    <w:rsid w:val="009E7DD3"/>
    <w:rsid w:val="00A54EF6"/>
    <w:rsid w:val="00B048AD"/>
    <w:rsid w:val="00CD55F5"/>
    <w:rsid w:val="00D70986"/>
    <w:rsid w:val="00DA6DFB"/>
    <w:rsid w:val="00DC6656"/>
    <w:rsid w:val="00DD225A"/>
    <w:rsid w:val="00E23BF8"/>
    <w:rsid w:val="00E602FC"/>
    <w:rsid w:val="00EB2465"/>
    <w:rsid w:val="00FA5C2B"/>
    <w:rsid w:val="00FD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6368B"/>
  <w15:chartTrackingRefBased/>
  <w15:docId w15:val="{F09C683D-EA76-4BD1-9AB8-D538B874D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3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54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4EF6"/>
  </w:style>
  <w:style w:type="paragraph" w:styleId="a6">
    <w:name w:val="footer"/>
    <w:basedOn w:val="a"/>
    <w:link w:val="a7"/>
    <w:uiPriority w:val="99"/>
    <w:unhideWhenUsed/>
    <w:rsid w:val="00A54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4EF6"/>
  </w:style>
  <w:style w:type="character" w:styleId="a8">
    <w:name w:val="Hyperlink"/>
    <w:basedOn w:val="a0"/>
    <w:uiPriority w:val="99"/>
    <w:unhideWhenUsed/>
    <w:rsid w:val="006D3DD2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D3DD2"/>
    <w:pPr>
      <w:ind w:left="720"/>
      <w:contextualSpacing/>
    </w:pPr>
  </w:style>
  <w:style w:type="table" w:styleId="aa">
    <w:name w:val="Table Grid"/>
    <w:basedOn w:val="a1"/>
    <w:uiPriority w:val="39"/>
    <w:rsid w:val="00DA6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link w:val="ac"/>
    <w:uiPriority w:val="1"/>
    <w:qFormat/>
    <w:rsid w:val="005F30DB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5F30D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pedagog.eparhia.ru%2Ffor_pedagog%2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pedagog.eparhia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2019-06-04T00:00:00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13</Pages>
  <Words>3128</Words>
  <Characters>17833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Белимова Людмила</dc:creator>
  <cp:keywords/>
  <dc:description/>
  <cp:lastModifiedBy>Людмила Белимова</cp:lastModifiedBy>
  <cp:revision>19</cp:revision>
  <dcterms:created xsi:type="dcterms:W3CDTF">2019-04-28T10:56:00Z</dcterms:created>
  <dcterms:modified xsi:type="dcterms:W3CDTF">2019-06-04T13:02:00Z</dcterms:modified>
</cp:coreProperties>
</file>