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E6F" w:rsidRDefault="00B707E6" w:rsidP="00FB0686">
      <w:pPr>
        <w:pStyle w:val="ab"/>
        <w:jc w:val="center"/>
        <w:rPr>
          <w:rFonts w:ascii="Cambria" w:hAnsi="Cambria"/>
          <w:sz w:val="36"/>
          <w:szCs w:val="36"/>
        </w:rPr>
      </w:pPr>
      <w:r w:rsidRPr="00B707E6">
        <w:rPr>
          <w:noProof/>
          <w:lang w:eastAsia="ru-RU"/>
        </w:rPr>
        <w:pict>
          <v:rect id="_x0000_s1026" style="position:absolute;left:0;text-align:left;margin-left:542.75pt;margin-top:-11.7pt;width:28.65pt;height:882.2pt;z-index:251658240;mso-position-horizontal-relative:page;mso-position-vertical-relative:page" o:allowincell="f" strokeweight="1pt">
            <w10:wrap anchorx="page" anchory="page"/>
          </v:rect>
        </w:pict>
      </w:r>
      <w:r w:rsidRPr="00B707E6">
        <w:rPr>
          <w:noProof/>
          <w:lang w:eastAsia="ru-RU"/>
        </w:rPr>
        <w:pict>
          <v:rect id="_x0000_s1027" style="position:absolute;left:0;text-align:left;margin-left:-6.2pt;margin-top:42.45pt;width:625.05pt;height:97.35pt;z-index:251657216;mso-position-horizontal-relative:page;mso-position-vertical-relative:page" o:allowincell="f" fillcolor="#d8d8d8" stroked="f">
            <v:textbox style="mso-next-textbox:#_x0000_s1027">
              <w:txbxContent>
                <w:p w:rsidR="00F1189B" w:rsidRPr="006B67F1" w:rsidRDefault="00F1189B" w:rsidP="00FB0686">
                  <w:pPr>
                    <w:spacing w:after="0"/>
                    <w:jc w:val="center"/>
                    <w:rPr>
                      <w:rFonts w:ascii="Times New Roman" w:hAnsi="Times New Roman"/>
                      <w:b/>
                      <w:sz w:val="32"/>
                      <w:szCs w:val="72"/>
                    </w:rPr>
                  </w:pPr>
                  <w:r w:rsidRPr="006B67F1">
                    <w:rPr>
                      <w:rFonts w:ascii="Times New Roman" w:hAnsi="Times New Roman"/>
                      <w:b/>
                      <w:sz w:val="32"/>
                      <w:szCs w:val="72"/>
                    </w:rPr>
                    <w:t xml:space="preserve">Государственное автономное образовательное учреждение </w:t>
                  </w:r>
                </w:p>
                <w:p w:rsidR="00F1189B" w:rsidRPr="006B67F1" w:rsidRDefault="00F1189B" w:rsidP="00FB0686">
                  <w:pPr>
                    <w:spacing w:after="0"/>
                    <w:jc w:val="center"/>
                    <w:rPr>
                      <w:rFonts w:ascii="Times New Roman" w:hAnsi="Times New Roman"/>
                      <w:b/>
                      <w:sz w:val="32"/>
                      <w:szCs w:val="72"/>
                    </w:rPr>
                  </w:pPr>
                  <w:r w:rsidRPr="006B67F1">
                    <w:rPr>
                      <w:rFonts w:ascii="Times New Roman" w:hAnsi="Times New Roman"/>
                      <w:b/>
                      <w:sz w:val="32"/>
                      <w:szCs w:val="72"/>
                    </w:rPr>
                    <w:t>среднего профессионального образования РБ</w:t>
                  </w:r>
                </w:p>
                <w:p w:rsidR="00F1189B" w:rsidRPr="006B67F1" w:rsidRDefault="00F1189B" w:rsidP="00FB0686">
                  <w:pPr>
                    <w:spacing w:after="0"/>
                    <w:jc w:val="center"/>
                    <w:rPr>
                      <w:rFonts w:ascii="Times New Roman" w:hAnsi="Times New Roman"/>
                      <w:b/>
                      <w:sz w:val="32"/>
                      <w:szCs w:val="72"/>
                    </w:rPr>
                  </w:pPr>
                  <w:r w:rsidRPr="006B67F1">
                    <w:rPr>
                      <w:rFonts w:ascii="Times New Roman" w:hAnsi="Times New Roman"/>
                      <w:b/>
                      <w:sz w:val="32"/>
                      <w:szCs w:val="72"/>
                    </w:rPr>
                    <w:t xml:space="preserve">«Бурятский республиканский многопрофильный </w:t>
                  </w:r>
                </w:p>
                <w:p w:rsidR="00F1189B" w:rsidRPr="006B67F1" w:rsidRDefault="00F1189B" w:rsidP="00FB0686">
                  <w:pPr>
                    <w:spacing w:after="0"/>
                    <w:jc w:val="center"/>
                    <w:rPr>
                      <w:rFonts w:ascii="Times New Roman" w:hAnsi="Times New Roman"/>
                      <w:b/>
                      <w:sz w:val="32"/>
                      <w:szCs w:val="72"/>
                    </w:rPr>
                  </w:pPr>
                  <w:r w:rsidRPr="006B67F1">
                    <w:rPr>
                      <w:rFonts w:ascii="Times New Roman" w:hAnsi="Times New Roman"/>
                      <w:b/>
                      <w:sz w:val="32"/>
                      <w:szCs w:val="72"/>
                    </w:rPr>
                    <w:t>техникум инновационных технологий»</w:t>
                  </w:r>
                </w:p>
              </w:txbxContent>
            </v:textbox>
            <w10:wrap anchorx="page" anchory="margin"/>
          </v:rect>
        </w:pict>
      </w:r>
      <w:r w:rsidRPr="00B707E6">
        <w:rPr>
          <w:noProof/>
          <w:lang w:eastAsia="ru-RU"/>
        </w:rPr>
        <w:pict>
          <v:rect id="_x0000_s1028" style="position:absolute;left:0;text-align:left;margin-left:38.2pt;margin-top:-19.4pt;width:27.4pt;height:882.55pt;z-index:251659264;mso-position-horizontal-relative:page;mso-position-vertical-relative:page" o:allowincell="f" strokeweight="1pt">
            <w10:wrap anchorx="margin" anchory="page"/>
          </v:rect>
        </w:pict>
      </w:r>
    </w:p>
    <w:p w:rsidR="000D0E6F" w:rsidRDefault="000D0E6F">
      <w:pPr>
        <w:pStyle w:val="ab"/>
        <w:rPr>
          <w:rFonts w:ascii="Cambria" w:hAnsi="Cambria"/>
          <w:sz w:val="36"/>
          <w:szCs w:val="36"/>
        </w:rPr>
      </w:pPr>
    </w:p>
    <w:p w:rsidR="000D0E6F" w:rsidRDefault="000D0E6F">
      <w:pPr>
        <w:pStyle w:val="ab"/>
        <w:rPr>
          <w:rFonts w:ascii="Cambria" w:hAnsi="Cambria"/>
          <w:sz w:val="36"/>
          <w:szCs w:val="36"/>
        </w:rPr>
      </w:pPr>
    </w:p>
    <w:p w:rsidR="000D0E6F" w:rsidRDefault="000D0E6F">
      <w:pPr>
        <w:pStyle w:val="ab"/>
        <w:rPr>
          <w:rFonts w:ascii="Cambria" w:hAnsi="Cambria"/>
          <w:sz w:val="36"/>
          <w:szCs w:val="36"/>
        </w:rPr>
      </w:pPr>
    </w:p>
    <w:p w:rsidR="000D0E6F" w:rsidRDefault="000D0E6F"/>
    <w:p w:rsidR="000D0E6F" w:rsidRDefault="000D0E6F"/>
    <w:p w:rsidR="000D0E6F" w:rsidRDefault="000D0E6F"/>
    <w:p w:rsidR="000D0E6F" w:rsidRDefault="000D0E6F"/>
    <w:p w:rsidR="000D0E6F" w:rsidRPr="00794822" w:rsidRDefault="000D0E6F"/>
    <w:p w:rsidR="000D0E6F" w:rsidRPr="00794822" w:rsidRDefault="000D0E6F" w:rsidP="006D2A96">
      <w:pPr>
        <w:shd w:val="clear" w:color="auto" w:fill="FFFFFF"/>
        <w:autoSpaceDE w:val="0"/>
        <w:autoSpaceDN w:val="0"/>
        <w:adjustRightInd w:val="0"/>
        <w:spacing w:after="0" w:line="360" w:lineRule="auto"/>
        <w:jc w:val="center"/>
        <w:rPr>
          <w:rFonts w:ascii="Times New Roman" w:hAnsi="Times New Roman"/>
          <w:b/>
          <w:sz w:val="32"/>
          <w:szCs w:val="28"/>
        </w:rPr>
      </w:pPr>
      <w:r w:rsidRPr="00794822">
        <w:rPr>
          <w:rFonts w:ascii="Times New Roman" w:hAnsi="Times New Roman"/>
          <w:b/>
          <w:sz w:val="32"/>
          <w:szCs w:val="28"/>
        </w:rPr>
        <w:t>Машекина Н.И.</w:t>
      </w:r>
    </w:p>
    <w:p w:rsidR="000D0E6F" w:rsidRPr="00794822" w:rsidRDefault="000D0E6F"/>
    <w:p w:rsidR="000D0E6F" w:rsidRPr="00794822" w:rsidRDefault="000D0E6F"/>
    <w:p w:rsidR="000D0E6F" w:rsidRPr="00794822" w:rsidRDefault="000D0E6F"/>
    <w:p w:rsidR="000D0E6F" w:rsidRPr="00794822" w:rsidRDefault="000D0E6F"/>
    <w:p w:rsidR="000D0E6F" w:rsidRPr="00794822" w:rsidRDefault="000D0E6F" w:rsidP="00212957">
      <w:pPr>
        <w:shd w:val="clear" w:color="auto" w:fill="FFFFFF"/>
        <w:autoSpaceDE w:val="0"/>
        <w:autoSpaceDN w:val="0"/>
        <w:adjustRightInd w:val="0"/>
        <w:spacing w:after="0" w:line="480" w:lineRule="auto"/>
        <w:ind w:left="426" w:right="140"/>
        <w:jc w:val="center"/>
        <w:rPr>
          <w:rFonts w:ascii="Times New Roman" w:hAnsi="Times New Roman"/>
          <w:b/>
          <w:bCs/>
          <w:sz w:val="36"/>
          <w:szCs w:val="32"/>
        </w:rPr>
      </w:pPr>
      <w:r w:rsidRPr="00794822">
        <w:rPr>
          <w:rFonts w:ascii="Times New Roman" w:hAnsi="Times New Roman"/>
          <w:b/>
          <w:bCs/>
          <w:sz w:val="36"/>
          <w:szCs w:val="32"/>
        </w:rPr>
        <w:t xml:space="preserve">МЕТОДИЧЕСКИЕ УКАЗАНИЯ </w:t>
      </w:r>
    </w:p>
    <w:p w:rsidR="000D0E6F" w:rsidRPr="00794822" w:rsidRDefault="00CC3740" w:rsidP="00212957">
      <w:pPr>
        <w:shd w:val="clear" w:color="auto" w:fill="FFFFFF"/>
        <w:autoSpaceDE w:val="0"/>
        <w:autoSpaceDN w:val="0"/>
        <w:adjustRightInd w:val="0"/>
        <w:spacing w:after="0" w:line="480" w:lineRule="auto"/>
        <w:ind w:left="426" w:right="140"/>
        <w:jc w:val="center"/>
        <w:rPr>
          <w:rFonts w:ascii="Times New Roman" w:hAnsi="Times New Roman"/>
          <w:b/>
          <w:bCs/>
          <w:sz w:val="36"/>
          <w:szCs w:val="32"/>
        </w:rPr>
      </w:pPr>
      <w:r>
        <w:rPr>
          <w:rFonts w:ascii="Times New Roman" w:hAnsi="Times New Roman"/>
          <w:b/>
          <w:bCs/>
          <w:sz w:val="36"/>
          <w:szCs w:val="32"/>
        </w:rPr>
        <w:t>ПО ВЫПОЛНЕНИЮ  ПРАКТИЧЕСКИХ И ЛАБОРАТОРНЫХ РАБОТ</w:t>
      </w:r>
      <w:r w:rsidR="000D0E6F" w:rsidRPr="00794822">
        <w:rPr>
          <w:rFonts w:ascii="Times New Roman" w:hAnsi="Times New Roman"/>
          <w:b/>
          <w:bCs/>
          <w:sz w:val="36"/>
          <w:szCs w:val="32"/>
        </w:rPr>
        <w:t xml:space="preserve"> ОБУЧАЮЩИХСЯ</w:t>
      </w:r>
    </w:p>
    <w:p w:rsidR="003E4C51" w:rsidRDefault="000D0E6F" w:rsidP="00212957">
      <w:pPr>
        <w:shd w:val="clear" w:color="auto" w:fill="FFFFFF"/>
        <w:autoSpaceDE w:val="0"/>
        <w:autoSpaceDN w:val="0"/>
        <w:adjustRightInd w:val="0"/>
        <w:spacing w:after="0" w:line="480" w:lineRule="auto"/>
        <w:ind w:left="426" w:right="140"/>
        <w:jc w:val="center"/>
        <w:rPr>
          <w:rFonts w:ascii="Times New Roman" w:hAnsi="Times New Roman"/>
          <w:b/>
          <w:bCs/>
          <w:sz w:val="36"/>
          <w:szCs w:val="32"/>
        </w:rPr>
      </w:pPr>
      <w:r w:rsidRPr="00794822">
        <w:rPr>
          <w:rFonts w:ascii="Times New Roman" w:hAnsi="Times New Roman"/>
          <w:b/>
          <w:bCs/>
          <w:sz w:val="36"/>
          <w:szCs w:val="32"/>
        </w:rPr>
        <w:t xml:space="preserve">ПО УЧЕБНОЙ ДИСЦИПЛИНЕ </w:t>
      </w:r>
    </w:p>
    <w:p w:rsidR="000D0E6F" w:rsidRPr="00794822" w:rsidRDefault="000D0E6F" w:rsidP="00212957">
      <w:pPr>
        <w:shd w:val="clear" w:color="auto" w:fill="FFFFFF"/>
        <w:autoSpaceDE w:val="0"/>
        <w:autoSpaceDN w:val="0"/>
        <w:adjustRightInd w:val="0"/>
        <w:spacing w:after="0" w:line="480" w:lineRule="auto"/>
        <w:ind w:left="426" w:right="140"/>
        <w:jc w:val="center"/>
        <w:rPr>
          <w:rFonts w:ascii="Times New Roman" w:hAnsi="Times New Roman"/>
          <w:b/>
          <w:bCs/>
          <w:sz w:val="36"/>
          <w:szCs w:val="32"/>
        </w:rPr>
      </w:pPr>
      <w:r w:rsidRPr="00794822">
        <w:rPr>
          <w:rFonts w:ascii="Times New Roman" w:hAnsi="Times New Roman"/>
          <w:b/>
          <w:bCs/>
          <w:sz w:val="36"/>
          <w:szCs w:val="32"/>
        </w:rPr>
        <w:t>ФИЗИКА</w:t>
      </w:r>
    </w:p>
    <w:p w:rsidR="000D0E6F" w:rsidRDefault="000D0E6F">
      <w:pPr>
        <w:rPr>
          <w:rFonts w:ascii="Times New Roman" w:hAnsi="Times New Roman"/>
          <w:sz w:val="24"/>
          <w:szCs w:val="24"/>
        </w:rPr>
      </w:pPr>
    </w:p>
    <w:p w:rsidR="000D0E6F" w:rsidRPr="00C06571" w:rsidRDefault="000D0E6F" w:rsidP="00C06571">
      <w:pPr>
        <w:shd w:val="clear" w:color="auto" w:fill="FFFFFF"/>
        <w:autoSpaceDE w:val="0"/>
        <w:autoSpaceDN w:val="0"/>
        <w:adjustRightInd w:val="0"/>
        <w:spacing w:after="0" w:line="360" w:lineRule="auto"/>
        <w:ind w:firstLine="567"/>
        <w:jc w:val="center"/>
        <w:rPr>
          <w:rFonts w:ascii="Times New Roman" w:hAnsi="Times New Roman"/>
          <w:b/>
          <w:bCs/>
          <w:sz w:val="36"/>
          <w:szCs w:val="36"/>
        </w:rPr>
      </w:pPr>
    </w:p>
    <w:p w:rsidR="000D0E6F" w:rsidRPr="00C06571" w:rsidRDefault="000D0E6F" w:rsidP="00C06571">
      <w:pPr>
        <w:shd w:val="clear" w:color="auto" w:fill="FFFFFF"/>
        <w:autoSpaceDE w:val="0"/>
        <w:autoSpaceDN w:val="0"/>
        <w:adjustRightInd w:val="0"/>
        <w:spacing w:after="0" w:line="360" w:lineRule="auto"/>
        <w:ind w:firstLine="567"/>
        <w:jc w:val="center"/>
        <w:rPr>
          <w:rFonts w:ascii="Times New Roman" w:hAnsi="Times New Roman"/>
          <w:b/>
          <w:bCs/>
          <w:sz w:val="36"/>
          <w:szCs w:val="36"/>
        </w:rPr>
      </w:pPr>
    </w:p>
    <w:p w:rsidR="000D0E6F" w:rsidRPr="00C06571" w:rsidRDefault="000D0E6F" w:rsidP="00C06571">
      <w:pPr>
        <w:shd w:val="clear" w:color="auto" w:fill="FFFFFF"/>
        <w:autoSpaceDE w:val="0"/>
        <w:autoSpaceDN w:val="0"/>
        <w:adjustRightInd w:val="0"/>
        <w:spacing w:after="0" w:line="360" w:lineRule="auto"/>
        <w:ind w:firstLine="567"/>
        <w:jc w:val="center"/>
        <w:rPr>
          <w:rFonts w:ascii="Times New Roman" w:hAnsi="Times New Roman"/>
          <w:b/>
          <w:bCs/>
          <w:sz w:val="36"/>
          <w:szCs w:val="36"/>
        </w:rPr>
      </w:pPr>
    </w:p>
    <w:p w:rsidR="000D0E6F" w:rsidRDefault="000D0E6F" w:rsidP="00C06571">
      <w:pPr>
        <w:spacing w:line="360" w:lineRule="auto"/>
        <w:rPr>
          <w:rFonts w:ascii="Times New Roman" w:hAnsi="Times New Roman"/>
          <w:sz w:val="24"/>
          <w:szCs w:val="24"/>
        </w:rPr>
      </w:pPr>
    </w:p>
    <w:p w:rsidR="000D0E6F" w:rsidRDefault="000D0E6F" w:rsidP="00C06571">
      <w:pPr>
        <w:spacing w:line="360" w:lineRule="auto"/>
        <w:rPr>
          <w:rFonts w:ascii="Times New Roman" w:hAnsi="Times New Roman"/>
          <w:sz w:val="24"/>
          <w:szCs w:val="24"/>
        </w:rPr>
      </w:pPr>
    </w:p>
    <w:p w:rsidR="000D0E6F" w:rsidRDefault="00B707E6" w:rsidP="00C06571">
      <w:pPr>
        <w:spacing w:line="360" w:lineRule="auto"/>
        <w:rPr>
          <w:rFonts w:ascii="Times New Roman" w:hAnsi="Times New Roman"/>
          <w:sz w:val="24"/>
          <w:szCs w:val="24"/>
        </w:rPr>
      </w:pPr>
      <w:r w:rsidRPr="00B707E6">
        <w:rPr>
          <w:noProof/>
        </w:rPr>
        <w:pict>
          <v:rect id="_x0000_s1029" style="position:absolute;margin-left:-5.65pt;margin-top:734.5pt;width:625.05pt;height:51.7pt;z-index:251656192;mso-position-horizontal-relative:page;mso-position-vertical-relative:page" o:allowincell="f" fillcolor="#d8d8d8" stroked="f">
            <v:textbox style="mso-next-textbox:#_x0000_s1029">
              <w:txbxContent>
                <w:p w:rsidR="00F1189B" w:rsidRDefault="00F1189B" w:rsidP="003209A7">
                  <w:pPr>
                    <w:spacing w:after="0"/>
                    <w:rPr>
                      <w:rFonts w:ascii="Times New Roman" w:hAnsi="Times New Roman"/>
                      <w:b/>
                      <w:sz w:val="32"/>
                      <w:szCs w:val="32"/>
                    </w:rPr>
                  </w:pPr>
                  <w:r>
                    <w:rPr>
                      <w:rFonts w:ascii="Times New Roman" w:hAnsi="Times New Roman"/>
                      <w:b/>
                      <w:sz w:val="32"/>
                      <w:szCs w:val="32"/>
                    </w:rPr>
                    <w:t xml:space="preserve">                   МЕТОДИЧЕСКИЕ УКАЗАНИЯ </w:t>
                  </w:r>
                </w:p>
                <w:p w:rsidR="00F1189B" w:rsidRDefault="00F1189B" w:rsidP="003209A7">
                  <w:pPr>
                    <w:spacing w:after="0"/>
                    <w:rPr>
                      <w:rFonts w:ascii="Times New Roman" w:hAnsi="Times New Roman"/>
                      <w:b/>
                      <w:sz w:val="32"/>
                      <w:szCs w:val="32"/>
                    </w:rPr>
                  </w:pPr>
                  <w:r>
                    <w:rPr>
                      <w:rFonts w:ascii="Times New Roman" w:hAnsi="Times New Roman"/>
                      <w:b/>
                      <w:sz w:val="32"/>
                      <w:szCs w:val="32"/>
                    </w:rPr>
                    <w:t xml:space="preserve">                                                                             ДЛЯ ОБУЧАЮЩИХСЯ</w:t>
                  </w:r>
                </w:p>
                <w:p w:rsidR="00F1189B" w:rsidRDefault="00F1189B" w:rsidP="00FB0686">
                  <w:pPr>
                    <w:spacing w:after="0" w:line="240" w:lineRule="auto"/>
                    <w:rPr>
                      <w:rFonts w:ascii="Times New Roman" w:hAnsi="Times New Roman"/>
                      <w:b/>
                      <w:sz w:val="32"/>
                      <w:szCs w:val="32"/>
                    </w:rPr>
                  </w:pPr>
                </w:p>
                <w:p w:rsidR="00F1189B" w:rsidRDefault="00F1189B" w:rsidP="00FB0686">
                  <w:pPr>
                    <w:spacing w:after="0" w:line="240" w:lineRule="auto"/>
                    <w:rPr>
                      <w:rFonts w:ascii="Times New Roman" w:hAnsi="Times New Roman"/>
                      <w:b/>
                      <w:sz w:val="32"/>
                      <w:szCs w:val="32"/>
                    </w:rPr>
                  </w:pPr>
                </w:p>
                <w:p w:rsidR="00F1189B" w:rsidRDefault="00F1189B" w:rsidP="00FB0686">
                  <w:pPr>
                    <w:spacing w:after="0" w:line="240" w:lineRule="auto"/>
                    <w:rPr>
                      <w:rFonts w:ascii="Times New Roman" w:hAnsi="Times New Roman"/>
                      <w:b/>
                      <w:sz w:val="32"/>
                      <w:szCs w:val="32"/>
                    </w:rPr>
                  </w:pPr>
                </w:p>
                <w:p w:rsidR="00F1189B" w:rsidRDefault="00F1189B" w:rsidP="00FB0686">
                  <w:pPr>
                    <w:spacing w:after="0" w:line="240" w:lineRule="auto"/>
                    <w:rPr>
                      <w:rFonts w:ascii="Times New Roman" w:hAnsi="Times New Roman"/>
                      <w:b/>
                      <w:sz w:val="32"/>
                      <w:szCs w:val="32"/>
                    </w:rPr>
                  </w:pPr>
                </w:p>
                <w:p w:rsidR="00F1189B" w:rsidRDefault="00F1189B" w:rsidP="00FB0686">
                  <w:pPr>
                    <w:spacing w:after="0" w:line="240" w:lineRule="auto"/>
                    <w:rPr>
                      <w:rFonts w:ascii="Times New Roman" w:hAnsi="Times New Roman"/>
                      <w:b/>
                      <w:sz w:val="32"/>
                      <w:szCs w:val="32"/>
                    </w:rPr>
                  </w:pPr>
                </w:p>
                <w:p w:rsidR="00F1189B" w:rsidRPr="00FB0686" w:rsidRDefault="00F1189B" w:rsidP="00FB0686">
                  <w:pPr>
                    <w:spacing w:after="0" w:line="240" w:lineRule="auto"/>
                    <w:rPr>
                      <w:rFonts w:ascii="Times New Roman" w:hAnsi="Times New Roman"/>
                      <w:b/>
                      <w:sz w:val="32"/>
                      <w:szCs w:val="32"/>
                    </w:rPr>
                  </w:pPr>
                </w:p>
              </w:txbxContent>
            </v:textbox>
            <w10:wrap anchorx="page" anchory="page"/>
          </v:rect>
        </w:pict>
      </w:r>
    </w:p>
    <w:p w:rsidR="000D0E6F" w:rsidRDefault="000D0E6F" w:rsidP="00641462">
      <w:pPr>
        <w:spacing w:after="0" w:line="360" w:lineRule="auto"/>
        <w:jc w:val="center"/>
        <w:rPr>
          <w:rFonts w:ascii="Times New Roman" w:hAnsi="Times New Roman"/>
          <w:sz w:val="28"/>
          <w:szCs w:val="28"/>
        </w:rPr>
      </w:pPr>
    </w:p>
    <w:p w:rsidR="000D0E6F" w:rsidRPr="00C06571" w:rsidRDefault="000D0E6F" w:rsidP="00641462">
      <w:pPr>
        <w:spacing w:after="0" w:line="360" w:lineRule="auto"/>
        <w:jc w:val="center"/>
        <w:rPr>
          <w:rFonts w:ascii="Times New Roman" w:hAnsi="Times New Roman"/>
          <w:sz w:val="28"/>
          <w:szCs w:val="28"/>
        </w:rPr>
      </w:pPr>
    </w:p>
    <w:p w:rsidR="000D0E6F" w:rsidRPr="00C06571" w:rsidRDefault="000D0E6F" w:rsidP="00641462">
      <w:pPr>
        <w:spacing w:after="0" w:line="360" w:lineRule="auto"/>
        <w:jc w:val="center"/>
        <w:rPr>
          <w:rFonts w:ascii="Times New Roman" w:hAnsi="Times New Roman"/>
          <w:sz w:val="28"/>
          <w:szCs w:val="28"/>
        </w:rPr>
      </w:pPr>
    </w:p>
    <w:p w:rsidR="000D0E6F" w:rsidRPr="00C06571" w:rsidRDefault="000D0E6F" w:rsidP="00641462">
      <w:pPr>
        <w:spacing w:after="0" w:line="360" w:lineRule="auto"/>
        <w:jc w:val="center"/>
        <w:rPr>
          <w:rFonts w:ascii="Times New Roman" w:hAnsi="Times New Roman"/>
          <w:sz w:val="28"/>
          <w:szCs w:val="28"/>
        </w:rPr>
      </w:pPr>
    </w:p>
    <w:tbl>
      <w:tblPr>
        <w:tblW w:w="0" w:type="auto"/>
        <w:jc w:val="center"/>
        <w:tblInd w:w="-1707" w:type="dxa"/>
        <w:tblLook w:val="01E0"/>
      </w:tblPr>
      <w:tblGrid>
        <w:gridCol w:w="4852"/>
        <w:gridCol w:w="735"/>
        <w:gridCol w:w="4454"/>
      </w:tblGrid>
      <w:tr w:rsidR="000D0E6F" w:rsidRPr="006B67F1" w:rsidTr="000B283D">
        <w:trPr>
          <w:jc w:val="center"/>
        </w:trPr>
        <w:tc>
          <w:tcPr>
            <w:tcW w:w="4852" w:type="dxa"/>
          </w:tcPr>
          <w:p w:rsidR="000D0E6F" w:rsidRPr="006B67F1" w:rsidRDefault="00D35397" w:rsidP="000B283D">
            <w:pPr>
              <w:spacing w:after="0" w:line="240" w:lineRule="auto"/>
              <w:rPr>
                <w:rFonts w:ascii="Times New Roman" w:hAnsi="Times New Roman"/>
                <w:sz w:val="28"/>
                <w:szCs w:val="28"/>
              </w:rPr>
            </w:pPr>
            <w:r>
              <w:rPr>
                <w:rFonts w:ascii="Times New Roman" w:hAnsi="Times New Roman"/>
                <w:sz w:val="28"/>
                <w:szCs w:val="28"/>
              </w:rPr>
              <w:t xml:space="preserve">Рассмотрено на заседании методического объединения </w:t>
            </w:r>
            <w:proofErr w:type="spellStart"/>
            <w:r>
              <w:rPr>
                <w:rFonts w:ascii="Times New Roman" w:hAnsi="Times New Roman"/>
                <w:sz w:val="28"/>
                <w:szCs w:val="28"/>
              </w:rPr>
              <w:t>Муйского</w:t>
            </w:r>
            <w:proofErr w:type="spellEnd"/>
            <w:r>
              <w:rPr>
                <w:rFonts w:ascii="Times New Roman" w:hAnsi="Times New Roman"/>
                <w:sz w:val="28"/>
                <w:szCs w:val="28"/>
              </w:rPr>
              <w:t xml:space="preserve"> филиала ГА</w:t>
            </w:r>
            <w:r w:rsidR="00D70096">
              <w:rPr>
                <w:rFonts w:ascii="Times New Roman" w:hAnsi="Times New Roman"/>
                <w:sz w:val="28"/>
                <w:szCs w:val="28"/>
              </w:rPr>
              <w:t xml:space="preserve">ПОУ </w:t>
            </w:r>
            <w:r>
              <w:rPr>
                <w:rFonts w:ascii="Times New Roman" w:hAnsi="Times New Roman"/>
                <w:sz w:val="28"/>
                <w:szCs w:val="28"/>
              </w:rPr>
              <w:t xml:space="preserve"> РБ «БРМТИТ»</w:t>
            </w:r>
          </w:p>
          <w:p w:rsidR="000D0E6F" w:rsidRPr="006B67F1" w:rsidRDefault="00D35397" w:rsidP="000B283D">
            <w:pPr>
              <w:spacing w:after="0" w:line="240" w:lineRule="auto"/>
              <w:rPr>
                <w:rFonts w:ascii="Times New Roman" w:hAnsi="Times New Roman"/>
                <w:sz w:val="28"/>
                <w:szCs w:val="28"/>
              </w:rPr>
            </w:pPr>
            <w:r>
              <w:rPr>
                <w:rFonts w:ascii="Times New Roman" w:hAnsi="Times New Roman"/>
                <w:sz w:val="28"/>
                <w:szCs w:val="28"/>
              </w:rPr>
              <w:t>Руководитель МО</w:t>
            </w:r>
            <w:r w:rsidR="000D0E6F" w:rsidRPr="006B67F1">
              <w:rPr>
                <w:rFonts w:ascii="Times New Roman" w:hAnsi="Times New Roman"/>
                <w:sz w:val="28"/>
                <w:szCs w:val="28"/>
              </w:rPr>
              <w:t>___________</w:t>
            </w:r>
          </w:p>
          <w:p w:rsidR="000D0E6F" w:rsidRPr="006B67F1" w:rsidRDefault="005D24D3" w:rsidP="000B283D">
            <w:pPr>
              <w:spacing w:after="0" w:line="240" w:lineRule="auto"/>
              <w:rPr>
                <w:rFonts w:ascii="Times New Roman" w:hAnsi="Times New Roman"/>
                <w:sz w:val="28"/>
                <w:szCs w:val="28"/>
              </w:rPr>
            </w:pPr>
            <w:r>
              <w:rPr>
                <w:rFonts w:ascii="Times New Roman" w:hAnsi="Times New Roman"/>
                <w:sz w:val="28"/>
                <w:szCs w:val="28"/>
              </w:rPr>
              <w:t>Протокол №   ___1</w:t>
            </w:r>
            <w:r w:rsidR="000D0E6F" w:rsidRPr="006B67F1">
              <w:rPr>
                <w:rFonts w:ascii="Times New Roman" w:hAnsi="Times New Roman"/>
                <w:sz w:val="28"/>
                <w:szCs w:val="28"/>
              </w:rPr>
              <w:t>__</w:t>
            </w:r>
          </w:p>
          <w:p w:rsidR="000D0E6F" w:rsidRPr="006B67F1" w:rsidRDefault="000A4B31" w:rsidP="000B283D">
            <w:pPr>
              <w:spacing w:after="0" w:line="240" w:lineRule="auto"/>
              <w:rPr>
                <w:rFonts w:ascii="Times New Roman" w:hAnsi="Times New Roman"/>
                <w:sz w:val="28"/>
                <w:szCs w:val="28"/>
              </w:rPr>
            </w:pPr>
            <w:r>
              <w:rPr>
                <w:rFonts w:ascii="Times New Roman" w:hAnsi="Times New Roman"/>
                <w:sz w:val="28"/>
                <w:szCs w:val="28"/>
              </w:rPr>
              <w:t>от «_27_» ______09_____2019</w:t>
            </w:r>
            <w:r w:rsidR="000D0E6F" w:rsidRPr="006B67F1">
              <w:rPr>
                <w:rFonts w:ascii="Times New Roman" w:hAnsi="Times New Roman"/>
                <w:sz w:val="28"/>
                <w:szCs w:val="28"/>
              </w:rPr>
              <w:t>_</w:t>
            </w:r>
          </w:p>
          <w:p w:rsidR="000D0E6F" w:rsidRPr="006B67F1" w:rsidRDefault="000D0E6F" w:rsidP="000B283D">
            <w:pPr>
              <w:spacing w:after="0" w:line="240" w:lineRule="auto"/>
              <w:rPr>
                <w:rFonts w:ascii="Times New Roman" w:hAnsi="Times New Roman"/>
                <w:sz w:val="28"/>
                <w:szCs w:val="28"/>
              </w:rPr>
            </w:pPr>
          </w:p>
        </w:tc>
        <w:tc>
          <w:tcPr>
            <w:tcW w:w="735" w:type="dxa"/>
          </w:tcPr>
          <w:p w:rsidR="000D0E6F" w:rsidRPr="006B67F1" w:rsidRDefault="000D0E6F" w:rsidP="000B283D">
            <w:pPr>
              <w:spacing w:after="0" w:line="240" w:lineRule="auto"/>
              <w:rPr>
                <w:rFonts w:ascii="Times New Roman" w:hAnsi="Times New Roman"/>
                <w:sz w:val="28"/>
                <w:szCs w:val="28"/>
              </w:rPr>
            </w:pPr>
          </w:p>
        </w:tc>
        <w:tc>
          <w:tcPr>
            <w:tcW w:w="4454" w:type="dxa"/>
          </w:tcPr>
          <w:p w:rsidR="00D35397" w:rsidRDefault="00D35397" w:rsidP="00D35397">
            <w:pPr>
              <w:spacing w:after="0" w:line="240" w:lineRule="auto"/>
              <w:jc w:val="center"/>
              <w:rPr>
                <w:rFonts w:ascii="Times New Roman" w:hAnsi="Times New Roman"/>
                <w:sz w:val="28"/>
                <w:szCs w:val="28"/>
              </w:rPr>
            </w:pPr>
            <w:r>
              <w:rPr>
                <w:rFonts w:ascii="Times New Roman" w:hAnsi="Times New Roman"/>
                <w:sz w:val="28"/>
                <w:szCs w:val="28"/>
              </w:rPr>
              <w:t xml:space="preserve">Утверждаю </w:t>
            </w:r>
          </w:p>
          <w:p w:rsidR="00D35397" w:rsidRDefault="00D70096" w:rsidP="00D35397">
            <w:pPr>
              <w:spacing w:after="0" w:line="240" w:lineRule="auto"/>
              <w:jc w:val="center"/>
              <w:rPr>
                <w:rFonts w:ascii="Times New Roman" w:hAnsi="Times New Roman"/>
                <w:sz w:val="28"/>
                <w:szCs w:val="28"/>
              </w:rPr>
            </w:pPr>
            <w:r>
              <w:rPr>
                <w:rFonts w:ascii="Times New Roman" w:hAnsi="Times New Roman"/>
                <w:sz w:val="28"/>
                <w:szCs w:val="28"/>
              </w:rPr>
              <w:t xml:space="preserve">Руководитель  </w:t>
            </w:r>
            <w:proofErr w:type="spellStart"/>
            <w:r>
              <w:rPr>
                <w:rFonts w:ascii="Times New Roman" w:hAnsi="Times New Roman"/>
                <w:sz w:val="28"/>
                <w:szCs w:val="28"/>
              </w:rPr>
              <w:t>Муйского</w:t>
            </w:r>
            <w:proofErr w:type="spellEnd"/>
            <w:r>
              <w:rPr>
                <w:rFonts w:ascii="Times New Roman" w:hAnsi="Times New Roman"/>
                <w:sz w:val="28"/>
                <w:szCs w:val="28"/>
              </w:rPr>
              <w:t xml:space="preserve"> филиала</w:t>
            </w:r>
            <w:r w:rsidR="00D35397">
              <w:rPr>
                <w:rFonts w:ascii="Times New Roman" w:hAnsi="Times New Roman"/>
                <w:sz w:val="28"/>
                <w:szCs w:val="28"/>
              </w:rPr>
              <w:t xml:space="preserve"> ГА</w:t>
            </w:r>
            <w:r>
              <w:rPr>
                <w:rFonts w:ascii="Times New Roman" w:hAnsi="Times New Roman"/>
                <w:sz w:val="28"/>
                <w:szCs w:val="28"/>
              </w:rPr>
              <w:t>ПОУ РБ</w:t>
            </w:r>
            <w:r w:rsidR="00D35397">
              <w:rPr>
                <w:rFonts w:ascii="Times New Roman" w:hAnsi="Times New Roman"/>
                <w:sz w:val="28"/>
                <w:szCs w:val="28"/>
              </w:rPr>
              <w:t xml:space="preserve"> «БРМТИТ»</w:t>
            </w:r>
          </w:p>
          <w:p w:rsidR="00D35397" w:rsidRDefault="00D35397" w:rsidP="000B283D">
            <w:pPr>
              <w:spacing w:after="0" w:line="240" w:lineRule="auto"/>
              <w:rPr>
                <w:rFonts w:ascii="Times New Roman" w:hAnsi="Times New Roman"/>
                <w:sz w:val="28"/>
                <w:szCs w:val="28"/>
              </w:rPr>
            </w:pPr>
            <w:r>
              <w:rPr>
                <w:rFonts w:ascii="Times New Roman" w:hAnsi="Times New Roman"/>
                <w:sz w:val="28"/>
                <w:szCs w:val="28"/>
              </w:rPr>
              <w:t>______________ Лясовская В.Л.</w:t>
            </w:r>
          </w:p>
          <w:p w:rsidR="000D0E6F" w:rsidRDefault="00D35397" w:rsidP="000B283D">
            <w:pPr>
              <w:spacing w:after="0" w:line="240" w:lineRule="auto"/>
              <w:rPr>
                <w:rFonts w:ascii="Times New Roman" w:hAnsi="Times New Roman"/>
                <w:sz w:val="28"/>
                <w:szCs w:val="28"/>
              </w:rPr>
            </w:pPr>
            <w:r>
              <w:rPr>
                <w:rFonts w:ascii="Times New Roman" w:hAnsi="Times New Roman"/>
                <w:sz w:val="28"/>
                <w:szCs w:val="28"/>
              </w:rPr>
              <w:t xml:space="preserve">от </w:t>
            </w:r>
            <w:r w:rsidR="000D0E6F" w:rsidRPr="006B67F1">
              <w:rPr>
                <w:rFonts w:ascii="Times New Roman" w:hAnsi="Times New Roman"/>
                <w:sz w:val="28"/>
                <w:szCs w:val="28"/>
              </w:rPr>
              <w:t>«____» __________20 __</w:t>
            </w:r>
          </w:p>
          <w:p w:rsidR="00D35397" w:rsidRPr="006B67F1" w:rsidRDefault="00D35397" w:rsidP="000B283D">
            <w:pPr>
              <w:spacing w:after="0" w:line="240" w:lineRule="auto"/>
              <w:rPr>
                <w:rFonts w:ascii="Times New Roman" w:hAnsi="Times New Roman"/>
                <w:sz w:val="28"/>
                <w:szCs w:val="28"/>
              </w:rPr>
            </w:pPr>
          </w:p>
          <w:p w:rsidR="000D0E6F" w:rsidRPr="006B67F1" w:rsidRDefault="000D0E6F" w:rsidP="000B283D">
            <w:pPr>
              <w:spacing w:after="0" w:line="240" w:lineRule="auto"/>
              <w:rPr>
                <w:rFonts w:ascii="Times New Roman" w:hAnsi="Times New Roman"/>
                <w:sz w:val="28"/>
                <w:szCs w:val="28"/>
              </w:rPr>
            </w:pPr>
          </w:p>
          <w:p w:rsidR="000D0E6F" w:rsidRPr="006B67F1" w:rsidRDefault="000D0E6F" w:rsidP="000B283D">
            <w:pPr>
              <w:spacing w:after="0" w:line="240" w:lineRule="auto"/>
              <w:rPr>
                <w:rFonts w:ascii="Times New Roman" w:hAnsi="Times New Roman"/>
                <w:sz w:val="28"/>
                <w:szCs w:val="28"/>
              </w:rPr>
            </w:pPr>
          </w:p>
        </w:tc>
      </w:tr>
    </w:tbl>
    <w:p w:rsidR="000D0E6F" w:rsidRPr="00C06571" w:rsidRDefault="000D0E6F" w:rsidP="00641462">
      <w:pPr>
        <w:spacing w:after="0" w:line="360" w:lineRule="auto"/>
        <w:rPr>
          <w:rFonts w:ascii="Times New Roman" w:hAnsi="Times New Roman"/>
          <w:sz w:val="28"/>
          <w:szCs w:val="28"/>
        </w:rPr>
      </w:pPr>
    </w:p>
    <w:p w:rsidR="000D0E6F" w:rsidRDefault="000D0E6F" w:rsidP="00E5000A">
      <w:pPr>
        <w:shd w:val="clear" w:color="auto" w:fill="FFFFFF"/>
        <w:autoSpaceDE w:val="0"/>
        <w:autoSpaceDN w:val="0"/>
        <w:adjustRightInd w:val="0"/>
        <w:spacing w:after="0" w:line="360" w:lineRule="auto"/>
        <w:rPr>
          <w:rFonts w:ascii="Times New Roman" w:hAnsi="Times New Roman"/>
          <w:b/>
          <w:color w:val="FF0000"/>
          <w:sz w:val="32"/>
          <w:szCs w:val="28"/>
        </w:rPr>
      </w:pPr>
    </w:p>
    <w:p w:rsidR="000D0E6F" w:rsidRDefault="000D0E6F" w:rsidP="00E5000A">
      <w:pPr>
        <w:shd w:val="clear" w:color="auto" w:fill="FFFFFF"/>
        <w:autoSpaceDE w:val="0"/>
        <w:autoSpaceDN w:val="0"/>
        <w:adjustRightInd w:val="0"/>
        <w:spacing w:after="0" w:line="360" w:lineRule="auto"/>
        <w:rPr>
          <w:rFonts w:ascii="Times New Roman" w:hAnsi="Times New Roman"/>
          <w:b/>
          <w:color w:val="FF0000"/>
          <w:sz w:val="32"/>
          <w:szCs w:val="28"/>
        </w:rPr>
      </w:pPr>
    </w:p>
    <w:p w:rsidR="000D0E6F" w:rsidRDefault="000D0E6F" w:rsidP="00E5000A">
      <w:pPr>
        <w:shd w:val="clear" w:color="auto" w:fill="FFFFFF"/>
        <w:autoSpaceDE w:val="0"/>
        <w:autoSpaceDN w:val="0"/>
        <w:adjustRightInd w:val="0"/>
        <w:spacing w:after="0" w:line="360" w:lineRule="auto"/>
        <w:rPr>
          <w:rFonts w:ascii="Times New Roman" w:hAnsi="Times New Roman"/>
          <w:b/>
          <w:color w:val="FF0000"/>
          <w:sz w:val="32"/>
          <w:szCs w:val="28"/>
        </w:rPr>
      </w:pPr>
    </w:p>
    <w:p w:rsidR="000D0E6F" w:rsidRDefault="000D0E6F" w:rsidP="00E5000A">
      <w:pPr>
        <w:shd w:val="clear" w:color="auto" w:fill="FFFFFF"/>
        <w:autoSpaceDE w:val="0"/>
        <w:autoSpaceDN w:val="0"/>
        <w:adjustRightInd w:val="0"/>
        <w:spacing w:after="0" w:line="360" w:lineRule="auto"/>
        <w:rPr>
          <w:rFonts w:ascii="Times New Roman" w:hAnsi="Times New Roman"/>
          <w:b/>
          <w:color w:val="FF0000"/>
          <w:sz w:val="32"/>
          <w:szCs w:val="28"/>
        </w:rPr>
      </w:pPr>
    </w:p>
    <w:p w:rsidR="000D0E6F" w:rsidRDefault="000D0E6F" w:rsidP="00E5000A">
      <w:pPr>
        <w:shd w:val="clear" w:color="auto" w:fill="FFFFFF"/>
        <w:autoSpaceDE w:val="0"/>
        <w:autoSpaceDN w:val="0"/>
        <w:adjustRightInd w:val="0"/>
        <w:spacing w:after="0" w:line="360" w:lineRule="auto"/>
        <w:rPr>
          <w:rFonts w:ascii="Times New Roman" w:hAnsi="Times New Roman"/>
          <w:b/>
          <w:color w:val="FF0000"/>
          <w:sz w:val="32"/>
          <w:szCs w:val="28"/>
        </w:rPr>
      </w:pPr>
    </w:p>
    <w:p w:rsidR="000D0E6F" w:rsidRPr="00794822" w:rsidRDefault="000D0E6F" w:rsidP="00E5000A">
      <w:pPr>
        <w:shd w:val="clear" w:color="auto" w:fill="FFFFFF"/>
        <w:autoSpaceDE w:val="0"/>
        <w:autoSpaceDN w:val="0"/>
        <w:adjustRightInd w:val="0"/>
        <w:spacing w:after="0" w:line="360" w:lineRule="auto"/>
        <w:rPr>
          <w:rFonts w:ascii="Times New Roman" w:hAnsi="Times New Roman"/>
          <w:b/>
          <w:sz w:val="32"/>
          <w:szCs w:val="28"/>
        </w:rPr>
      </w:pPr>
      <w:r w:rsidRPr="00794822">
        <w:rPr>
          <w:rFonts w:ascii="Times New Roman" w:hAnsi="Times New Roman"/>
          <w:b/>
          <w:sz w:val="32"/>
          <w:szCs w:val="28"/>
        </w:rPr>
        <w:t>Машекина Н.И.</w:t>
      </w:r>
    </w:p>
    <w:p w:rsidR="000D0E6F" w:rsidRPr="00794822" w:rsidRDefault="000D0E6F" w:rsidP="00212957">
      <w:pPr>
        <w:pStyle w:val="Default"/>
        <w:rPr>
          <w:color w:val="auto"/>
        </w:rPr>
      </w:pPr>
    </w:p>
    <w:p w:rsidR="000D0E6F" w:rsidRPr="00794822" w:rsidRDefault="000D0E6F" w:rsidP="00212957">
      <w:pPr>
        <w:shd w:val="clear" w:color="auto" w:fill="FFFFFF"/>
        <w:autoSpaceDE w:val="0"/>
        <w:autoSpaceDN w:val="0"/>
        <w:adjustRightInd w:val="0"/>
        <w:spacing w:after="0" w:line="360" w:lineRule="auto"/>
        <w:ind w:firstLine="708"/>
        <w:jc w:val="both"/>
        <w:rPr>
          <w:rFonts w:ascii="Times New Roman" w:hAnsi="Times New Roman"/>
          <w:sz w:val="32"/>
          <w:szCs w:val="28"/>
        </w:rPr>
      </w:pPr>
      <w:r w:rsidRPr="00794822">
        <w:rPr>
          <w:rFonts w:ascii="Times New Roman" w:hAnsi="Times New Roman"/>
          <w:sz w:val="32"/>
          <w:szCs w:val="28"/>
        </w:rPr>
        <w:t>Методические указания по выполнению внеаудиторной самостоятельной работы предназначены для обучающихся ГА</w:t>
      </w:r>
      <w:r w:rsidR="00D70096">
        <w:rPr>
          <w:rFonts w:ascii="Times New Roman" w:hAnsi="Times New Roman"/>
          <w:sz w:val="32"/>
          <w:szCs w:val="28"/>
        </w:rPr>
        <w:t xml:space="preserve">ПОУ </w:t>
      </w:r>
      <w:r w:rsidRPr="00794822">
        <w:rPr>
          <w:rFonts w:ascii="Times New Roman" w:hAnsi="Times New Roman"/>
          <w:sz w:val="32"/>
          <w:szCs w:val="28"/>
        </w:rPr>
        <w:t xml:space="preserve"> РБ «БРМТИТ» по специальности </w:t>
      </w:r>
      <w:r w:rsidR="00CC3740">
        <w:rPr>
          <w:rFonts w:ascii="Times New Roman" w:hAnsi="Times New Roman"/>
          <w:sz w:val="28"/>
        </w:rPr>
        <w:t>23.02.03</w:t>
      </w:r>
      <w:r w:rsidR="00CC3740">
        <w:rPr>
          <w:rFonts w:ascii="Times New Roman" w:hAnsi="Times New Roman"/>
          <w:sz w:val="32"/>
          <w:szCs w:val="32"/>
        </w:rPr>
        <w:t xml:space="preserve">Техническое обслуживание и ремонт автомобиля в </w:t>
      </w:r>
      <w:r w:rsidRPr="00794822">
        <w:rPr>
          <w:rFonts w:ascii="Times New Roman" w:hAnsi="Times New Roman"/>
          <w:sz w:val="32"/>
          <w:szCs w:val="28"/>
        </w:rPr>
        <w:t xml:space="preserve">рамках освоения дисциплины </w:t>
      </w:r>
      <w:r w:rsidR="00CC3740">
        <w:rPr>
          <w:rFonts w:ascii="Times New Roman" w:hAnsi="Times New Roman"/>
          <w:sz w:val="32"/>
          <w:szCs w:val="28"/>
        </w:rPr>
        <w:t>ПД.03. «Физика»</w:t>
      </w:r>
    </w:p>
    <w:p w:rsidR="000D0E6F" w:rsidRPr="00794822" w:rsidRDefault="000D0E6F" w:rsidP="003209A7">
      <w:pPr>
        <w:shd w:val="clear" w:color="auto" w:fill="FFFFFF"/>
        <w:autoSpaceDE w:val="0"/>
        <w:autoSpaceDN w:val="0"/>
        <w:adjustRightInd w:val="0"/>
        <w:spacing w:after="0" w:line="360" w:lineRule="auto"/>
        <w:ind w:firstLine="708"/>
        <w:jc w:val="both"/>
        <w:rPr>
          <w:rFonts w:ascii="Times New Roman" w:hAnsi="Times New Roman"/>
          <w:sz w:val="32"/>
          <w:szCs w:val="28"/>
        </w:rPr>
      </w:pPr>
      <w:r w:rsidRPr="00794822">
        <w:rPr>
          <w:rFonts w:ascii="Times New Roman" w:hAnsi="Times New Roman"/>
          <w:sz w:val="32"/>
          <w:szCs w:val="28"/>
        </w:rPr>
        <w:t>Маше</w:t>
      </w:r>
      <w:r w:rsidR="00D70096">
        <w:rPr>
          <w:rFonts w:ascii="Times New Roman" w:hAnsi="Times New Roman"/>
          <w:sz w:val="32"/>
          <w:szCs w:val="28"/>
        </w:rPr>
        <w:t xml:space="preserve">кина Н.И. – п. Таксимо: ГАПОУ </w:t>
      </w:r>
      <w:r w:rsidR="000A4B31">
        <w:rPr>
          <w:rFonts w:ascii="Times New Roman" w:hAnsi="Times New Roman"/>
          <w:sz w:val="32"/>
          <w:szCs w:val="28"/>
        </w:rPr>
        <w:t xml:space="preserve"> РБ «БРМТИТ», 2019</w:t>
      </w:r>
      <w:r w:rsidRPr="00794822">
        <w:rPr>
          <w:rFonts w:ascii="Times New Roman" w:hAnsi="Times New Roman"/>
          <w:sz w:val="32"/>
          <w:szCs w:val="28"/>
        </w:rPr>
        <w:t xml:space="preserve">. </w:t>
      </w:r>
      <w:r w:rsidR="00BD2284">
        <w:rPr>
          <w:rFonts w:ascii="Times New Roman" w:hAnsi="Times New Roman"/>
          <w:sz w:val="32"/>
          <w:szCs w:val="28"/>
        </w:rPr>
        <w:t>28</w:t>
      </w:r>
      <w:r w:rsidRPr="00794822">
        <w:rPr>
          <w:rFonts w:ascii="Times New Roman" w:hAnsi="Times New Roman"/>
          <w:sz w:val="32"/>
          <w:szCs w:val="28"/>
        </w:rPr>
        <w:t>страниц.</w:t>
      </w:r>
    </w:p>
    <w:p w:rsidR="000D0E6F" w:rsidRDefault="000D0E6F" w:rsidP="003209A7">
      <w:pPr>
        <w:shd w:val="clear" w:color="auto" w:fill="FFFFFF"/>
        <w:autoSpaceDE w:val="0"/>
        <w:autoSpaceDN w:val="0"/>
        <w:adjustRightInd w:val="0"/>
        <w:spacing w:after="0" w:line="360" w:lineRule="auto"/>
        <w:ind w:firstLine="708"/>
        <w:jc w:val="both"/>
        <w:rPr>
          <w:rFonts w:ascii="Times New Roman" w:hAnsi="Times New Roman"/>
          <w:sz w:val="28"/>
          <w:szCs w:val="28"/>
        </w:rPr>
      </w:pPr>
    </w:p>
    <w:p w:rsidR="000D0E6F" w:rsidRDefault="000D0E6F" w:rsidP="003209A7">
      <w:pPr>
        <w:shd w:val="clear" w:color="auto" w:fill="FFFFFF"/>
        <w:autoSpaceDE w:val="0"/>
        <w:autoSpaceDN w:val="0"/>
        <w:adjustRightInd w:val="0"/>
        <w:spacing w:after="0" w:line="360" w:lineRule="auto"/>
        <w:ind w:firstLine="708"/>
        <w:jc w:val="both"/>
        <w:rPr>
          <w:rFonts w:ascii="Times New Roman" w:hAnsi="Times New Roman"/>
          <w:sz w:val="28"/>
          <w:szCs w:val="28"/>
        </w:rPr>
      </w:pPr>
    </w:p>
    <w:p w:rsidR="000D0E6F" w:rsidRDefault="000D0E6F" w:rsidP="003209A7">
      <w:pPr>
        <w:shd w:val="clear" w:color="auto" w:fill="FFFFFF"/>
        <w:autoSpaceDE w:val="0"/>
        <w:autoSpaceDN w:val="0"/>
        <w:adjustRightInd w:val="0"/>
        <w:spacing w:after="0" w:line="360" w:lineRule="auto"/>
        <w:ind w:firstLine="708"/>
        <w:jc w:val="both"/>
        <w:rPr>
          <w:rFonts w:ascii="Times New Roman" w:hAnsi="Times New Roman"/>
          <w:sz w:val="28"/>
          <w:szCs w:val="28"/>
        </w:rPr>
      </w:pPr>
    </w:p>
    <w:p w:rsidR="000D0E6F" w:rsidRDefault="000D0E6F" w:rsidP="00186019">
      <w:pPr>
        <w:spacing w:after="0"/>
        <w:jc w:val="center"/>
        <w:rPr>
          <w:rFonts w:ascii="Times New Roman" w:hAnsi="Times New Roman"/>
          <w:b/>
          <w:sz w:val="32"/>
          <w:szCs w:val="72"/>
        </w:rPr>
      </w:pPr>
    </w:p>
    <w:p w:rsidR="00D35397" w:rsidRDefault="00D35397" w:rsidP="00186019">
      <w:pPr>
        <w:spacing w:after="0"/>
        <w:jc w:val="center"/>
        <w:rPr>
          <w:rFonts w:ascii="Times New Roman" w:hAnsi="Times New Roman"/>
          <w:b/>
          <w:sz w:val="32"/>
          <w:szCs w:val="72"/>
        </w:rPr>
      </w:pPr>
    </w:p>
    <w:p w:rsidR="00D35397" w:rsidRDefault="00D35397" w:rsidP="00186019">
      <w:pPr>
        <w:spacing w:after="0"/>
        <w:jc w:val="center"/>
        <w:rPr>
          <w:rFonts w:ascii="Times New Roman" w:hAnsi="Times New Roman"/>
          <w:b/>
          <w:sz w:val="32"/>
          <w:szCs w:val="72"/>
        </w:rPr>
      </w:pPr>
    </w:p>
    <w:p w:rsidR="000A4B31" w:rsidRDefault="000A4B31" w:rsidP="008D45FB">
      <w:pPr>
        <w:ind w:right="-756"/>
        <w:rPr>
          <w:rFonts w:ascii="Times New Roman" w:hAnsi="Times New Roman"/>
          <w:b/>
          <w:sz w:val="32"/>
          <w:szCs w:val="32"/>
        </w:rPr>
      </w:pPr>
    </w:p>
    <w:p w:rsidR="000D0E6F" w:rsidRDefault="000D0E6F" w:rsidP="00BA6F08">
      <w:pPr>
        <w:ind w:left="-360" w:right="-756"/>
        <w:jc w:val="center"/>
        <w:rPr>
          <w:rFonts w:ascii="Times New Roman" w:hAnsi="Times New Roman"/>
          <w:b/>
          <w:sz w:val="32"/>
          <w:szCs w:val="32"/>
        </w:rPr>
      </w:pPr>
      <w:r>
        <w:rPr>
          <w:rFonts w:ascii="Times New Roman" w:hAnsi="Times New Roman"/>
          <w:b/>
          <w:sz w:val="32"/>
          <w:szCs w:val="32"/>
        </w:rPr>
        <w:lastRenderedPageBreak/>
        <w:t>ОГЛАВЛЕНИЕ</w:t>
      </w:r>
    </w:p>
    <w:p w:rsidR="000D0E6F" w:rsidRDefault="000D0E6F" w:rsidP="00BA6F08">
      <w:pPr>
        <w:ind w:left="-360" w:right="-756"/>
        <w:jc w:val="center"/>
        <w:rPr>
          <w:rFonts w:ascii="Times New Roman" w:hAnsi="Times New Roman"/>
          <w:b/>
          <w:sz w:val="32"/>
          <w:szCs w:val="32"/>
        </w:rPr>
      </w:pPr>
    </w:p>
    <w:tbl>
      <w:tblPr>
        <w:tblW w:w="9639" w:type="dxa"/>
        <w:tblInd w:w="108" w:type="dxa"/>
        <w:tblLook w:val="00A0"/>
      </w:tblPr>
      <w:tblGrid>
        <w:gridCol w:w="752"/>
        <w:gridCol w:w="7796"/>
        <w:gridCol w:w="1091"/>
      </w:tblGrid>
      <w:tr w:rsidR="000D0E6F" w:rsidRPr="006B67F1" w:rsidTr="006B67F1">
        <w:tc>
          <w:tcPr>
            <w:tcW w:w="752" w:type="dxa"/>
          </w:tcPr>
          <w:p w:rsidR="000D0E6F" w:rsidRPr="006B67F1" w:rsidRDefault="000D0E6F" w:rsidP="006B67F1">
            <w:pPr>
              <w:pStyle w:val="a4"/>
              <w:numPr>
                <w:ilvl w:val="0"/>
                <w:numId w:val="1"/>
              </w:numPr>
              <w:spacing w:after="0" w:line="360" w:lineRule="auto"/>
              <w:ind w:right="-349"/>
              <w:jc w:val="center"/>
              <w:rPr>
                <w:rFonts w:ascii="Times New Roman" w:hAnsi="Times New Roman"/>
                <w:b/>
                <w:sz w:val="28"/>
                <w:szCs w:val="28"/>
              </w:rPr>
            </w:pPr>
          </w:p>
        </w:tc>
        <w:tc>
          <w:tcPr>
            <w:tcW w:w="7796" w:type="dxa"/>
          </w:tcPr>
          <w:p w:rsidR="000D0E6F" w:rsidRPr="006B67F1" w:rsidRDefault="000D0E6F" w:rsidP="006B67F1">
            <w:pPr>
              <w:spacing w:after="0" w:line="360" w:lineRule="auto"/>
              <w:ind w:right="-756"/>
              <w:jc w:val="both"/>
              <w:rPr>
                <w:rFonts w:ascii="Times New Roman" w:hAnsi="Times New Roman"/>
                <w:b/>
                <w:sz w:val="28"/>
                <w:szCs w:val="28"/>
              </w:rPr>
            </w:pPr>
            <w:r w:rsidRPr="006B67F1">
              <w:rPr>
                <w:rFonts w:ascii="Times New Roman" w:hAnsi="Times New Roman"/>
                <w:b/>
                <w:sz w:val="28"/>
                <w:szCs w:val="28"/>
              </w:rPr>
              <w:t>Пояснительная записка …………………………………………</w:t>
            </w:r>
          </w:p>
        </w:tc>
        <w:tc>
          <w:tcPr>
            <w:tcW w:w="1091" w:type="dxa"/>
          </w:tcPr>
          <w:p w:rsidR="000D0E6F" w:rsidRPr="006B67F1" w:rsidRDefault="006B262C" w:rsidP="006B67F1">
            <w:pPr>
              <w:spacing w:after="0" w:line="360" w:lineRule="auto"/>
              <w:ind w:right="33"/>
              <w:jc w:val="center"/>
              <w:rPr>
                <w:rFonts w:ascii="Times New Roman" w:hAnsi="Times New Roman"/>
                <w:b/>
                <w:sz w:val="28"/>
                <w:szCs w:val="28"/>
              </w:rPr>
            </w:pPr>
            <w:r>
              <w:rPr>
                <w:rFonts w:ascii="Times New Roman" w:hAnsi="Times New Roman"/>
                <w:b/>
                <w:sz w:val="28"/>
                <w:szCs w:val="28"/>
              </w:rPr>
              <w:t>4</w:t>
            </w:r>
          </w:p>
        </w:tc>
      </w:tr>
      <w:tr w:rsidR="000D0E6F" w:rsidRPr="006B67F1" w:rsidTr="006B67F1">
        <w:tc>
          <w:tcPr>
            <w:tcW w:w="752" w:type="dxa"/>
          </w:tcPr>
          <w:p w:rsidR="000D0E6F" w:rsidRPr="006B67F1" w:rsidRDefault="000D0E6F" w:rsidP="006B67F1">
            <w:pPr>
              <w:pStyle w:val="a4"/>
              <w:numPr>
                <w:ilvl w:val="0"/>
                <w:numId w:val="1"/>
              </w:numPr>
              <w:spacing w:after="0" w:line="360" w:lineRule="auto"/>
              <w:ind w:right="-349"/>
              <w:jc w:val="center"/>
              <w:rPr>
                <w:rFonts w:ascii="Times New Roman" w:hAnsi="Times New Roman"/>
                <w:b/>
                <w:sz w:val="28"/>
                <w:szCs w:val="28"/>
              </w:rPr>
            </w:pPr>
          </w:p>
        </w:tc>
        <w:tc>
          <w:tcPr>
            <w:tcW w:w="7796" w:type="dxa"/>
          </w:tcPr>
          <w:p w:rsidR="000D0E6F" w:rsidRPr="00266FD6" w:rsidRDefault="00CC3740" w:rsidP="00266FD6">
            <w:pPr>
              <w:shd w:val="clear" w:color="auto" w:fill="FFFFFF"/>
              <w:autoSpaceDE w:val="0"/>
              <w:autoSpaceDN w:val="0"/>
              <w:adjustRightInd w:val="0"/>
              <w:spacing w:after="0" w:line="240" w:lineRule="auto"/>
              <w:rPr>
                <w:rFonts w:ascii="Times New Roman" w:hAnsi="Times New Roman"/>
                <w:b/>
                <w:sz w:val="28"/>
                <w:szCs w:val="28"/>
              </w:rPr>
            </w:pPr>
            <w:r w:rsidRPr="00266FD6">
              <w:rPr>
                <w:rFonts w:ascii="Times New Roman" w:hAnsi="Times New Roman"/>
                <w:b/>
                <w:color w:val="000000"/>
                <w:sz w:val="28"/>
                <w:szCs w:val="28"/>
                <w:shd w:val="clear" w:color="auto" w:fill="FFFFFF"/>
              </w:rPr>
              <w:t>Критерии оценки практических заданий</w:t>
            </w:r>
            <w:r w:rsidR="000D0E6F" w:rsidRPr="00266FD6">
              <w:rPr>
                <w:rFonts w:ascii="Times New Roman" w:hAnsi="Times New Roman"/>
                <w:b/>
                <w:sz w:val="28"/>
                <w:szCs w:val="28"/>
              </w:rPr>
              <w:t>……</w:t>
            </w:r>
            <w:r w:rsidR="00266FD6" w:rsidRPr="00266FD6">
              <w:rPr>
                <w:rFonts w:ascii="Times New Roman" w:hAnsi="Times New Roman"/>
                <w:b/>
                <w:sz w:val="28"/>
                <w:szCs w:val="28"/>
              </w:rPr>
              <w:t>………………</w:t>
            </w:r>
            <w:r w:rsidR="00266FD6">
              <w:rPr>
                <w:rFonts w:ascii="Times New Roman" w:hAnsi="Times New Roman"/>
                <w:b/>
                <w:sz w:val="28"/>
                <w:szCs w:val="28"/>
              </w:rPr>
              <w:t>.</w:t>
            </w:r>
          </w:p>
        </w:tc>
        <w:tc>
          <w:tcPr>
            <w:tcW w:w="1091" w:type="dxa"/>
          </w:tcPr>
          <w:p w:rsidR="000D0E6F" w:rsidRPr="006B67F1" w:rsidRDefault="006B262C" w:rsidP="006B67F1">
            <w:pPr>
              <w:spacing w:after="0" w:line="360" w:lineRule="auto"/>
              <w:ind w:right="33"/>
              <w:jc w:val="center"/>
              <w:rPr>
                <w:rFonts w:ascii="Times New Roman" w:hAnsi="Times New Roman"/>
                <w:b/>
                <w:sz w:val="28"/>
                <w:szCs w:val="28"/>
              </w:rPr>
            </w:pPr>
            <w:r>
              <w:rPr>
                <w:rFonts w:ascii="Times New Roman" w:hAnsi="Times New Roman"/>
                <w:b/>
                <w:sz w:val="28"/>
                <w:szCs w:val="28"/>
              </w:rPr>
              <w:t>5</w:t>
            </w:r>
          </w:p>
        </w:tc>
      </w:tr>
      <w:tr w:rsidR="000D0E6F" w:rsidRPr="006B67F1" w:rsidTr="006B67F1">
        <w:tc>
          <w:tcPr>
            <w:tcW w:w="752" w:type="dxa"/>
          </w:tcPr>
          <w:p w:rsidR="000D0E6F" w:rsidRPr="006B67F1" w:rsidRDefault="000D0E6F" w:rsidP="006B67F1">
            <w:pPr>
              <w:pStyle w:val="a4"/>
              <w:numPr>
                <w:ilvl w:val="0"/>
                <w:numId w:val="1"/>
              </w:numPr>
              <w:spacing w:after="0" w:line="360" w:lineRule="auto"/>
              <w:ind w:right="-349"/>
              <w:jc w:val="center"/>
              <w:rPr>
                <w:rFonts w:ascii="Times New Roman" w:hAnsi="Times New Roman"/>
                <w:b/>
                <w:sz w:val="28"/>
                <w:szCs w:val="28"/>
              </w:rPr>
            </w:pPr>
          </w:p>
        </w:tc>
        <w:tc>
          <w:tcPr>
            <w:tcW w:w="7796" w:type="dxa"/>
          </w:tcPr>
          <w:p w:rsidR="000D0E6F" w:rsidRPr="00266FD6" w:rsidRDefault="00CC3740" w:rsidP="00266FD6">
            <w:pPr>
              <w:spacing w:after="0" w:line="360" w:lineRule="auto"/>
              <w:rPr>
                <w:rFonts w:ascii="Times New Roman" w:hAnsi="Times New Roman"/>
                <w:b/>
                <w:sz w:val="28"/>
                <w:szCs w:val="28"/>
              </w:rPr>
            </w:pPr>
            <w:r w:rsidRPr="00266FD6">
              <w:rPr>
                <w:rFonts w:ascii="Times New Roman" w:hAnsi="Times New Roman"/>
                <w:b/>
                <w:color w:val="000000"/>
                <w:sz w:val="28"/>
                <w:szCs w:val="28"/>
                <w:shd w:val="clear" w:color="auto" w:fill="FFFFFF"/>
              </w:rPr>
              <w:t> Техника безопасности</w:t>
            </w:r>
            <w:r w:rsidR="000D0E6F" w:rsidRPr="00266FD6">
              <w:rPr>
                <w:rFonts w:ascii="Times New Roman" w:hAnsi="Times New Roman"/>
                <w:b/>
                <w:sz w:val="28"/>
                <w:szCs w:val="28"/>
              </w:rPr>
              <w:t>…………</w:t>
            </w:r>
            <w:r w:rsidR="00266FD6" w:rsidRPr="00266FD6">
              <w:rPr>
                <w:rFonts w:ascii="Times New Roman" w:hAnsi="Times New Roman"/>
                <w:b/>
                <w:sz w:val="28"/>
                <w:szCs w:val="28"/>
              </w:rPr>
              <w:t>………………………………</w:t>
            </w:r>
            <w:r w:rsidR="00266FD6">
              <w:rPr>
                <w:rFonts w:ascii="Times New Roman" w:hAnsi="Times New Roman"/>
                <w:b/>
                <w:sz w:val="28"/>
                <w:szCs w:val="28"/>
              </w:rPr>
              <w:t>.</w:t>
            </w:r>
          </w:p>
        </w:tc>
        <w:tc>
          <w:tcPr>
            <w:tcW w:w="1091" w:type="dxa"/>
          </w:tcPr>
          <w:p w:rsidR="000D0E6F" w:rsidRPr="006B67F1" w:rsidRDefault="006B262C" w:rsidP="006B67F1">
            <w:pPr>
              <w:spacing w:after="0" w:line="360" w:lineRule="auto"/>
              <w:ind w:right="33"/>
              <w:jc w:val="center"/>
              <w:rPr>
                <w:rFonts w:ascii="Times New Roman" w:hAnsi="Times New Roman"/>
                <w:b/>
                <w:sz w:val="28"/>
                <w:szCs w:val="28"/>
              </w:rPr>
            </w:pPr>
            <w:r>
              <w:rPr>
                <w:rFonts w:ascii="Times New Roman" w:hAnsi="Times New Roman"/>
                <w:b/>
                <w:sz w:val="28"/>
                <w:szCs w:val="28"/>
              </w:rPr>
              <w:t>6</w:t>
            </w:r>
          </w:p>
        </w:tc>
      </w:tr>
      <w:tr w:rsidR="000D0E6F" w:rsidRPr="006B67F1" w:rsidTr="006B67F1">
        <w:tc>
          <w:tcPr>
            <w:tcW w:w="752" w:type="dxa"/>
          </w:tcPr>
          <w:p w:rsidR="000D0E6F" w:rsidRPr="006B67F1" w:rsidRDefault="000D0E6F" w:rsidP="006B67F1">
            <w:pPr>
              <w:pStyle w:val="a4"/>
              <w:numPr>
                <w:ilvl w:val="0"/>
                <w:numId w:val="1"/>
              </w:numPr>
              <w:spacing w:after="0" w:line="360" w:lineRule="auto"/>
              <w:ind w:right="-349"/>
              <w:jc w:val="center"/>
              <w:rPr>
                <w:rFonts w:ascii="Times New Roman" w:hAnsi="Times New Roman"/>
                <w:b/>
                <w:sz w:val="28"/>
                <w:szCs w:val="28"/>
              </w:rPr>
            </w:pPr>
          </w:p>
        </w:tc>
        <w:tc>
          <w:tcPr>
            <w:tcW w:w="7796" w:type="dxa"/>
          </w:tcPr>
          <w:p w:rsidR="000D0E6F" w:rsidRPr="00266FD6" w:rsidRDefault="00266FD6" w:rsidP="00266FD6">
            <w:pPr>
              <w:spacing w:after="0" w:line="360" w:lineRule="auto"/>
              <w:rPr>
                <w:rFonts w:ascii="Times New Roman" w:hAnsi="Times New Roman"/>
                <w:b/>
                <w:sz w:val="28"/>
                <w:szCs w:val="28"/>
              </w:rPr>
            </w:pPr>
            <w:r w:rsidRPr="00266FD6">
              <w:rPr>
                <w:rFonts w:ascii="Times New Roman" w:hAnsi="Times New Roman"/>
                <w:b/>
                <w:color w:val="000000"/>
                <w:sz w:val="28"/>
                <w:szCs w:val="28"/>
                <w:shd w:val="clear" w:color="auto" w:fill="FFFFFF"/>
              </w:rPr>
              <w:t>Содержание лабораторно-практических занятий</w:t>
            </w:r>
            <w:r w:rsidRPr="00266FD6">
              <w:rPr>
                <w:rFonts w:ascii="Times New Roman" w:hAnsi="Times New Roman"/>
                <w:b/>
                <w:sz w:val="28"/>
                <w:szCs w:val="28"/>
              </w:rPr>
              <w:t>…………</w:t>
            </w:r>
            <w:r>
              <w:rPr>
                <w:rFonts w:ascii="Times New Roman" w:hAnsi="Times New Roman"/>
                <w:b/>
                <w:sz w:val="28"/>
                <w:szCs w:val="28"/>
              </w:rPr>
              <w:t>..</w:t>
            </w:r>
          </w:p>
        </w:tc>
        <w:tc>
          <w:tcPr>
            <w:tcW w:w="1091" w:type="dxa"/>
          </w:tcPr>
          <w:p w:rsidR="000D0E6F" w:rsidRPr="006B67F1" w:rsidRDefault="006B262C" w:rsidP="006B67F1">
            <w:pPr>
              <w:spacing w:after="0" w:line="360" w:lineRule="auto"/>
              <w:ind w:right="33"/>
              <w:jc w:val="center"/>
              <w:rPr>
                <w:rFonts w:ascii="Times New Roman" w:hAnsi="Times New Roman"/>
                <w:b/>
                <w:sz w:val="28"/>
                <w:szCs w:val="28"/>
              </w:rPr>
            </w:pPr>
            <w:r>
              <w:rPr>
                <w:rFonts w:ascii="Times New Roman" w:hAnsi="Times New Roman"/>
                <w:b/>
                <w:sz w:val="28"/>
                <w:szCs w:val="28"/>
              </w:rPr>
              <w:t>7</w:t>
            </w:r>
          </w:p>
        </w:tc>
      </w:tr>
      <w:tr w:rsidR="00266FD6" w:rsidRPr="006B67F1" w:rsidTr="006B67F1">
        <w:tc>
          <w:tcPr>
            <w:tcW w:w="752" w:type="dxa"/>
          </w:tcPr>
          <w:p w:rsidR="00266FD6" w:rsidRPr="006B67F1" w:rsidRDefault="00266FD6" w:rsidP="006B67F1">
            <w:pPr>
              <w:pStyle w:val="a4"/>
              <w:numPr>
                <w:ilvl w:val="0"/>
                <w:numId w:val="1"/>
              </w:numPr>
              <w:spacing w:after="0" w:line="360" w:lineRule="auto"/>
              <w:ind w:right="-349"/>
              <w:jc w:val="center"/>
              <w:rPr>
                <w:rFonts w:ascii="Times New Roman" w:hAnsi="Times New Roman"/>
                <w:b/>
                <w:sz w:val="28"/>
                <w:szCs w:val="28"/>
              </w:rPr>
            </w:pPr>
          </w:p>
        </w:tc>
        <w:tc>
          <w:tcPr>
            <w:tcW w:w="7796" w:type="dxa"/>
          </w:tcPr>
          <w:p w:rsidR="00266FD6" w:rsidRPr="00266FD6" w:rsidRDefault="008D45FB" w:rsidP="00266FD6">
            <w:pPr>
              <w:spacing w:after="0" w:line="360" w:lineRule="auto"/>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Перечень используемой  литературы ………………………..</w:t>
            </w:r>
          </w:p>
        </w:tc>
        <w:tc>
          <w:tcPr>
            <w:tcW w:w="1091" w:type="dxa"/>
          </w:tcPr>
          <w:p w:rsidR="00266FD6" w:rsidRDefault="008D45FB" w:rsidP="006B67F1">
            <w:pPr>
              <w:spacing w:after="0" w:line="360" w:lineRule="auto"/>
              <w:ind w:right="33"/>
              <w:jc w:val="center"/>
              <w:rPr>
                <w:rFonts w:ascii="Times New Roman" w:hAnsi="Times New Roman"/>
                <w:b/>
                <w:sz w:val="28"/>
                <w:szCs w:val="28"/>
              </w:rPr>
            </w:pPr>
            <w:r>
              <w:rPr>
                <w:rFonts w:ascii="Times New Roman" w:hAnsi="Times New Roman"/>
                <w:b/>
                <w:sz w:val="28"/>
                <w:szCs w:val="28"/>
              </w:rPr>
              <w:t>32</w:t>
            </w:r>
          </w:p>
          <w:p w:rsidR="006B262C" w:rsidRDefault="006B262C" w:rsidP="006B67F1">
            <w:pPr>
              <w:spacing w:after="0" w:line="360" w:lineRule="auto"/>
              <w:ind w:right="33"/>
              <w:jc w:val="center"/>
              <w:rPr>
                <w:rFonts w:ascii="Times New Roman" w:hAnsi="Times New Roman"/>
                <w:b/>
                <w:sz w:val="28"/>
                <w:szCs w:val="28"/>
              </w:rPr>
            </w:pPr>
          </w:p>
        </w:tc>
      </w:tr>
    </w:tbl>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0D0E6F" w:rsidRDefault="000D0E6F" w:rsidP="0024584E">
      <w:pPr>
        <w:spacing w:after="0" w:line="360" w:lineRule="auto"/>
        <w:ind w:left="-360" w:right="-756"/>
        <w:jc w:val="center"/>
        <w:rPr>
          <w:rFonts w:ascii="Times New Roman" w:hAnsi="Times New Roman"/>
          <w:b/>
          <w:sz w:val="28"/>
          <w:szCs w:val="28"/>
        </w:rPr>
      </w:pPr>
    </w:p>
    <w:p w:rsidR="008D45FB" w:rsidRDefault="008D45FB" w:rsidP="0024584E">
      <w:pPr>
        <w:spacing w:after="0" w:line="360" w:lineRule="auto"/>
        <w:ind w:left="-360" w:right="-756"/>
        <w:jc w:val="center"/>
        <w:rPr>
          <w:rFonts w:ascii="Times New Roman" w:hAnsi="Times New Roman"/>
          <w:b/>
          <w:sz w:val="28"/>
          <w:szCs w:val="28"/>
        </w:rPr>
      </w:pPr>
    </w:p>
    <w:p w:rsidR="008D45FB" w:rsidRDefault="008D45FB" w:rsidP="0024584E">
      <w:pPr>
        <w:spacing w:after="0" w:line="360" w:lineRule="auto"/>
        <w:ind w:left="-360" w:right="-756"/>
        <w:jc w:val="center"/>
        <w:rPr>
          <w:rFonts w:ascii="Times New Roman" w:hAnsi="Times New Roman"/>
          <w:b/>
          <w:sz w:val="28"/>
          <w:szCs w:val="28"/>
        </w:rPr>
      </w:pPr>
    </w:p>
    <w:p w:rsidR="000D0E6F" w:rsidRDefault="000D0E6F" w:rsidP="006B262C">
      <w:pPr>
        <w:spacing w:after="0" w:line="360" w:lineRule="auto"/>
        <w:ind w:right="-756"/>
        <w:rPr>
          <w:rFonts w:ascii="Times New Roman" w:hAnsi="Times New Roman"/>
          <w:b/>
          <w:sz w:val="32"/>
          <w:szCs w:val="28"/>
        </w:rPr>
      </w:pPr>
    </w:p>
    <w:p w:rsidR="000D0E6F" w:rsidRPr="008D45FB" w:rsidRDefault="000D0E6F" w:rsidP="008D45FB">
      <w:pPr>
        <w:pStyle w:val="a4"/>
        <w:spacing w:after="0" w:line="360" w:lineRule="auto"/>
        <w:ind w:left="0" w:right="-756"/>
        <w:jc w:val="center"/>
        <w:rPr>
          <w:rFonts w:ascii="Times New Roman" w:hAnsi="Times New Roman"/>
          <w:b/>
          <w:sz w:val="28"/>
          <w:szCs w:val="28"/>
        </w:rPr>
      </w:pPr>
      <w:r w:rsidRPr="001A65DE">
        <w:rPr>
          <w:rFonts w:ascii="Times New Roman" w:hAnsi="Times New Roman"/>
          <w:b/>
          <w:sz w:val="28"/>
          <w:szCs w:val="28"/>
        </w:rPr>
        <w:lastRenderedPageBreak/>
        <w:t>Пояснительная записка</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Методические указания по выполнению лабораторно - практических работ по дисциплине Физика являются составной частью УМК по Физике и предназначены для профессий среднего профессионального образования </w:t>
      </w:r>
      <w:r w:rsidRPr="00266FD6">
        <w:rPr>
          <w:bCs/>
          <w:color w:val="000000"/>
          <w:sz w:val="28"/>
          <w:szCs w:val="28"/>
        </w:rPr>
        <w:t>по программе подготовки специалистов среднего звена по специальностям</w:t>
      </w:r>
    </w:p>
    <w:p w:rsidR="00266FD6" w:rsidRPr="00266FD6" w:rsidRDefault="00266FD6" w:rsidP="00266FD6">
      <w:pPr>
        <w:pStyle w:val="af3"/>
        <w:spacing w:before="0" w:beforeAutospacing="0" w:after="0" w:afterAutospacing="0"/>
        <w:jc w:val="both"/>
        <w:rPr>
          <w:color w:val="000000"/>
          <w:sz w:val="28"/>
          <w:szCs w:val="28"/>
        </w:rPr>
      </w:pPr>
      <w:r w:rsidRPr="00266FD6">
        <w:rPr>
          <w:bCs/>
          <w:color w:val="000000"/>
          <w:sz w:val="28"/>
          <w:szCs w:val="28"/>
        </w:rPr>
        <w:t>23.02.03</w:t>
      </w:r>
      <w:r>
        <w:rPr>
          <w:bCs/>
          <w:color w:val="000000"/>
          <w:sz w:val="28"/>
          <w:szCs w:val="28"/>
        </w:rPr>
        <w:t xml:space="preserve"> Техническое обслуживание и ремонт автомобиля.</w:t>
      </w:r>
    </w:p>
    <w:p w:rsidR="00266FD6" w:rsidRPr="00266FD6" w:rsidRDefault="00266FD6" w:rsidP="00266FD6">
      <w:pPr>
        <w:pStyle w:val="af3"/>
        <w:spacing w:before="0" w:beforeAutospacing="0" w:after="0" w:afterAutospacing="0"/>
        <w:jc w:val="both"/>
        <w:rPr>
          <w:color w:val="000000"/>
          <w:sz w:val="28"/>
          <w:szCs w:val="28"/>
        </w:rPr>
      </w:pPr>
    </w:p>
    <w:p w:rsidR="00266FD6" w:rsidRPr="00266FD6" w:rsidRDefault="00266FD6" w:rsidP="00266FD6">
      <w:pPr>
        <w:pStyle w:val="af3"/>
        <w:spacing w:before="0" w:beforeAutospacing="0" w:after="0" w:afterAutospacing="0"/>
        <w:jc w:val="both"/>
        <w:rPr>
          <w:color w:val="000000"/>
          <w:sz w:val="28"/>
          <w:szCs w:val="28"/>
        </w:rPr>
      </w:pPr>
      <w:r w:rsidRPr="00266FD6">
        <w:rPr>
          <w:b/>
          <w:bCs/>
          <w:color w:val="000000"/>
          <w:sz w:val="28"/>
          <w:szCs w:val="28"/>
        </w:rPr>
        <w:t>Цель методических рекомендаций</w:t>
      </w:r>
      <w:r w:rsidRPr="00266FD6">
        <w:rPr>
          <w:color w:val="000000"/>
          <w:sz w:val="28"/>
          <w:szCs w:val="28"/>
        </w:rPr>
        <w:t> по выполнению лабораторных работ по дисциплине "Физика":</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 xml:space="preserve">организация выполнения </w:t>
      </w:r>
      <w:proofErr w:type="gramStart"/>
      <w:r w:rsidRPr="00266FD6">
        <w:rPr>
          <w:color w:val="000000"/>
          <w:sz w:val="28"/>
          <w:szCs w:val="28"/>
        </w:rPr>
        <w:t>обучающимися</w:t>
      </w:r>
      <w:proofErr w:type="gramEnd"/>
      <w:r w:rsidRPr="00266FD6">
        <w:rPr>
          <w:color w:val="000000"/>
          <w:sz w:val="28"/>
          <w:szCs w:val="28"/>
        </w:rPr>
        <w:t xml:space="preserve"> лабораторных работ, предусмотренных программой по физике,</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формирование и закрепление навыков работы с лабораторным оборудованием,</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организация определения погрешности и числовой обработки результатов лабораторного эксперимента,</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формирование навыков самостоятельной работы студентов со справочной литературой,</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развитие внимательности и аккуратности при выполнении лабораторных работ,</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 xml:space="preserve">формирование </w:t>
      </w:r>
      <w:proofErr w:type="spellStart"/>
      <w:r w:rsidRPr="00266FD6">
        <w:rPr>
          <w:color w:val="000000"/>
          <w:sz w:val="28"/>
          <w:szCs w:val="28"/>
        </w:rPr>
        <w:t>общеучебных</w:t>
      </w:r>
      <w:proofErr w:type="spellEnd"/>
      <w:r w:rsidRPr="00266FD6">
        <w:rPr>
          <w:color w:val="000000"/>
          <w:sz w:val="28"/>
          <w:szCs w:val="28"/>
        </w:rPr>
        <w:t xml:space="preserve"> и </w:t>
      </w:r>
      <w:proofErr w:type="spellStart"/>
      <w:r w:rsidRPr="00266FD6">
        <w:rPr>
          <w:color w:val="000000"/>
          <w:sz w:val="28"/>
          <w:szCs w:val="28"/>
        </w:rPr>
        <w:t>общепрофессиональных</w:t>
      </w:r>
      <w:proofErr w:type="spellEnd"/>
      <w:r w:rsidRPr="00266FD6">
        <w:rPr>
          <w:color w:val="000000"/>
          <w:sz w:val="28"/>
          <w:szCs w:val="28"/>
        </w:rPr>
        <w:t xml:space="preserve"> компетенций студентов.</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Весь процесс выполнения лабораторных работ включает в себя теоретическую подготовку, ознакомление с приборами и сборку схем, проведение опыта и измерений, числовую обработку результатов лабораторного эксперимента и сдачу зачета по выполненной работе.</w:t>
      </w:r>
    </w:p>
    <w:p w:rsidR="00266FD6" w:rsidRPr="00266FD6" w:rsidRDefault="00266FD6" w:rsidP="00266FD6">
      <w:pPr>
        <w:pStyle w:val="af3"/>
        <w:spacing w:before="0" w:beforeAutospacing="0" w:after="0" w:afterAutospacing="0"/>
        <w:jc w:val="both"/>
        <w:rPr>
          <w:color w:val="000000"/>
          <w:sz w:val="28"/>
          <w:szCs w:val="28"/>
        </w:rPr>
      </w:pPr>
    </w:p>
    <w:p w:rsidR="00266FD6" w:rsidRPr="00266FD6" w:rsidRDefault="00266FD6" w:rsidP="00266FD6">
      <w:pPr>
        <w:pStyle w:val="af3"/>
        <w:spacing w:before="0" w:beforeAutospacing="0" w:after="0" w:afterAutospacing="0"/>
        <w:jc w:val="both"/>
        <w:rPr>
          <w:color w:val="000000"/>
          <w:sz w:val="28"/>
          <w:szCs w:val="28"/>
        </w:rPr>
      </w:pPr>
      <w:r w:rsidRPr="00266FD6">
        <w:rPr>
          <w:b/>
          <w:bCs/>
          <w:color w:val="000000"/>
          <w:sz w:val="28"/>
          <w:szCs w:val="28"/>
        </w:rPr>
        <w:t>Теоретическая подготовка</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 xml:space="preserve">Теоретическая подготовка необходима для проведения физического эксперимента, должна проводиться </w:t>
      </w:r>
      <w:proofErr w:type="gramStart"/>
      <w:r w:rsidRPr="00266FD6">
        <w:rPr>
          <w:color w:val="000000"/>
          <w:sz w:val="28"/>
          <w:szCs w:val="28"/>
        </w:rPr>
        <w:t>обучающимися</w:t>
      </w:r>
      <w:proofErr w:type="gramEnd"/>
      <w:r w:rsidRPr="00266FD6">
        <w:rPr>
          <w:color w:val="000000"/>
          <w:sz w:val="28"/>
          <w:szCs w:val="28"/>
        </w:rPr>
        <w:t xml:space="preserve"> в порядке самостоятельной работы. Ее следует начинать внимательным разбором руководства к данной лабораторной работе.</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Особое внимание в ходе теоретической подготовки должно быть обращено на понимание физической сущности процесса.</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Для самоконтроля в каждой работе приведены контрольные вопросы, на которые обучающийся обязан дать четкие, правильные ответы.</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Теоретическая подготовка завершается предварительным составлением отчета со следующим порядком записей:</w:t>
      </w:r>
    </w:p>
    <w:p w:rsidR="00266FD6" w:rsidRPr="00266FD6" w:rsidRDefault="00266FD6" w:rsidP="00266FD6">
      <w:pPr>
        <w:pStyle w:val="af3"/>
        <w:numPr>
          <w:ilvl w:val="0"/>
          <w:numId w:val="20"/>
        </w:numPr>
        <w:spacing w:before="0" w:beforeAutospacing="0" w:after="0" w:afterAutospacing="0"/>
        <w:jc w:val="both"/>
        <w:rPr>
          <w:color w:val="000000"/>
          <w:sz w:val="28"/>
          <w:szCs w:val="28"/>
        </w:rPr>
      </w:pPr>
      <w:r w:rsidRPr="00266FD6">
        <w:rPr>
          <w:color w:val="000000"/>
          <w:sz w:val="28"/>
          <w:szCs w:val="28"/>
        </w:rPr>
        <w:t>Название работы.</w:t>
      </w:r>
    </w:p>
    <w:p w:rsidR="00266FD6" w:rsidRPr="00266FD6" w:rsidRDefault="00266FD6" w:rsidP="00266FD6">
      <w:pPr>
        <w:pStyle w:val="af3"/>
        <w:numPr>
          <w:ilvl w:val="0"/>
          <w:numId w:val="20"/>
        </w:numPr>
        <w:spacing w:before="0" w:beforeAutospacing="0" w:after="0" w:afterAutospacing="0"/>
        <w:jc w:val="both"/>
        <w:rPr>
          <w:color w:val="000000"/>
          <w:sz w:val="28"/>
          <w:szCs w:val="28"/>
        </w:rPr>
      </w:pPr>
      <w:r w:rsidRPr="00266FD6">
        <w:rPr>
          <w:color w:val="000000"/>
          <w:sz w:val="28"/>
          <w:szCs w:val="28"/>
        </w:rPr>
        <w:t>Цель работы.</w:t>
      </w:r>
    </w:p>
    <w:p w:rsidR="00266FD6" w:rsidRPr="00266FD6" w:rsidRDefault="00266FD6" w:rsidP="00266FD6">
      <w:pPr>
        <w:pStyle w:val="af3"/>
        <w:numPr>
          <w:ilvl w:val="0"/>
          <w:numId w:val="20"/>
        </w:numPr>
        <w:spacing w:before="0" w:beforeAutospacing="0" w:after="0" w:afterAutospacing="0"/>
        <w:jc w:val="both"/>
        <w:rPr>
          <w:color w:val="000000"/>
          <w:sz w:val="28"/>
          <w:szCs w:val="28"/>
        </w:rPr>
      </w:pPr>
      <w:r w:rsidRPr="00266FD6">
        <w:rPr>
          <w:color w:val="000000"/>
          <w:sz w:val="28"/>
          <w:szCs w:val="28"/>
        </w:rPr>
        <w:t>Оборудование.</w:t>
      </w:r>
    </w:p>
    <w:p w:rsidR="00266FD6" w:rsidRPr="00266FD6" w:rsidRDefault="00266FD6" w:rsidP="00266FD6">
      <w:pPr>
        <w:pStyle w:val="af3"/>
        <w:numPr>
          <w:ilvl w:val="0"/>
          <w:numId w:val="20"/>
        </w:numPr>
        <w:spacing w:before="0" w:beforeAutospacing="0" w:after="0" w:afterAutospacing="0"/>
        <w:jc w:val="both"/>
        <w:rPr>
          <w:color w:val="000000"/>
          <w:sz w:val="28"/>
          <w:szCs w:val="28"/>
        </w:rPr>
      </w:pPr>
      <w:r w:rsidRPr="00266FD6">
        <w:rPr>
          <w:color w:val="000000"/>
          <w:sz w:val="28"/>
          <w:szCs w:val="28"/>
        </w:rPr>
        <w:t>Ход работы (включает рисунки, схемы, таблицы, основные формулы для определения величин, а так же расчетные формулы для определения погрешностей измеряемых величин).</w:t>
      </w:r>
    </w:p>
    <w:p w:rsidR="00266FD6" w:rsidRPr="00266FD6" w:rsidRDefault="00266FD6" w:rsidP="00266FD6">
      <w:pPr>
        <w:pStyle w:val="af3"/>
        <w:numPr>
          <w:ilvl w:val="0"/>
          <w:numId w:val="20"/>
        </w:numPr>
        <w:spacing w:before="0" w:beforeAutospacing="0" w:after="0" w:afterAutospacing="0"/>
        <w:jc w:val="both"/>
        <w:rPr>
          <w:color w:val="000000"/>
          <w:sz w:val="28"/>
          <w:szCs w:val="28"/>
        </w:rPr>
      </w:pPr>
      <w:r w:rsidRPr="00266FD6">
        <w:rPr>
          <w:color w:val="000000"/>
          <w:sz w:val="28"/>
          <w:szCs w:val="28"/>
        </w:rPr>
        <w:t>Расчеты – окончательная запись результатов работы.</w:t>
      </w:r>
    </w:p>
    <w:p w:rsidR="00266FD6" w:rsidRPr="00266FD6" w:rsidRDefault="00266FD6" w:rsidP="00266FD6">
      <w:pPr>
        <w:pStyle w:val="af3"/>
        <w:numPr>
          <w:ilvl w:val="0"/>
          <w:numId w:val="20"/>
        </w:numPr>
        <w:spacing w:before="0" w:beforeAutospacing="0" w:after="0" w:afterAutospacing="0"/>
        <w:jc w:val="both"/>
        <w:rPr>
          <w:color w:val="000000"/>
          <w:sz w:val="28"/>
          <w:szCs w:val="28"/>
        </w:rPr>
      </w:pPr>
      <w:r w:rsidRPr="00266FD6">
        <w:rPr>
          <w:color w:val="000000"/>
          <w:sz w:val="28"/>
          <w:szCs w:val="28"/>
        </w:rPr>
        <w:t>Вывод.</w:t>
      </w:r>
    </w:p>
    <w:p w:rsidR="00266FD6" w:rsidRPr="00266FD6" w:rsidRDefault="00266FD6" w:rsidP="00266FD6">
      <w:pPr>
        <w:pStyle w:val="af3"/>
        <w:spacing w:before="0" w:beforeAutospacing="0" w:after="0" w:afterAutospacing="0"/>
        <w:jc w:val="both"/>
        <w:rPr>
          <w:color w:val="000000"/>
          <w:sz w:val="28"/>
          <w:szCs w:val="28"/>
        </w:rPr>
      </w:pPr>
    </w:p>
    <w:p w:rsidR="00266FD6" w:rsidRPr="00266FD6" w:rsidRDefault="00266FD6" w:rsidP="00266FD6">
      <w:pPr>
        <w:pStyle w:val="af3"/>
        <w:spacing w:before="0" w:beforeAutospacing="0" w:after="0" w:afterAutospacing="0"/>
        <w:jc w:val="both"/>
        <w:rPr>
          <w:color w:val="000000"/>
          <w:sz w:val="28"/>
          <w:szCs w:val="28"/>
        </w:rPr>
      </w:pPr>
      <w:r w:rsidRPr="00266FD6">
        <w:rPr>
          <w:b/>
          <w:bCs/>
          <w:color w:val="000000"/>
          <w:sz w:val="28"/>
          <w:szCs w:val="28"/>
        </w:rPr>
        <w:t>Ознакомление с приборами, сборка схем</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Лабораторные работы проводятся в учебном кабинете лицея, оснащенном всем необходимым техническим и лабораторным оборудованием. Перед началом каждым занятием проводится инструктаж по технике безопасности.</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lastRenderedPageBreak/>
        <w:t>Приступая к лабораторным работам, необходимо:</w:t>
      </w:r>
    </w:p>
    <w:p w:rsidR="00266FD6" w:rsidRPr="00266FD6" w:rsidRDefault="00266FD6" w:rsidP="00266FD6">
      <w:pPr>
        <w:pStyle w:val="af3"/>
        <w:numPr>
          <w:ilvl w:val="0"/>
          <w:numId w:val="21"/>
        </w:numPr>
        <w:spacing w:before="0" w:beforeAutospacing="0" w:after="0" w:afterAutospacing="0"/>
        <w:jc w:val="both"/>
        <w:rPr>
          <w:color w:val="000000"/>
          <w:sz w:val="28"/>
          <w:szCs w:val="28"/>
        </w:rPr>
      </w:pPr>
      <w:r w:rsidRPr="00266FD6">
        <w:rPr>
          <w:color w:val="000000"/>
          <w:sz w:val="28"/>
          <w:szCs w:val="28"/>
        </w:rPr>
        <w:t>получить у лаборанта приборы, требуемые для выполнения работы;</w:t>
      </w:r>
    </w:p>
    <w:p w:rsidR="00266FD6" w:rsidRPr="00266FD6" w:rsidRDefault="00266FD6" w:rsidP="00266FD6">
      <w:pPr>
        <w:pStyle w:val="af3"/>
        <w:numPr>
          <w:ilvl w:val="0"/>
          <w:numId w:val="21"/>
        </w:numPr>
        <w:spacing w:before="0" w:beforeAutospacing="0" w:after="0" w:afterAutospacing="0"/>
        <w:jc w:val="both"/>
        <w:rPr>
          <w:color w:val="000000"/>
          <w:sz w:val="28"/>
          <w:szCs w:val="28"/>
        </w:rPr>
      </w:pPr>
      <w:r w:rsidRPr="00266FD6">
        <w:rPr>
          <w:color w:val="000000"/>
          <w:sz w:val="28"/>
          <w:szCs w:val="28"/>
        </w:rPr>
        <w:t>разобраться в назначении приборов и принадлежностей в соответствии с их техническими данными;</w:t>
      </w:r>
    </w:p>
    <w:p w:rsidR="00266FD6" w:rsidRPr="00266FD6" w:rsidRDefault="00266FD6" w:rsidP="00266FD6">
      <w:pPr>
        <w:pStyle w:val="af3"/>
        <w:numPr>
          <w:ilvl w:val="0"/>
          <w:numId w:val="21"/>
        </w:numPr>
        <w:spacing w:before="0" w:beforeAutospacing="0" w:after="0" w:afterAutospacing="0"/>
        <w:jc w:val="both"/>
        <w:rPr>
          <w:color w:val="000000"/>
          <w:sz w:val="28"/>
          <w:szCs w:val="28"/>
        </w:rPr>
      </w:pPr>
      <w:r w:rsidRPr="00266FD6">
        <w:rPr>
          <w:color w:val="000000"/>
          <w:sz w:val="28"/>
          <w:szCs w:val="28"/>
        </w:rPr>
        <w:t>пользуясь схемой или рисунками, имеющимися в пособии, разместить приборы так, чтобы удобно было производить отсчеты, а затем собрать установку;</w:t>
      </w:r>
    </w:p>
    <w:p w:rsidR="00266FD6" w:rsidRPr="00266FD6" w:rsidRDefault="00266FD6" w:rsidP="00266FD6">
      <w:pPr>
        <w:pStyle w:val="af3"/>
        <w:numPr>
          <w:ilvl w:val="0"/>
          <w:numId w:val="21"/>
        </w:numPr>
        <w:spacing w:before="0" w:beforeAutospacing="0" w:after="0" w:afterAutospacing="0"/>
        <w:jc w:val="both"/>
        <w:rPr>
          <w:color w:val="000000"/>
          <w:sz w:val="28"/>
          <w:szCs w:val="28"/>
        </w:rPr>
      </w:pPr>
      <w:r w:rsidRPr="00266FD6">
        <w:rPr>
          <w:color w:val="000000"/>
          <w:sz w:val="28"/>
          <w:szCs w:val="28"/>
        </w:rPr>
        <w:t>сборку электрических схем следует производить после тщательного изучения правил выполнения лабораторных работ по электричеству.</w:t>
      </w:r>
    </w:p>
    <w:p w:rsidR="00266FD6" w:rsidRPr="00266FD6" w:rsidRDefault="00266FD6" w:rsidP="00266FD6">
      <w:pPr>
        <w:pStyle w:val="af3"/>
        <w:spacing w:before="0" w:beforeAutospacing="0" w:after="0" w:afterAutospacing="0"/>
        <w:jc w:val="both"/>
        <w:rPr>
          <w:color w:val="000000"/>
          <w:sz w:val="28"/>
          <w:szCs w:val="28"/>
        </w:rPr>
      </w:pPr>
    </w:p>
    <w:p w:rsidR="00266FD6" w:rsidRPr="00266FD6" w:rsidRDefault="00266FD6" w:rsidP="00266FD6">
      <w:pPr>
        <w:pStyle w:val="af3"/>
        <w:spacing w:before="0" w:beforeAutospacing="0" w:after="0" w:afterAutospacing="0"/>
        <w:jc w:val="both"/>
        <w:rPr>
          <w:color w:val="000000"/>
          <w:sz w:val="28"/>
          <w:szCs w:val="28"/>
        </w:rPr>
      </w:pPr>
      <w:r w:rsidRPr="00266FD6">
        <w:rPr>
          <w:b/>
          <w:bCs/>
          <w:color w:val="000000"/>
          <w:sz w:val="28"/>
          <w:szCs w:val="28"/>
        </w:rPr>
        <w:t>Проведение опыта и измерений</w:t>
      </w:r>
    </w:p>
    <w:p w:rsidR="00266FD6" w:rsidRPr="00266FD6" w:rsidRDefault="00266FD6" w:rsidP="00266FD6">
      <w:pPr>
        <w:pStyle w:val="af3"/>
        <w:spacing w:before="0" w:beforeAutospacing="0" w:after="0" w:afterAutospacing="0"/>
        <w:jc w:val="both"/>
        <w:rPr>
          <w:color w:val="000000"/>
          <w:sz w:val="28"/>
          <w:szCs w:val="28"/>
        </w:rPr>
      </w:pP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При выполнении лабораторных работ измерение физических величин необходимо проводить в строгой, заранее предусмотренной последовательности.</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Особо следует обратить внимание на точность и своевременность отсчетов при измерении нужных физических величин. Например, точность измерения времени с помощью секундомера зависит не только от четкого определения положения стрелки, но и в значительной степени – от своевременности включения и выключения часового механизма.</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Преподаватель принимает выполненную учащимся лабораторную работу в индивидуальном порядке. Хорошо выполненные работы следует рекомендовать для ознакомления всем учащимся. Для зачета, по окончании лабораторных работ, учащийся представляет надлежащим образом оформленную тетрадь.</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Целесообразно в конце занятия сообщать тему следующего практического занятия и указывать литературные источники. Учащиеся в таких случаях приходят с готовыми конспектами, и преподавателю остается дать лишь целевую установку занятия, распределить задания, показать технику выполнения. После этого учащиеся приступают к самостоятельной работе.</w:t>
      </w:r>
    </w:p>
    <w:p w:rsidR="00266FD6" w:rsidRPr="00266FD6" w:rsidRDefault="00266FD6" w:rsidP="00266FD6">
      <w:pPr>
        <w:pStyle w:val="af3"/>
        <w:spacing w:before="0" w:beforeAutospacing="0" w:after="0" w:afterAutospacing="0"/>
        <w:jc w:val="both"/>
        <w:rPr>
          <w:color w:val="000000"/>
          <w:sz w:val="28"/>
          <w:szCs w:val="28"/>
        </w:rPr>
      </w:pPr>
    </w:p>
    <w:p w:rsidR="00266FD6" w:rsidRPr="00266FD6" w:rsidRDefault="00266FD6" w:rsidP="00266FD6">
      <w:pPr>
        <w:pStyle w:val="af3"/>
        <w:spacing w:before="0" w:beforeAutospacing="0" w:after="0" w:afterAutospacing="0"/>
        <w:jc w:val="both"/>
        <w:rPr>
          <w:color w:val="000000"/>
          <w:sz w:val="28"/>
          <w:szCs w:val="28"/>
        </w:rPr>
      </w:pPr>
      <w:r w:rsidRPr="00266FD6">
        <w:rPr>
          <w:b/>
          <w:bCs/>
          <w:color w:val="000000"/>
          <w:sz w:val="28"/>
          <w:szCs w:val="28"/>
        </w:rPr>
        <w:t>Критерии оценки практической работы.</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Практические занятия оцениваются преподавателем, исходя из следующих критериев успешности работ:</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1) соответствие содержания работы заданной теме и оформление в соответствии с существующими требованиями;</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2) логика изложения, взаимосвязь структурных элементов работы;</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3) объем, характер и качество использованных источников;</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4) обоснованность выводов, их глубина, оригинальность;</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5) теоретическая и методическая достаточность, стиль и качество оформления компьютерной презентации</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Оценивая итоговое задание, преподаватель ставит отметку.</w:t>
      </w:r>
    </w:p>
    <w:p w:rsidR="00266FD6" w:rsidRPr="00266FD6" w:rsidRDefault="00266FD6" w:rsidP="00266FD6">
      <w:pPr>
        <w:pStyle w:val="af3"/>
        <w:shd w:val="clear" w:color="auto" w:fill="FFFFFF"/>
        <w:spacing w:before="0" w:beforeAutospacing="0" w:after="0" w:afterAutospacing="0"/>
        <w:jc w:val="both"/>
        <w:rPr>
          <w:color w:val="000000"/>
          <w:sz w:val="28"/>
          <w:szCs w:val="28"/>
        </w:rPr>
      </w:pPr>
      <w:proofErr w:type="gramStart"/>
      <w:r w:rsidRPr="00266FD6">
        <w:rPr>
          <w:b/>
          <w:bCs/>
          <w:color w:val="000000"/>
          <w:sz w:val="28"/>
          <w:szCs w:val="28"/>
        </w:rPr>
        <w:t>Оценка «5» (отлично)</w:t>
      </w:r>
      <w:r w:rsidRPr="00266FD6">
        <w:rPr>
          <w:color w:val="000000"/>
          <w:sz w:val="28"/>
          <w:szCs w:val="28"/>
        </w:rPr>
        <w:t xml:space="preserve"> ставится, если обучающийся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безопасного труда; в отчете </w:t>
      </w:r>
      <w:r w:rsidRPr="00266FD6">
        <w:rPr>
          <w:color w:val="000000"/>
          <w:sz w:val="28"/>
          <w:szCs w:val="28"/>
        </w:rPr>
        <w:lastRenderedPageBreak/>
        <w:t>правильно и аккуратно выполняет все записи, таблицы, рисунки, чертежи, графики, вычисления;</w:t>
      </w:r>
      <w:proofErr w:type="gramEnd"/>
      <w:r w:rsidRPr="00266FD6">
        <w:rPr>
          <w:color w:val="000000"/>
          <w:sz w:val="28"/>
          <w:szCs w:val="28"/>
        </w:rPr>
        <w:t xml:space="preserve"> правильно выполняет анализ погрешностей.</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 в отчете правильно и аккуратно выполнены все записи, таблицы, рисунки, чертежи, графики, вычисления;</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 правильно выполнен анализ погрешностей.</w:t>
      </w:r>
    </w:p>
    <w:p w:rsidR="00266FD6" w:rsidRPr="00266FD6" w:rsidRDefault="00266FD6" w:rsidP="00266FD6">
      <w:pPr>
        <w:pStyle w:val="af3"/>
        <w:spacing w:before="0" w:beforeAutospacing="0" w:after="0" w:afterAutospacing="0"/>
        <w:jc w:val="both"/>
        <w:rPr>
          <w:color w:val="000000"/>
          <w:sz w:val="28"/>
          <w:szCs w:val="28"/>
        </w:rPr>
      </w:pPr>
      <w:r w:rsidRPr="00266FD6">
        <w:rPr>
          <w:b/>
          <w:bCs/>
          <w:i/>
          <w:iCs/>
          <w:color w:val="000000"/>
          <w:sz w:val="28"/>
          <w:szCs w:val="28"/>
        </w:rPr>
        <w:t>«4»</w:t>
      </w:r>
      <w:r w:rsidRPr="00266FD6">
        <w:rPr>
          <w:color w:val="000000"/>
          <w:sz w:val="28"/>
          <w:szCs w:val="28"/>
        </w:rPr>
        <w:t> </w:t>
      </w:r>
      <w:r w:rsidRPr="00266FD6">
        <w:rPr>
          <w:b/>
          <w:bCs/>
          <w:color w:val="000000"/>
          <w:sz w:val="28"/>
          <w:szCs w:val="28"/>
        </w:rPr>
        <w:t>(хорошо)</w:t>
      </w:r>
      <w:r w:rsidRPr="00266FD6">
        <w:rPr>
          <w:color w:val="000000"/>
          <w:sz w:val="28"/>
          <w:szCs w:val="28"/>
        </w:rPr>
        <w:t> ставится в том случае, если были выполнены требования к оценке «5», но допущены недочеты или негрубые ошибки.</w:t>
      </w:r>
    </w:p>
    <w:p w:rsidR="00266FD6" w:rsidRPr="00266FD6" w:rsidRDefault="00266FD6" w:rsidP="00266FD6">
      <w:pPr>
        <w:pStyle w:val="af3"/>
        <w:spacing w:before="0" w:beforeAutospacing="0" w:after="0" w:afterAutospacing="0"/>
        <w:jc w:val="both"/>
        <w:rPr>
          <w:color w:val="000000"/>
          <w:sz w:val="28"/>
          <w:szCs w:val="28"/>
        </w:rPr>
      </w:pPr>
      <w:r w:rsidRPr="00266FD6">
        <w:rPr>
          <w:b/>
          <w:bCs/>
          <w:i/>
          <w:iCs/>
          <w:color w:val="000000"/>
          <w:sz w:val="28"/>
          <w:szCs w:val="28"/>
        </w:rPr>
        <w:t>«3»</w:t>
      </w:r>
      <w:r w:rsidRPr="00266FD6">
        <w:rPr>
          <w:color w:val="000000"/>
          <w:sz w:val="28"/>
          <w:szCs w:val="28"/>
        </w:rPr>
        <w:t> </w:t>
      </w:r>
      <w:r w:rsidRPr="00266FD6">
        <w:rPr>
          <w:b/>
          <w:bCs/>
          <w:color w:val="000000"/>
          <w:sz w:val="28"/>
          <w:szCs w:val="28"/>
        </w:rPr>
        <w:t>(удовлетворительно)</w:t>
      </w:r>
      <w:r w:rsidRPr="00266FD6">
        <w:rPr>
          <w:color w:val="000000"/>
          <w:sz w:val="28"/>
          <w:szCs w:val="28"/>
        </w:rPr>
        <w:t> ставится, если результат выполненной части таков, что позволяет получить правильные выводы, но в ходе проведения опыта и измерений были допущены ошибки.</w:t>
      </w:r>
    </w:p>
    <w:p w:rsidR="00266FD6" w:rsidRPr="00266FD6" w:rsidRDefault="00266FD6" w:rsidP="00266FD6">
      <w:pPr>
        <w:pStyle w:val="af3"/>
        <w:spacing w:before="0" w:beforeAutospacing="0" w:after="0" w:afterAutospacing="0"/>
        <w:jc w:val="both"/>
        <w:rPr>
          <w:color w:val="000000"/>
          <w:sz w:val="28"/>
          <w:szCs w:val="28"/>
        </w:rPr>
      </w:pPr>
      <w:r w:rsidRPr="00266FD6">
        <w:rPr>
          <w:b/>
          <w:bCs/>
          <w:i/>
          <w:iCs/>
          <w:color w:val="000000"/>
          <w:sz w:val="28"/>
          <w:szCs w:val="28"/>
        </w:rPr>
        <w:t>«2»</w:t>
      </w:r>
      <w:r w:rsidRPr="00266FD6">
        <w:rPr>
          <w:color w:val="000000"/>
          <w:sz w:val="28"/>
          <w:szCs w:val="28"/>
        </w:rPr>
        <w:t> </w:t>
      </w:r>
      <w:r w:rsidRPr="00266FD6">
        <w:rPr>
          <w:b/>
          <w:bCs/>
          <w:color w:val="000000"/>
          <w:sz w:val="28"/>
          <w:szCs w:val="28"/>
        </w:rPr>
        <w:t>(неудовлетворительно)</w:t>
      </w:r>
      <w:r w:rsidRPr="00266FD6">
        <w:rPr>
          <w:color w:val="000000"/>
          <w:sz w:val="28"/>
          <w:szCs w:val="28"/>
        </w:rPr>
        <w:t> ставится, если результаты не позволяют сделать правильных выводов, если опыты, измерения, вычисления, наблюдения производились неправильно.</w:t>
      </w:r>
    </w:p>
    <w:p w:rsidR="006B262C" w:rsidRDefault="006B262C" w:rsidP="00266FD6">
      <w:pPr>
        <w:pStyle w:val="af3"/>
        <w:spacing w:before="0" w:beforeAutospacing="0" w:after="0" w:afterAutospacing="0"/>
        <w:jc w:val="both"/>
        <w:rPr>
          <w:b/>
          <w:bCs/>
          <w:color w:val="000000"/>
          <w:sz w:val="28"/>
          <w:szCs w:val="28"/>
        </w:rPr>
      </w:pPr>
    </w:p>
    <w:p w:rsidR="00266FD6" w:rsidRPr="00266FD6" w:rsidRDefault="00266FD6" w:rsidP="00266FD6">
      <w:pPr>
        <w:pStyle w:val="af3"/>
        <w:spacing w:before="0" w:beforeAutospacing="0" w:after="0" w:afterAutospacing="0"/>
        <w:jc w:val="both"/>
        <w:rPr>
          <w:color w:val="000000"/>
          <w:sz w:val="28"/>
          <w:szCs w:val="28"/>
        </w:rPr>
      </w:pPr>
      <w:r w:rsidRPr="00266FD6">
        <w:rPr>
          <w:b/>
          <w:bCs/>
          <w:color w:val="000000"/>
          <w:sz w:val="28"/>
          <w:szCs w:val="28"/>
        </w:rPr>
        <w:t>Техника безопасности при выполнении практических занятий.</w:t>
      </w:r>
    </w:p>
    <w:p w:rsidR="00266FD6" w:rsidRPr="00266FD6" w:rsidRDefault="00266FD6" w:rsidP="00266FD6">
      <w:pPr>
        <w:pStyle w:val="af3"/>
        <w:spacing w:before="0" w:beforeAutospacing="0" w:after="0" w:afterAutospacing="0"/>
        <w:jc w:val="both"/>
        <w:rPr>
          <w:color w:val="000000"/>
          <w:sz w:val="28"/>
          <w:szCs w:val="28"/>
        </w:rPr>
      </w:pPr>
      <w:r w:rsidRPr="00266FD6">
        <w:rPr>
          <w:b/>
          <w:bCs/>
          <w:color w:val="000000"/>
          <w:sz w:val="28"/>
          <w:szCs w:val="28"/>
        </w:rPr>
        <w:t>Перед началом практического занятия:</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1. Внимательно прослушайте вводный инструктаж преподавателя о порядке и особенностях выполнения практического занятия.</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2. Внимательно изучите методические указания к работе, которую выполняете и строго руководствуетесь.</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3. Подготовьте рабочее место для безопасной работы: уберите его, если на нем находятся посторонние предметы;</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4. Проверьте и подготовьте к работе, согласно методическим указаниям, необходимые инструменты и принадлежности.</w:t>
      </w:r>
    </w:p>
    <w:p w:rsidR="00266FD6" w:rsidRPr="00266FD6" w:rsidRDefault="00266FD6" w:rsidP="00266FD6">
      <w:pPr>
        <w:pStyle w:val="af3"/>
        <w:spacing w:before="0" w:beforeAutospacing="0" w:after="0" w:afterAutospacing="0"/>
        <w:jc w:val="both"/>
        <w:rPr>
          <w:color w:val="000000"/>
          <w:sz w:val="28"/>
          <w:szCs w:val="28"/>
        </w:rPr>
      </w:pPr>
    </w:p>
    <w:p w:rsidR="00266FD6" w:rsidRPr="00266FD6" w:rsidRDefault="00266FD6" w:rsidP="00266FD6">
      <w:pPr>
        <w:pStyle w:val="af3"/>
        <w:spacing w:before="0" w:beforeAutospacing="0" w:after="0" w:afterAutospacing="0"/>
        <w:jc w:val="both"/>
        <w:rPr>
          <w:color w:val="000000"/>
          <w:sz w:val="28"/>
          <w:szCs w:val="28"/>
        </w:rPr>
      </w:pPr>
      <w:r w:rsidRPr="00266FD6">
        <w:rPr>
          <w:b/>
          <w:bCs/>
          <w:color w:val="000000"/>
          <w:sz w:val="28"/>
          <w:szCs w:val="28"/>
        </w:rPr>
        <w:t>Во время работы:</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1. Выполняйте только ту работу, которая разрешена преподавателем.</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2. За разъяснениями по всем вопросам выполнения практического занятия обращайтесь к преподавателю.</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3. Будьте внимательны и аккуратны. Не отвлекайтесь сами и не отвлекайте других. Не вмешивайтесь в процесс работы других обучающихся, если это предусмотрено инструкцией</w:t>
      </w:r>
    </w:p>
    <w:p w:rsidR="00266FD6" w:rsidRPr="00266FD6" w:rsidRDefault="00266FD6" w:rsidP="00266FD6">
      <w:pPr>
        <w:pStyle w:val="af3"/>
        <w:spacing w:before="0" w:beforeAutospacing="0" w:after="0" w:afterAutospacing="0"/>
        <w:jc w:val="both"/>
        <w:rPr>
          <w:color w:val="000000"/>
          <w:sz w:val="28"/>
          <w:szCs w:val="28"/>
        </w:rPr>
      </w:pPr>
    </w:p>
    <w:p w:rsidR="00266FD6" w:rsidRPr="00266FD6" w:rsidRDefault="00266FD6" w:rsidP="00266FD6">
      <w:pPr>
        <w:pStyle w:val="af3"/>
        <w:spacing w:before="0" w:beforeAutospacing="0" w:after="0" w:afterAutospacing="0"/>
        <w:jc w:val="both"/>
        <w:rPr>
          <w:color w:val="000000"/>
          <w:sz w:val="28"/>
          <w:szCs w:val="28"/>
        </w:rPr>
      </w:pPr>
      <w:r w:rsidRPr="00266FD6">
        <w:rPr>
          <w:b/>
          <w:bCs/>
          <w:color w:val="000000"/>
          <w:sz w:val="28"/>
          <w:szCs w:val="28"/>
        </w:rPr>
        <w:t>По окончании работы:</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1. Наведите порядок на рабочем месте и сдайте его преподавателю;</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2. Сдайте преподавателю учебную литературу и инструменты;</w:t>
      </w:r>
    </w:p>
    <w:p w:rsidR="00266FD6" w:rsidRPr="00266FD6" w:rsidRDefault="00266FD6" w:rsidP="00266FD6">
      <w:pPr>
        <w:pStyle w:val="af3"/>
        <w:spacing w:before="0" w:beforeAutospacing="0" w:after="0" w:afterAutospacing="0"/>
        <w:jc w:val="both"/>
        <w:rPr>
          <w:color w:val="000000"/>
          <w:sz w:val="28"/>
          <w:szCs w:val="28"/>
        </w:rPr>
      </w:pPr>
    </w:p>
    <w:p w:rsidR="00266FD6" w:rsidRPr="00266FD6" w:rsidRDefault="00266FD6" w:rsidP="00266FD6">
      <w:pPr>
        <w:pStyle w:val="af3"/>
        <w:spacing w:before="0" w:beforeAutospacing="0" w:after="0" w:afterAutospacing="0"/>
        <w:jc w:val="both"/>
        <w:rPr>
          <w:color w:val="000000"/>
          <w:sz w:val="28"/>
          <w:szCs w:val="28"/>
        </w:rPr>
      </w:pPr>
      <w:r w:rsidRPr="00266FD6">
        <w:rPr>
          <w:b/>
          <w:bCs/>
          <w:color w:val="000000"/>
          <w:sz w:val="28"/>
          <w:szCs w:val="28"/>
        </w:rPr>
        <w:t>При выполнении работы строго запрещается:</w:t>
      </w:r>
    </w:p>
    <w:p w:rsidR="00266FD6" w:rsidRPr="00266FD6" w:rsidRDefault="00266FD6" w:rsidP="00266FD6">
      <w:pPr>
        <w:pStyle w:val="af3"/>
        <w:spacing w:before="0" w:beforeAutospacing="0" w:after="0" w:afterAutospacing="0"/>
        <w:jc w:val="both"/>
        <w:rPr>
          <w:color w:val="000000"/>
          <w:sz w:val="28"/>
          <w:szCs w:val="28"/>
        </w:rPr>
      </w:pPr>
      <w:r w:rsidRPr="00266FD6">
        <w:rPr>
          <w:color w:val="000000"/>
          <w:sz w:val="28"/>
          <w:szCs w:val="28"/>
        </w:rPr>
        <w:t>1. Бесцельно ходить по кабинету и лаборатории.</w:t>
      </w:r>
    </w:p>
    <w:p w:rsidR="008D45FB" w:rsidRPr="008D45FB" w:rsidRDefault="00266FD6" w:rsidP="008D45FB">
      <w:pPr>
        <w:pStyle w:val="af3"/>
        <w:spacing w:before="0" w:beforeAutospacing="0" w:after="0" w:afterAutospacing="0"/>
        <w:jc w:val="both"/>
        <w:rPr>
          <w:color w:val="000000"/>
          <w:sz w:val="28"/>
          <w:szCs w:val="28"/>
        </w:rPr>
      </w:pPr>
      <w:r w:rsidRPr="00266FD6">
        <w:rPr>
          <w:color w:val="000000"/>
          <w:sz w:val="28"/>
          <w:szCs w:val="28"/>
        </w:rPr>
        <w:t>2. Покидать помещение кабинет</w:t>
      </w:r>
      <w:proofErr w:type="gramStart"/>
      <w:r w:rsidRPr="00266FD6">
        <w:rPr>
          <w:color w:val="000000"/>
          <w:sz w:val="28"/>
          <w:szCs w:val="28"/>
        </w:rPr>
        <w:t>а(</w:t>
      </w:r>
      <w:proofErr w:type="gramEnd"/>
      <w:r w:rsidRPr="00266FD6">
        <w:rPr>
          <w:color w:val="000000"/>
          <w:sz w:val="28"/>
          <w:szCs w:val="28"/>
        </w:rPr>
        <w:t>лаборатории) в рабочее время без разрешения преподавателя.</w:t>
      </w:r>
    </w:p>
    <w:p w:rsidR="00266FD6" w:rsidRDefault="00266FD6" w:rsidP="00C7326E">
      <w:pPr>
        <w:spacing w:after="0" w:line="360" w:lineRule="auto"/>
        <w:ind w:firstLine="708"/>
        <w:jc w:val="both"/>
        <w:rPr>
          <w:rFonts w:ascii="Times New Roman" w:hAnsi="Times New Roman"/>
          <w:b/>
          <w:bCs/>
          <w:color w:val="000000"/>
          <w:sz w:val="28"/>
          <w:szCs w:val="28"/>
          <w:shd w:val="clear" w:color="auto" w:fill="FFFFFF"/>
        </w:rPr>
      </w:pPr>
      <w:r w:rsidRPr="00266FD6">
        <w:rPr>
          <w:rFonts w:ascii="Times New Roman" w:hAnsi="Times New Roman"/>
          <w:b/>
          <w:bCs/>
          <w:color w:val="000000"/>
          <w:sz w:val="28"/>
          <w:szCs w:val="28"/>
          <w:shd w:val="clear" w:color="auto" w:fill="FFFFFF"/>
        </w:rPr>
        <w:t>Перечень лабораторных работ по физике</w:t>
      </w:r>
      <w:r>
        <w:rPr>
          <w:rFonts w:ascii="Times New Roman" w:hAnsi="Times New Roman"/>
          <w:b/>
          <w:bCs/>
          <w:color w:val="000000"/>
          <w:sz w:val="28"/>
          <w:szCs w:val="28"/>
          <w:shd w:val="clear" w:color="auto" w:fill="FFFFFF"/>
        </w:rPr>
        <w:t>:</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Измерение ускорения тела при равноускоренном движении</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Изучение движения тела, брошенного горизонтально</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Определение жёсткости пружины</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Определение коэффициента трения скольжения</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lastRenderedPageBreak/>
        <w:t>Изучение закона сохранения механической энергии</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Опытная проверка закона Бойля - Мариотта.</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Проверка уравнения состояния идеального газа</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Измерение относительной влажности воздуха</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Определение ЭДС и внутреннего сопротивления источника тока.</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Мощность тока в проводниках при их последовательном и параллельном соединении</w:t>
      </w:r>
    </w:p>
    <w:p w:rsid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Наблюдение действия магнитного поля на проводник с током</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Изучение явления электромагнитн</w:t>
      </w:r>
      <w:r>
        <w:rPr>
          <w:rFonts w:ascii="Times New Roman" w:hAnsi="Times New Roman"/>
          <w:color w:val="000000"/>
          <w:sz w:val="28"/>
          <w:szCs w:val="28"/>
        </w:rPr>
        <w:t xml:space="preserve">ой индукции и принципа действия </w:t>
      </w:r>
      <w:r w:rsidRPr="005B09AA">
        <w:rPr>
          <w:rFonts w:ascii="Times New Roman" w:hAnsi="Times New Roman"/>
          <w:color w:val="000000"/>
          <w:sz w:val="28"/>
          <w:szCs w:val="28"/>
        </w:rPr>
        <w:t>трансформатора</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Измерение ускорение свободного падения с помощью маятника</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Определение показателя преломлениястекла</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Наблюдение интерференции и дифракции света</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Наблюдение сплошного и линейчатогоспектров</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Изучение треков заряженных частиц по фотографиям</w:t>
      </w:r>
    </w:p>
    <w:p w:rsidR="005B09AA" w:rsidRPr="005B09AA" w:rsidRDefault="005B09AA" w:rsidP="005B09AA">
      <w:pPr>
        <w:numPr>
          <w:ilvl w:val="0"/>
          <w:numId w:val="22"/>
        </w:numPr>
        <w:spacing w:after="0" w:line="240" w:lineRule="auto"/>
        <w:rPr>
          <w:rFonts w:ascii="Times New Roman" w:hAnsi="Times New Roman"/>
          <w:color w:val="000000"/>
          <w:sz w:val="28"/>
          <w:szCs w:val="28"/>
        </w:rPr>
      </w:pPr>
      <w:r w:rsidRPr="005B09AA">
        <w:rPr>
          <w:rFonts w:ascii="Times New Roman" w:hAnsi="Times New Roman"/>
          <w:color w:val="000000"/>
          <w:sz w:val="28"/>
          <w:szCs w:val="28"/>
        </w:rPr>
        <w:t>Моделирование радиоактивного распада</w:t>
      </w:r>
    </w:p>
    <w:p w:rsidR="005B09AA" w:rsidRDefault="005B09AA" w:rsidP="005B09AA">
      <w:pPr>
        <w:spacing w:after="0" w:line="240" w:lineRule="auto"/>
        <w:ind w:firstLine="708"/>
        <w:jc w:val="both"/>
        <w:rPr>
          <w:rFonts w:ascii="Times New Roman" w:hAnsi="Times New Roman"/>
          <w:b/>
          <w:sz w:val="28"/>
          <w:szCs w:val="28"/>
        </w:rPr>
      </w:pPr>
    </w:p>
    <w:p w:rsidR="006B262C" w:rsidRPr="005B09AA" w:rsidRDefault="006B262C" w:rsidP="005B09AA">
      <w:pPr>
        <w:spacing w:after="0" w:line="240" w:lineRule="auto"/>
        <w:ind w:firstLine="708"/>
        <w:jc w:val="both"/>
        <w:rPr>
          <w:rFonts w:ascii="Times New Roman" w:hAnsi="Times New Roman"/>
          <w:b/>
          <w:sz w:val="28"/>
          <w:szCs w:val="28"/>
        </w:rPr>
      </w:pPr>
      <w:r>
        <w:rPr>
          <w:rFonts w:ascii="Times New Roman" w:hAnsi="Times New Roman"/>
          <w:b/>
          <w:sz w:val="28"/>
          <w:szCs w:val="28"/>
        </w:rPr>
        <w:t>Содержание лабораторных работ.</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№1</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Измерение ускорения тела при равноускоренном движении</w:t>
      </w:r>
    </w:p>
    <w:p w:rsidR="005B09AA" w:rsidRPr="005B09AA" w:rsidRDefault="005B09AA" w:rsidP="005B09AA">
      <w:pPr>
        <w:spacing w:after="0" w:line="240" w:lineRule="auto"/>
        <w:jc w:val="both"/>
        <w:rPr>
          <w:rFonts w:ascii="Times New Roman" w:hAnsi="Times New Roman"/>
          <w:sz w:val="28"/>
          <w:szCs w:val="28"/>
        </w:rPr>
      </w:pPr>
      <w:r w:rsidRPr="005B09AA">
        <w:rPr>
          <w:rFonts w:ascii="Times New Roman" w:hAnsi="Times New Roman"/>
          <w:b/>
          <w:bCs/>
          <w:color w:val="000000"/>
          <w:sz w:val="28"/>
          <w:szCs w:val="28"/>
          <w:shd w:val="clear" w:color="auto" w:fill="FFFFFF"/>
        </w:rPr>
        <w:t>Цель работы:</w:t>
      </w:r>
    </w:p>
    <w:p w:rsidR="005B09AA" w:rsidRP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измерить ускорение шарика, скатывающегося по наклонному желобу.</w:t>
      </w:r>
    </w:p>
    <w:p w:rsidR="005B09AA" w:rsidRP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p>
    <w:p w:rsidR="005B09AA" w:rsidRP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металлический желоб, штатив с муфтой и зажимом, стальной шарик, металлический цилиндр, измерительная лента, секундомер или часы с секундной стрелкой.</w:t>
      </w:r>
    </w:p>
    <w:p w:rsidR="005B09AA" w:rsidRP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p>
    <w:p w:rsidR="005B09AA" w:rsidRP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Движение шарика, скатывающегося по желобу, приближенно можно считать равноускоренным. При равноускоренном движении без начальной скорости модуль перемещения s, модуль ускорения а и время движения t связаны соотношением </w:t>
      </w:r>
      <w:r w:rsidRPr="005B09AA">
        <w:rPr>
          <w:rFonts w:ascii="Times New Roman" w:hAnsi="Times New Roman"/>
          <w:noProof/>
          <w:color w:val="000000"/>
          <w:sz w:val="28"/>
          <w:szCs w:val="28"/>
        </w:rPr>
        <w:drawing>
          <wp:inline distT="0" distB="0" distL="0" distR="0">
            <wp:extent cx="466090" cy="396875"/>
            <wp:effectExtent l="0" t="0" r="0" b="3175"/>
            <wp:docPr id="1" name="Рисунок 1" descr="hello_html_78d4c5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ello_html_78d4c560.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090" cy="396875"/>
                    </a:xfrm>
                    <a:prstGeom prst="rect">
                      <a:avLst/>
                    </a:prstGeom>
                    <a:noFill/>
                    <a:ln>
                      <a:noFill/>
                    </a:ln>
                  </pic:spPr>
                </pic:pic>
              </a:graphicData>
            </a:graphic>
          </wp:inline>
        </w:drawing>
      </w:r>
      <w:r w:rsidRPr="005B09AA">
        <w:rPr>
          <w:rFonts w:ascii="Times New Roman" w:hAnsi="Times New Roman"/>
          <w:color w:val="000000"/>
          <w:sz w:val="28"/>
          <w:szCs w:val="28"/>
        </w:rPr>
        <w:t>.Поэтому, измерив s и t, мы можем найти ускорение а по формуле</w:t>
      </w:r>
      <w:proofErr w:type="gramStart"/>
      <w:r w:rsidRPr="005B09AA">
        <w:rPr>
          <w:rFonts w:ascii="Times New Roman" w:hAnsi="Times New Roman"/>
          <w:noProof/>
          <w:color w:val="000000"/>
          <w:sz w:val="28"/>
          <w:szCs w:val="28"/>
        </w:rPr>
        <w:drawing>
          <wp:inline distT="0" distB="0" distL="0" distR="0">
            <wp:extent cx="440055" cy="379730"/>
            <wp:effectExtent l="0" t="0" r="0" b="1270"/>
            <wp:docPr id="2" name="Рисунок 2" descr="hello_html_m43a8aba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ello_html_m43a8aba7.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055" cy="379730"/>
                    </a:xfrm>
                    <a:prstGeom prst="rect">
                      <a:avLst/>
                    </a:prstGeom>
                    <a:noFill/>
                    <a:ln>
                      <a:noFill/>
                    </a:ln>
                  </pic:spPr>
                </pic:pic>
              </a:graphicData>
            </a:graphic>
          </wp:inline>
        </w:drawing>
      </w:r>
      <w:r w:rsidRPr="005B09AA">
        <w:rPr>
          <w:rFonts w:ascii="Times New Roman" w:hAnsi="Times New Roman"/>
          <w:color w:val="000000"/>
          <w:sz w:val="28"/>
          <w:szCs w:val="28"/>
        </w:rPr>
        <w:t>Ч</w:t>
      </w:r>
      <w:proofErr w:type="gramEnd"/>
      <w:r w:rsidRPr="005B09AA">
        <w:rPr>
          <w:rFonts w:ascii="Times New Roman" w:hAnsi="Times New Roman"/>
          <w:color w:val="000000"/>
          <w:sz w:val="28"/>
          <w:szCs w:val="28"/>
        </w:rPr>
        <w:t>тобы повысить точность измерения, ставят опыт несколько раз, а затем вычисляют средние значения измеряемых величин.</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r w:rsidRPr="005B09AA">
        <w:rPr>
          <w:rFonts w:ascii="Times New Roman" w:hAnsi="Times New Roman"/>
          <w:color w:val="000000"/>
          <w:sz w:val="28"/>
          <w:szCs w:val="28"/>
        </w:rPr>
        <w:t>:</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4761865" cy="1527175"/>
            <wp:effectExtent l="0" t="0" r="635" b="0"/>
            <wp:docPr id="3" name="Рисунок 3" descr="hello_html_276f3d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ello_html_276f3da1.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1865" cy="1527175"/>
                    </a:xfrm>
                    <a:prstGeom prst="rect">
                      <a:avLst/>
                    </a:prstGeom>
                    <a:noFill/>
                    <a:ln>
                      <a:noFill/>
                    </a:ln>
                  </pic:spPr>
                </pic:pic>
              </a:graphicData>
            </a:graphic>
          </wp:inline>
        </w:drawing>
      </w:r>
    </w:p>
    <w:p w:rsidR="005B09AA" w:rsidRPr="005B09AA" w:rsidRDefault="005B09AA" w:rsidP="005B09AA">
      <w:pPr>
        <w:numPr>
          <w:ilvl w:val="0"/>
          <w:numId w:val="23"/>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lastRenderedPageBreak/>
        <w:t>Соберите установку,  изображенную на рисунке (верхний конец желоба должен быть на несколько сантиметров выше нижнего). Положите в желоб у его нижнего конца металлический цилиндр. Когда шарик, скатившись, ударится о цилиндр, звук удара поможет точнее определить время движения шарика.</w:t>
      </w:r>
    </w:p>
    <w:p w:rsidR="005B09AA" w:rsidRPr="005B09AA" w:rsidRDefault="005B09AA" w:rsidP="005B09AA">
      <w:pPr>
        <w:numPr>
          <w:ilvl w:val="0"/>
          <w:numId w:val="23"/>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Отметьте на желобе начальное положение шарика, а также его конечное положение.</w:t>
      </w:r>
    </w:p>
    <w:p w:rsidR="005B09AA" w:rsidRPr="005B09AA" w:rsidRDefault="005B09AA" w:rsidP="005B09AA">
      <w:pPr>
        <w:numPr>
          <w:ilvl w:val="0"/>
          <w:numId w:val="23"/>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Измерьте расстояние между верхней и нижней отметками на желобе (модуль s перемещения шарика) и результат измерения запишите в таблицу.</w:t>
      </w:r>
    </w:p>
    <w:p w:rsidR="005B09AA" w:rsidRPr="005B09AA" w:rsidRDefault="005B09AA" w:rsidP="005B09AA">
      <w:pPr>
        <w:numPr>
          <w:ilvl w:val="0"/>
          <w:numId w:val="23"/>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Выбрав момент, когда секундная стрелка находится на делении, кратном 10-ти, отпустите шарик без толчка у верхней отметки и измерьте время </w:t>
      </w:r>
      <w:r w:rsidRPr="005B09AA">
        <w:rPr>
          <w:rFonts w:ascii="Times New Roman" w:hAnsi="Times New Roman"/>
          <w:i/>
          <w:iCs/>
          <w:color w:val="000000"/>
          <w:sz w:val="28"/>
          <w:szCs w:val="28"/>
        </w:rPr>
        <w:t>t </w:t>
      </w:r>
      <w:r w:rsidRPr="005B09AA">
        <w:rPr>
          <w:rFonts w:ascii="Times New Roman" w:hAnsi="Times New Roman"/>
          <w:color w:val="000000"/>
          <w:sz w:val="28"/>
          <w:szCs w:val="28"/>
        </w:rPr>
        <w:t>до удара шарика о цилиндр. Повторите опыт 5 раз, записывая в таблицу результаты измерений. При проведении каждого опыта пускайте шарик из одного и того же начального положения, а также следите за тем, чтобы верхний торец цилиндра находился у соответствующей отметки.</w:t>
      </w:r>
    </w:p>
    <w:p w:rsidR="005B09AA" w:rsidRPr="005B09AA" w:rsidRDefault="005B09AA" w:rsidP="005B09AA">
      <w:pPr>
        <w:numPr>
          <w:ilvl w:val="0"/>
          <w:numId w:val="23"/>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Вычислите </w:t>
      </w:r>
      <w:r w:rsidRPr="005B09AA">
        <w:rPr>
          <w:rFonts w:ascii="Times New Roman" w:hAnsi="Times New Roman"/>
          <w:noProof/>
          <w:color w:val="000000"/>
          <w:sz w:val="28"/>
          <w:szCs w:val="28"/>
        </w:rPr>
        <w:drawing>
          <wp:inline distT="0" distB="0" distL="0" distR="0">
            <wp:extent cx="1354455" cy="379730"/>
            <wp:effectExtent l="0" t="0" r="0" b="1270"/>
            <wp:docPr id="4" name="Рисунок 4" descr="hello_html_m1769e3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ello_html_m1769e313.pn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4455" cy="379730"/>
                    </a:xfrm>
                    <a:prstGeom prst="rect">
                      <a:avLst/>
                    </a:prstGeom>
                    <a:noFill/>
                    <a:ln>
                      <a:noFill/>
                    </a:ln>
                  </pic:spPr>
                </pic:pic>
              </a:graphicData>
            </a:graphic>
          </wp:inline>
        </w:drawing>
      </w:r>
      <w:r w:rsidRPr="005B09AA">
        <w:rPr>
          <w:rFonts w:ascii="Times New Roman" w:hAnsi="Times New Roman"/>
          <w:color w:val="000000"/>
          <w:sz w:val="28"/>
          <w:szCs w:val="28"/>
        </w:rPr>
        <w:t> и результат запишите в таблицу.</w:t>
      </w:r>
    </w:p>
    <w:p w:rsidR="005B09AA" w:rsidRPr="005B09AA" w:rsidRDefault="005B09AA" w:rsidP="005B09AA">
      <w:pPr>
        <w:numPr>
          <w:ilvl w:val="0"/>
          <w:numId w:val="23"/>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Вычислите ускорение, с которым скатывался шарик: </w:t>
      </w:r>
      <w:r w:rsidRPr="005B09AA">
        <w:rPr>
          <w:rFonts w:ascii="Times New Roman" w:hAnsi="Times New Roman"/>
          <w:noProof/>
          <w:color w:val="000000"/>
          <w:sz w:val="28"/>
          <w:szCs w:val="28"/>
        </w:rPr>
        <w:drawing>
          <wp:inline distT="0" distB="0" distL="0" distR="0">
            <wp:extent cx="440055" cy="379730"/>
            <wp:effectExtent l="0" t="0" r="0" b="1270"/>
            <wp:docPr id="5" name="Рисунок 5" descr="hello_html_m13ca7b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ello_html_m13ca7bdf.pn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055" cy="379730"/>
                    </a:xfrm>
                    <a:prstGeom prst="rect">
                      <a:avLst/>
                    </a:prstGeom>
                    <a:noFill/>
                    <a:ln>
                      <a:noFill/>
                    </a:ln>
                  </pic:spPr>
                </pic:pic>
              </a:graphicData>
            </a:graphic>
          </wp:inline>
        </w:drawing>
      </w:r>
      <w:r w:rsidRPr="005B09AA">
        <w:rPr>
          <w:rFonts w:ascii="Times New Roman" w:hAnsi="Times New Roman"/>
          <w:color w:val="000000"/>
          <w:sz w:val="28"/>
          <w:szCs w:val="28"/>
        </w:rPr>
        <w:t>. Результат вычислений запишите в таблицу.</w:t>
      </w:r>
    </w:p>
    <w:p w:rsidR="005B09AA" w:rsidRPr="005B09AA" w:rsidRDefault="005B09AA" w:rsidP="005B09AA">
      <w:pPr>
        <w:shd w:val="clear" w:color="auto" w:fill="FFFFFF"/>
        <w:spacing w:after="0" w:line="240" w:lineRule="auto"/>
        <w:jc w:val="both"/>
        <w:rPr>
          <w:rFonts w:ascii="Times New Roman" w:hAnsi="Times New Roman"/>
          <w:color w:val="000000"/>
          <w:sz w:val="28"/>
          <w:szCs w:val="28"/>
        </w:rPr>
      </w:pPr>
    </w:p>
    <w:tbl>
      <w:tblPr>
        <w:tblStyle w:val="a3"/>
        <w:tblW w:w="0" w:type="auto"/>
        <w:tblLook w:val="04A0"/>
      </w:tblPr>
      <w:tblGrid>
        <w:gridCol w:w="2084"/>
        <w:gridCol w:w="2084"/>
        <w:gridCol w:w="2084"/>
        <w:gridCol w:w="2085"/>
        <w:gridCol w:w="2085"/>
      </w:tblGrid>
      <w:tr w:rsidR="005B09AA" w:rsidTr="005B09AA">
        <w:tc>
          <w:tcPr>
            <w:tcW w:w="2084" w:type="dxa"/>
          </w:tcPr>
          <w:p w:rsidR="005B09AA" w:rsidRDefault="00D6063B" w:rsidP="005B09AA">
            <w:pPr>
              <w:spacing w:after="0" w:line="240" w:lineRule="auto"/>
              <w:jc w:val="both"/>
              <w:rPr>
                <w:rFonts w:ascii="Times New Roman" w:hAnsi="Times New Roman"/>
                <w:color w:val="000000"/>
                <w:sz w:val="28"/>
                <w:szCs w:val="28"/>
              </w:rPr>
            </w:pPr>
            <w:r>
              <w:rPr>
                <w:rFonts w:ascii="Times New Roman" w:hAnsi="Times New Roman"/>
                <w:color w:val="000000"/>
                <w:sz w:val="28"/>
                <w:szCs w:val="28"/>
              </w:rPr>
              <w:t>№ опыта</w:t>
            </w:r>
          </w:p>
        </w:tc>
        <w:tc>
          <w:tcPr>
            <w:tcW w:w="2084" w:type="dxa"/>
          </w:tcPr>
          <w:p w:rsid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S</w:t>
            </w:r>
            <w:r w:rsidRPr="005B09AA">
              <w:rPr>
                <w:rFonts w:ascii="Times New Roman" w:hAnsi="Times New Roman"/>
                <w:color w:val="000000"/>
                <w:sz w:val="28"/>
                <w:szCs w:val="28"/>
                <w:vertAlign w:val="subscript"/>
              </w:rPr>
              <w:t>, </w:t>
            </w:r>
            <w:r w:rsidRPr="005B09AA">
              <w:rPr>
                <w:rFonts w:ascii="Times New Roman" w:hAnsi="Times New Roman"/>
                <w:color w:val="000000"/>
                <w:sz w:val="28"/>
                <w:szCs w:val="28"/>
              </w:rPr>
              <w:t>м</w:t>
            </w:r>
          </w:p>
        </w:tc>
        <w:tc>
          <w:tcPr>
            <w:tcW w:w="2084" w:type="dxa"/>
          </w:tcPr>
          <w:p w:rsid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а, м/с</w:t>
            </w:r>
            <w:proofErr w:type="gramStart"/>
            <w:r w:rsidRPr="005B09AA">
              <w:rPr>
                <w:rFonts w:ascii="Times New Roman" w:hAnsi="Times New Roman"/>
                <w:color w:val="000000"/>
                <w:sz w:val="28"/>
                <w:szCs w:val="28"/>
                <w:vertAlign w:val="superscript"/>
              </w:rPr>
              <w:t>2</w:t>
            </w:r>
            <w:proofErr w:type="gramEnd"/>
          </w:p>
        </w:tc>
        <w:tc>
          <w:tcPr>
            <w:tcW w:w="2085" w:type="dxa"/>
          </w:tcPr>
          <w:p w:rsid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t, с</w:t>
            </w:r>
          </w:p>
        </w:tc>
        <w:tc>
          <w:tcPr>
            <w:tcW w:w="2085" w:type="dxa"/>
          </w:tcPr>
          <w:p w:rsidR="005B09AA" w:rsidRDefault="005B09AA" w:rsidP="005B09AA">
            <w:pPr>
              <w:spacing w:after="0" w:line="240" w:lineRule="auto"/>
              <w:jc w:val="both"/>
              <w:rPr>
                <w:rFonts w:ascii="Times New Roman" w:hAnsi="Times New Roman"/>
                <w:color w:val="000000"/>
                <w:sz w:val="28"/>
                <w:szCs w:val="28"/>
              </w:rPr>
            </w:pPr>
            <w:proofErr w:type="spellStart"/>
            <w:r w:rsidRPr="005B09AA">
              <w:rPr>
                <w:rFonts w:ascii="Times New Roman" w:hAnsi="Times New Roman"/>
                <w:color w:val="000000"/>
                <w:sz w:val="28"/>
                <w:szCs w:val="28"/>
              </w:rPr>
              <w:t>t</w:t>
            </w:r>
            <w:r w:rsidRPr="005B09AA">
              <w:rPr>
                <w:rFonts w:ascii="Times New Roman" w:hAnsi="Times New Roman"/>
                <w:color w:val="000000"/>
                <w:sz w:val="28"/>
                <w:szCs w:val="28"/>
                <w:vertAlign w:val="subscript"/>
              </w:rPr>
              <w:t>cp</w:t>
            </w:r>
            <w:proofErr w:type="spellEnd"/>
            <w:r w:rsidRPr="005B09AA">
              <w:rPr>
                <w:rFonts w:ascii="Times New Roman" w:hAnsi="Times New Roman"/>
                <w:color w:val="000000"/>
                <w:sz w:val="28"/>
                <w:szCs w:val="28"/>
                <w:vertAlign w:val="subscript"/>
              </w:rPr>
              <w:t>, </w:t>
            </w:r>
            <w:r w:rsidRPr="005B09AA">
              <w:rPr>
                <w:rFonts w:ascii="Times New Roman" w:hAnsi="Times New Roman"/>
                <w:color w:val="000000"/>
                <w:sz w:val="28"/>
                <w:szCs w:val="28"/>
              </w:rPr>
              <w:t>с</w:t>
            </w:r>
          </w:p>
        </w:tc>
      </w:tr>
      <w:tr w:rsidR="005B09AA" w:rsidTr="005B09AA">
        <w:tc>
          <w:tcPr>
            <w:tcW w:w="2084" w:type="dxa"/>
          </w:tcPr>
          <w:p w:rsidR="005B09AA" w:rsidRDefault="005B09AA" w:rsidP="005B09AA">
            <w:pPr>
              <w:spacing w:after="0" w:line="240" w:lineRule="auto"/>
              <w:jc w:val="both"/>
              <w:rPr>
                <w:rFonts w:ascii="Times New Roman" w:hAnsi="Times New Roman"/>
                <w:color w:val="000000"/>
                <w:sz w:val="28"/>
                <w:szCs w:val="28"/>
              </w:rPr>
            </w:pPr>
          </w:p>
        </w:tc>
        <w:tc>
          <w:tcPr>
            <w:tcW w:w="2084" w:type="dxa"/>
          </w:tcPr>
          <w:p w:rsidR="005B09AA" w:rsidRDefault="005B09AA" w:rsidP="005B09AA">
            <w:pPr>
              <w:spacing w:after="0" w:line="240" w:lineRule="auto"/>
              <w:jc w:val="both"/>
              <w:rPr>
                <w:rFonts w:ascii="Times New Roman" w:hAnsi="Times New Roman"/>
                <w:color w:val="000000"/>
                <w:sz w:val="28"/>
                <w:szCs w:val="28"/>
              </w:rPr>
            </w:pPr>
          </w:p>
        </w:tc>
        <w:tc>
          <w:tcPr>
            <w:tcW w:w="2084" w:type="dxa"/>
          </w:tcPr>
          <w:p w:rsidR="005B09AA" w:rsidRDefault="005B09AA" w:rsidP="005B09AA">
            <w:pPr>
              <w:spacing w:after="0" w:line="240" w:lineRule="auto"/>
              <w:jc w:val="both"/>
              <w:rPr>
                <w:rFonts w:ascii="Times New Roman" w:hAnsi="Times New Roman"/>
                <w:color w:val="000000"/>
                <w:sz w:val="28"/>
                <w:szCs w:val="28"/>
              </w:rPr>
            </w:pPr>
          </w:p>
        </w:tc>
        <w:tc>
          <w:tcPr>
            <w:tcW w:w="2085" w:type="dxa"/>
          </w:tcPr>
          <w:p w:rsidR="005B09AA" w:rsidRDefault="005B09AA" w:rsidP="005B09AA">
            <w:pPr>
              <w:spacing w:after="0" w:line="240" w:lineRule="auto"/>
              <w:jc w:val="both"/>
              <w:rPr>
                <w:rFonts w:ascii="Times New Roman" w:hAnsi="Times New Roman"/>
                <w:color w:val="000000"/>
                <w:sz w:val="28"/>
                <w:szCs w:val="28"/>
              </w:rPr>
            </w:pPr>
          </w:p>
        </w:tc>
        <w:tc>
          <w:tcPr>
            <w:tcW w:w="2085" w:type="dxa"/>
          </w:tcPr>
          <w:p w:rsidR="005B09AA" w:rsidRDefault="005B09AA" w:rsidP="005B09AA">
            <w:pPr>
              <w:spacing w:after="0" w:line="240" w:lineRule="auto"/>
              <w:jc w:val="both"/>
              <w:rPr>
                <w:rFonts w:ascii="Times New Roman" w:hAnsi="Times New Roman"/>
                <w:color w:val="000000"/>
                <w:sz w:val="28"/>
                <w:szCs w:val="28"/>
              </w:rPr>
            </w:pPr>
          </w:p>
        </w:tc>
      </w:tr>
    </w:tbl>
    <w:p w:rsidR="005B09AA" w:rsidRPr="005B09AA" w:rsidRDefault="005B09AA" w:rsidP="005B09AA">
      <w:pPr>
        <w:shd w:val="clear" w:color="auto" w:fill="FFFFFF"/>
        <w:spacing w:after="0" w:line="240" w:lineRule="auto"/>
        <w:jc w:val="both"/>
        <w:rPr>
          <w:rFonts w:ascii="Times New Roman" w:hAnsi="Times New Roman"/>
          <w:color w:val="000000"/>
          <w:sz w:val="28"/>
          <w:szCs w:val="28"/>
        </w:rPr>
      </w:pPr>
    </w:p>
    <w:p w:rsidR="005B09AA" w:rsidRPr="005B09AA" w:rsidRDefault="005B09AA" w:rsidP="00D6063B">
      <w:pPr>
        <w:numPr>
          <w:ilvl w:val="0"/>
          <w:numId w:val="23"/>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Запишите </w:t>
      </w:r>
      <w:proofErr w:type="gramStart"/>
      <w:r w:rsidRPr="005B09AA">
        <w:rPr>
          <w:rFonts w:ascii="Times New Roman" w:hAnsi="Times New Roman"/>
          <w:color w:val="000000"/>
          <w:sz w:val="28"/>
          <w:szCs w:val="28"/>
        </w:rPr>
        <w:t>вывод</w:t>
      </w:r>
      <w:proofErr w:type="gramEnd"/>
      <w:r w:rsidRPr="005B09AA">
        <w:rPr>
          <w:rFonts w:ascii="Times New Roman" w:hAnsi="Times New Roman"/>
          <w:color w:val="000000"/>
          <w:sz w:val="28"/>
          <w:szCs w:val="28"/>
        </w:rPr>
        <w:t xml:space="preserve">: что вы измеряли и </w:t>
      </w:r>
      <w:proofErr w:type="gramStart"/>
      <w:r w:rsidRPr="005B09AA">
        <w:rPr>
          <w:rFonts w:ascii="Times New Roman" w:hAnsi="Times New Roman"/>
          <w:color w:val="000000"/>
          <w:sz w:val="28"/>
          <w:szCs w:val="28"/>
        </w:rPr>
        <w:t>какой</w:t>
      </w:r>
      <w:proofErr w:type="gramEnd"/>
      <w:r w:rsidRPr="005B09AA">
        <w:rPr>
          <w:rFonts w:ascii="Times New Roman" w:hAnsi="Times New Roman"/>
          <w:color w:val="000000"/>
          <w:sz w:val="28"/>
          <w:szCs w:val="28"/>
        </w:rPr>
        <w:t xml:space="preserve"> получен результат.</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Что такое равноускоренное движение?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Ускорение, его обозначение, формула и единица измерения.</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Какую формулу мы использовали для нахождения среднего значения времени?</w:t>
      </w:r>
    </w:p>
    <w:p w:rsidR="005B09AA" w:rsidRPr="005B09AA" w:rsidRDefault="005B09AA" w:rsidP="00D6063B">
      <w:pPr>
        <w:shd w:val="clear" w:color="auto" w:fill="FFFFFF"/>
        <w:spacing w:after="0" w:line="360"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4. Может ли точка иметь ускорение, если ее скорость в данный момент равна </w:t>
      </w:r>
      <w:r w:rsidR="00D6063B">
        <w:rPr>
          <w:rFonts w:ascii="Times New Roman" w:hAnsi="Times New Roman"/>
          <w:color w:val="000000"/>
          <w:sz w:val="28"/>
          <w:szCs w:val="28"/>
        </w:rPr>
        <w:t>нулю?</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D6063B">
      <w:pPr>
        <w:numPr>
          <w:ilvl w:val="0"/>
          <w:numId w:val="24"/>
        </w:numPr>
        <w:spacing w:after="0" w:line="294" w:lineRule="atLeast"/>
        <w:jc w:val="both"/>
        <w:rPr>
          <w:rFonts w:ascii="Times New Roman" w:hAnsi="Times New Roman"/>
          <w:color w:val="000000"/>
          <w:sz w:val="28"/>
          <w:szCs w:val="28"/>
        </w:rPr>
      </w:pP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D6063B" w:rsidRDefault="005B09AA" w:rsidP="005B09AA">
      <w:pPr>
        <w:numPr>
          <w:ilvl w:val="0"/>
          <w:numId w:val="24"/>
        </w:numPr>
        <w:spacing w:after="0" w:line="294" w:lineRule="atLeast"/>
        <w:jc w:val="both"/>
        <w:rPr>
          <w:rFonts w:ascii="Times New Roman" w:hAnsi="Times New Roman"/>
          <w:color w:val="000000"/>
          <w:sz w:val="28"/>
          <w:szCs w:val="28"/>
        </w:rPr>
      </w:pP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Интернет-ресурсы:</w:t>
      </w:r>
    </w:p>
    <w:p w:rsidR="005B09AA" w:rsidRPr="00F1189B" w:rsidRDefault="005B09AA" w:rsidP="005B09AA">
      <w:pPr>
        <w:spacing w:after="0" w:line="294" w:lineRule="atLeast"/>
        <w:jc w:val="both"/>
        <w:rPr>
          <w:rFonts w:ascii="Times New Roman" w:hAnsi="Times New Roman"/>
          <w:sz w:val="28"/>
          <w:szCs w:val="28"/>
        </w:rPr>
      </w:pPr>
      <w:r w:rsidRPr="005B09AA">
        <w:rPr>
          <w:rFonts w:ascii="Times New Roman" w:hAnsi="Times New Roman"/>
          <w:color w:val="000000"/>
          <w:sz w:val="28"/>
          <w:szCs w:val="28"/>
        </w:rPr>
        <w:t>1.</w:t>
      </w:r>
      <w:hyperlink r:id="rId13" w:history="1">
        <w:r w:rsidRPr="00F1189B">
          <w:rPr>
            <w:rFonts w:ascii="Times New Roman" w:hAnsi="Times New Roman"/>
            <w:sz w:val="28"/>
            <w:szCs w:val="28"/>
          </w:rPr>
          <w:t>http://www.consultant.ru</w:t>
        </w:r>
      </w:hyperlink>
    </w:p>
    <w:p w:rsidR="005B09AA" w:rsidRPr="00F1189B" w:rsidRDefault="005B09AA" w:rsidP="005B09AA">
      <w:pPr>
        <w:spacing w:after="0" w:line="294" w:lineRule="atLeast"/>
        <w:jc w:val="both"/>
        <w:rPr>
          <w:rFonts w:ascii="Times New Roman" w:hAnsi="Times New Roman"/>
          <w:sz w:val="28"/>
          <w:szCs w:val="28"/>
        </w:rPr>
      </w:pPr>
      <w:r w:rsidRPr="00F1189B">
        <w:rPr>
          <w:rFonts w:ascii="Times New Roman" w:hAnsi="Times New Roman"/>
          <w:sz w:val="28"/>
          <w:szCs w:val="28"/>
        </w:rPr>
        <w:t>2.</w:t>
      </w:r>
      <w:hyperlink r:id="rId14" w:history="1">
        <w:r w:rsidRPr="00F1189B">
          <w:rPr>
            <w:rFonts w:ascii="Times New Roman" w:hAnsi="Times New Roman"/>
            <w:sz w:val="28"/>
            <w:szCs w:val="28"/>
          </w:rPr>
          <w:t>http://www.garant.ru</w:t>
        </w:r>
      </w:hyperlink>
    </w:p>
    <w:p w:rsidR="005B09AA" w:rsidRPr="00F1189B" w:rsidRDefault="005B09AA" w:rsidP="005B09AA">
      <w:pPr>
        <w:spacing w:after="0" w:line="294" w:lineRule="atLeast"/>
        <w:jc w:val="both"/>
        <w:rPr>
          <w:rFonts w:ascii="Times New Roman" w:hAnsi="Times New Roman"/>
          <w:sz w:val="28"/>
          <w:szCs w:val="28"/>
        </w:rPr>
      </w:pPr>
      <w:r w:rsidRPr="00F1189B">
        <w:rPr>
          <w:rFonts w:ascii="Times New Roman" w:hAnsi="Times New Roman"/>
          <w:sz w:val="28"/>
          <w:szCs w:val="28"/>
        </w:rPr>
        <w:t>3. </w:t>
      </w:r>
      <w:hyperlink r:id="rId15" w:history="1">
        <w:r w:rsidRPr="00F1189B">
          <w:rPr>
            <w:rFonts w:ascii="Times New Roman" w:hAnsi="Times New Roman"/>
            <w:sz w:val="28"/>
            <w:szCs w:val="28"/>
          </w:rPr>
          <w:t>http://www.akdi.ru</w:t>
        </w:r>
      </w:hyperlink>
    </w:p>
    <w:p w:rsidR="005B09AA" w:rsidRPr="00F1189B" w:rsidRDefault="005B09AA" w:rsidP="005B09AA">
      <w:pPr>
        <w:spacing w:after="0" w:line="294" w:lineRule="atLeast"/>
        <w:jc w:val="both"/>
        <w:rPr>
          <w:rFonts w:ascii="Times New Roman" w:hAnsi="Times New Roman"/>
          <w:sz w:val="28"/>
          <w:szCs w:val="28"/>
        </w:rPr>
      </w:pPr>
      <w:r w:rsidRPr="00F1189B">
        <w:rPr>
          <w:rFonts w:ascii="Times New Roman" w:hAnsi="Times New Roman"/>
          <w:sz w:val="28"/>
          <w:szCs w:val="28"/>
        </w:rPr>
        <w:t>4. </w:t>
      </w:r>
      <w:hyperlink r:id="rId16" w:history="1">
        <w:r w:rsidRPr="00F1189B">
          <w:rPr>
            <w:rFonts w:ascii="Times New Roman" w:hAnsi="Times New Roman"/>
            <w:sz w:val="28"/>
            <w:szCs w:val="28"/>
          </w:rPr>
          <w:t>http://ru.wikipedia.org</w:t>
        </w:r>
      </w:hyperlink>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br/>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Изучение движения тела, брошенного горизонтально</w:t>
      </w:r>
    </w:p>
    <w:p w:rsidR="005B09AA" w:rsidRPr="005B09AA" w:rsidRDefault="005B09AA" w:rsidP="005B09AA">
      <w:pPr>
        <w:spacing w:after="0" w:line="240" w:lineRule="auto"/>
        <w:jc w:val="both"/>
        <w:rPr>
          <w:rFonts w:ascii="Times New Roman" w:hAnsi="Times New Roman"/>
          <w:sz w:val="28"/>
          <w:szCs w:val="28"/>
        </w:rPr>
      </w:pPr>
      <w:r w:rsidRPr="005B09AA">
        <w:rPr>
          <w:rFonts w:ascii="Times New Roman" w:hAnsi="Times New Roman"/>
          <w:b/>
          <w:bCs/>
          <w:color w:val="000000"/>
          <w:sz w:val="28"/>
          <w:szCs w:val="28"/>
          <w:shd w:val="clear" w:color="auto" w:fill="FFFFFF"/>
        </w:rPr>
        <w:t>Цель работы:</w:t>
      </w:r>
    </w:p>
    <w:p w:rsidR="005B09AA" w:rsidRP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измерить начальную скорость тела, брошенного горизонтально.</w:t>
      </w:r>
    </w:p>
    <w:p w:rsidR="005B09AA" w:rsidRP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w:t>
      </w:r>
    </w:p>
    <w:p w:rsidR="005B09AA" w:rsidRP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lastRenderedPageBreak/>
        <w:t>штатив с муфтой и зажимом, изогнутый желоб, металлический шарик, лист бумаги, лист копировальной бумаги, отвес, измерительная лента.</w:t>
      </w:r>
    </w:p>
    <w:p w:rsidR="005B09AA" w:rsidRPr="005B09AA" w:rsidRDefault="005B09AA" w:rsidP="005B09AA">
      <w:pPr>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p>
    <w:p w:rsidR="005B09AA" w:rsidRPr="005B09AA" w:rsidRDefault="005B09AA" w:rsidP="00D6063B">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Шарик скатывается по изогнутому желобу, нижняя часть которого горизонтальна. После отрыва от желоба шарик движется по параболе, вершина которой находится в точке отрыва шарика от желоба. Выберем систему координат, как показано на рисунке. Начальная высота шарика h и дальность полета l связаны соотношением </w:t>
      </w:r>
      <w:r w:rsidRPr="005B09AA">
        <w:rPr>
          <w:rFonts w:ascii="Times New Roman" w:hAnsi="Times New Roman"/>
          <w:noProof/>
          <w:color w:val="000000"/>
          <w:sz w:val="28"/>
          <w:szCs w:val="28"/>
        </w:rPr>
        <w:drawing>
          <wp:inline distT="0" distB="0" distL="0" distR="0">
            <wp:extent cx="543560" cy="466090"/>
            <wp:effectExtent l="0" t="0" r="8890" b="0"/>
            <wp:docPr id="6" name="Рисунок 6" descr="hello_html_f1364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ello_html_f13644f.pn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560" cy="466090"/>
                    </a:xfrm>
                    <a:prstGeom prst="rect">
                      <a:avLst/>
                    </a:prstGeom>
                    <a:noFill/>
                    <a:ln>
                      <a:noFill/>
                    </a:ln>
                  </pic:spPr>
                </pic:pic>
              </a:graphicData>
            </a:graphic>
          </wp:inline>
        </w:drawing>
      </w:r>
      <w:r w:rsidRPr="005B09AA">
        <w:rPr>
          <w:rFonts w:ascii="Times New Roman" w:hAnsi="Times New Roman"/>
          <w:color w:val="000000"/>
          <w:sz w:val="28"/>
          <w:szCs w:val="28"/>
        </w:rPr>
        <w:t>. Согласно этой формуле при уменьшении начальной высоты в 4 раза дальность полета уменьшается в 2 раза. Измерив h и l, можно найти скорость шарика в момент отрыва от желоба по формуле </w:t>
      </w:r>
      <w:r w:rsidRPr="005B09AA">
        <w:rPr>
          <w:rFonts w:ascii="Times New Roman" w:hAnsi="Times New Roman"/>
          <w:noProof/>
          <w:color w:val="000000"/>
          <w:sz w:val="28"/>
          <w:szCs w:val="28"/>
        </w:rPr>
        <w:drawing>
          <wp:inline distT="0" distB="0" distL="0" distR="0">
            <wp:extent cx="690245" cy="448310"/>
            <wp:effectExtent l="0" t="0" r="0" b="8890"/>
            <wp:docPr id="7" name="Рисунок 7" descr="hello_html_m683be8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ello_html_m683be854.png"/>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0245" cy="448310"/>
                    </a:xfrm>
                    <a:prstGeom prst="rect">
                      <a:avLst/>
                    </a:prstGeom>
                    <a:noFill/>
                    <a:ln>
                      <a:noFill/>
                    </a:ln>
                  </pic:spPr>
                </pic:pic>
              </a:graphicData>
            </a:graphic>
          </wp:inline>
        </w:drawing>
      </w:r>
    </w:p>
    <w:p w:rsidR="005B09AA" w:rsidRPr="005B09AA" w:rsidRDefault="005B09AA" w:rsidP="00D6063B">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00D6063B">
        <w:rPr>
          <w:rFonts w:ascii="Times New Roman" w:hAnsi="Times New Roman"/>
          <w:color w:val="000000"/>
          <w:sz w:val="28"/>
          <w:szCs w:val="28"/>
        </w:rPr>
        <w:t> 1 час.</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2982226" cy="1725283"/>
            <wp:effectExtent l="0" t="0" r="0" b="0"/>
            <wp:docPr id="8" name="Рисунок 8" descr="hello_html_m38ca7b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ello_html_m38ca7b97.png"/>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82562" cy="1725478"/>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D6063B">
      <w:pPr>
        <w:numPr>
          <w:ilvl w:val="0"/>
          <w:numId w:val="2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Соберите установку, изображенную на рисунке. Нижний участок желоба должен быть горизонтальным, а расстояние h от нижнего края желоба до стола должно быть равным 40 см. Лапки зажима должны быть расположены вблизи верхнего конца желоба.</w:t>
      </w:r>
    </w:p>
    <w:p w:rsidR="005B09AA" w:rsidRPr="005B09AA" w:rsidRDefault="005B09AA" w:rsidP="00D6063B">
      <w:pPr>
        <w:numPr>
          <w:ilvl w:val="0"/>
          <w:numId w:val="2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Положите под желобом лист бумаги, придавив его книгой, чтобы он не сдвигался при проведении опытов. Отметьте на этом листе с помощью отвеса точку</w:t>
      </w:r>
      <w:proofErr w:type="gramStart"/>
      <w:r w:rsidRPr="005B09AA">
        <w:rPr>
          <w:rFonts w:ascii="Times New Roman" w:hAnsi="Times New Roman"/>
          <w:color w:val="000000"/>
          <w:sz w:val="28"/>
          <w:szCs w:val="28"/>
        </w:rPr>
        <w:t xml:space="preserve"> А</w:t>
      </w:r>
      <w:proofErr w:type="gramEnd"/>
      <w:r w:rsidRPr="005B09AA">
        <w:rPr>
          <w:rFonts w:ascii="Times New Roman" w:hAnsi="Times New Roman"/>
          <w:color w:val="000000"/>
          <w:sz w:val="28"/>
          <w:szCs w:val="28"/>
        </w:rPr>
        <w:t>, находящуюся на одной вертикали с нижним концом желоба.</w:t>
      </w:r>
    </w:p>
    <w:p w:rsidR="005B09AA" w:rsidRPr="005B09AA" w:rsidRDefault="005B09AA" w:rsidP="00D6063B">
      <w:pPr>
        <w:numPr>
          <w:ilvl w:val="0"/>
          <w:numId w:val="2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Поместите в желоб шарик так, чтобы он касался зажима, и отпустите шарик без толчка. Заметьте (примерно) место на столе, куда попадет шарик, скатившись с желоба и пролетев по воздуху. На отмеченное место положите лист бумаги, а на него — лист копировальной бумаги «рабочей» стороной вниз. Придавите эти листы книгой, чтобы они не сдвигались при проведении опытов.</w:t>
      </w:r>
    </w:p>
    <w:p w:rsidR="005B09AA" w:rsidRPr="005B09AA" w:rsidRDefault="005B09AA" w:rsidP="00D6063B">
      <w:pPr>
        <w:numPr>
          <w:ilvl w:val="0"/>
          <w:numId w:val="2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Снова поместите в желоб шарик так, чтобы он касался зажима, и отпустите без толчка. Повторите этот опыт 5 раз, следя за тем, чтобы лист копировальной бумаги и находящийся под ним лист не сдвигались. Осторожно снимите лист копировальной бумаги, не сдвигая находящегося под ним листа, и отметьте какую-либо точку, лежащую между отпечатками. Учтите при этом, что видимых отпечатков может оказаться меньше 5-ти, потому что некоторые отпечатки могут слиться.</w:t>
      </w:r>
    </w:p>
    <w:p w:rsidR="005B09AA" w:rsidRPr="005B09AA" w:rsidRDefault="005B09AA" w:rsidP="00D6063B">
      <w:pPr>
        <w:numPr>
          <w:ilvl w:val="0"/>
          <w:numId w:val="2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lastRenderedPageBreak/>
        <w:t>Измерьте расстояние l от отмеченной точки до точки</w:t>
      </w:r>
      <w:proofErr w:type="gramStart"/>
      <w:r w:rsidRPr="005B09AA">
        <w:rPr>
          <w:rFonts w:ascii="Times New Roman" w:hAnsi="Times New Roman"/>
          <w:color w:val="000000"/>
          <w:sz w:val="28"/>
          <w:szCs w:val="28"/>
        </w:rPr>
        <w:t xml:space="preserve"> А</w:t>
      </w:r>
      <w:proofErr w:type="gramEnd"/>
      <w:r w:rsidRPr="005B09AA">
        <w:rPr>
          <w:rFonts w:ascii="Times New Roman" w:hAnsi="Times New Roman"/>
          <w:color w:val="000000"/>
          <w:sz w:val="28"/>
          <w:szCs w:val="28"/>
        </w:rPr>
        <w:t>, а также расстояние L между крайними отпечатками.</w:t>
      </w:r>
    </w:p>
    <w:p w:rsidR="005B09AA" w:rsidRPr="005B09AA" w:rsidRDefault="005B09AA" w:rsidP="00D6063B">
      <w:pPr>
        <w:numPr>
          <w:ilvl w:val="0"/>
          <w:numId w:val="2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Повторите пункты 1-5, опустив желоб так, чтобы расстояние от нижнего края желоба до стола было равно 10 см (начальная высота). Измерьте соответствующее значение дальности полета и вычислите отношения h</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 /h</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 и l</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 /l</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w:t>
      </w:r>
    </w:p>
    <w:p w:rsidR="005B09AA" w:rsidRPr="005B09AA" w:rsidRDefault="005B09AA" w:rsidP="00D6063B">
      <w:pPr>
        <w:numPr>
          <w:ilvl w:val="0"/>
          <w:numId w:val="2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Результаты измерений и вычислений запишите в таблицу:</w:t>
      </w:r>
    </w:p>
    <w:tbl>
      <w:tblPr>
        <w:tblStyle w:val="a3"/>
        <w:tblW w:w="0" w:type="auto"/>
        <w:tblLook w:val="04A0"/>
      </w:tblPr>
      <w:tblGrid>
        <w:gridCol w:w="2084"/>
        <w:gridCol w:w="2084"/>
        <w:gridCol w:w="2084"/>
        <w:gridCol w:w="2085"/>
        <w:gridCol w:w="2085"/>
      </w:tblGrid>
      <w:tr w:rsidR="00D6063B" w:rsidTr="00D6063B">
        <w:trPr>
          <w:trHeight w:val="443"/>
        </w:trPr>
        <w:tc>
          <w:tcPr>
            <w:tcW w:w="2084" w:type="dxa"/>
          </w:tcPr>
          <w:p w:rsidR="00D6063B" w:rsidRDefault="00D6063B" w:rsidP="005B09AA">
            <w:pPr>
              <w:spacing w:after="0" w:line="240" w:lineRule="auto"/>
              <w:jc w:val="both"/>
              <w:rPr>
                <w:rFonts w:ascii="Times New Roman" w:hAnsi="Times New Roman"/>
                <w:color w:val="000000"/>
                <w:sz w:val="28"/>
                <w:szCs w:val="28"/>
              </w:rPr>
            </w:pPr>
            <w:r>
              <w:rPr>
                <w:rFonts w:ascii="Times New Roman" w:hAnsi="Times New Roman"/>
                <w:color w:val="000000"/>
                <w:sz w:val="28"/>
                <w:szCs w:val="28"/>
              </w:rPr>
              <w:t>№ опыта</w:t>
            </w:r>
          </w:p>
        </w:tc>
        <w:tc>
          <w:tcPr>
            <w:tcW w:w="2084" w:type="dxa"/>
          </w:tcPr>
          <w:p w:rsidR="00D6063B" w:rsidRDefault="00D6063B" w:rsidP="005B09AA">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h, </w:t>
            </w:r>
            <w:r w:rsidRPr="005B09AA">
              <w:rPr>
                <w:rFonts w:ascii="Times New Roman" w:hAnsi="Times New Roman"/>
                <w:i/>
                <w:iCs/>
                <w:color w:val="000000"/>
                <w:sz w:val="28"/>
                <w:szCs w:val="28"/>
              </w:rPr>
              <w:t>м</w:t>
            </w:r>
          </w:p>
        </w:tc>
        <w:tc>
          <w:tcPr>
            <w:tcW w:w="2084" w:type="dxa"/>
          </w:tcPr>
          <w:p w:rsidR="00D6063B" w:rsidRPr="005B09AA" w:rsidRDefault="00D6063B" w:rsidP="00D6063B">
            <w:pPr>
              <w:spacing w:after="0" w:line="240" w:lineRule="auto"/>
              <w:jc w:val="both"/>
              <w:rPr>
                <w:rFonts w:ascii="Times New Roman" w:hAnsi="Times New Roman"/>
                <w:color w:val="000000"/>
                <w:sz w:val="28"/>
                <w:szCs w:val="28"/>
              </w:rPr>
            </w:pPr>
            <w:r w:rsidRPr="005B09AA">
              <w:rPr>
                <w:rFonts w:ascii="Times New Roman" w:hAnsi="Times New Roman"/>
                <w:i/>
                <w:iCs/>
                <w:color w:val="000000"/>
                <w:sz w:val="28"/>
                <w:szCs w:val="28"/>
              </w:rPr>
              <w:t>l, м</w:t>
            </w:r>
          </w:p>
          <w:p w:rsidR="00D6063B" w:rsidRDefault="00D6063B" w:rsidP="005B09AA">
            <w:pPr>
              <w:spacing w:after="0" w:line="240" w:lineRule="auto"/>
              <w:jc w:val="both"/>
              <w:rPr>
                <w:rFonts w:ascii="Times New Roman" w:hAnsi="Times New Roman"/>
                <w:color w:val="000000"/>
                <w:sz w:val="28"/>
                <w:szCs w:val="28"/>
              </w:rPr>
            </w:pPr>
          </w:p>
        </w:tc>
        <w:tc>
          <w:tcPr>
            <w:tcW w:w="2085" w:type="dxa"/>
          </w:tcPr>
          <w:p w:rsidR="00D6063B" w:rsidRPr="005B09AA" w:rsidRDefault="00D6063B" w:rsidP="00D6063B">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h</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 / h</w:t>
            </w:r>
            <w:r w:rsidRPr="005B09AA">
              <w:rPr>
                <w:rFonts w:ascii="Times New Roman" w:hAnsi="Times New Roman"/>
                <w:color w:val="000000"/>
                <w:sz w:val="28"/>
                <w:szCs w:val="28"/>
                <w:vertAlign w:val="subscript"/>
              </w:rPr>
              <w:t>2</w:t>
            </w:r>
          </w:p>
          <w:p w:rsidR="00D6063B" w:rsidRDefault="00D6063B" w:rsidP="005B09AA">
            <w:pPr>
              <w:spacing w:after="0" w:line="240" w:lineRule="auto"/>
              <w:jc w:val="both"/>
              <w:rPr>
                <w:rFonts w:ascii="Times New Roman" w:hAnsi="Times New Roman"/>
                <w:color w:val="000000"/>
                <w:sz w:val="28"/>
                <w:szCs w:val="28"/>
              </w:rPr>
            </w:pPr>
          </w:p>
        </w:tc>
        <w:tc>
          <w:tcPr>
            <w:tcW w:w="2085" w:type="dxa"/>
          </w:tcPr>
          <w:p w:rsidR="00D6063B" w:rsidRDefault="00D6063B" w:rsidP="005B09AA">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l</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 / l</w:t>
            </w:r>
            <w:r w:rsidRPr="005B09AA">
              <w:rPr>
                <w:rFonts w:ascii="Times New Roman" w:hAnsi="Times New Roman"/>
                <w:color w:val="000000"/>
                <w:sz w:val="28"/>
                <w:szCs w:val="28"/>
                <w:vertAlign w:val="subscript"/>
              </w:rPr>
              <w:t>2</w:t>
            </w:r>
          </w:p>
        </w:tc>
      </w:tr>
      <w:tr w:rsidR="00D6063B" w:rsidTr="00D6063B">
        <w:tc>
          <w:tcPr>
            <w:tcW w:w="2084" w:type="dxa"/>
          </w:tcPr>
          <w:p w:rsidR="00D6063B" w:rsidRDefault="00D6063B" w:rsidP="005B09AA">
            <w:pPr>
              <w:spacing w:after="0" w:line="240" w:lineRule="auto"/>
              <w:jc w:val="both"/>
              <w:rPr>
                <w:rFonts w:ascii="Times New Roman" w:hAnsi="Times New Roman"/>
                <w:color w:val="000000"/>
                <w:sz w:val="28"/>
                <w:szCs w:val="28"/>
              </w:rPr>
            </w:pPr>
          </w:p>
        </w:tc>
        <w:tc>
          <w:tcPr>
            <w:tcW w:w="2084" w:type="dxa"/>
          </w:tcPr>
          <w:p w:rsidR="00D6063B" w:rsidRDefault="00D6063B" w:rsidP="005B09AA">
            <w:pPr>
              <w:spacing w:after="0" w:line="240" w:lineRule="auto"/>
              <w:jc w:val="both"/>
              <w:rPr>
                <w:rFonts w:ascii="Times New Roman" w:hAnsi="Times New Roman"/>
                <w:color w:val="000000"/>
                <w:sz w:val="28"/>
                <w:szCs w:val="28"/>
              </w:rPr>
            </w:pPr>
          </w:p>
        </w:tc>
        <w:tc>
          <w:tcPr>
            <w:tcW w:w="2084" w:type="dxa"/>
          </w:tcPr>
          <w:p w:rsidR="00D6063B" w:rsidRDefault="00D6063B" w:rsidP="005B09AA">
            <w:pPr>
              <w:spacing w:after="0" w:line="240" w:lineRule="auto"/>
              <w:jc w:val="both"/>
              <w:rPr>
                <w:rFonts w:ascii="Times New Roman" w:hAnsi="Times New Roman"/>
                <w:color w:val="000000"/>
                <w:sz w:val="28"/>
                <w:szCs w:val="28"/>
              </w:rPr>
            </w:pPr>
          </w:p>
        </w:tc>
        <w:tc>
          <w:tcPr>
            <w:tcW w:w="2085" w:type="dxa"/>
          </w:tcPr>
          <w:p w:rsidR="00D6063B" w:rsidRDefault="00D6063B" w:rsidP="005B09AA">
            <w:pPr>
              <w:spacing w:after="0" w:line="240" w:lineRule="auto"/>
              <w:jc w:val="both"/>
              <w:rPr>
                <w:rFonts w:ascii="Times New Roman" w:hAnsi="Times New Roman"/>
                <w:color w:val="000000"/>
                <w:sz w:val="28"/>
                <w:szCs w:val="28"/>
              </w:rPr>
            </w:pPr>
          </w:p>
        </w:tc>
        <w:tc>
          <w:tcPr>
            <w:tcW w:w="2085" w:type="dxa"/>
          </w:tcPr>
          <w:p w:rsidR="00D6063B" w:rsidRDefault="00D6063B" w:rsidP="005B09AA">
            <w:pPr>
              <w:spacing w:after="0" w:line="240" w:lineRule="auto"/>
              <w:jc w:val="both"/>
              <w:rPr>
                <w:rFonts w:ascii="Times New Roman" w:hAnsi="Times New Roman"/>
                <w:color w:val="000000"/>
                <w:sz w:val="28"/>
                <w:szCs w:val="28"/>
              </w:rPr>
            </w:pPr>
          </w:p>
        </w:tc>
      </w:tr>
    </w:tbl>
    <w:p w:rsidR="005B09AA" w:rsidRPr="005B09AA" w:rsidRDefault="005B09AA" w:rsidP="005B09AA">
      <w:pPr>
        <w:spacing w:after="0" w:line="240" w:lineRule="auto"/>
        <w:jc w:val="both"/>
        <w:rPr>
          <w:rFonts w:ascii="Times New Roman" w:hAnsi="Times New Roman"/>
          <w:color w:val="000000"/>
          <w:sz w:val="28"/>
          <w:szCs w:val="28"/>
        </w:rPr>
      </w:pPr>
    </w:p>
    <w:p w:rsidR="005B09AA" w:rsidRPr="005B09AA" w:rsidRDefault="005B09AA" w:rsidP="00D6063B">
      <w:pPr>
        <w:numPr>
          <w:ilvl w:val="0"/>
          <w:numId w:val="2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По результатам первого опыта вычислите значение начальной скорости, используя формулу </w:t>
      </w:r>
      <w:r w:rsidRPr="005B09AA">
        <w:rPr>
          <w:rFonts w:ascii="Times New Roman" w:hAnsi="Times New Roman"/>
          <w:noProof/>
          <w:color w:val="000000"/>
          <w:sz w:val="28"/>
          <w:szCs w:val="28"/>
        </w:rPr>
        <w:drawing>
          <wp:inline distT="0" distB="0" distL="0" distR="0">
            <wp:extent cx="1095375" cy="707390"/>
            <wp:effectExtent l="0" t="0" r="9525" b="0"/>
            <wp:docPr id="9" name="Рисунок 9" descr="hello_html_m683be8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ello_html_m683be854.png"/>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5375" cy="707390"/>
                    </a:xfrm>
                    <a:prstGeom prst="rect">
                      <a:avLst/>
                    </a:prstGeom>
                    <a:noFill/>
                    <a:ln>
                      <a:noFill/>
                    </a:ln>
                  </pic:spPr>
                </pic:pic>
              </a:graphicData>
            </a:graphic>
          </wp:inline>
        </w:drawing>
      </w:r>
    </w:p>
    <w:p w:rsidR="005B09AA" w:rsidRPr="005B09AA" w:rsidRDefault="005B09AA" w:rsidP="00D6063B">
      <w:pPr>
        <w:numPr>
          <w:ilvl w:val="0"/>
          <w:numId w:val="2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Запишите </w:t>
      </w:r>
      <w:proofErr w:type="gramStart"/>
      <w:r w:rsidRPr="005B09AA">
        <w:rPr>
          <w:rFonts w:ascii="Times New Roman" w:hAnsi="Times New Roman"/>
          <w:color w:val="000000"/>
          <w:sz w:val="28"/>
          <w:szCs w:val="28"/>
        </w:rPr>
        <w:t>вывод</w:t>
      </w:r>
      <w:proofErr w:type="gramEnd"/>
      <w:r w:rsidRPr="005B09AA">
        <w:rPr>
          <w:rFonts w:ascii="Times New Roman" w:hAnsi="Times New Roman"/>
          <w:color w:val="000000"/>
          <w:sz w:val="28"/>
          <w:szCs w:val="28"/>
        </w:rPr>
        <w:t xml:space="preserve">: что вы измеряли и </w:t>
      </w:r>
      <w:proofErr w:type="gramStart"/>
      <w:r w:rsidRPr="005B09AA">
        <w:rPr>
          <w:rFonts w:ascii="Times New Roman" w:hAnsi="Times New Roman"/>
          <w:color w:val="000000"/>
          <w:sz w:val="28"/>
          <w:szCs w:val="28"/>
        </w:rPr>
        <w:t>какой</w:t>
      </w:r>
      <w:proofErr w:type="gramEnd"/>
      <w:r w:rsidRPr="005B09AA">
        <w:rPr>
          <w:rFonts w:ascii="Times New Roman" w:hAnsi="Times New Roman"/>
          <w:color w:val="000000"/>
          <w:sz w:val="28"/>
          <w:szCs w:val="28"/>
        </w:rPr>
        <w:t xml:space="preserve"> получен результат</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№3</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Определение жёсткости пружины.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проверить справедливость закона Гука для пружины динамометра и измерить коэффициент жесткости этой пружины.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штатив с муфтой и зажимом, динамометр с заклеенной шкалой, набор грузов известной массы (по 100 г), линейка с миллиметровыми делениями.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r w:rsidRPr="005B09AA">
        <w:rPr>
          <w:rFonts w:ascii="Times New Roman" w:hAnsi="Times New Roman"/>
          <w:color w:val="000000"/>
          <w:sz w:val="28"/>
          <w:szCs w:val="28"/>
        </w:rPr>
        <w:t> Согласно закону Гука, модуль </w:t>
      </w:r>
      <w:r w:rsidRPr="005B09AA">
        <w:rPr>
          <w:rFonts w:ascii="Times New Roman" w:hAnsi="Times New Roman"/>
          <w:noProof/>
          <w:color w:val="000000"/>
          <w:sz w:val="28"/>
          <w:szCs w:val="28"/>
        </w:rPr>
        <w:drawing>
          <wp:inline distT="0" distB="0" distL="0" distR="0">
            <wp:extent cx="207010" cy="207010"/>
            <wp:effectExtent l="0" t="0" r="2540" b="2540"/>
            <wp:docPr id="10" name="Рисунок 10" descr="hello_html_2197ba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ello_html_2197ba8f.png"/>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010" cy="207010"/>
                    </a:xfrm>
                    <a:prstGeom prst="rect">
                      <a:avLst/>
                    </a:prstGeom>
                    <a:noFill/>
                    <a:ln>
                      <a:noFill/>
                    </a:ln>
                  </pic:spPr>
                </pic:pic>
              </a:graphicData>
            </a:graphic>
          </wp:inline>
        </w:drawing>
      </w:r>
      <w:r w:rsidRPr="005B09AA">
        <w:rPr>
          <w:rFonts w:ascii="Times New Roman" w:hAnsi="Times New Roman"/>
          <w:color w:val="000000"/>
          <w:sz w:val="28"/>
          <w:szCs w:val="28"/>
        </w:rPr>
        <w:t>силы упругости и модуль </w:t>
      </w:r>
      <w:r w:rsidRPr="005B09AA">
        <w:rPr>
          <w:rFonts w:ascii="Times New Roman" w:hAnsi="Times New Roman"/>
          <w:noProof/>
          <w:color w:val="000000"/>
          <w:sz w:val="28"/>
          <w:szCs w:val="28"/>
        </w:rPr>
        <w:drawing>
          <wp:inline distT="0" distB="0" distL="0" distR="0">
            <wp:extent cx="189865" cy="180975"/>
            <wp:effectExtent l="0" t="0" r="635" b="9525"/>
            <wp:docPr id="11" name="Рисунок 11" descr="hello_html_m7b2e92f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ello_html_m7b2e92f8.png"/>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865" cy="180975"/>
                    </a:xfrm>
                    <a:prstGeom prst="rect">
                      <a:avLst/>
                    </a:prstGeom>
                    <a:noFill/>
                    <a:ln>
                      <a:noFill/>
                    </a:ln>
                  </pic:spPr>
                </pic:pic>
              </a:graphicData>
            </a:graphic>
          </wp:inline>
        </w:drawing>
      </w:r>
      <w:r w:rsidRPr="005B09AA">
        <w:rPr>
          <w:rFonts w:ascii="Times New Roman" w:hAnsi="Times New Roman"/>
          <w:color w:val="000000"/>
          <w:sz w:val="28"/>
          <w:szCs w:val="28"/>
        </w:rPr>
        <w:t>удлинения пружины связаны соотношением</w:t>
      </w:r>
      <w:proofErr w:type="gramStart"/>
      <w:r w:rsidRPr="005B09AA">
        <w:rPr>
          <w:rFonts w:ascii="Times New Roman" w:hAnsi="Times New Roman"/>
          <w:color w:val="000000"/>
          <w:sz w:val="28"/>
          <w:szCs w:val="28"/>
        </w:rPr>
        <w:t> </w:t>
      </w:r>
      <w:r w:rsidRPr="005B09AA">
        <w:rPr>
          <w:rFonts w:ascii="Times New Roman" w:hAnsi="Times New Roman"/>
          <w:noProof/>
          <w:color w:val="000000"/>
          <w:sz w:val="28"/>
          <w:szCs w:val="28"/>
        </w:rPr>
        <w:drawing>
          <wp:inline distT="0" distB="0" distL="0" distR="0">
            <wp:extent cx="733425" cy="241300"/>
            <wp:effectExtent l="0" t="0" r="9525" b="6350"/>
            <wp:docPr id="12" name="Рисунок 12" descr="hello_html_151508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ello_html_15150849.png"/>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241300"/>
                    </a:xfrm>
                    <a:prstGeom prst="rect">
                      <a:avLst/>
                    </a:prstGeom>
                    <a:noFill/>
                    <a:ln>
                      <a:noFill/>
                    </a:ln>
                  </pic:spPr>
                </pic:pic>
              </a:graphicData>
            </a:graphic>
          </wp:inline>
        </w:drawing>
      </w:r>
      <w:r w:rsidRPr="005B09AA">
        <w:rPr>
          <w:rFonts w:ascii="Times New Roman" w:hAnsi="Times New Roman"/>
          <w:color w:val="000000"/>
          <w:sz w:val="28"/>
          <w:szCs w:val="28"/>
        </w:rPr>
        <w:t>И</w:t>
      </w:r>
      <w:proofErr w:type="gramEnd"/>
      <w:r w:rsidRPr="005B09AA">
        <w:rPr>
          <w:rFonts w:ascii="Times New Roman" w:hAnsi="Times New Roman"/>
          <w:color w:val="000000"/>
          <w:sz w:val="28"/>
          <w:szCs w:val="28"/>
        </w:rPr>
        <w:t>змерив </w:t>
      </w:r>
      <w:r w:rsidRPr="005B09AA">
        <w:rPr>
          <w:rFonts w:ascii="Times New Roman" w:hAnsi="Times New Roman"/>
          <w:noProof/>
          <w:color w:val="000000"/>
          <w:sz w:val="28"/>
          <w:szCs w:val="28"/>
        </w:rPr>
        <w:drawing>
          <wp:inline distT="0" distB="0" distL="0" distR="0">
            <wp:extent cx="207010" cy="207010"/>
            <wp:effectExtent l="0" t="0" r="2540" b="2540"/>
            <wp:docPr id="13" name="Рисунок 13" descr="hello_html_m33f66a4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ello_html_m33f66a4e.png"/>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010" cy="207010"/>
                    </a:xfrm>
                    <a:prstGeom prst="rect">
                      <a:avLst/>
                    </a:prstGeom>
                    <a:noFill/>
                    <a:ln>
                      <a:noFill/>
                    </a:ln>
                  </pic:spPr>
                </pic:pic>
              </a:graphicData>
            </a:graphic>
          </wp:inline>
        </w:drawing>
      </w:r>
      <w:r w:rsidRPr="005B09AA">
        <w:rPr>
          <w:rFonts w:ascii="Times New Roman" w:hAnsi="Times New Roman"/>
          <w:color w:val="000000"/>
          <w:sz w:val="28"/>
          <w:szCs w:val="28"/>
        </w:rPr>
        <w:t>и </w:t>
      </w:r>
      <w:r w:rsidRPr="005B09AA">
        <w:rPr>
          <w:rFonts w:ascii="Times New Roman" w:hAnsi="Times New Roman"/>
          <w:noProof/>
          <w:color w:val="000000"/>
          <w:sz w:val="28"/>
          <w:szCs w:val="28"/>
        </w:rPr>
        <w:drawing>
          <wp:inline distT="0" distB="0" distL="0" distR="0">
            <wp:extent cx="180975" cy="207010"/>
            <wp:effectExtent l="0" t="0" r="9525" b="2540"/>
            <wp:docPr id="14" name="Рисунок 14" descr="hello_html_529d9d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ello_html_529d9d1a.png"/>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07010"/>
                    </a:xfrm>
                    <a:prstGeom prst="rect">
                      <a:avLst/>
                    </a:prstGeom>
                    <a:noFill/>
                    <a:ln>
                      <a:noFill/>
                    </a:ln>
                  </pic:spPr>
                </pic:pic>
              </a:graphicData>
            </a:graphic>
          </wp:inline>
        </w:drawing>
      </w:r>
      <w:r w:rsidRPr="005B09AA">
        <w:rPr>
          <w:rFonts w:ascii="Times New Roman" w:hAnsi="Times New Roman"/>
          <w:color w:val="000000"/>
          <w:sz w:val="28"/>
          <w:szCs w:val="28"/>
        </w:rPr>
        <w:t> можно найти коэффициент жесткости </w:t>
      </w:r>
      <w:r w:rsidRPr="005B09AA">
        <w:rPr>
          <w:rFonts w:ascii="Times New Roman" w:hAnsi="Times New Roman"/>
          <w:noProof/>
          <w:color w:val="000000"/>
          <w:sz w:val="28"/>
          <w:szCs w:val="28"/>
        </w:rPr>
        <w:drawing>
          <wp:inline distT="0" distB="0" distL="0" distR="0">
            <wp:extent cx="172720" cy="207010"/>
            <wp:effectExtent l="0" t="0" r="0" b="2540"/>
            <wp:docPr id="15" name="Рисунок 15" descr="hello_html_2adc14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ello_html_2adc14c1.png"/>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2720" cy="207010"/>
                    </a:xfrm>
                    <a:prstGeom prst="rect">
                      <a:avLst/>
                    </a:prstGeom>
                    <a:noFill/>
                    <a:ln>
                      <a:noFill/>
                    </a:ln>
                  </pic:spPr>
                </pic:pic>
              </a:graphicData>
            </a:graphic>
          </wp:inline>
        </w:drawing>
      </w:r>
      <w:r w:rsidRPr="005B09AA">
        <w:rPr>
          <w:rFonts w:ascii="Times New Roman" w:hAnsi="Times New Roman"/>
          <w:color w:val="000000"/>
          <w:sz w:val="28"/>
          <w:szCs w:val="28"/>
        </w:rPr>
        <w:t>по формуле </w:t>
      </w:r>
      <w:r w:rsidRPr="005B09AA">
        <w:rPr>
          <w:rFonts w:ascii="Times New Roman" w:hAnsi="Times New Roman"/>
          <w:noProof/>
          <w:color w:val="000000"/>
          <w:sz w:val="28"/>
          <w:szCs w:val="28"/>
        </w:rPr>
        <w:drawing>
          <wp:inline distT="0" distB="0" distL="0" distR="0">
            <wp:extent cx="586740" cy="534670"/>
            <wp:effectExtent l="0" t="0" r="3810" b="0"/>
            <wp:docPr id="16" name="Рисунок 16" descr="hello_html_24a614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ello_html_24a614dc.png"/>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 cy="534670"/>
                    </a:xfrm>
                    <a:prstGeom prst="rect">
                      <a:avLst/>
                    </a:prstGeom>
                    <a:noFill/>
                    <a:ln>
                      <a:noFill/>
                    </a:ln>
                  </pic:spPr>
                </pic:pic>
              </a:graphicData>
            </a:graphic>
          </wp:inline>
        </w:drawing>
      </w:r>
      <w:r w:rsidRPr="005B09AA">
        <w:rPr>
          <w:rFonts w:ascii="Times New Roman" w:hAnsi="Times New Roman"/>
          <w:color w:val="000000"/>
          <w:sz w:val="28"/>
          <w:szCs w:val="28"/>
        </w:rPr>
        <w:t>.</w:t>
      </w:r>
    </w:p>
    <w:p w:rsidR="005B09AA" w:rsidRPr="005B09AA" w:rsidRDefault="005B09AA" w:rsidP="00D6063B">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00D6063B">
        <w:rPr>
          <w:rFonts w:ascii="Times New Roman" w:hAnsi="Times New Roman"/>
          <w:color w:val="000000"/>
          <w:sz w:val="28"/>
          <w:szCs w:val="28"/>
        </w:rPr>
        <w:t> 1 час</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lastRenderedPageBreak/>
        <w:drawing>
          <wp:inline distT="0" distB="0" distL="0" distR="0">
            <wp:extent cx="2363470" cy="2501900"/>
            <wp:effectExtent l="0" t="0" r="0" b="0"/>
            <wp:docPr id="17" name="Рисунок 17" descr="hello_html_27254f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ello_html_27254f09.png"/>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3470" cy="2501900"/>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1. </w:t>
      </w:r>
      <w:r w:rsidRPr="005B09AA">
        <w:rPr>
          <w:rFonts w:ascii="Times New Roman" w:hAnsi="Times New Roman"/>
          <w:color w:val="000000"/>
          <w:sz w:val="28"/>
          <w:szCs w:val="28"/>
        </w:rPr>
        <w:t>Закрепите динамометр в штативе на достаточно большой высоте.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2. </w:t>
      </w:r>
      <w:r w:rsidRPr="005B09AA">
        <w:rPr>
          <w:rFonts w:ascii="Times New Roman" w:hAnsi="Times New Roman"/>
          <w:color w:val="000000"/>
          <w:sz w:val="28"/>
          <w:szCs w:val="28"/>
        </w:rPr>
        <w:t xml:space="preserve">Подвешивая различное число грузов (от одного до четырех), вычислите для каждого случая соответствующее </w:t>
      </w:r>
      <w:proofErr w:type="gramStart"/>
      <w:r w:rsidRPr="005B09AA">
        <w:rPr>
          <w:rFonts w:ascii="Times New Roman" w:hAnsi="Times New Roman"/>
          <w:color w:val="000000"/>
          <w:sz w:val="28"/>
          <w:szCs w:val="28"/>
        </w:rPr>
        <w:t>значение</w:t>
      </w:r>
      <w:proofErr w:type="gramEnd"/>
      <w:r w:rsidRPr="005B09AA">
        <w:rPr>
          <w:rFonts w:ascii="Times New Roman" w:hAnsi="Times New Roman"/>
          <w:color w:val="000000"/>
          <w:sz w:val="28"/>
          <w:szCs w:val="28"/>
        </w:rPr>
        <w:t> </w:t>
      </w:r>
      <w:r w:rsidRPr="005B09AA">
        <w:rPr>
          <w:rFonts w:ascii="Times New Roman" w:hAnsi="Times New Roman"/>
          <w:noProof/>
          <w:color w:val="000000"/>
          <w:sz w:val="28"/>
          <w:szCs w:val="28"/>
        </w:rPr>
        <w:drawing>
          <wp:inline distT="0" distB="0" distL="0" distR="0">
            <wp:extent cx="793750" cy="259080"/>
            <wp:effectExtent l="0" t="0" r="6350" b="7620"/>
            <wp:docPr id="18" name="Рисунок 18" descr="hello_html_6870079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ello_html_6870079b.png"/>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3750" cy="259080"/>
                    </a:xfrm>
                    <a:prstGeom prst="rect">
                      <a:avLst/>
                    </a:prstGeom>
                    <a:noFill/>
                    <a:ln>
                      <a:noFill/>
                    </a:ln>
                  </pic:spPr>
                </pic:pic>
              </a:graphicData>
            </a:graphic>
          </wp:inline>
        </w:drawing>
      </w:r>
      <w:r w:rsidRPr="005B09AA">
        <w:rPr>
          <w:rFonts w:ascii="Times New Roman" w:hAnsi="Times New Roman"/>
          <w:color w:val="000000"/>
          <w:sz w:val="28"/>
          <w:szCs w:val="28"/>
        </w:rPr>
        <w:t>а также измерьте соответствующее удлинение пружины </w:t>
      </w:r>
      <w:r w:rsidRPr="005B09AA">
        <w:rPr>
          <w:rFonts w:ascii="Times New Roman" w:hAnsi="Times New Roman"/>
          <w:noProof/>
          <w:color w:val="000000"/>
          <w:sz w:val="28"/>
          <w:szCs w:val="28"/>
        </w:rPr>
        <w:drawing>
          <wp:inline distT="0" distB="0" distL="0" distR="0">
            <wp:extent cx="241300" cy="189865"/>
            <wp:effectExtent l="0" t="0" r="6350" b="635"/>
            <wp:docPr id="19" name="Рисунок 19" descr="hello_html_6ff676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ello_html_6ff67608.png"/>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300" cy="189865"/>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3. </w:t>
      </w:r>
      <w:r w:rsidRPr="005B09AA">
        <w:rPr>
          <w:rFonts w:ascii="Times New Roman" w:hAnsi="Times New Roman"/>
          <w:color w:val="000000"/>
          <w:sz w:val="28"/>
          <w:szCs w:val="28"/>
        </w:rPr>
        <w:t>Результаты измерений и вычислений запишите в таблицу.</w:t>
      </w:r>
    </w:p>
    <w:p w:rsidR="00D6063B"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br/>
      </w:r>
    </w:p>
    <w:tbl>
      <w:tblPr>
        <w:tblStyle w:val="a3"/>
        <w:tblW w:w="0" w:type="auto"/>
        <w:tblLook w:val="04A0"/>
      </w:tblPr>
      <w:tblGrid>
        <w:gridCol w:w="2605"/>
        <w:gridCol w:w="2605"/>
        <w:gridCol w:w="2606"/>
        <w:gridCol w:w="2606"/>
      </w:tblGrid>
      <w:tr w:rsidR="00D6063B" w:rsidTr="00D6063B">
        <w:tc>
          <w:tcPr>
            <w:tcW w:w="2605" w:type="dxa"/>
          </w:tcPr>
          <w:p w:rsidR="00D6063B" w:rsidRDefault="00D6063B" w:rsidP="005B09AA">
            <w:pPr>
              <w:spacing w:after="0" w:line="294" w:lineRule="atLeast"/>
              <w:jc w:val="both"/>
              <w:rPr>
                <w:rFonts w:ascii="Times New Roman" w:hAnsi="Times New Roman"/>
                <w:color w:val="000000"/>
                <w:sz w:val="28"/>
                <w:szCs w:val="28"/>
              </w:rPr>
            </w:pPr>
            <w:r>
              <w:rPr>
                <w:rFonts w:ascii="Times New Roman" w:hAnsi="Times New Roman"/>
                <w:color w:val="000000"/>
                <w:sz w:val="28"/>
                <w:szCs w:val="28"/>
              </w:rPr>
              <w:t>№ опыта</w:t>
            </w:r>
          </w:p>
        </w:tc>
        <w:tc>
          <w:tcPr>
            <w:tcW w:w="2605" w:type="dxa"/>
          </w:tcPr>
          <w:p w:rsidR="00D6063B" w:rsidRDefault="00D6063B" w:rsidP="00D6063B">
            <w:pPr>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m, кг</w:t>
            </w:r>
          </w:p>
        </w:tc>
        <w:tc>
          <w:tcPr>
            <w:tcW w:w="2606" w:type="dxa"/>
          </w:tcPr>
          <w:p w:rsidR="00D6063B" w:rsidRDefault="00D6063B" w:rsidP="00D6063B">
            <w:pPr>
              <w:spacing w:after="0" w:line="240" w:lineRule="auto"/>
              <w:jc w:val="both"/>
              <w:rPr>
                <w:rFonts w:ascii="Times New Roman" w:hAnsi="Times New Roman"/>
                <w:color w:val="000000"/>
                <w:sz w:val="28"/>
                <w:szCs w:val="28"/>
              </w:rPr>
            </w:pPr>
            <w:proofErr w:type="spellStart"/>
            <w:r w:rsidRPr="005B09AA">
              <w:rPr>
                <w:rFonts w:ascii="Times New Roman" w:hAnsi="Times New Roman"/>
                <w:b/>
                <w:bCs/>
                <w:color w:val="000000"/>
                <w:sz w:val="28"/>
                <w:szCs w:val="28"/>
              </w:rPr>
              <w:t>mg</w:t>
            </w:r>
            <w:proofErr w:type="spellEnd"/>
            <w:r w:rsidRPr="005B09AA">
              <w:rPr>
                <w:rFonts w:ascii="Times New Roman" w:hAnsi="Times New Roman"/>
                <w:b/>
                <w:bCs/>
                <w:color w:val="000000"/>
                <w:sz w:val="28"/>
                <w:szCs w:val="28"/>
              </w:rPr>
              <w:t>, Н</w:t>
            </w:r>
          </w:p>
        </w:tc>
        <w:tc>
          <w:tcPr>
            <w:tcW w:w="2606" w:type="dxa"/>
          </w:tcPr>
          <w:p w:rsidR="00D6063B" w:rsidRDefault="00D6063B" w:rsidP="00D6063B">
            <w:pPr>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x, Н/м</w:t>
            </w:r>
          </w:p>
        </w:tc>
      </w:tr>
      <w:tr w:rsidR="00D6063B" w:rsidTr="00D6063B">
        <w:tc>
          <w:tcPr>
            <w:tcW w:w="2605" w:type="dxa"/>
          </w:tcPr>
          <w:p w:rsidR="00D6063B" w:rsidRDefault="00D6063B" w:rsidP="005B09AA">
            <w:pPr>
              <w:spacing w:after="0" w:line="294" w:lineRule="atLeast"/>
              <w:jc w:val="both"/>
              <w:rPr>
                <w:rFonts w:ascii="Times New Roman" w:hAnsi="Times New Roman"/>
                <w:color w:val="000000"/>
                <w:sz w:val="28"/>
                <w:szCs w:val="28"/>
              </w:rPr>
            </w:pPr>
          </w:p>
        </w:tc>
        <w:tc>
          <w:tcPr>
            <w:tcW w:w="2605" w:type="dxa"/>
          </w:tcPr>
          <w:p w:rsidR="00D6063B" w:rsidRDefault="00D6063B" w:rsidP="005B09AA">
            <w:pPr>
              <w:spacing w:after="0" w:line="294" w:lineRule="atLeast"/>
              <w:jc w:val="both"/>
              <w:rPr>
                <w:rFonts w:ascii="Times New Roman" w:hAnsi="Times New Roman"/>
                <w:color w:val="000000"/>
                <w:sz w:val="28"/>
                <w:szCs w:val="28"/>
              </w:rPr>
            </w:pPr>
          </w:p>
        </w:tc>
        <w:tc>
          <w:tcPr>
            <w:tcW w:w="2606" w:type="dxa"/>
          </w:tcPr>
          <w:p w:rsidR="00D6063B" w:rsidRDefault="00D6063B" w:rsidP="005B09AA">
            <w:pPr>
              <w:spacing w:after="0" w:line="294" w:lineRule="atLeast"/>
              <w:jc w:val="both"/>
              <w:rPr>
                <w:rFonts w:ascii="Times New Roman" w:hAnsi="Times New Roman"/>
                <w:color w:val="000000"/>
                <w:sz w:val="28"/>
                <w:szCs w:val="28"/>
              </w:rPr>
            </w:pPr>
          </w:p>
        </w:tc>
        <w:tc>
          <w:tcPr>
            <w:tcW w:w="2606" w:type="dxa"/>
          </w:tcPr>
          <w:p w:rsidR="00D6063B" w:rsidRDefault="00D6063B" w:rsidP="005B09AA">
            <w:pPr>
              <w:spacing w:after="0" w:line="294" w:lineRule="atLeast"/>
              <w:jc w:val="both"/>
              <w:rPr>
                <w:rFonts w:ascii="Times New Roman" w:hAnsi="Times New Roman"/>
                <w:color w:val="000000"/>
                <w:sz w:val="28"/>
                <w:szCs w:val="28"/>
              </w:rPr>
            </w:pPr>
          </w:p>
        </w:tc>
      </w:tr>
    </w:tbl>
    <w:p w:rsidR="005B09AA" w:rsidRPr="005B09AA" w:rsidRDefault="005B09AA" w:rsidP="005B09AA">
      <w:pPr>
        <w:spacing w:after="0" w:line="240" w:lineRule="auto"/>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4. </w:t>
      </w:r>
      <w:r w:rsidRPr="005B09AA">
        <w:rPr>
          <w:rFonts w:ascii="Times New Roman" w:hAnsi="Times New Roman"/>
          <w:color w:val="000000"/>
          <w:sz w:val="28"/>
          <w:szCs w:val="28"/>
        </w:rPr>
        <w:t>Начертите оси координат </w:t>
      </w:r>
      <w:r w:rsidRPr="005B09AA">
        <w:rPr>
          <w:rFonts w:ascii="Times New Roman" w:hAnsi="Times New Roman"/>
          <w:noProof/>
          <w:color w:val="000000"/>
          <w:sz w:val="28"/>
          <w:szCs w:val="28"/>
        </w:rPr>
        <w:drawing>
          <wp:inline distT="0" distB="0" distL="0" distR="0">
            <wp:extent cx="189865" cy="172720"/>
            <wp:effectExtent l="0" t="0" r="635" b="0"/>
            <wp:docPr id="20" name="Рисунок 20" descr="hello_html_56fc06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ello_html_56fc0687.png"/>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865" cy="172720"/>
                    </a:xfrm>
                    <a:prstGeom prst="rect">
                      <a:avLst/>
                    </a:prstGeom>
                    <a:noFill/>
                    <a:ln>
                      <a:noFill/>
                    </a:ln>
                  </pic:spPr>
                </pic:pic>
              </a:graphicData>
            </a:graphic>
          </wp:inline>
        </w:drawing>
      </w:r>
      <w:r w:rsidRPr="005B09AA">
        <w:rPr>
          <w:rFonts w:ascii="Times New Roman" w:hAnsi="Times New Roman"/>
          <w:color w:val="000000"/>
          <w:sz w:val="28"/>
          <w:szCs w:val="28"/>
        </w:rPr>
        <w:t>и </w:t>
      </w:r>
      <w:r w:rsidRPr="005B09AA">
        <w:rPr>
          <w:rFonts w:ascii="Times New Roman" w:hAnsi="Times New Roman"/>
          <w:noProof/>
          <w:color w:val="000000"/>
          <w:sz w:val="28"/>
          <w:szCs w:val="28"/>
        </w:rPr>
        <w:drawing>
          <wp:inline distT="0" distB="0" distL="0" distR="0">
            <wp:extent cx="276225" cy="259080"/>
            <wp:effectExtent l="0" t="0" r="0" b="7620"/>
            <wp:docPr id="21" name="Рисунок 21" descr="hello_html_772444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ello_html_772444e9.png"/>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259080"/>
                    </a:xfrm>
                    <a:prstGeom prst="rect">
                      <a:avLst/>
                    </a:prstGeom>
                    <a:noFill/>
                    <a:ln>
                      <a:noFill/>
                    </a:ln>
                  </pic:spPr>
                </pic:pic>
              </a:graphicData>
            </a:graphic>
          </wp:inline>
        </w:drawing>
      </w:r>
      <w:r w:rsidRPr="005B09AA">
        <w:rPr>
          <w:rFonts w:ascii="Times New Roman" w:hAnsi="Times New Roman"/>
          <w:color w:val="000000"/>
          <w:sz w:val="28"/>
          <w:szCs w:val="28"/>
        </w:rPr>
        <w:t>выберите удобный масштаб и нанесите полученные экспериментальные точки.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5. </w:t>
      </w:r>
      <w:r w:rsidRPr="005B09AA">
        <w:rPr>
          <w:rFonts w:ascii="Times New Roman" w:hAnsi="Times New Roman"/>
          <w:color w:val="000000"/>
          <w:sz w:val="28"/>
          <w:szCs w:val="28"/>
        </w:rPr>
        <w:t>Оцените (качественно) справедливость закона Гука для данной пружины: находятся ли экспериментальные точки </w:t>
      </w:r>
      <w:r w:rsidRPr="005B09AA">
        <w:rPr>
          <w:rFonts w:ascii="Times New Roman" w:hAnsi="Times New Roman"/>
          <w:b/>
          <w:bCs/>
          <w:i/>
          <w:iCs/>
          <w:color w:val="000000"/>
          <w:sz w:val="28"/>
          <w:szCs w:val="28"/>
        </w:rPr>
        <w:t>вблизи одной прямой, проходящей через начало координат</w:t>
      </w:r>
      <w:r w:rsidRPr="005B09AA">
        <w:rPr>
          <w:rFonts w:ascii="Times New Roman" w:hAnsi="Times New Roman"/>
          <w:i/>
          <w:iCs/>
          <w:color w:val="000000"/>
          <w:sz w:val="28"/>
          <w:szCs w:val="28"/>
        </w:rPr>
        <w:t>.</w:t>
      </w:r>
    </w:p>
    <w:p w:rsidR="005B09AA" w:rsidRPr="005B09AA" w:rsidRDefault="005B09AA" w:rsidP="005B09AA">
      <w:pPr>
        <w:spacing w:after="0" w:line="294" w:lineRule="atLeast"/>
        <w:jc w:val="both"/>
        <w:rPr>
          <w:rFonts w:ascii="Times New Roman" w:hAnsi="Times New Roman"/>
          <w:color w:val="000000"/>
          <w:sz w:val="28"/>
          <w:szCs w:val="28"/>
        </w:rPr>
      </w:pPr>
      <w:r w:rsidRPr="00D6063B">
        <w:rPr>
          <w:rFonts w:ascii="Times New Roman" w:hAnsi="Times New Roman"/>
          <w:b/>
          <w:color w:val="000000"/>
          <w:sz w:val="28"/>
          <w:szCs w:val="28"/>
        </w:rPr>
        <w:t>6.</w:t>
      </w:r>
      <w:r w:rsidRPr="005B09AA">
        <w:rPr>
          <w:rFonts w:ascii="Times New Roman" w:hAnsi="Times New Roman"/>
          <w:color w:val="000000"/>
          <w:sz w:val="28"/>
          <w:szCs w:val="28"/>
        </w:rPr>
        <w:t xml:space="preserve"> Запишите в тетради для лабораторных работ сделанный вами вывод.</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7. </w:t>
      </w:r>
      <w:r w:rsidRPr="005B09AA">
        <w:rPr>
          <w:rFonts w:ascii="Times New Roman" w:hAnsi="Times New Roman"/>
          <w:color w:val="000000"/>
          <w:sz w:val="28"/>
          <w:szCs w:val="28"/>
        </w:rPr>
        <w:t>Вычислите коэффициент жесткости по формуле: </w:t>
      </w:r>
      <w:r w:rsidRPr="005B09AA">
        <w:rPr>
          <w:rFonts w:ascii="Times New Roman" w:hAnsi="Times New Roman"/>
          <w:noProof/>
          <w:color w:val="000000"/>
          <w:sz w:val="28"/>
          <w:szCs w:val="28"/>
        </w:rPr>
        <w:drawing>
          <wp:inline distT="0" distB="0" distL="0" distR="0">
            <wp:extent cx="664210" cy="534670"/>
            <wp:effectExtent l="0" t="0" r="0" b="0"/>
            <wp:docPr id="22" name="Рисунок 22" descr="hello_html_22ab89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ello_html_22ab89a3.png"/>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4210" cy="534670"/>
                    </a:xfrm>
                    <a:prstGeom prst="rect">
                      <a:avLst/>
                    </a:prstGeom>
                    <a:noFill/>
                    <a:ln>
                      <a:noFill/>
                    </a:ln>
                  </pic:spPr>
                </pic:pic>
              </a:graphicData>
            </a:graphic>
          </wp:inline>
        </w:drawing>
      </w:r>
      <w:r w:rsidRPr="005B09AA">
        <w:rPr>
          <w:rFonts w:ascii="Times New Roman" w:hAnsi="Times New Roman"/>
          <w:color w:val="000000"/>
          <w:sz w:val="28"/>
          <w:szCs w:val="28"/>
        </w:rPr>
        <w:t>используя результаты опыта № 4 (он обеспечивает наибольшую точность).</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Сформулируйте закон Гука.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Жёсткость пружины, дайте определение.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В чём измеряется коэффициент жёсткости?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4. Техническое применение понятия жёсткости пружины.</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lastRenderedPageBreak/>
        <w:t>Лабораторная работа №4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Определение коэффициента трения скольжения.</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измерить коэффициент трения скольжения дерева по дереву.</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деревянный брусок, деревянная линейка, набор грузов известной массы (по 100 г), динамометр.</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 </w:t>
      </w:r>
      <w:r w:rsidRPr="005B09AA">
        <w:rPr>
          <w:rFonts w:ascii="Times New Roman" w:hAnsi="Times New Roman"/>
          <w:color w:val="000000"/>
          <w:sz w:val="28"/>
          <w:szCs w:val="28"/>
        </w:rPr>
        <w:t>Если тянуть брусок с грузом по горизонтальной поверхности так, чтобы брусок двигался равномерно, прикладываемая к бруску горизонтальная сила равна по модулю силе трения скольжения </w:t>
      </w:r>
      <w:r w:rsidRPr="005B09AA">
        <w:rPr>
          <w:rFonts w:ascii="Times New Roman" w:hAnsi="Times New Roman"/>
          <w:noProof/>
          <w:color w:val="000000"/>
          <w:sz w:val="28"/>
          <w:szCs w:val="28"/>
        </w:rPr>
        <w:drawing>
          <wp:inline distT="0" distB="0" distL="0" distR="0">
            <wp:extent cx="370840" cy="319405"/>
            <wp:effectExtent l="0" t="0" r="0" b="4445"/>
            <wp:docPr id="23" name="Рисунок 23" descr="hello_html_7bd7cc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ello_html_7bd7cc74.png"/>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0840" cy="319405"/>
                    </a:xfrm>
                    <a:prstGeom prst="rect">
                      <a:avLst/>
                    </a:prstGeom>
                    <a:noFill/>
                    <a:ln>
                      <a:noFill/>
                    </a:ln>
                  </pic:spPr>
                </pic:pic>
              </a:graphicData>
            </a:graphic>
          </wp:inline>
        </w:drawing>
      </w:r>
      <w:r w:rsidRPr="005B09AA">
        <w:rPr>
          <w:rFonts w:ascii="Times New Roman" w:hAnsi="Times New Roman"/>
          <w:color w:val="000000"/>
          <w:sz w:val="28"/>
          <w:szCs w:val="28"/>
        </w:rPr>
        <w:t> действующей на брусок со стороны поверхности. Модуль силы трения </w:t>
      </w:r>
      <w:r w:rsidRPr="005B09AA">
        <w:rPr>
          <w:rFonts w:ascii="Times New Roman" w:hAnsi="Times New Roman"/>
          <w:noProof/>
          <w:color w:val="000000"/>
          <w:sz w:val="28"/>
          <w:szCs w:val="28"/>
        </w:rPr>
        <w:drawing>
          <wp:inline distT="0" distB="0" distL="0" distR="0">
            <wp:extent cx="319405" cy="319405"/>
            <wp:effectExtent l="0" t="0" r="0" b="4445"/>
            <wp:docPr id="24" name="Рисунок 24" descr="hello_html_12b2b8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ello_html_12b2b8cd.png"/>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9405" cy="319405"/>
                    </a:xfrm>
                    <a:prstGeom prst="rect">
                      <a:avLst/>
                    </a:prstGeom>
                    <a:noFill/>
                    <a:ln>
                      <a:noFill/>
                    </a:ln>
                  </pic:spPr>
                </pic:pic>
              </a:graphicData>
            </a:graphic>
          </wp:inline>
        </w:drawing>
      </w:r>
      <w:r w:rsidRPr="005B09AA">
        <w:rPr>
          <w:rFonts w:ascii="Times New Roman" w:hAnsi="Times New Roman"/>
          <w:color w:val="000000"/>
          <w:sz w:val="28"/>
          <w:szCs w:val="28"/>
        </w:rPr>
        <w:t>связан с модулем силы нормального давления </w:t>
      </w:r>
      <w:r w:rsidRPr="005B09AA">
        <w:rPr>
          <w:rFonts w:ascii="Times New Roman" w:hAnsi="Times New Roman"/>
          <w:noProof/>
          <w:color w:val="000000"/>
          <w:sz w:val="28"/>
          <w:szCs w:val="28"/>
        </w:rPr>
        <w:drawing>
          <wp:inline distT="0" distB="0" distL="0" distR="0">
            <wp:extent cx="259080" cy="241300"/>
            <wp:effectExtent l="0" t="0" r="7620" b="6350"/>
            <wp:docPr id="25" name="Рисунок 25" descr="hello_html_7d45fca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ello_html_7d45fca8.png"/>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080" cy="241300"/>
                    </a:xfrm>
                    <a:prstGeom prst="rect">
                      <a:avLst/>
                    </a:prstGeom>
                    <a:noFill/>
                    <a:ln>
                      <a:noFill/>
                    </a:ln>
                  </pic:spPr>
                </pic:pic>
              </a:graphicData>
            </a:graphic>
          </wp:inline>
        </w:drawing>
      </w:r>
      <w:r w:rsidRPr="005B09AA">
        <w:rPr>
          <w:rFonts w:ascii="Times New Roman" w:hAnsi="Times New Roman"/>
          <w:color w:val="000000"/>
          <w:sz w:val="28"/>
          <w:szCs w:val="28"/>
        </w:rPr>
        <w:t>соотношением</w:t>
      </w:r>
      <w:proofErr w:type="gramStart"/>
      <w:r w:rsidRPr="005B09AA">
        <w:rPr>
          <w:rFonts w:ascii="Times New Roman" w:hAnsi="Times New Roman"/>
          <w:color w:val="000000"/>
          <w:sz w:val="28"/>
          <w:szCs w:val="28"/>
        </w:rPr>
        <w:t> </w:t>
      </w:r>
      <w:r w:rsidRPr="005B09AA">
        <w:rPr>
          <w:rFonts w:ascii="Times New Roman" w:hAnsi="Times New Roman"/>
          <w:noProof/>
          <w:color w:val="000000"/>
          <w:sz w:val="28"/>
          <w:szCs w:val="28"/>
        </w:rPr>
        <w:drawing>
          <wp:inline distT="0" distB="0" distL="0" distR="0">
            <wp:extent cx="888365" cy="319405"/>
            <wp:effectExtent l="0" t="0" r="6985" b="4445"/>
            <wp:docPr id="26" name="Рисунок 26" descr="hello_html_m274df9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ello_html_m274df9c4.png"/>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8365" cy="319405"/>
                    </a:xfrm>
                    <a:prstGeom prst="rect">
                      <a:avLst/>
                    </a:prstGeom>
                    <a:noFill/>
                    <a:ln>
                      <a:noFill/>
                    </a:ln>
                  </pic:spPr>
                </pic:pic>
              </a:graphicData>
            </a:graphic>
          </wp:inline>
        </w:drawing>
      </w:r>
      <w:r w:rsidRPr="005B09AA">
        <w:rPr>
          <w:rFonts w:ascii="Times New Roman" w:hAnsi="Times New Roman"/>
          <w:color w:val="000000"/>
          <w:sz w:val="28"/>
          <w:szCs w:val="28"/>
        </w:rPr>
        <w:t>И</w:t>
      </w:r>
      <w:proofErr w:type="gramEnd"/>
      <w:r w:rsidRPr="005B09AA">
        <w:rPr>
          <w:rFonts w:ascii="Times New Roman" w:hAnsi="Times New Roman"/>
          <w:color w:val="000000"/>
          <w:sz w:val="28"/>
          <w:szCs w:val="28"/>
        </w:rPr>
        <w:t>змерив </w:t>
      </w:r>
      <w:r w:rsidRPr="005B09AA">
        <w:rPr>
          <w:rFonts w:ascii="Times New Roman" w:hAnsi="Times New Roman"/>
          <w:noProof/>
          <w:color w:val="000000"/>
          <w:sz w:val="28"/>
          <w:szCs w:val="28"/>
        </w:rPr>
        <w:drawing>
          <wp:inline distT="0" distB="0" distL="0" distR="0">
            <wp:extent cx="319405" cy="319405"/>
            <wp:effectExtent l="0" t="0" r="0" b="4445"/>
            <wp:docPr id="27" name="Рисунок 27" descr="hello_html_12b2b8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ello_html_12b2b8cd.png"/>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9405" cy="319405"/>
                    </a:xfrm>
                    <a:prstGeom prst="rect">
                      <a:avLst/>
                    </a:prstGeom>
                    <a:noFill/>
                    <a:ln>
                      <a:noFill/>
                    </a:ln>
                  </pic:spPr>
                </pic:pic>
              </a:graphicData>
            </a:graphic>
          </wp:inline>
        </w:drawing>
      </w:r>
      <w:r w:rsidRPr="005B09AA">
        <w:rPr>
          <w:rFonts w:ascii="Times New Roman" w:hAnsi="Times New Roman"/>
          <w:color w:val="000000"/>
          <w:sz w:val="28"/>
          <w:szCs w:val="28"/>
        </w:rPr>
        <w:t>и </w:t>
      </w:r>
      <w:r w:rsidRPr="005B09AA">
        <w:rPr>
          <w:rFonts w:ascii="Times New Roman" w:hAnsi="Times New Roman"/>
          <w:noProof/>
          <w:color w:val="000000"/>
          <w:sz w:val="28"/>
          <w:szCs w:val="28"/>
        </w:rPr>
        <w:drawing>
          <wp:inline distT="0" distB="0" distL="0" distR="0">
            <wp:extent cx="293370" cy="259080"/>
            <wp:effectExtent l="0" t="0" r="0" b="7620"/>
            <wp:docPr id="28" name="Рисунок 28" descr="hello_html_336cc8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ello_html_336cc864.png"/>
                    <pic:cNvPicPr>
                      <a:picLocks noChangeAspect="1" noChangeArrowheads="1"/>
                    </pic:cNvPicPr>
                  </pic:nvPicPr>
                  <pic:blipFill>
                    <a:blip r:embed="rId3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3370" cy="259080"/>
                    </a:xfrm>
                    <a:prstGeom prst="rect">
                      <a:avLst/>
                    </a:prstGeom>
                    <a:noFill/>
                    <a:ln>
                      <a:noFill/>
                    </a:ln>
                  </pic:spPr>
                </pic:pic>
              </a:graphicData>
            </a:graphic>
          </wp:inline>
        </w:drawing>
      </w:r>
      <w:r w:rsidRPr="005B09AA">
        <w:rPr>
          <w:rFonts w:ascii="Times New Roman" w:hAnsi="Times New Roman"/>
          <w:color w:val="000000"/>
          <w:sz w:val="28"/>
          <w:szCs w:val="28"/>
        </w:rPr>
        <w:t>можно найти коэффициент трения </w:t>
      </w:r>
      <w:r w:rsidRPr="005B09AA">
        <w:rPr>
          <w:rFonts w:ascii="Times New Roman" w:hAnsi="Times New Roman"/>
          <w:noProof/>
          <w:color w:val="000000"/>
          <w:sz w:val="28"/>
          <w:szCs w:val="28"/>
        </w:rPr>
        <w:drawing>
          <wp:inline distT="0" distB="0" distL="0" distR="0">
            <wp:extent cx="172720" cy="241300"/>
            <wp:effectExtent l="0" t="0" r="0" b="0"/>
            <wp:docPr id="29" name="Рисунок 29" descr="hello_html_374a989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ello_html_374a989f.png"/>
                    <pic:cNvPicPr>
                      <a:picLocks noChangeAspect="1" noChangeArrowheads="1"/>
                    </pic:cNvPicPr>
                  </pic:nvPicPr>
                  <pic:blipFill>
                    <a:blip r:embed="rId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2720" cy="241300"/>
                    </a:xfrm>
                    <a:prstGeom prst="rect">
                      <a:avLst/>
                    </a:prstGeom>
                    <a:noFill/>
                    <a:ln>
                      <a:noFill/>
                    </a:ln>
                  </pic:spPr>
                </pic:pic>
              </a:graphicData>
            </a:graphic>
          </wp:inline>
        </w:drawing>
      </w:r>
      <w:r w:rsidRPr="005B09AA">
        <w:rPr>
          <w:rFonts w:ascii="Times New Roman" w:hAnsi="Times New Roman"/>
          <w:color w:val="000000"/>
          <w:sz w:val="28"/>
          <w:szCs w:val="28"/>
        </w:rPr>
        <w:t>по формуле </w:t>
      </w:r>
      <w:r w:rsidRPr="005B09AA">
        <w:rPr>
          <w:rFonts w:ascii="Times New Roman" w:hAnsi="Times New Roman"/>
          <w:noProof/>
          <w:color w:val="000000"/>
          <w:sz w:val="28"/>
          <w:szCs w:val="28"/>
        </w:rPr>
        <w:drawing>
          <wp:inline distT="0" distB="0" distL="0" distR="0">
            <wp:extent cx="793750" cy="569595"/>
            <wp:effectExtent l="0" t="0" r="6350" b="1905"/>
            <wp:docPr id="30" name="Рисунок 30" descr="hello_html_4bd2ef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ello_html_4bd2efa1.png"/>
                    <pic:cNvPicPr>
                      <a:picLocks noChangeAspect="1" noChangeArrowheads="1"/>
                    </pic:cNvPicPr>
                  </pic:nvPicPr>
                  <pic:blipFill>
                    <a:blip r:embed="rId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3750" cy="569595"/>
                    </a:xfrm>
                    <a:prstGeom prst="rect">
                      <a:avLst/>
                    </a:prstGeom>
                    <a:noFill/>
                    <a:ln>
                      <a:noFill/>
                    </a:ln>
                  </pic:spPr>
                </pic:pic>
              </a:graphicData>
            </a:graphic>
          </wp:inline>
        </w:drawing>
      </w:r>
      <w:r w:rsidRPr="005B09AA">
        <w:rPr>
          <w:rFonts w:ascii="Times New Roman" w:hAnsi="Times New Roman"/>
          <w:color w:val="000000"/>
          <w:sz w:val="28"/>
          <w:szCs w:val="28"/>
        </w:rPr>
        <w:t>В данном случае сила нормального давления </w:t>
      </w:r>
      <w:r w:rsidRPr="005B09AA">
        <w:rPr>
          <w:rFonts w:ascii="Times New Roman" w:hAnsi="Times New Roman"/>
          <w:noProof/>
          <w:color w:val="000000"/>
          <w:sz w:val="28"/>
          <w:szCs w:val="28"/>
        </w:rPr>
        <w:drawing>
          <wp:inline distT="0" distB="0" distL="0" distR="0">
            <wp:extent cx="259080" cy="241300"/>
            <wp:effectExtent l="0" t="0" r="7620" b="6350"/>
            <wp:docPr id="31" name="Рисунок 31" descr="hello_html_7d45fca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ello_html_7d45fca8.png"/>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080" cy="241300"/>
                    </a:xfrm>
                    <a:prstGeom prst="rect">
                      <a:avLst/>
                    </a:prstGeom>
                    <a:noFill/>
                    <a:ln>
                      <a:noFill/>
                    </a:ln>
                  </pic:spPr>
                </pic:pic>
              </a:graphicData>
            </a:graphic>
          </wp:inline>
        </w:drawing>
      </w:r>
      <w:r w:rsidRPr="005B09AA">
        <w:rPr>
          <w:rFonts w:ascii="Times New Roman" w:hAnsi="Times New Roman"/>
          <w:color w:val="000000"/>
          <w:sz w:val="28"/>
          <w:szCs w:val="28"/>
        </w:rPr>
        <w:t>равна весу </w:t>
      </w:r>
      <w:r w:rsidRPr="005B09AA">
        <w:rPr>
          <w:rFonts w:ascii="Times New Roman" w:hAnsi="Times New Roman"/>
          <w:noProof/>
          <w:color w:val="000000"/>
          <w:sz w:val="28"/>
          <w:szCs w:val="28"/>
        </w:rPr>
        <w:drawing>
          <wp:inline distT="0" distB="0" distL="0" distR="0">
            <wp:extent cx="207010" cy="207010"/>
            <wp:effectExtent l="0" t="0" r="0" b="2540"/>
            <wp:docPr id="32" name="Рисунок 32" descr="hello_html_m5ea9fc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ello_html_m5ea9fc0b.png"/>
                    <pic:cNvPicPr>
                      <a:picLocks noChangeAspect="1" noChangeArrowheads="1"/>
                    </pic:cNvPicPr>
                  </pic:nvPicPr>
                  <pic:blipFill>
                    <a:blip r:embed="rId4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010" cy="207010"/>
                    </a:xfrm>
                    <a:prstGeom prst="rect">
                      <a:avLst/>
                    </a:prstGeom>
                    <a:noFill/>
                    <a:ln>
                      <a:noFill/>
                    </a:ln>
                  </pic:spPr>
                </pic:pic>
              </a:graphicData>
            </a:graphic>
          </wp:inline>
        </w:drawing>
      </w:r>
      <w:r w:rsidRPr="005B09AA">
        <w:rPr>
          <w:rFonts w:ascii="Times New Roman" w:hAnsi="Times New Roman"/>
          <w:color w:val="000000"/>
          <w:sz w:val="28"/>
          <w:szCs w:val="28"/>
        </w:rPr>
        <w:t>бруска с грузом.</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Default="005B09AA" w:rsidP="00D6063B">
      <w:pPr>
        <w:numPr>
          <w:ilvl w:val="0"/>
          <w:numId w:val="49"/>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Определите с помощью динамометра вес бруска </w:t>
      </w:r>
      <w:r w:rsidRPr="005B09AA">
        <w:rPr>
          <w:rFonts w:ascii="Times New Roman" w:hAnsi="Times New Roman"/>
          <w:noProof/>
          <w:color w:val="000000"/>
          <w:sz w:val="28"/>
          <w:szCs w:val="28"/>
        </w:rPr>
        <w:drawing>
          <wp:inline distT="0" distB="0" distL="0" distR="0">
            <wp:extent cx="319405" cy="319405"/>
            <wp:effectExtent l="0" t="0" r="4445" b="4445"/>
            <wp:docPr id="33" name="Рисунок 33" descr="hello_html_m540f0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ello_html_m540f05b1.png"/>
                    <pic:cNvPicPr>
                      <a:picLocks noChangeAspect="1" noChangeArrowheads="1"/>
                    </pic:cNvPicPr>
                  </pic:nvPicPr>
                  <pic:blipFill>
                    <a:blip r:embed="rId4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9405" cy="319405"/>
                    </a:xfrm>
                    <a:prstGeom prst="rect">
                      <a:avLst/>
                    </a:prstGeom>
                    <a:noFill/>
                    <a:ln>
                      <a:noFill/>
                    </a:ln>
                  </pic:spPr>
                </pic:pic>
              </a:graphicData>
            </a:graphic>
          </wp:inline>
        </w:drawing>
      </w:r>
      <w:r w:rsidRPr="005B09AA">
        <w:rPr>
          <w:rFonts w:ascii="Times New Roman" w:hAnsi="Times New Roman"/>
          <w:color w:val="000000"/>
          <w:sz w:val="28"/>
          <w:szCs w:val="28"/>
        </w:rPr>
        <w:t>и запишите в приведенную ниже таблицу.</w:t>
      </w:r>
    </w:p>
    <w:tbl>
      <w:tblPr>
        <w:tblStyle w:val="a3"/>
        <w:tblW w:w="0" w:type="auto"/>
        <w:tblInd w:w="360" w:type="dxa"/>
        <w:tblLook w:val="04A0"/>
      </w:tblPr>
      <w:tblGrid>
        <w:gridCol w:w="2521"/>
        <w:gridCol w:w="2506"/>
        <w:gridCol w:w="2514"/>
        <w:gridCol w:w="2521"/>
      </w:tblGrid>
      <w:tr w:rsidR="00D6063B" w:rsidTr="00D6063B">
        <w:tc>
          <w:tcPr>
            <w:tcW w:w="2605" w:type="dxa"/>
          </w:tcPr>
          <w:p w:rsidR="00D6063B" w:rsidRDefault="00D6063B" w:rsidP="00D6063B">
            <w:pPr>
              <w:spacing w:after="0" w:line="294" w:lineRule="atLeast"/>
              <w:jc w:val="both"/>
              <w:rPr>
                <w:rFonts w:ascii="Times New Roman" w:hAnsi="Times New Roman"/>
                <w:color w:val="000000"/>
                <w:sz w:val="28"/>
                <w:szCs w:val="28"/>
              </w:rPr>
            </w:pPr>
            <w:r>
              <w:rPr>
                <w:rFonts w:ascii="Times New Roman" w:hAnsi="Times New Roman"/>
                <w:color w:val="000000"/>
                <w:sz w:val="28"/>
                <w:szCs w:val="28"/>
              </w:rPr>
              <w:t>№ опыта</w:t>
            </w:r>
          </w:p>
        </w:tc>
        <w:tc>
          <w:tcPr>
            <w:tcW w:w="2605" w:type="dxa"/>
          </w:tcPr>
          <w:p w:rsidR="00D6063B" w:rsidRDefault="00D6063B" w:rsidP="00D6063B">
            <w:pPr>
              <w:spacing w:after="0" w:line="240" w:lineRule="auto"/>
              <w:jc w:val="both"/>
              <w:rPr>
                <w:rFonts w:ascii="Times New Roman" w:hAnsi="Times New Roman"/>
                <w:color w:val="000000"/>
                <w:sz w:val="28"/>
                <w:szCs w:val="28"/>
              </w:rPr>
            </w:pPr>
            <w:proofErr w:type="spellStart"/>
            <w:proofErr w:type="gramStart"/>
            <w:r w:rsidRPr="005B09AA">
              <w:rPr>
                <w:rFonts w:ascii="Times New Roman" w:hAnsi="Times New Roman"/>
                <w:b/>
                <w:bCs/>
                <w:color w:val="000000"/>
                <w:sz w:val="28"/>
                <w:szCs w:val="28"/>
              </w:rPr>
              <w:t>P</w:t>
            </w:r>
            <w:proofErr w:type="gramEnd"/>
            <w:r w:rsidRPr="005B09AA">
              <w:rPr>
                <w:rFonts w:ascii="Times New Roman" w:hAnsi="Times New Roman"/>
                <w:b/>
                <w:bCs/>
                <w:color w:val="000000"/>
                <w:sz w:val="28"/>
                <w:szCs w:val="28"/>
                <w:vertAlign w:val="subscript"/>
              </w:rPr>
              <w:t>бр</w:t>
            </w:r>
            <w:proofErr w:type="spellEnd"/>
            <w:r w:rsidRPr="005B09AA">
              <w:rPr>
                <w:rFonts w:ascii="Times New Roman" w:hAnsi="Times New Roman"/>
                <w:b/>
                <w:bCs/>
                <w:color w:val="000000"/>
                <w:sz w:val="28"/>
                <w:szCs w:val="28"/>
              </w:rPr>
              <w:t>, H</w:t>
            </w:r>
          </w:p>
        </w:tc>
        <w:tc>
          <w:tcPr>
            <w:tcW w:w="2606" w:type="dxa"/>
          </w:tcPr>
          <w:p w:rsidR="00D6063B" w:rsidRDefault="00D6063B" w:rsidP="00D6063B">
            <w:pPr>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N, Н</w:t>
            </w:r>
          </w:p>
        </w:tc>
        <w:tc>
          <w:tcPr>
            <w:tcW w:w="2606" w:type="dxa"/>
          </w:tcPr>
          <w:p w:rsidR="00D6063B" w:rsidRDefault="00D6063B" w:rsidP="00D6063B">
            <w:pPr>
              <w:spacing w:after="0" w:line="240" w:lineRule="auto"/>
              <w:jc w:val="both"/>
              <w:rPr>
                <w:rFonts w:ascii="Times New Roman" w:hAnsi="Times New Roman"/>
                <w:color w:val="000000"/>
                <w:sz w:val="28"/>
                <w:szCs w:val="28"/>
              </w:rPr>
            </w:pPr>
            <w:proofErr w:type="spellStart"/>
            <w:r w:rsidRPr="005B09AA">
              <w:rPr>
                <w:rFonts w:ascii="Times New Roman" w:hAnsi="Times New Roman"/>
                <w:b/>
                <w:bCs/>
                <w:color w:val="000000"/>
                <w:sz w:val="28"/>
                <w:szCs w:val="28"/>
              </w:rPr>
              <w:t>Р</w:t>
            </w:r>
            <w:r w:rsidRPr="005B09AA">
              <w:rPr>
                <w:rFonts w:ascii="Times New Roman" w:hAnsi="Times New Roman"/>
                <w:b/>
                <w:bCs/>
                <w:color w:val="000000"/>
                <w:sz w:val="28"/>
                <w:szCs w:val="28"/>
                <w:vertAlign w:val="subscript"/>
              </w:rPr>
              <w:t>гр</w:t>
            </w:r>
            <w:proofErr w:type="spellEnd"/>
            <w:r w:rsidRPr="005B09AA">
              <w:rPr>
                <w:rFonts w:ascii="Times New Roman" w:hAnsi="Times New Roman"/>
                <w:b/>
                <w:bCs/>
                <w:color w:val="000000"/>
                <w:sz w:val="28"/>
                <w:szCs w:val="28"/>
              </w:rPr>
              <w:t>, Н</w:t>
            </w:r>
          </w:p>
        </w:tc>
      </w:tr>
      <w:tr w:rsidR="00D6063B" w:rsidTr="00D6063B">
        <w:tc>
          <w:tcPr>
            <w:tcW w:w="2605" w:type="dxa"/>
          </w:tcPr>
          <w:p w:rsidR="00D6063B" w:rsidRDefault="00D6063B" w:rsidP="00D6063B">
            <w:pPr>
              <w:spacing w:after="0" w:line="294" w:lineRule="atLeast"/>
              <w:jc w:val="both"/>
              <w:rPr>
                <w:rFonts w:ascii="Times New Roman" w:hAnsi="Times New Roman"/>
                <w:color w:val="000000"/>
                <w:sz w:val="28"/>
                <w:szCs w:val="28"/>
              </w:rPr>
            </w:pPr>
          </w:p>
        </w:tc>
        <w:tc>
          <w:tcPr>
            <w:tcW w:w="2605" w:type="dxa"/>
          </w:tcPr>
          <w:p w:rsidR="00D6063B" w:rsidRDefault="00D6063B" w:rsidP="00D6063B">
            <w:pPr>
              <w:spacing w:after="0" w:line="294" w:lineRule="atLeast"/>
              <w:jc w:val="both"/>
              <w:rPr>
                <w:rFonts w:ascii="Times New Roman" w:hAnsi="Times New Roman"/>
                <w:color w:val="000000"/>
                <w:sz w:val="28"/>
                <w:szCs w:val="28"/>
              </w:rPr>
            </w:pPr>
          </w:p>
        </w:tc>
        <w:tc>
          <w:tcPr>
            <w:tcW w:w="2606" w:type="dxa"/>
          </w:tcPr>
          <w:p w:rsidR="00D6063B" w:rsidRDefault="00D6063B" w:rsidP="00D6063B">
            <w:pPr>
              <w:spacing w:after="0" w:line="294" w:lineRule="atLeast"/>
              <w:jc w:val="both"/>
              <w:rPr>
                <w:rFonts w:ascii="Times New Roman" w:hAnsi="Times New Roman"/>
                <w:color w:val="000000"/>
                <w:sz w:val="28"/>
                <w:szCs w:val="28"/>
              </w:rPr>
            </w:pPr>
          </w:p>
        </w:tc>
        <w:tc>
          <w:tcPr>
            <w:tcW w:w="2606" w:type="dxa"/>
          </w:tcPr>
          <w:p w:rsidR="00D6063B" w:rsidRDefault="00D6063B" w:rsidP="00D6063B">
            <w:pPr>
              <w:spacing w:after="0" w:line="294" w:lineRule="atLeast"/>
              <w:jc w:val="both"/>
              <w:rPr>
                <w:rFonts w:ascii="Times New Roman" w:hAnsi="Times New Roman"/>
                <w:color w:val="000000"/>
                <w:sz w:val="28"/>
                <w:szCs w:val="28"/>
              </w:rPr>
            </w:pPr>
          </w:p>
        </w:tc>
      </w:tr>
    </w:tbl>
    <w:p w:rsidR="005B09AA" w:rsidRPr="005B09AA" w:rsidRDefault="005B09AA" w:rsidP="005B09AA">
      <w:pPr>
        <w:spacing w:after="0" w:line="240" w:lineRule="auto"/>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2. </w:t>
      </w:r>
      <w:r w:rsidRPr="005B09AA">
        <w:rPr>
          <w:rFonts w:ascii="Times New Roman" w:hAnsi="Times New Roman"/>
          <w:color w:val="000000"/>
          <w:sz w:val="28"/>
          <w:szCs w:val="28"/>
        </w:rPr>
        <w:t>Положите брусок на горизонтально расположенную деревянную линейку. На брусок поставьте груз.</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5710555" cy="1216025"/>
            <wp:effectExtent l="0" t="0" r="4445" b="3175"/>
            <wp:docPr id="34" name="Рисунок 34" descr="hello_html_2cce0a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ello_html_2cce0a18.png"/>
                    <pic:cNvPicPr>
                      <a:picLocks noChangeAspect="1" noChangeArrowheads="1"/>
                    </pic:cNvPicPr>
                  </pic:nvPicPr>
                  <pic:blipFill>
                    <a:blip r:embed="rId4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0555" cy="1216025"/>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3. </w:t>
      </w:r>
      <w:r w:rsidRPr="005B09AA">
        <w:rPr>
          <w:rFonts w:ascii="Times New Roman" w:hAnsi="Times New Roman"/>
          <w:color w:val="000000"/>
          <w:sz w:val="28"/>
          <w:szCs w:val="28"/>
        </w:rPr>
        <w:t>Поставив на брусок один груз, тяните брусок равномерно по горизонтальной линейке, измеряя с помощью динамометра прикладываемую силу. Повторите опыт, поставив на брусок два и три груза. Записывайте каждый раз в таблицу, помещенную в тетради для лабораторных работ, значения силы трения </w:t>
      </w:r>
      <w:r w:rsidRPr="005B09AA">
        <w:rPr>
          <w:rFonts w:ascii="Times New Roman" w:hAnsi="Times New Roman"/>
          <w:noProof/>
          <w:color w:val="000000"/>
          <w:sz w:val="28"/>
          <w:szCs w:val="28"/>
        </w:rPr>
        <w:drawing>
          <wp:inline distT="0" distB="0" distL="0" distR="0">
            <wp:extent cx="319405" cy="319405"/>
            <wp:effectExtent l="0" t="0" r="0" b="4445"/>
            <wp:docPr id="35" name="Рисунок 35" descr="hello_html_12b2b8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ello_html_12b2b8cd.png"/>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9405" cy="319405"/>
                    </a:xfrm>
                    <a:prstGeom prst="rect">
                      <a:avLst/>
                    </a:prstGeom>
                    <a:noFill/>
                    <a:ln>
                      <a:noFill/>
                    </a:ln>
                  </pic:spPr>
                </pic:pic>
              </a:graphicData>
            </a:graphic>
          </wp:inline>
        </w:drawing>
      </w:r>
      <w:r w:rsidRPr="005B09AA">
        <w:rPr>
          <w:rFonts w:ascii="Times New Roman" w:hAnsi="Times New Roman"/>
          <w:color w:val="000000"/>
          <w:sz w:val="28"/>
          <w:szCs w:val="28"/>
        </w:rPr>
        <w:t>и силы нормального давления </w:t>
      </w:r>
      <w:r w:rsidRPr="005B09AA">
        <w:rPr>
          <w:rFonts w:ascii="Times New Roman" w:hAnsi="Times New Roman"/>
          <w:noProof/>
          <w:color w:val="000000"/>
          <w:sz w:val="28"/>
          <w:szCs w:val="28"/>
        </w:rPr>
        <w:drawing>
          <wp:inline distT="0" distB="0" distL="0" distR="0">
            <wp:extent cx="1250950" cy="319405"/>
            <wp:effectExtent l="0" t="0" r="0" b="4445"/>
            <wp:docPr id="36" name="Рисунок 36" descr="hello_html_m2bc48a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ello_html_m2bc48ad0.png"/>
                    <pic:cNvPicPr>
                      <a:picLocks noChangeAspect="1" noChangeArrowheads="1"/>
                    </pic:cNvPicPr>
                  </pic:nvPicPr>
                  <pic:blipFill>
                    <a:blip r:embed="rId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0950" cy="319405"/>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4. </w:t>
      </w:r>
      <w:r w:rsidRPr="005B09AA">
        <w:rPr>
          <w:rFonts w:ascii="Times New Roman" w:hAnsi="Times New Roman"/>
          <w:color w:val="000000"/>
          <w:sz w:val="28"/>
          <w:szCs w:val="28"/>
        </w:rPr>
        <w:t>Начертите оси координат </w:t>
      </w:r>
      <w:r w:rsidRPr="005B09AA">
        <w:rPr>
          <w:rFonts w:ascii="Times New Roman" w:hAnsi="Times New Roman"/>
          <w:noProof/>
          <w:color w:val="000000"/>
          <w:sz w:val="28"/>
          <w:szCs w:val="28"/>
        </w:rPr>
        <w:drawing>
          <wp:inline distT="0" distB="0" distL="0" distR="0">
            <wp:extent cx="259080" cy="241300"/>
            <wp:effectExtent l="0" t="0" r="7620" b="6350"/>
            <wp:docPr id="37" name="Рисунок 37" descr="hello_html_7d45fca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ello_html_7d45fca8.png"/>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080" cy="241300"/>
                    </a:xfrm>
                    <a:prstGeom prst="rect">
                      <a:avLst/>
                    </a:prstGeom>
                    <a:noFill/>
                    <a:ln>
                      <a:noFill/>
                    </a:ln>
                  </pic:spPr>
                </pic:pic>
              </a:graphicData>
            </a:graphic>
          </wp:inline>
        </w:drawing>
      </w:r>
      <w:r w:rsidRPr="005B09AA">
        <w:rPr>
          <w:rFonts w:ascii="Times New Roman" w:hAnsi="Times New Roman"/>
          <w:color w:val="000000"/>
          <w:sz w:val="28"/>
          <w:szCs w:val="28"/>
        </w:rPr>
        <w:t>и </w:t>
      </w:r>
      <w:r w:rsidRPr="005B09AA">
        <w:rPr>
          <w:rFonts w:ascii="Times New Roman" w:hAnsi="Times New Roman"/>
          <w:noProof/>
          <w:color w:val="000000"/>
          <w:sz w:val="28"/>
          <w:szCs w:val="28"/>
        </w:rPr>
        <w:drawing>
          <wp:inline distT="0" distB="0" distL="0" distR="0">
            <wp:extent cx="301625" cy="379730"/>
            <wp:effectExtent l="0" t="0" r="0" b="1270"/>
            <wp:docPr id="38" name="Рисунок 38" descr="hello_html_12b2b8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ello_html_12b2b8cd.png"/>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1625" cy="379730"/>
                    </a:xfrm>
                    <a:prstGeom prst="rect">
                      <a:avLst/>
                    </a:prstGeom>
                    <a:noFill/>
                    <a:ln>
                      <a:noFill/>
                    </a:ln>
                  </pic:spPr>
                </pic:pic>
              </a:graphicData>
            </a:graphic>
          </wp:inline>
        </w:drawing>
      </w:r>
      <w:r w:rsidRPr="005B09AA">
        <w:rPr>
          <w:rFonts w:ascii="Times New Roman" w:hAnsi="Times New Roman"/>
          <w:color w:val="000000"/>
          <w:sz w:val="28"/>
          <w:szCs w:val="28"/>
        </w:rPr>
        <w:t>, выберите удобный масштаб и нанесите полученные три экспериментальные точки.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5. </w:t>
      </w:r>
      <w:r w:rsidRPr="005B09AA">
        <w:rPr>
          <w:rFonts w:ascii="Times New Roman" w:hAnsi="Times New Roman"/>
          <w:color w:val="000000"/>
          <w:sz w:val="28"/>
          <w:szCs w:val="28"/>
        </w:rPr>
        <w:t>Оцените (качественно), подтверждается ли на опыте, что сила трения прямо пропорциональна силе нормального давления: находятся ли все экспериментальные точки </w:t>
      </w:r>
      <w:r w:rsidRPr="005B09AA">
        <w:rPr>
          <w:rFonts w:ascii="Times New Roman" w:hAnsi="Times New Roman"/>
          <w:b/>
          <w:bCs/>
          <w:i/>
          <w:iCs/>
          <w:color w:val="000000"/>
          <w:sz w:val="28"/>
          <w:szCs w:val="28"/>
        </w:rPr>
        <w:t>вблизи одной прямой, проходящей через начало координат</w:t>
      </w:r>
      <w:r w:rsidRPr="005B09AA">
        <w:rPr>
          <w:rFonts w:ascii="Times New Roman" w:hAnsi="Times New Roman"/>
          <w:i/>
          <w:iCs/>
          <w:color w:val="000000"/>
          <w:sz w:val="28"/>
          <w:szCs w:val="28"/>
        </w:rPr>
        <w:t>.</w:t>
      </w:r>
    </w:p>
    <w:p w:rsidR="005B09AA" w:rsidRPr="005B09AA" w:rsidRDefault="005B09AA" w:rsidP="005B09AA">
      <w:pPr>
        <w:spacing w:after="0" w:line="294" w:lineRule="atLeast"/>
        <w:jc w:val="both"/>
        <w:rPr>
          <w:rFonts w:ascii="Times New Roman" w:hAnsi="Times New Roman"/>
          <w:color w:val="000000"/>
          <w:sz w:val="28"/>
          <w:szCs w:val="28"/>
        </w:rPr>
      </w:pPr>
      <w:r w:rsidRPr="00D6063B">
        <w:rPr>
          <w:rFonts w:ascii="Times New Roman" w:hAnsi="Times New Roman"/>
          <w:b/>
          <w:color w:val="000000"/>
          <w:sz w:val="28"/>
          <w:szCs w:val="28"/>
        </w:rPr>
        <w:t>6.</w:t>
      </w:r>
      <w:r w:rsidRPr="005B09AA">
        <w:rPr>
          <w:rFonts w:ascii="Times New Roman" w:hAnsi="Times New Roman"/>
          <w:color w:val="000000"/>
          <w:sz w:val="28"/>
          <w:szCs w:val="28"/>
        </w:rPr>
        <w:t xml:space="preserve"> Запишите в тетради для лабораторных работ сделанный вами вывод.</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lastRenderedPageBreak/>
        <w:t>7. </w:t>
      </w:r>
      <w:r w:rsidRPr="005B09AA">
        <w:rPr>
          <w:rFonts w:ascii="Times New Roman" w:hAnsi="Times New Roman"/>
          <w:color w:val="000000"/>
          <w:sz w:val="28"/>
          <w:szCs w:val="28"/>
        </w:rPr>
        <w:t xml:space="preserve">Вычислите коэффициент </w:t>
      </w:r>
      <w:proofErr w:type="gramStart"/>
      <w:r w:rsidRPr="005B09AA">
        <w:rPr>
          <w:rFonts w:ascii="Times New Roman" w:hAnsi="Times New Roman"/>
          <w:color w:val="000000"/>
          <w:sz w:val="28"/>
          <w:szCs w:val="28"/>
        </w:rPr>
        <w:t>трения</w:t>
      </w:r>
      <w:proofErr w:type="gramEnd"/>
      <w:r w:rsidRPr="005B09AA">
        <w:rPr>
          <w:rFonts w:ascii="Times New Roman" w:hAnsi="Times New Roman"/>
          <w:color w:val="000000"/>
          <w:sz w:val="28"/>
          <w:szCs w:val="28"/>
        </w:rPr>
        <w:t xml:space="preserve"> по формуле </w:t>
      </w:r>
      <w:r w:rsidRPr="005B09AA">
        <w:rPr>
          <w:rFonts w:ascii="Times New Roman" w:hAnsi="Times New Roman"/>
          <w:noProof/>
          <w:color w:val="000000"/>
          <w:sz w:val="28"/>
          <w:szCs w:val="28"/>
        </w:rPr>
        <w:drawing>
          <wp:inline distT="0" distB="0" distL="0" distR="0">
            <wp:extent cx="767715" cy="534670"/>
            <wp:effectExtent l="0" t="0" r="0" b="0"/>
            <wp:docPr id="39" name="Рисунок 39" descr="hello_html_2d38be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ello_html_2d38becb.png"/>
                    <pic:cNvPicPr>
                      <a:picLocks noChangeAspect="1" noChangeArrowheads="1"/>
                    </pic:cNvPicPr>
                  </pic:nvPicPr>
                  <pic:blipFill>
                    <a:blip r:embed="rId4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7715" cy="534670"/>
                    </a:xfrm>
                    <a:prstGeom prst="rect">
                      <a:avLst/>
                    </a:prstGeom>
                    <a:noFill/>
                    <a:ln>
                      <a:noFill/>
                    </a:ln>
                  </pic:spPr>
                </pic:pic>
              </a:graphicData>
            </a:graphic>
          </wp:inline>
        </w:drawing>
      </w:r>
      <w:r w:rsidRPr="005B09AA">
        <w:rPr>
          <w:rFonts w:ascii="Times New Roman" w:hAnsi="Times New Roman"/>
          <w:color w:val="000000"/>
          <w:sz w:val="28"/>
          <w:szCs w:val="28"/>
        </w:rPr>
        <w:t>используя результаты опыта № 3 (он обеспечивает наибольшую точность) и запишите его значение.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Что называется весом тела?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Будет ли парашютист во время прыжка находиться в состоянии невесомости?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При каких условиях появляется сила трения?</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4. Посмотрите вокруг себя. Видите ли вы полезное действие сил трения?</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3. Степанов С.В. Механика. Руководство по выполнению лабораторных работ. – ПФ РНПО </w:t>
      </w:r>
      <w:proofErr w:type="spellStart"/>
      <w:r w:rsidRPr="005B09AA">
        <w:rPr>
          <w:rFonts w:ascii="Times New Roman" w:hAnsi="Times New Roman"/>
          <w:color w:val="000000"/>
          <w:sz w:val="28"/>
          <w:szCs w:val="28"/>
        </w:rPr>
        <w:t>Росучприбор</w:t>
      </w:r>
      <w:proofErr w:type="spellEnd"/>
      <w:r w:rsidRPr="005B09AA">
        <w:rPr>
          <w:rFonts w:ascii="Times New Roman" w:hAnsi="Times New Roman"/>
          <w:color w:val="000000"/>
          <w:sz w:val="28"/>
          <w:szCs w:val="28"/>
        </w:rPr>
        <w:t>, 2002</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№5</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Изучение закона сохранения механической энергии.</w:t>
      </w:r>
    </w:p>
    <w:p w:rsidR="005B09AA" w:rsidRPr="005B09AA" w:rsidRDefault="005B09AA" w:rsidP="005B09A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научиться измерять потенциальную энергию поднятого над землей тела и упруго деформированной пружины, сравнить два значения потенциальной энергии системы.</w:t>
      </w:r>
    </w:p>
    <w:p w:rsidR="005B09AA" w:rsidRPr="005B09AA" w:rsidRDefault="005B09AA" w:rsidP="005B09A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штатив с муфтой и лапкой, динамометр лабораторный с фиксатором, лента измерительная, груз на нити длиной около 25 см.</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D6063B">
      <w:pPr>
        <w:numPr>
          <w:ilvl w:val="0"/>
          <w:numId w:val="27"/>
        </w:num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Привяжите груз к нити, другой конец нити привяжите к крючку динамометра и измерьте вес груза</w:t>
      </w:r>
      <w:r w:rsidRPr="005B09AA">
        <w:rPr>
          <w:rFonts w:ascii="Times New Roman" w:hAnsi="Times New Roman"/>
          <w:b/>
          <w:bCs/>
          <w:i/>
          <w:iCs/>
          <w:color w:val="000000"/>
          <w:sz w:val="28"/>
          <w:szCs w:val="28"/>
        </w:rPr>
        <w:t> P</w:t>
      </w:r>
      <w:r w:rsidRPr="005B09AA">
        <w:rPr>
          <w:rFonts w:ascii="Times New Roman" w:hAnsi="Times New Roman"/>
          <w:b/>
          <w:bCs/>
          <w:i/>
          <w:iCs/>
          <w:color w:val="000000"/>
          <w:sz w:val="28"/>
          <w:szCs w:val="28"/>
          <w:vertAlign w:val="subscript"/>
        </w:rPr>
        <w:t>1</w:t>
      </w:r>
      <w:r w:rsidRPr="005B09AA">
        <w:rPr>
          <w:rFonts w:ascii="Times New Roman" w:hAnsi="Times New Roman"/>
          <w:b/>
          <w:bCs/>
          <w:i/>
          <w:iCs/>
          <w:color w:val="000000"/>
          <w:sz w:val="28"/>
          <w:szCs w:val="28"/>
        </w:rPr>
        <w:t xml:space="preserve"> = </w:t>
      </w:r>
      <w:proofErr w:type="spellStart"/>
      <w:r w:rsidRPr="005B09AA">
        <w:rPr>
          <w:rFonts w:ascii="Times New Roman" w:hAnsi="Times New Roman"/>
          <w:b/>
          <w:bCs/>
          <w:i/>
          <w:iCs/>
          <w:color w:val="000000"/>
          <w:sz w:val="28"/>
          <w:szCs w:val="28"/>
        </w:rPr>
        <w:t>т</w:t>
      </w:r>
      <w:proofErr w:type="gramStart"/>
      <w:r w:rsidRPr="005B09AA">
        <w:rPr>
          <w:rFonts w:ascii="Times New Roman" w:hAnsi="Times New Roman"/>
          <w:b/>
          <w:bCs/>
          <w:i/>
          <w:iCs/>
          <w:color w:val="000000"/>
          <w:sz w:val="28"/>
          <w:szCs w:val="28"/>
        </w:rPr>
        <w:t>g</w:t>
      </w:r>
      <w:proofErr w:type="spellEnd"/>
      <w:proofErr w:type="gramEnd"/>
      <w:r w:rsidRPr="005B09AA">
        <w:rPr>
          <w:rFonts w:ascii="Times New Roman" w:hAnsi="Times New Roman"/>
          <w:color w:val="000000"/>
          <w:sz w:val="28"/>
          <w:szCs w:val="28"/>
        </w:rPr>
        <w:t> (можно использовать массу груза, если она известна).</w:t>
      </w:r>
    </w:p>
    <w:p w:rsidR="005B09AA" w:rsidRPr="005B09AA" w:rsidRDefault="005B09AA" w:rsidP="00D6063B">
      <w:pPr>
        <w:numPr>
          <w:ilvl w:val="0"/>
          <w:numId w:val="27"/>
        </w:num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Измерьте расстояние</w:t>
      </w:r>
      <w:r w:rsidRPr="005B09AA">
        <w:rPr>
          <w:rFonts w:ascii="Times New Roman" w:hAnsi="Times New Roman"/>
          <w:b/>
          <w:bCs/>
          <w:i/>
          <w:iCs/>
          <w:color w:val="000000"/>
          <w:sz w:val="28"/>
          <w:szCs w:val="28"/>
        </w:rPr>
        <w:t> l</w:t>
      </w:r>
      <w:r w:rsidRPr="005B09AA">
        <w:rPr>
          <w:rFonts w:ascii="Times New Roman" w:hAnsi="Times New Roman"/>
          <w:color w:val="000000"/>
          <w:sz w:val="28"/>
          <w:szCs w:val="28"/>
        </w:rPr>
        <w:t> от крючка динамометра до центра тяжести груза.</w:t>
      </w:r>
    </w:p>
    <w:p w:rsidR="005B09AA" w:rsidRPr="005B09AA" w:rsidRDefault="005B09AA" w:rsidP="00D6063B">
      <w:pPr>
        <w:numPr>
          <w:ilvl w:val="0"/>
          <w:numId w:val="27"/>
        </w:num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Поднимите груз до высоты крючка динамометра и опустите его. Поднимая груз, расслабьте пружину и укрепите фиксатор около ограничительной скобы.</w:t>
      </w:r>
    </w:p>
    <w:p w:rsidR="005B09AA" w:rsidRPr="005B09AA" w:rsidRDefault="005B09AA" w:rsidP="00D6063B">
      <w:pPr>
        <w:numPr>
          <w:ilvl w:val="0"/>
          <w:numId w:val="27"/>
        </w:num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Снимите груз и по положению фиксатора измерьте линейкой максимальное удлинение </w:t>
      </w:r>
      <w:r w:rsidRPr="005B09AA">
        <w:rPr>
          <w:rFonts w:ascii="Times New Roman" w:hAnsi="Times New Roman"/>
          <w:b/>
          <w:bCs/>
          <w:i/>
          <w:iCs/>
          <w:color w:val="000000"/>
          <w:sz w:val="28"/>
          <w:szCs w:val="28"/>
        </w:rPr>
        <w:t>l</w:t>
      </w:r>
      <w:r w:rsidRPr="005B09AA">
        <w:rPr>
          <w:rFonts w:ascii="Times New Roman" w:hAnsi="Times New Roman"/>
          <w:color w:val="000000"/>
          <w:sz w:val="28"/>
          <w:szCs w:val="28"/>
        </w:rPr>
        <w:t> пружины.</w:t>
      </w:r>
    </w:p>
    <w:p w:rsidR="005B09AA" w:rsidRPr="005B09AA" w:rsidRDefault="005B09AA" w:rsidP="00D6063B">
      <w:pPr>
        <w:numPr>
          <w:ilvl w:val="0"/>
          <w:numId w:val="27"/>
        </w:num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Растяните рукой пружину до соприкосновения фиксатора со скобой и отсчитайте по шкале максимальное значение модуля силы упругости пружины. Среднее значение силы упругости равно</w:t>
      </w:r>
      <w:r w:rsidRPr="005B09AA">
        <w:rPr>
          <w:rFonts w:ascii="Times New Roman" w:hAnsi="Times New Roman"/>
          <w:b/>
          <w:bCs/>
          <w:i/>
          <w:iCs/>
          <w:color w:val="000000"/>
          <w:sz w:val="28"/>
          <w:szCs w:val="28"/>
        </w:rPr>
        <w:t> </w:t>
      </w:r>
      <w:proofErr w:type="gramStart"/>
      <w:r w:rsidRPr="005B09AA">
        <w:rPr>
          <w:rFonts w:ascii="Times New Roman" w:hAnsi="Times New Roman"/>
          <w:b/>
          <w:bCs/>
          <w:i/>
          <w:iCs/>
          <w:color w:val="000000"/>
          <w:sz w:val="28"/>
          <w:szCs w:val="28"/>
        </w:rPr>
        <w:t>Р</w:t>
      </w:r>
      <w:proofErr w:type="gramEnd"/>
      <w:r w:rsidRPr="005B09AA">
        <w:rPr>
          <w:rFonts w:ascii="Times New Roman" w:hAnsi="Times New Roman"/>
          <w:b/>
          <w:bCs/>
          <w:i/>
          <w:iCs/>
          <w:color w:val="000000"/>
          <w:sz w:val="28"/>
          <w:szCs w:val="28"/>
        </w:rPr>
        <w:t>/2</w:t>
      </w:r>
    </w:p>
    <w:p w:rsidR="005B09AA" w:rsidRPr="005B09AA" w:rsidRDefault="005B09AA" w:rsidP="00D6063B">
      <w:pPr>
        <w:numPr>
          <w:ilvl w:val="0"/>
          <w:numId w:val="27"/>
        </w:num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Найдите высоту падения груза. Она равна</w:t>
      </w:r>
      <w:r w:rsidRPr="005B09AA">
        <w:rPr>
          <w:rFonts w:ascii="Times New Roman" w:hAnsi="Times New Roman"/>
          <w:b/>
          <w:bCs/>
          <w:i/>
          <w:iCs/>
          <w:color w:val="000000"/>
          <w:sz w:val="28"/>
          <w:szCs w:val="28"/>
        </w:rPr>
        <w:t> h = l +</w:t>
      </w:r>
    </w:p>
    <w:p w:rsidR="005B09AA" w:rsidRPr="005B09AA" w:rsidRDefault="005B09AA" w:rsidP="00D6063B">
      <w:pPr>
        <w:numPr>
          <w:ilvl w:val="0"/>
          <w:numId w:val="27"/>
        </w:num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Вычислите потенциальную энергию системы в первом положении груза, т.е. перед началом падения, приняв за нулевой уровень значение потенциальной энергии груза в конечном положении:</w:t>
      </w:r>
      <w:r w:rsidRPr="005B09AA">
        <w:rPr>
          <w:rFonts w:ascii="Times New Roman" w:hAnsi="Times New Roman"/>
          <w:b/>
          <w:bCs/>
          <w:i/>
          <w:iCs/>
          <w:color w:val="000000"/>
          <w:sz w:val="28"/>
          <w:szCs w:val="28"/>
        </w:rPr>
        <w:t> </w:t>
      </w:r>
      <w:proofErr w:type="spellStart"/>
      <w:r w:rsidRPr="005B09AA">
        <w:rPr>
          <w:rFonts w:ascii="Times New Roman" w:hAnsi="Times New Roman"/>
          <w:b/>
          <w:bCs/>
          <w:i/>
          <w:iCs/>
          <w:color w:val="000000"/>
          <w:sz w:val="28"/>
          <w:szCs w:val="28"/>
        </w:rPr>
        <w:t>Е'</w:t>
      </w:r>
      <w:proofErr w:type="gramStart"/>
      <w:r w:rsidRPr="005B09AA">
        <w:rPr>
          <w:rFonts w:ascii="Times New Roman" w:hAnsi="Times New Roman"/>
          <w:b/>
          <w:bCs/>
          <w:i/>
          <w:iCs/>
          <w:color w:val="000000"/>
          <w:sz w:val="28"/>
          <w:szCs w:val="28"/>
          <w:vertAlign w:val="subscript"/>
        </w:rPr>
        <w:t>р</w:t>
      </w:r>
      <w:proofErr w:type="spellEnd"/>
      <w:proofErr w:type="gramEnd"/>
      <w:r w:rsidRPr="005B09AA">
        <w:rPr>
          <w:rFonts w:ascii="Times New Roman" w:hAnsi="Times New Roman"/>
          <w:b/>
          <w:bCs/>
          <w:i/>
          <w:iCs/>
          <w:color w:val="000000"/>
          <w:sz w:val="28"/>
          <w:szCs w:val="28"/>
        </w:rPr>
        <w:t xml:space="preserve"> = </w:t>
      </w:r>
      <w:proofErr w:type="spellStart"/>
      <w:r w:rsidRPr="005B09AA">
        <w:rPr>
          <w:rFonts w:ascii="Times New Roman" w:hAnsi="Times New Roman"/>
          <w:b/>
          <w:bCs/>
          <w:i/>
          <w:iCs/>
          <w:color w:val="000000"/>
          <w:sz w:val="28"/>
          <w:szCs w:val="28"/>
        </w:rPr>
        <w:t>тgh</w:t>
      </w:r>
      <w:proofErr w:type="spellEnd"/>
      <w:r w:rsidRPr="005B09AA">
        <w:rPr>
          <w:rFonts w:ascii="Times New Roman" w:hAnsi="Times New Roman"/>
          <w:b/>
          <w:bCs/>
          <w:i/>
          <w:iCs/>
          <w:color w:val="000000"/>
          <w:sz w:val="28"/>
          <w:szCs w:val="28"/>
        </w:rPr>
        <w:t> = Р</w:t>
      </w:r>
      <w:r w:rsidRPr="005B09AA">
        <w:rPr>
          <w:rFonts w:ascii="Times New Roman" w:hAnsi="Times New Roman"/>
          <w:b/>
          <w:bCs/>
          <w:i/>
          <w:iCs/>
          <w:color w:val="000000"/>
          <w:sz w:val="28"/>
          <w:szCs w:val="28"/>
          <w:vertAlign w:val="subscript"/>
        </w:rPr>
        <w:t>1</w:t>
      </w:r>
      <w:r w:rsidRPr="005B09AA">
        <w:rPr>
          <w:rFonts w:ascii="Times New Roman" w:hAnsi="Times New Roman"/>
          <w:b/>
          <w:bCs/>
          <w:i/>
          <w:iCs/>
          <w:color w:val="000000"/>
          <w:sz w:val="28"/>
          <w:szCs w:val="28"/>
        </w:rPr>
        <w:t>(</w:t>
      </w:r>
      <w:proofErr w:type="spellStart"/>
      <w:r w:rsidRPr="005B09AA">
        <w:rPr>
          <w:rFonts w:ascii="Times New Roman" w:hAnsi="Times New Roman"/>
          <w:b/>
          <w:bCs/>
          <w:i/>
          <w:iCs/>
          <w:color w:val="000000"/>
          <w:sz w:val="28"/>
          <w:szCs w:val="28"/>
        </w:rPr>
        <w:t>l</w:t>
      </w:r>
      <w:proofErr w:type="spellEnd"/>
      <w:r w:rsidRPr="005B09AA">
        <w:rPr>
          <w:rFonts w:ascii="Times New Roman" w:hAnsi="Times New Roman"/>
          <w:b/>
          <w:bCs/>
          <w:i/>
          <w:iCs/>
          <w:color w:val="000000"/>
          <w:sz w:val="28"/>
          <w:szCs w:val="28"/>
        </w:rPr>
        <w:t> + ).</w:t>
      </w:r>
    </w:p>
    <w:p w:rsidR="005B09AA" w:rsidRPr="005B09AA" w:rsidRDefault="005B09AA" w:rsidP="007633CB">
      <w:pPr>
        <w:numPr>
          <w:ilvl w:val="0"/>
          <w:numId w:val="27"/>
        </w:num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В конечном положении груза его потенциальная энергия равна нулю. Потенциальная энергия системы в этом состоянии определяется лишь энергией упруго деформированной пружины. Вычислите ее:</w:t>
      </w:r>
    </w:p>
    <w:p w:rsidR="005B09AA" w:rsidRPr="005B09AA" w:rsidRDefault="005B09AA" w:rsidP="005B09AA">
      <w:pPr>
        <w:spacing w:after="0" w:line="294" w:lineRule="atLeast"/>
        <w:jc w:val="both"/>
        <w:rPr>
          <w:rFonts w:ascii="Times New Roman" w:hAnsi="Times New Roman"/>
          <w:color w:val="000000"/>
          <w:sz w:val="28"/>
          <w:szCs w:val="28"/>
        </w:rPr>
      </w:pPr>
      <w:proofErr w:type="spellStart"/>
      <w:r w:rsidRPr="005B09AA">
        <w:rPr>
          <w:rFonts w:ascii="Times New Roman" w:hAnsi="Times New Roman"/>
          <w:b/>
          <w:bCs/>
          <w:color w:val="000000"/>
          <w:sz w:val="28"/>
          <w:szCs w:val="28"/>
        </w:rPr>
        <w:t>E</w:t>
      </w:r>
      <w:r w:rsidRPr="005B09AA">
        <w:rPr>
          <w:rFonts w:ascii="Times New Roman" w:hAnsi="Times New Roman"/>
          <w:b/>
          <w:bCs/>
          <w:color w:val="000000"/>
          <w:sz w:val="28"/>
          <w:szCs w:val="28"/>
          <w:vertAlign w:val="subscript"/>
        </w:rPr>
        <w:t>p</w:t>
      </w:r>
      <w:proofErr w:type="spellEnd"/>
      <w:r w:rsidRPr="005B09AA">
        <w:rPr>
          <w:rFonts w:ascii="Times New Roman" w:hAnsi="Times New Roman"/>
          <w:b/>
          <w:bCs/>
          <w:color w:val="000000"/>
          <w:sz w:val="28"/>
          <w:szCs w:val="28"/>
          <w:vertAlign w:val="subscript"/>
        </w:rPr>
        <w:t> </w:t>
      </w:r>
      <w:r w:rsidRPr="005B09AA">
        <w:rPr>
          <w:rFonts w:ascii="Times New Roman" w:hAnsi="Times New Roman"/>
          <w:b/>
          <w:bCs/>
          <w:color w:val="000000"/>
          <w:sz w:val="28"/>
          <w:szCs w:val="28"/>
        </w:rPr>
        <w:t>= k</w:t>
      </w:r>
      <w:r w:rsidRPr="005B09AA">
        <w:rPr>
          <w:rFonts w:ascii="Times New Roman" w:hAnsi="Times New Roman"/>
          <w:b/>
          <w:bCs/>
          <w:color w:val="000000"/>
          <w:sz w:val="28"/>
          <w:szCs w:val="28"/>
          <w:vertAlign w:val="superscript"/>
        </w:rPr>
        <w:t>2</w:t>
      </w:r>
      <w:r w:rsidRPr="005B09AA">
        <w:rPr>
          <w:rFonts w:ascii="Times New Roman" w:hAnsi="Times New Roman"/>
          <w:b/>
          <w:bCs/>
          <w:color w:val="000000"/>
          <w:sz w:val="28"/>
          <w:szCs w:val="28"/>
        </w:rPr>
        <w:t>/2 =P/2</w:t>
      </w:r>
    </w:p>
    <w:p w:rsidR="005B09AA" w:rsidRPr="005B09AA" w:rsidRDefault="005B09AA" w:rsidP="005B09AA">
      <w:pPr>
        <w:shd w:val="clear" w:color="auto" w:fill="FFFFFF"/>
        <w:spacing w:after="0" w:line="317" w:lineRule="atLeast"/>
        <w:jc w:val="both"/>
        <w:rPr>
          <w:rFonts w:ascii="Times New Roman" w:hAnsi="Times New Roman"/>
          <w:color w:val="000000"/>
          <w:sz w:val="28"/>
          <w:szCs w:val="28"/>
        </w:rPr>
      </w:pPr>
    </w:p>
    <w:p w:rsidR="005B09AA" w:rsidRDefault="005B09AA" w:rsidP="007633CB">
      <w:pPr>
        <w:numPr>
          <w:ilvl w:val="0"/>
          <w:numId w:val="27"/>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lastRenderedPageBreak/>
        <w:t>Результаты измерений и вычислений занесите в таблицу</w:t>
      </w:r>
    </w:p>
    <w:tbl>
      <w:tblPr>
        <w:tblStyle w:val="a3"/>
        <w:tblW w:w="0" w:type="auto"/>
        <w:tblInd w:w="720" w:type="dxa"/>
        <w:tblLook w:val="04A0"/>
      </w:tblPr>
      <w:tblGrid>
        <w:gridCol w:w="1632"/>
        <w:gridCol w:w="875"/>
        <w:gridCol w:w="1276"/>
        <w:gridCol w:w="1417"/>
        <w:gridCol w:w="2268"/>
        <w:gridCol w:w="2234"/>
      </w:tblGrid>
      <w:tr w:rsidR="007633CB" w:rsidTr="007633CB">
        <w:tc>
          <w:tcPr>
            <w:tcW w:w="1632" w:type="dxa"/>
          </w:tcPr>
          <w:p w:rsidR="007633CB" w:rsidRDefault="007633CB" w:rsidP="007633CB">
            <w:pPr>
              <w:spacing w:after="0" w:line="294" w:lineRule="atLeast"/>
              <w:jc w:val="both"/>
              <w:rPr>
                <w:rFonts w:ascii="Times New Roman" w:hAnsi="Times New Roman"/>
                <w:color w:val="000000"/>
                <w:sz w:val="28"/>
                <w:szCs w:val="28"/>
              </w:rPr>
            </w:pPr>
            <w:r w:rsidRPr="005B09AA">
              <w:rPr>
                <w:rFonts w:ascii="Times New Roman" w:hAnsi="Times New Roman"/>
                <w:b/>
                <w:bCs/>
                <w:i/>
                <w:iCs/>
                <w:color w:val="000000"/>
                <w:sz w:val="28"/>
                <w:szCs w:val="28"/>
                <w:shd w:val="clear" w:color="auto" w:fill="FFFFFF"/>
              </w:rPr>
              <w:t>Р</w:t>
            </w:r>
            <w:proofErr w:type="gramStart"/>
            <w:r w:rsidRPr="005B09AA">
              <w:rPr>
                <w:rFonts w:ascii="Times New Roman" w:hAnsi="Times New Roman"/>
                <w:b/>
                <w:bCs/>
                <w:i/>
                <w:iCs/>
                <w:color w:val="000000"/>
                <w:sz w:val="28"/>
                <w:szCs w:val="28"/>
                <w:shd w:val="clear" w:color="auto" w:fill="FFFFFF"/>
                <w:vertAlign w:val="subscript"/>
              </w:rPr>
              <w:t>1</w:t>
            </w:r>
            <w:proofErr w:type="gramEnd"/>
            <w:r w:rsidRPr="005B09AA">
              <w:rPr>
                <w:rFonts w:ascii="Times New Roman" w:hAnsi="Times New Roman"/>
                <w:b/>
                <w:bCs/>
                <w:i/>
                <w:iCs/>
                <w:color w:val="000000"/>
                <w:sz w:val="28"/>
                <w:szCs w:val="28"/>
                <w:shd w:val="clear" w:color="auto" w:fill="FFFFFF"/>
              </w:rPr>
              <w:t xml:space="preserve"> = </w:t>
            </w:r>
            <w:proofErr w:type="spellStart"/>
            <w:r w:rsidRPr="005B09AA">
              <w:rPr>
                <w:rFonts w:ascii="Times New Roman" w:hAnsi="Times New Roman"/>
                <w:b/>
                <w:bCs/>
                <w:i/>
                <w:iCs/>
                <w:color w:val="000000"/>
                <w:sz w:val="28"/>
                <w:szCs w:val="28"/>
                <w:shd w:val="clear" w:color="auto" w:fill="FFFFFF"/>
              </w:rPr>
              <w:t>тg</w:t>
            </w:r>
            <w:proofErr w:type="spellEnd"/>
          </w:p>
        </w:tc>
        <w:tc>
          <w:tcPr>
            <w:tcW w:w="875"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b/>
                <w:bCs/>
                <w:i/>
                <w:iCs/>
                <w:color w:val="000000"/>
                <w:sz w:val="28"/>
                <w:szCs w:val="28"/>
              </w:rPr>
              <w:t>l</w:t>
            </w:r>
          </w:p>
        </w:tc>
        <w:tc>
          <w:tcPr>
            <w:tcW w:w="1276"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b/>
                <w:bCs/>
                <w:i/>
                <w:iCs/>
                <w:color w:val="000000"/>
                <w:sz w:val="28"/>
                <w:szCs w:val="28"/>
              </w:rPr>
              <w:t>F</w:t>
            </w:r>
          </w:p>
        </w:tc>
        <w:tc>
          <w:tcPr>
            <w:tcW w:w="1417" w:type="dxa"/>
          </w:tcPr>
          <w:p w:rsidR="007633CB" w:rsidRDefault="007633CB" w:rsidP="007633CB">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b/>
                <w:bCs/>
                <w:i/>
                <w:iCs/>
                <w:color w:val="000000"/>
                <w:sz w:val="28"/>
                <w:szCs w:val="28"/>
              </w:rPr>
              <w:t>h= l+</w:t>
            </w:r>
          </w:p>
        </w:tc>
        <w:tc>
          <w:tcPr>
            <w:tcW w:w="2268" w:type="dxa"/>
          </w:tcPr>
          <w:p w:rsidR="007633CB" w:rsidRDefault="007633CB" w:rsidP="007633CB">
            <w:pPr>
              <w:shd w:val="clear" w:color="auto" w:fill="FFFFFF"/>
              <w:spacing w:after="0" w:line="240" w:lineRule="auto"/>
              <w:jc w:val="both"/>
              <w:rPr>
                <w:rFonts w:ascii="Times New Roman" w:hAnsi="Times New Roman"/>
                <w:color w:val="000000"/>
                <w:sz w:val="28"/>
                <w:szCs w:val="28"/>
              </w:rPr>
            </w:pPr>
            <w:proofErr w:type="spellStart"/>
            <w:r w:rsidRPr="005B09AA">
              <w:rPr>
                <w:rFonts w:ascii="Times New Roman" w:hAnsi="Times New Roman"/>
                <w:b/>
                <w:bCs/>
                <w:i/>
                <w:iCs/>
                <w:color w:val="000000"/>
                <w:sz w:val="28"/>
                <w:szCs w:val="28"/>
              </w:rPr>
              <w:t>Е'</w:t>
            </w:r>
            <w:proofErr w:type="gramStart"/>
            <w:r w:rsidRPr="005B09AA">
              <w:rPr>
                <w:rFonts w:ascii="Times New Roman" w:hAnsi="Times New Roman"/>
                <w:b/>
                <w:bCs/>
                <w:i/>
                <w:iCs/>
                <w:color w:val="000000"/>
                <w:sz w:val="28"/>
                <w:szCs w:val="28"/>
                <w:vertAlign w:val="subscript"/>
              </w:rPr>
              <w:t>р</w:t>
            </w:r>
            <w:proofErr w:type="spellEnd"/>
            <w:proofErr w:type="gramEnd"/>
            <w:r w:rsidRPr="005B09AA">
              <w:rPr>
                <w:rFonts w:ascii="Times New Roman" w:hAnsi="Times New Roman"/>
                <w:b/>
                <w:bCs/>
                <w:i/>
                <w:iCs/>
                <w:color w:val="000000"/>
                <w:sz w:val="28"/>
                <w:szCs w:val="28"/>
              </w:rPr>
              <w:t> = Р</w:t>
            </w:r>
            <w:r w:rsidRPr="005B09AA">
              <w:rPr>
                <w:rFonts w:ascii="Times New Roman" w:hAnsi="Times New Roman"/>
                <w:b/>
                <w:bCs/>
                <w:i/>
                <w:iCs/>
                <w:color w:val="000000"/>
                <w:sz w:val="28"/>
                <w:szCs w:val="28"/>
                <w:vertAlign w:val="subscript"/>
              </w:rPr>
              <w:t>1</w:t>
            </w:r>
            <w:r w:rsidRPr="005B09AA">
              <w:rPr>
                <w:rFonts w:ascii="Times New Roman" w:hAnsi="Times New Roman"/>
                <w:b/>
                <w:bCs/>
                <w:i/>
                <w:iCs/>
                <w:color w:val="000000"/>
                <w:sz w:val="28"/>
                <w:szCs w:val="28"/>
              </w:rPr>
              <w:t> (</w:t>
            </w:r>
            <w:proofErr w:type="spellStart"/>
            <w:r w:rsidRPr="005B09AA">
              <w:rPr>
                <w:rFonts w:ascii="Times New Roman" w:hAnsi="Times New Roman"/>
                <w:b/>
                <w:bCs/>
                <w:i/>
                <w:iCs/>
                <w:color w:val="000000"/>
                <w:sz w:val="28"/>
                <w:szCs w:val="28"/>
              </w:rPr>
              <w:t>l</w:t>
            </w:r>
            <w:proofErr w:type="spellEnd"/>
            <w:r w:rsidRPr="005B09AA">
              <w:rPr>
                <w:rFonts w:ascii="Times New Roman" w:hAnsi="Times New Roman"/>
                <w:b/>
                <w:bCs/>
                <w:i/>
                <w:iCs/>
                <w:color w:val="000000"/>
                <w:sz w:val="28"/>
                <w:szCs w:val="28"/>
              </w:rPr>
              <w:t> + )</w:t>
            </w:r>
          </w:p>
        </w:tc>
        <w:tc>
          <w:tcPr>
            <w:tcW w:w="2234" w:type="dxa"/>
          </w:tcPr>
          <w:p w:rsidR="007633CB" w:rsidRDefault="007633CB" w:rsidP="007633CB">
            <w:pPr>
              <w:spacing w:after="0" w:line="240" w:lineRule="auto"/>
              <w:jc w:val="both"/>
              <w:rPr>
                <w:rFonts w:ascii="Times New Roman" w:hAnsi="Times New Roman"/>
                <w:color w:val="000000"/>
                <w:sz w:val="28"/>
                <w:szCs w:val="28"/>
              </w:rPr>
            </w:pPr>
            <w:proofErr w:type="spellStart"/>
            <w:r w:rsidRPr="005B09AA">
              <w:rPr>
                <w:rFonts w:ascii="Times New Roman" w:hAnsi="Times New Roman"/>
                <w:b/>
                <w:bCs/>
                <w:i/>
                <w:iCs/>
                <w:color w:val="000000"/>
                <w:sz w:val="28"/>
                <w:szCs w:val="28"/>
              </w:rPr>
              <w:t>E</w:t>
            </w:r>
            <w:r w:rsidRPr="005B09AA">
              <w:rPr>
                <w:rFonts w:ascii="Times New Roman" w:hAnsi="Times New Roman"/>
                <w:b/>
                <w:bCs/>
                <w:i/>
                <w:iCs/>
                <w:color w:val="000000"/>
                <w:sz w:val="28"/>
                <w:szCs w:val="28"/>
                <w:vertAlign w:val="subscript"/>
              </w:rPr>
              <w:t>p</w:t>
            </w:r>
            <w:proofErr w:type="spellEnd"/>
            <w:r w:rsidRPr="005B09AA">
              <w:rPr>
                <w:rFonts w:ascii="Times New Roman" w:hAnsi="Times New Roman"/>
                <w:b/>
                <w:bCs/>
                <w:i/>
                <w:iCs/>
                <w:color w:val="000000"/>
                <w:sz w:val="28"/>
                <w:szCs w:val="28"/>
                <w:vertAlign w:val="subscript"/>
              </w:rPr>
              <w:t> </w:t>
            </w:r>
            <w:r w:rsidRPr="005B09AA">
              <w:rPr>
                <w:rFonts w:ascii="Times New Roman" w:hAnsi="Times New Roman"/>
                <w:b/>
                <w:bCs/>
                <w:i/>
                <w:iCs/>
                <w:color w:val="000000"/>
                <w:sz w:val="28"/>
                <w:szCs w:val="28"/>
              </w:rPr>
              <w:t>= </w:t>
            </w:r>
            <w:r w:rsidRPr="005B09AA">
              <w:rPr>
                <w:rFonts w:ascii="Times New Roman" w:hAnsi="Times New Roman"/>
                <w:b/>
                <w:bCs/>
                <w:color w:val="000000"/>
                <w:sz w:val="28"/>
                <w:szCs w:val="28"/>
              </w:rPr>
              <w:t>k</w:t>
            </w:r>
            <w:r w:rsidRPr="005B09AA">
              <w:rPr>
                <w:rFonts w:ascii="Times New Roman" w:hAnsi="Times New Roman"/>
                <w:b/>
                <w:bCs/>
                <w:color w:val="000000"/>
                <w:sz w:val="28"/>
                <w:szCs w:val="28"/>
                <w:vertAlign w:val="superscript"/>
              </w:rPr>
              <w:t>2</w:t>
            </w:r>
            <w:r w:rsidRPr="005B09AA">
              <w:rPr>
                <w:rFonts w:ascii="Times New Roman" w:hAnsi="Times New Roman"/>
                <w:b/>
                <w:bCs/>
                <w:color w:val="000000"/>
                <w:sz w:val="28"/>
                <w:szCs w:val="28"/>
              </w:rPr>
              <w:t>/2 =P/2</w:t>
            </w:r>
          </w:p>
        </w:tc>
      </w:tr>
      <w:tr w:rsidR="007633CB" w:rsidTr="007633CB">
        <w:tc>
          <w:tcPr>
            <w:tcW w:w="1632" w:type="dxa"/>
          </w:tcPr>
          <w:p w:rsidR="007633CB" w:rsidRDefault="007633CB" w:rsidP="007633CB">
            <w:pPr>
              <w:spacing w:after="0" w:line="294" w:lineRule="atLeast"/>
              <w:jc w:val="both"/>
              <w:rPr>
                <w:rFonts w:ascii="Times New Roman" w:hAnsi="Times New Roman"/>
                <w:color w:val="000000"/>
                <w:sz w:val="28"/>
                <w:szCs w:val="28"/>
              </w:rPr>
            </w:pPr>
          </w:p>
        </w:tc>
        <w:tc>
          <w:tcPr>
            <w:tcW w:w="875" w:type="dxa"/>
          </w:tcPr>
          <w:p w:rsidR="007633CB" w:rsidRDefault="007633CB" w:rsidP="007633CB">
            <w:pPr>
              <w:spacing w:after="0" w:line="294" w:lineRule="atLeast"/>
              <w:jc w:val="both"/>
              <w:rPr>
                <w:rFonts w:ascii="Times New Roman" w:hAnsi="Times New Roman"/>
                <w:color w:val="000000"/>
                <w:sz w:val="28"/>
                <w:szCs w:val="28"/>
              </w:rPr>
            </w:pPr>
          </w:p>
        </w:tc>
        <w:tc>
          <w:tcPr>
            <w:tcW w:w="1276" w:type="dxa"/>
          </w:tcPr>
          <w:p w:rsidR="007633CB" w:rsidRDefault="007633CB" w:rsidP="007633CB">
            <w:pPr>
              <w:spacing w:after="0" w:line="294" w:lineRule="atLeast"/>
              <w:jc w:val="both"/>
              <w:rPr>
                <w:rFonts w:ascii="Times New Roman" w:hAnsi="Times New Roman"/>
                <w:color w:val="000000"/>
                <w:sz w:val="28"/>
                <w:szCs w:val="28"/>
              </w:rPr>
            </w:pPr>
          </w:p>
        </w:tc>
        <w:tc>
          <w:tcPr>
            <w:tcW w:w="1417" w:type="dxa"/>
          </w:tcPr>
          <w:p w:rsidR="007633CB" w:rsidRDefault="007633CB" w:rsidP="007633CB">
            <w:pPr>
              <w:spacing w:after="0" w:line="294" w:lineRule="atLeast"/>
              <w:jc w:val="both"/>
              <w:rPr>
                <w:rFonts w:ascii="Times New Roman" w:hAnsi="Times New Roman"/>
                <w:color w:val="000000"/>
                <w:sz w:val="28"/>
                <w:szCs w:val="28"/>
              </w:rPr>
            </w:pPr>
          </w:p>
        </w:tc>
        <w:tc>
          <w:tcPr>
            <w:tcW w:w="2268" w:type="dxa"/>
          </w:tcPr>
          <w:p w:rsidR="007633CB" w:rsidRDefault="007633CB" w:rsidP="007633CB">
            <w:pPr>
              <w:spacing w:after="0" w:line="294" w:lineRule="atLeast"/>
              <w:jc w:val="both"/>
              <w:rPr>
                <w:rFonts w:ascii="Times New Roman" w:hAnsi="Times New Roman"/>
                <w:color w:val="000000"/>
                <w:sz w:val="28"/>
                <w:szCs w:val="28"/>
              </w:rPr>
            </w:pPr>
          </w:p>
        </w:tc>
        <w:tc>
          <w:tcPr>
            <w:tcW w:w="2234" w:type="dxa"/>
          </w:tcPr>
          <w:p w:rsidR="007633CB" w:rsidRDefault="007633CB" w:rsidP="007633CB">
            <w:pPr>
              <w:spacing w:after="0" w:line="294" w:lineRule="atLeast"/>
              <w:jc w:val="both"/>
              <w:rPr>
                <w:rFonts w:ascii="Times New Roman" w:hAnsi="Times New Roman"/>
                <w:color w:val="000000"/>
                <w:sz w:val="28"/>
                <w:szCs w:val="28"/>
              </w:rPr>
            </w:pPr>
          </w:p>
        </w:tc>
      </w:tr>
    </w:tbl>
    <w:p w:rsidR="005B09AA" w:rsidRPr="005B09AA" w:rsidRDefault="005B09AA" w:rsidP="005B09AA">
      <w:pPr>
        <w:spacing w:after="0" w:line="240" w:lineRule="auto"/>
        <w:jc w:val="both"/>
        <w:rPr>
          <w:rFonts w:ascii="Times New Roman" w:hAnsi="Times New Roman"/>
          <w:color w:val="000000"/>
          <w:sz w:val="28"/>
          <w:szCs w:val="28"/>
        </w:rPr>
      </w:pPr>
    </w:p>
    <w:p w:rsidR="005B09AA" w:rsidRPr="005B09AA" w:rsidRDefault="005B09AA" w:rsidP="005B09AA">
      <w:p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10. Сравните значения потенциальной энергии в первом и втором состояниях системы и сделайте вывод</w:t>
      </w:r>
      <w:r w:rsidRPr="005B09AA">
        <w:rPr>
          <w:rFonts w:ascii="Times New Roman" w:hAnsi="Times New Roman"/>
          <w:b/>
          <w:bCs/>
          <w:i/>
          <w:iCs/>
          <w:color w:val="000000"/>
          <w:sz w:val="28"/>
          <w:szCs w:val="28"/>
        </w:rPr>
        <w:t>.</w:t>
      </w:r>
    </w:p>
    <w:p w:rsidR="005B09AA" w:rsidRPr="005B09AA" w:rsidRDefault="005B09AA" w:rsidP="005B09AA">
      <w:pPr>
        <w:shd w:val="clear" w:color="auto" w:fill="FFFFFF"/>
        <w:spacing w:after="0" w:line="274" w:lineRule="atLeast"/>
        <w:jc w:val="both"/>
        <w:rPr>
          <w:rFonts w:ascii="Times New Roman" w:hAnsi="Times New Roman"/>
          <w:color w:val="000000"/>
          <w:sz w:val="28"/>
          <w:szCs w:val="28"/>
        </w:rPr>
      </w:pPr>
      <w:r w:rsidRPr="005B09AA">
        <w:rPr>
          <w:rFonts w:ascii="Times New Roman" w:hAnsi="Times New Roman"/>
          <w:b/>
          <w:bCs/>
          <w:i/>
          <w:iCs/>
          <w:color w:val="000000"/>
          <w:sz w:val="28"/>
          <w:szCs w:val="28"/>
        </w:rPr>
        <w:t>Контрольные вопросы</w:t>
      </w:r>
    </w:p>
    <w:p w:rsidR="005B09AA" w:rsidRPr="005B09AA" w:rsidRDefault="005B09AA" w:rsidP="005B09A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1. От чего зависит потенциальная энергия?</w:t>
      </w:r>
    </w:p>
    <w:p w:rsidR="005B09AA" w:rsidRPr="005B09AA" w:rsidRDefault="005B09AA" w:rsidP="005B09AA">
      <w:p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2. От чего зависит кинетическая энергия?</w:t>
      </w:r>
    </w:p>
    <w:p w:rsidR="005B09AA" w:rsidRPr="005B09AA" w:rsidRDefault="007633CB" w:rsidP="007633CB">
      <w:pPr>
        <w:shd w:val="clear" w:color="auto" w:fill="FFFFFF"/>
        <w:spacing w:after="0" w:line="317" w:lineRule="atLeast"/>
        <w:jc w:val="both"/>
        <w:rPr>
          <w:rFonts w:ascii="Times New Roman" w:hAnsi="Times New Roman"/>
          <w:color w:val="000000"/>
          <w:sz w:val="28"/>
          <w:szCs w:val="28"/>
        </w:rPr>
      </w:pPr>
      <w:r>
        <w:rPr>
          <w:rFonts w:ascii="Times New Roman" w:hAnsi="Times New Roman"/>
          <w:color w:val="000000"/>
          <w:sz w:val="28"/>
          <w:szCs w:val="28"/>
        </w:rPr>
        <w:t>3.</w:t>
      </w:r>
      <w:r w:rsidR="005B09AA" w:rsidRPr="005B09AA">
        <w:rPr>
          <w:rFonts w:ascii="Times New Roman" w:hAnsi="Times New Roman"/>
          <w:color w:val="000000"/>
          <w:sz w:val="28"/>
          <w:szCs w:val="28"/>
        </w:rPr>
        <w:t>В каких случаях механическая энергия системы остается неизменной?</w:t>
      </w:r>
    </w:p>
    <w:p w:rsidR="005B09AA" w:rsidRPr="005B09AA" w:rsidRDefault="007633CB" w:rsidP="007633CB">
      <w:pPr>
        <w:shd w:val="clear" w:color="auto" w:fill="FFFFFF"/>
        <w:spacing w:after="0" w:line="317" w:lineRule="atLeast"/>
        <w:jc w:val="both"/>
        <w:rPr>
          <w:rFonts w:ascii="Times New Roman" w:hAnsi="Times New Roman"/>
          <w:color w:val="000000"/>
          <w:sz w:val="28"/>
          <w:szCs w:val="28"/>
        </w:rPr>
      </w:pPr>
      <w:r>
        <w:rPr>
          <w:rFonts w:ascii="Times New Roman" w:hAnsi="Times New Roman"/>
          <w:color w:val="000000"/>
          <w:sz w:val="28"/>
          <w:szCs w:val="28"/>
        </w:rPr>
        <w:t>4.</w:t>
      </w:r>
      <w:r w:rsidR="005B09AA" w:rsidRPr="005B09AA">
        <w:rPr>
          <w:rFonts w:ascii="Times New Roman" w:hAnsi="Times New Roman"/>
          <w:color w:val="000000"/>
          <w:sz w:val="28"/>
          <w:szCs w:val="28"/>
        </w:rPr>
        <w:t>Какие силы называют консервативными?</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Степанов С.В. Механика. Руководство по выполнению лабораторных раб</w:t>
      </w:r>
      <w:r w:rsidR="007633CB">
        <w:rPr>
          <w:rFonts w:ascii="Times New Roman" w:hAnsi="Times New Roman"/>
          <w:color w:val="000000"/>
          <w:sz w:val="28"/>
          <w:szCs w:val="28"/>
        </w:rPr>
        <w:t xml:space="preserve">от. – ПФ РНПО </w:t>
      </w:r>
      <w:proofErr w:type="spellStart"/>
      <w:r w:rsidR="007633CB">
        <w:rPr>
          <w:rFonts w:ascii="Times New Roman" w:hAnsi="Times New Roman"/>
          <w:color w:val="000000"/>
          <w:sz w:val="28"/>
          <w:szCs w:val="28"/>
        </w:rPr>
        <w:t>Росучприбор</w:t>
      </w:r>
      <w:proofErr w:type="spellEnd"/>
      <w:r w:rsidR="007633CB">
        <w:rPr>
          <w:rFonts w:ascii="Times New Roman" w:hAnsi="Times New Roman"/>
          <w:color w:val="000000"/>
          <w:sz w:val="28"/>
          <w:szCs w:val="28"/>
        </w:rPr>
        <w:t>, 2002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Схема установки опыта</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2682815" cy="1765234"/>
            <wp:effectExtent l="0" t="0" r="0" b="0"/>
            <wp:docPr id="40" name="Рисунок 40" descr="hello_html_1314b7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ello_html_1314b792.png"/>
                    <pic:cNvPicPr>
                      <a:picLocks noChangeAspect="1" noChangeArrowheads="1"/>
                    </pic:cNvPicPr>
                  </pic:nvPicPr>
                  <pic:blipFill>
                    <a:blip r:embed="rId4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82924" cy="1765305"/>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6</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Опытная проверка закона Бойля - Мариотта.</w:t>
      </w:r>
    </w:p>
    <w:p w:rsidR="005B09AA" w:rsidRPr="005B09AA" w:rsidRDefault="005B09AA" w:rsidP="005B09AA">
      <w:pPr>
        <w:shd w:val="clear" w:color="auto" w:fill="FFFFFF"/>
        <w:spacing w:after="0" w:line="259"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экспериментально проверить закон Бойля - Мариотта.</w:t>
      </w:r>
    </w:p>
    <w:p w:rsidR="005B09AA" w:rsidRPr="005B09AA" w:rsidRDefault="005B09AA" w:rsidP="005B09AA">
      <w:pPr>
        <w:shd w:val="clear" w:color="auto" w:fill="FFFFFF"/>
        <w:spacing w:after="0" w:line="360" w:lineRule="atLeast"/>
        <w:jc w:val="both"/>
        <w:rPr>
          <w:rFonts w:ascii="Times New Roman" w:hAnsi="Times New Roman"/>
          <w:color w:val="000000"/>
          <w:sz w:val="28"/>
          <w:szCs w:val="28"/>
        </w:rPr>
      </w:pPr>
      <w:proofErr w:type="gramStart"/>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стеклянный цилиндр высотой 50 см, стеклянная трубка длиной 50-60 см, закрытая с одного конца, стакан, пластилин, термометр, линейка, барометр-анероид (один на класс), штатив с лапкой, холодная и горячая вода.</w:t>
      </w:r>
      <w:proofErr w:type="gramEnd"/>
    </w:p>
    <w:p w:rsidR="005B09AA" w:rsidRPr="005B09AA" w:rsidRDefault="005B09AA" w:rsidP="005B09AA">
      <w:pPr>
        <w:shd w:val="clear" w:color="auto" w:fill="FFFFFF"/>
        <w:spacing w:after="0" w:line="360"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r w:rsidRPr="005B09AA">
        <w:rPr>
          <w:rFonts w:ascii="Times New Roman" w:hAnsi="Times New Roman"/>
          <w:color w:val="000000"/>
          <w:sz w:val="28"/>
          <w:szCs w:val="28"/>
        </w:rPr>
        <w:t>: В цилиндр с водой опускают открытым концом вниз трубку (см. рисунок). Если уровень воды в трубке находится ниже уровня воды в сосуде на</w:t>
      </w:r>
      <w:r w:rsidRPr="005B09AA">
        <w:rPr>
          <w:rFonts w:ascii="Times New Roman" w:hAnsi="Times New Roman"/>
          <w:noProof/>
          <w:color w:val="000000"/>
          <w:sz w:val="28"/>
          <w:szCs w:val="28"/>
        </w:rPr>
        <w:drawing>
          <wp:inline distT="0" distB="0" distL="0" distR="0">
            <wp:extent cx="241300" cy="259080"/>
            <wp:effectExtent l="0" t="0" r="6350" b="7620"/>
            <wp:docPr id="41" name="Рисунок 41" descr="hello_html_2d6b42b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ello_html_2d6b42ba.png"/>
                    <pic:cNvPicPr>
                      <a:picLocks noChangeAspect="1" noChangeArrowheads="1"/>
                    </pic:cNvPicPr>
                  </pic:nvPicPr>
                  <pic:blipFill>
                    <a:blip r:embed="rId4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300" cy="259080"/>
                    </a:xfrm>
                    <a:prstGeom prst="rect">
                      <a:avLst/>
                    </a:prstGeom>
                    <a:noFill/>
                    <a:ln>
                      <a:noFill/>
                    </a:ln>
                  </pic:spPr>
                </pic:pic>
              </a:graphicData>
            </a:graphic>
          </wp:inline>
        </w:drawing>
      </w:r>
      <w:r w:rsidRPr="005B09AA">
        <w:rPr>
          <w:rFonts w:ascii="Times New Roman" w:hAnsi="Times New Roman"/>
          <w:color w:val="000000"/>
          <w:sz w:val="28"/>
          <w:szCs w:val="28"/>
        </w:rPr>
        <w:t> то давление воздуха в трубке равно сумме атмосферного и гидростатического давления столба воды высотой</w:t>
      </w:r>
      <w:proofErr w:type="gramStart"/>
      <w:r w:rsidRPr="005B09AA">
        <w:rPr>
          <w:rFonts w:ascii="Times New Roman" w:hAnsi="Times New Roman"/>
          <w:color w:val="000000"/>
          <w:sz w:val="28"/>
          <w:szCs w:val="28"/>
        </w:rPr>
        <w:t> </w:t>
      </w:r>
      <w:r w:rsidRPr="005B09AA">
        <w:rPr>
          <w:rFonts w:ascii="Times New Roman" w:hAnsi="Times New Roman"/>
          <w:noProof/>
          <w:color w:val="000000"/>
          <w:sz w:val="28"/>
          <w:szCs w:val="28"/>
        </w:rPr>
        <w:drawing>
          <wp:inline distT="0" distB="0" distL="0" distR="0">
            <wp:extent cx="207010" cy="241300"/>
            <wp:effectExtent l="0" t="0" r="2540" b="6350"/>
            <wp:docPr id="42" name="Рисунок 42" descr="hello_html_1153ff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ello_html_1153ff68.png"/>
                    <pic:cNvPicPr>
                      <a:picLocks noChangeAspect="1" noChangeArrowheads="1"/>
                    </pic:cNvPicPr>
                  </pic:nvPicPr>
                  <pic:blipFill>
                    <a:blip r:embed="rId4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010" cy="241300"/>
                    </a:xfrm>
                    <a:prstGeom prst="rect">
                      <a:avLst/>
                    </a:prstGeom>
                    <a:noFill/>
                    <a:ln>
                      <a:noFill/>
                    </a:ln>
                  </pic:spPr>
                </pic:pic>
              </a:graphicData>
            </a:graphic>
          </wp:inline>
        </w:drawing>
      </w:r>
      <w:r w:rsidRPr="005B09AA">
        <w:rPr>
          <w:rFonts w:ascii="Times New Roman" w:hAnsi="Times New Roman"/>
          <w:color w:val="000000"/>
          <w:sz w:val="28"/>
          <w:szCs w:val="28"/>
        </w:rPr>
        <w:t>Д</w:t>
      </w:r>
      <w:proofErr w:type="gramEnd"/>
      <w:r w:rsidRPr="005B09AA">
        <w:rPr>
          <w:rFonts w:ascii="Times New Roman" w:hAnsi="Times New Roman"/>
          <w:color w:val="000000"/>
          <w:sz w:val="28"/>
          <w:szCs w:val="28"/>
        </w:rPr>
        <w:t>ля упрощения расчетов можно измерять давление в миллиметрах ртутного столба. Тогда, с учетом того, что плотность воды в 13,6 раз меньше плотности ртути, для воздуха в трубке можно записать</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p = H+ h/13,6 где </w:t>
      </w:r>
      <w:r w:rsidRPr="005B09AA">
        <w:rPr>
          <w:rFonts w:ascii="Times New Roman" w:hAnsi="Times New Roman"/>
          <w:noProof/>
          <w:color w:val="000000"/>
          <w:sz w:val="28"/>
          <w:szCs w:val="28"/>
        </w:rPr>
        <w:drawing>
          <wp:inline distT="0" distB="0" distL="0" distR="0">
            <wp:extent cx="276225" cy="207010"/>
            <wp:effectExtent l="0" t="0" r="0" b="2540"/>
            <wp:docPr id="43" name="Рисунок 43" descr="hello_html_m36904f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ello_html_m36904fb2.png"/>
                    <pic:cNvPicPr>
                      <a:picLocks noChangeAspect="1" noChangeArrowheads="1"/>
                    </pic:cNvPicPr>
                  </pic:nvPicPr>
                  <pic:blipFill>
                    <a:blip r:embed="rId4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207010"/>
                    </a:xfrm>
                    <a:prstGeom prst="rect">
                      <a:avLst/>
                    </a:prstGeom>
                    <a:noFill/>
                    <a:ln>
                      <a:noFill/>
                    </a:ln>
                  </pic:spPr>
                </pic:pic>
              </a:graphicData>
            </a:graphic>
          </wp:inline>
        </w:drawing>
      </w:r>
      <w:r w:rsidRPr="005B09AA">
        <w:rPr>
          <w:rFonts w:ascii="Times New Roman" w:hAnsi="Times New Roman"/>
          <w:color w:val="000000"/>
          <w:sz w:val="28"/>
          <w:szCs w:val="28"/>
        </w:rPr>
        <w:t>— атмосферное давление в миллиметрах ртутного столба, </w:t>
      </w:r>
      <w:r w:rsidRPr="005B09AA">
        <w:rPr>
          <w:rFonts w:ascii="Times New Roman" w:hAnsi="Times New Roman"/>
          <w:noProof/>
          <w:color w:val="000000"/>
          <w:sz w:val="28"/>
          <w:szCs w:val="28"/>
        </w:rPr>
        <w:drawing>
          <wp:inline distT="0" distB="0" distL="0" distR="0">
            <wp:extent cx="189865" cy="207010"/>
            <wp:effectExtent l="0" t="0" r="635" b="2540"/>
            <wp:docPr id="44" name="Рисунок 44" descr="hello_html_374ab8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ello_html_374ab8c4.png"/>
                    <pic:cNvPicPr>
                      <a:picLocks noChangeAspect="1" noChangeArrowheads="1"/>
                    </pic:cNvPicPr>
                  </pic:nvPicPr>
                  <pic:blipFill>
                    <a:blip r:embed="rId4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865" cy="207010"/>
                    </a:xfrm>
                    <a:prstGeom prst="rect">
                      <a:avLst/>
                    </a:prstGeom>
                    <a:noFill/>
                    <a:ln>
                      <a:noFill/>
                    </a:ln>
                  </pic:spPr>
                </pic:pic>
              </a:graphicData>
            </a:graphic>
          </wp:inline>
        </w:drawing>
      </w:r>
      <w:r w:rsidRPr="005B09AA">
        <w:rPr>
          <w:rFonts w:ascii="Times New Roman" w:hAnsi="Times New Roman"/>
          <w:color w:val="000000"/>
          <w:sz w:val="28"/>
          <w:szCs w:val="28"/>
        </w:rPr>
        <w:t xml:space="preserve">— разность уровней воды в цилиндре и трубке, измеренная в миллиметрах. В трубке заключена постоянная масса воздуха, который можно считать находящимся при </w:t>
      </w:r>
      <w:r w:rsidRPr="005B09AA">
        <w:rPr>
          <w:rFonts w:ascii="Times New Roman" w:hAnsi="Times New Roman"/>
          <w:color w:val="000000"/>
          <w:sz w:val="28"/>
          <w:szCs w:val="28"/>
        </w:rPr>
        <w:lastRenderedPageBreak/>
        <w:t>постоянной (комнатной) температуре. Объем и давление воздуха, заключенного в трубке, можно изменять, изменяя глубину погружения трубки. Объем воздуха в трубке </w:t>
      </w:r>
      <w:r w:rsidRPr="005B09AA">
        <w:rPr>
          <w:rFonts w:ascii="Times New Roman" w:hAnsi="Times New Roman"/>
          <w:noProof/>
          <w:color w:val="000000"/>
          <w:sz w:val="28"/>
          <w:szCs w:val="28"/>
        </w:rPr>
        <w:drawing>
          <wp:inline distT="0" distB="0" distL="0" distR="0">
            <wp:extent cx="793750" cy="241300"/>
            <wp:effectExtent l="0" t="0" r="0" b="6350"/>
            <wp:docPr id="45" name="Рисунок 45" descr="hello_html_m153143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ello_html_m15314337.png"/>
                    <pic:cNvPicPr>
                      <a:picLocks noChangeAspect="1" noChangeArrowheads="1"/>
                    </pic:cNvPicPr>
                  </pic:nvPicPr>
                  <pic:blipFill>
                    <a:blip r:embed="rId5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3750" cy="241300"/>
                    </a:xfrm>
                    <a:prstGeom prst="rect">
                      <a:avLst/>
                    </a:prstGeom>
                    <a:noFill/>
                    <a:ln>
                      <a:noFill/>
                    </a:ln>
                  </pic:spPr>
                </pic:pic>
              </a:graphicData>
            </a:graphic>
          </wp:inline>
        </w:drawing>
      </w:r>
      <w:r w:rsidRPr="005B09AA">
        <w:rPr>
          <w:rFonts w:ascii="Times New Roman" w:hAnsi="Times New Roman"/>
          <w:color w:val="000000"/>
          <w:sz w:val="28"/>
          <w:szCs w:val="28"/>
        </w:rPr>
        <w:t>, где </w:t>
      </w:r>
      <w:r w:rsidRPr="005B09AA">
        <w:rPr>
          <w:rFonts w:ascii="Times New Roman" w:hAnsi="Times New Roman"/>
          <w:noProof/>
          <w:color w:val="000000"/>
          <w:sz w:val="28"/>
          <w:szCs w:val="28"/>
        </w:rPr>
        <w:drawing>
          <wp:inline distT="0" distB="0" distL="0" distR="0">
            <wp:extent cx="137795" cy="207010"/>
            <wp:effectExtent l="0" t="0" r="0" b="2540"/>
            <wp:docPr id="46" name="Рисунок 46" descr="hello_html_65806a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ello_html_65806a32.png"/>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795" cy="207010"/>
                    </a:xfrm>
                    <a:prstGeom prst="rect">
                      <a:avLst/>
                    </a:prstGeom>
                    <a:noFill/>
                    <a:ln>
                      <a:noFill/>
                    </a:ln>
                  </pic:spPr>
                </pic:pic>
              </a:graphicData>
            </a:graphic>
          </wp:inline>
        </w:drawing>
      </w:r>
      <w:r w:rsidRPr="005B09AA">
        <w:rPr>
          <w:rFonts w:ascii="Times New Roman" w:hAnsi="Times New Roman"/>
          <w:color w:val="000000"/>
          <w:sz w:val="28"/>
          <w:szCs w:val="28"/>
        </w:rPr>
        <w:t>— длина столба воздуха; </w:t>
      </w:r>
      <w:r w:rsidRPr="005B09AA">
        <w:rPr>
          <w:rFonts w:ascii="Times New Roman" w:hAnsi="Times New Roman"/>
          <w:noProof/>
          <w:color w:val="000000"/>
          <w:sz w:val="28"/>
          <w:szCs w:val="28"/>
        </w:rPr>
        <w:drawing>
          <wp:inline distT="0" distB="0" distL="0" distR="0">
            <wp:extent cx="207010" cy="241300"/>
            <wp:effectExtent l="0" t="0" r="0" b="6350"/>
            <wp:docPr id="47" name="Рисунок 47" descr="hello_html_afff0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ello_html_afff0d2.png"/>
                    <pic:cNvPicPr>
                      <a:picLocks noChangeAspect="1" noChangeArrowheads="1"/>
                    </pic:cNvPicPr>
                  </pic:nvPicPr>
                  <pic:blipFill>
                    <a:blip r:embed="rId5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010" cy="241300"/>
                    </a:xfrm>
                    <a:prstGeom prst="rect">
                      <a:avLst/>
                    </a:prstGeom>
                    <a:noFill/>
                    <a:ln>
                      <a:noFill/>
                    </a:ln>
                  </pic:spPr>
                </pic:pic>
              </a:graphicData>
            </a:graphic>
          </wp:inline>
        </w:drawing>
      </w:r>
      <w:r w:rsidRPr="005B09AA">
        <w:rPr>
          <w:rFonts w:ascii="Times New Roman" w:hAnsi="Times New Roman"/>
          <w:color w:val="000000"/>
          <w:sz w:val="28"/>
          <w:szCs w:val="28"/>
        </w:rPr>
        <w:t>— площадь сечения трубки. Поскольку площадь поперечного сечения трубки постоянна, длина столба воздуха в трубке пропорциональна объему воздуха. Поэтому для проверки закона Бойля—Мариотта достаточно проверить справедливость равенства </w:t>
      </w:r>
      <w:r w:rsidRPr="005B09AA">
        <w:rPr>
          <w:rFonts w:ascii="Times New Roman" w:hAnsi="Times New Roman"/>
          <w:noProof/>
          <w:color w:val="000000"/>
          <w:sz w:val="28"/>
          <w:szCs w:val="28"/>
        </w:rPr>
        <w:drawing>
          <wp:inline distT="0" distB="0" distL="0" distR="0">
            <wp:extent cx="2061845" cy="612775"/>
            <wp:effectExtent l="0" t="0" r="0" b="0"/>
            <wp:docPr id="48" name="Рисунок 48" descr="hello_html_m773e6e7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ello_html_m773e6e7d.png"/>
                    <pic:cNvPicPr>
                      <a:picLocks noChangeAspect="1" noChangeArrowheads="1"/>
                    </pic:cNvPicPr>
                  </pic:nvPicPr>
                  <pic:blipFill>
                    <a:blip r:embed="rId5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61845" cy="612775"/>
                    </a:xfrm>
                    <a:prstGeom prst="rect">
                      <a:avLst/>
                    </a:prstGeom>
                    <a:noFill/>
                    <a:ln>
                      <a:noFill/>
                    </a:ln>
                  </pic:spPr>
                </pic:pic>
              </a:graphicData>
            </a:graphic>
          </wp:inline>
        </w:drawing>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hd w:val="clear" w:color="auto" w:fill="FFFFFF"/>
        <w:spacing w:after="0" w:line="259"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1.</w:t>
      </w:r>
      <w:r w:rsidRPr="005B09AA">
        <w:rPr>
          <w:rFonts w:ascii="Times New Roman" w:hAnsi="Times New Roman"/>
          <w:color w:val="000000"/>
          <w:sz w:val="28"/>
          <w:szCs w:val="28"/>
        </w:rPr>
        <w:t> Соберите установку (см. рисунок).</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2.</w:t>
      </w:r>
      <w:r w:rsidRPr="005B09AA">
        <w:rPr>
          <w:rFonts w:ascii="Times New Roman" w:hAnsi="Times New Roman"/>
          <w:color w:val="000000"/>
          <w:sz w:val="28"/>
          <w:szCs w:val="28"/>
        </w:rPr>
        <w:t xml:space="preserve"> Измерьте барометром атмосферное давление в </w:t>
      </w:r>
      <w:proofErr w:type="gramStart"/>
      <w:r w:rsidRPr="005B09AA">
        <w:rPr>
          <w:rFonts w:ascii="Times New Roman" w:hAnsi="Times New Roman"/>
          <w:color w:val="000000"/>
          <w:sz w:val="28"/>
          <w:szCs w:val="28"/>
        </w:rPr>
        <w:t>мм</w:t>
      </w:r>
      <w:proofErr w:type="gramEnd"/>
      <w:r w:rsidRPr="005B09AA">
        <w:rPr>
          <w:rFonts w:ascii="Times New Roman" w:hAnsi="Times New Roman"/>
          <w:color w:val="000000"/>
          <w:sz w:val="28"/>
          <w:szCs w:val="28"/>
        </w:rPr>
        <w:t xml:space="preserve"> рт. ст.</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3.</w:t>
      </w:r>
      <w:r w:rsidRPr="005B09AA">
        <w:rPr>
          <w:rFonts w:ascii="Times New Roman" w:hAnsi="Times New Roman"/>
          <w:color w:val="000000"/>
          <w:sz w:val="28"/>
          <w:szCs w:val="28"/>
        </w:rPr>
        <w:t> Погружая в воду трубку открытым концом вниз, измерьте </w:t>
      </w:r>
      <w:r w:rsidRPr="005B09AA">
        <w:rPr>
          <w:rFonts w:ascii="Times New Roman" w:hAnsi="Times New Roman"/>
          <w:noProof/>
          <w:color w:val="000000"/>
          <w:sz w:val="28"/>
          <w:szCs w:val="28"/>
        </w:rPr>
        <w:drawing>
          <wp:inline distT="0" distB="0" distL="0" distR="0">
            <wp:extent cx="189865" cy="207010"/>
            <wp:effectExtent l="0" t="0" r="635" b="2540"/>
            <wp:docPr id="49" name="Рисунок 49" descr="hello_html_374ab8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ello_html_374ab8c4.png"/>
                    <pic:cNvPicPr>
                      <a:picLocks noChangeAspect="1" noChangeArrowheads="1"/>
                    </pic:cNvPicPr>
                  </pic:nvPicPr>
                  <pic:blipFill>
                    <a:blip r:embed="rId4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865" cy="207010"/>
                    </a:xfrm>
                    <a:prstGeom prst="rect">
                      <a:avLst/>
                    </a:prstGeom>
                    <a:noFill/>
                    <a:ln>
                      <a:noFill/>
                    </a:ln>
                  </pic:spPr>
                </pic:pic>
              </a:graphicData>
            </a:graphic>
          </wp:inline>
        </w:drawing>
      </w:r>
      <w:r w:rsidRPr="005B09AA">
        <w:rPr>
          <w:rFonts w:ascii="Times New Roman" w:hAnsi="Times New Roman"/>
          <w:color w:val="000000"/>
          <w:sz w:val="28"/>
          <w:szCs w:val="28"/>
        </w:rPr>
        <w:t>(повторите опыт три раза).</w:t>
      </w:r>
    </w:p>
    <w:p w:rsid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4.</w:t>
      </w:r>
      <w:r w:rsidRPr="005B09AA">
        <w:rPr>
          <w:rFonts w:ascii="Times New Roman" w:hAnsi="Times New Roman"/>
          <w:color w:val="000000"/>
          <w:sz w:val="28"/>
          <w:szCs w:val="28"/>
        </w:rPr>
        <w:t> Результаты измерений и вычислений занесите в таблицу.</w:t>
      </w:r>
    </w:p>
    <w:tbl>
      <w:tblPr>
        <w:tblStyle w:val="a3"/>
        <w:tblW w:w="0" w:type="auto"/>
        <w:tblLook w:val="04A0"/>
      </w:tblPr>
      <w:tblGrid>
        <w:gridCol w:w="2084"/>
        <w:gridCol w:w="2084"/>
        <w:gridCol w:w="2084"/>
        <w:gridCol w:w="1227"/>
        <w:gridCol w:w="2943"/>
      </w:tblGrid>
      <w:tr w:rsidR="007633CB" w:rsidTr="007633CB">
        <w:tc>
          <w:tcPr>
            <w:tcW w:w="2084" w:type="dxa"/>
          </w:tcPr>
          <w:p w:rsidR="007633CB" w:rsidRPr="007633CB" w:rsidRDefault="007633CB" w:rsidP="007633CB">
            <w:pPr>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sidRPr="005B09AA">
              <w:rPr>
                <w:rFonts w:ascii="Times New Roman" w:hAnsi="Times New Roman"/>
                <w:color w:val="000000"/>
                <w:sz w:val="28"/>
                <w:szCs w:val="28"/>
                <w:shd w:val="clear" w:color="auto" w:fill="FFFFFF"/>
              </w:rPr>
              <w:t>опыта</w:t>
            </w:r>
          </w:p>
        </w:tc>
        <w:tc>
          <w:tcPr>
            <w:tcW w:w="2084" w:type="dxa"/>
          </w:tcPr>
          <w:p w:rsidR="007633CB" w:rsidRDefault="007633CB" w:rsidP="007633CB">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Н, </w:t>
            </w:r>
            <w:proofErr w:type="spellStart"/>
            <w:r>
              <w:rPr>
                <w:rFonts w:ascii="Times New Roman" w:hAnsi="Times New Roman"/>
                <w:color w:val="000000"/>
                <w:sz w:val="28"/>
                <w:szCs w:val="28"/>
              </w:rPr>
              <w:t>мм</w:t>
            </w:r>
            <w:proofErr w:type="gramStart"/>
            <w:r>
              <w:rPr>
                <w:rFonts w:ascii="Times New Roman" w:hAnsi="Times New Roman"/>
                <w:color w:val="000000"/>
                <w:sz w:val="28"/>
                <w:szCs w:val="28"/>
              </w:rPr>
              <w:t>.р</w:t>
            </w:r>
            <w:proofErr w:type="gramEnd"/>
            <w:r>
              <w:rPr>
                <w:rFonts w:ascii="Times New Roman" w:hAnsi="Times New Roman"/>
                <w:color w:val="000000"/>
                <w:sz w:val="28"/>
                <w:szCs w:val="28"/>
              </w:rPr>
              <w:t>т.ст</w:t>
            </w:r>
            <w:proofErr w:type="spellEnd"/>
          </w:p>
        </w:tc>
        <w:tc>
          <w:tcPr>
            <w:tcW w:w="2084" w:type="dxa"/>
          </w:tcPr>
          <w:p w:rsidR="007633CB" w:rsidRDefault="007633CB" w:rsidP="007633CB">
            <w:pPr>
              <w:spacing w:after="0" w:line="240" w:lineRule="auto"/>
              <w:jc w:val="both"/>
              <w:rPr>
                <w:rFonts w:ascii="Times New Roman" w:hAnsi="Times New Roman"/>
                <w:color w:val="000000"/>
                <w:sz w:val="28"/>
                <w:szCs w:val="28"/>
              </w:rPr>
            </w:pPr>
            <w:r>
              <w:rPr>
                <w:rFonts w:ascii="Times New Roman" w:hAnsi="Times New Roman"/>
                <w:color w:val="000000"/>
                <w:sz w:val="28"/>
                <w:szCs w:val="28"/>
              </w:rPr>
              <w:t>h, мм</w:t>
            </w:r>
          </w:p>
        </w:tc>
        <w:tc>
          <w:tcPr>
            <w:tcW w:w="1227"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137795" cy="207010"/>
                  <wp:effectExtent l="0" t="0" r="0" b="2540"/>
                  <wp:docPr id="93" name="Рисунок 93" descr="hello_html_65806a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ello_html_65806a32.png"/>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795" cy="207010"/>
                          </a:xfrm>
                          <a:prstGeom prst="rect">
                            <a:avLst/>
                          </a:prstGeom>
                          <a:noFill/>
                          <a:ln>
                            <a:noFill/>
                          </a:ln>
                        </pic:spPr>
                      </pic:pic>
                    </a:graphicData>
                  </a:graphic>
                </wp:inline>
              </w:drawing>
            </w:r>
            <w:r>
              <w:rPr>
                <w:rFonts w:ascii="Times New Roman" w:hAnsi="Times New Roman"/>
                <w:color w:val="000000"/>
                <w:sz w:val="28"/>
                <w:szCs w:val="28"/>
              </w:rPr>
              <w:t xml:space="preserve">, </w:t>
            </w:r>
            <w:proofErr w:type="gramStart"/>
            <w:r>
              <w:rPr>
                <w:rFonts w:ascii="Times New Roman" w:hAnsi="Times New Roman"/>
                <w:color w:val="000000"/>
                <w:sz w:val="28"/>
                <w:szCs w:val="28"/>
              </w:rPr>
              <w:t>см</w:t>
            </w:r>
            <w:proofErr w:type="gramEnd"/>
          </w:p>
        </w:tc>
        <w:tc>
          <w:tcPr>
            <w:tcW w:w="2943"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с = (H+ h/13,6)* </w:t>
            </w:r>
            <w:r w:rsidRPr="005B09AA">
              <w:rPr>
                <w:rFonts w:ascii="Times New Roman" w:hAnsi="Times New Roman"/>
                <w:noProof/>
                <w:color w:val="000000"/>
                <w:sz w:val="28"/>
                <w:szCs w:val="28"/>
              </w:rPr>
              <w:drawing>
                <wp:inline distT="0" distB="0" distL="0" distR="0">
                  <wp:extent cx="137795" cy="207010"/>
                  <wp:effectExtent l="0" t="0" r="0" b="2540"/>
                  <wp:docPr id="94" name="Рисунок 94" descr="hello_html_65806a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ello_html_65806a32.png"/>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795" cy="207010"/>
                          </a:xfrm>
                          <a:prstGeom prst="rect">
                            <a:avLst/>
                          </a:prstGeom>
                          <a:noFill/>
                          <a:ln>
                            <a:noFill/>
                          </a:ln>
                        </pic:spPr>
                      </pic:pic>
                    </a:graphicData>
                  </a:graphic>
                </wp:inline>
              </w:drawing>
            </w:r>
          </w:p>
        </w:tc>
      </w:tr>
      <w:tr w:rsidR="007633CB" w:rsidTr="007633CB">
        <w:tc>
          <w:tcPr>
            <w:tcW w:w="2084" w:type="dxa"/>
          </w:tcPr>
          <w:p w:rsidR="007633CB" w:rsidRDefault="007633CB" w:rsidP="005B09AA">
            <w:pPr>
              <w:spacing w:after="0" w:line="294" w:lineRule="atLeast"/>
              <w:jc w:val="both"/>
              <w:rPr>
                <w:rFonts w:ascii="Times New Roman" w:hAnsi="Times New Roman"/>
                <w:color w:val="000000"/>
                <w:sz w:val="28"/>
                <w:szCs w:val="28"/>
              </w:rPr>
            </w:pPr>
          </w:p>
        </w:tc>
        <w:tc>
          <w:tcPr>
            <w:tcW w:w="2084" w:type="dxa"/>
          </w:tcPr>
          <w:p w:rsidR="007633CB" w:rsidRDefault="007633CB" w:rsidP="005B09AA">
            <w:pPr>
              <w:spacing w:after="0" w:line="294" w:lineRule="atLeast"/>
              <w:jc w:val="both"/>
              <w:rPr>
                <w:rFonts w:ascii="Times New Roman" w:hAnsi="Times New Roman"/>
                <w:color w:val="000000"/>
                <w:sz w:val="28"/>
                <w:szCs w:val="28"/>
              </w:rPr>
            </w:pPr>
          </w:p>
        </w:tc>
        <w:tc>
          <w:tcPr>
            <w:tcW w:w="2084" w:type="dxa"/>
          </w:tcPr>
          <w:p w:rsidR="007633CB" w:rsidRDefault="007633CB" w:rsidP="005B09AA">
            <w:pPr>
              <w:spacing w:after="0" w:line="294" w:lineRule="atLeast"/>
              <w:jc w:val="both"/>
              <w:rPr>
                <w:rFonts w:ascii="Times New Roman" w:hAnsi="Times New Roman"/>
                <w:color w:val="000000"/>
                <w:sz w:val="28"/>
                <w:szCs w:val="28"/>
              </w:rPr>
            </w:pPr>
          </w:p>
        </w:tc>
        <w:tc>
          <w:tcPr>
            <w:tcW w:w="1227" w:type="dxa"/>
          </w:tcPr>
          <w:p w:rsidR="007633CB" w:rsidRDefault="007633CB" w:rsidP="005B09AA">
            <w:pPr>
              <w:spacing w:after="0" w:line="294" w:lineRule="atLeast"/>
              <w:jc w:val="both"/>
              <w:rPr>
                <w:rFonts w:ascii="Times New Roman" w:hAnsi="Times New Roman"/>
                <w:color w:val="000000"/>
                <w:sz w:val="28"/>
                <w:szCs w:val="28"/>
              </w:rPr>
            </w:pPr>
          </w:p>
        </w:tc>
        <w:tc>
          <w:tcPr>
            <w:tcW w:w="2943" w:type="dxa"/>
          </w:tcPr>
          <w:p w:rsidR="007633CB" w:rsidRDefault="007633CB" w:rsidP="005B09AA">
            <w:pPr>
              <w:spacing w:after="0" w:line="294" w:lineRule="atLeast"/>
              <w:jc w:val="both"/>
              <w:rPr>
                <w:rFonts w:ascii="Times New Roman" w:hAnsi="Times New Roman"/>
                <w:color w:val="000000"/>
                <w:sz w:val="28"/>
                <w:szCs w:val="28"/>
              </w:rPr>
            </w:pPr>
          </w:p>
        </w:tc>
      </w:tr>
    </w:tbl>
    <w:p w:rsidR="005B09AA" w:rsidRPr="005B09AA" w:rsidRDefault="005B09AA" w:rsidP="005B09AA">
      <w:pPr>
        <w:spacing w:after="0" w:line="240" w:lineRule="auto"/>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5. Запишите в тетради для лабораторных работ </w:t>
      </w:r>
      <w:proofErr w:type="gramStart"/>
      <w:r w:rsidRPr="005B09AA">
        <w:rPr>
          <w:rFonts w:ascii="Times New Roman" w:hAnsi="Times New Roman"/>
          <w:color w:val="000000"/>
          <w:sz w:val="28"/>
          <w:szCs w:val="28"/>
        </w:rPr>
        <w:t>вывод</w:t>
      </w:r>
      <w:proofErr w:type="gramEnd"/>
      <w:r w:rsidRPr="005B09AA">
        <w:rPr>
          <w:rFonts w:ascii="Times New Roman" w:hAnsi="Times New Roman"/>
          <w:color w:val="000000"/>
          <w:sz w:val="28"/>
          <w:szCs w:val="28"/>
        </w:rPr>
        <w:t xml:space="preserve">: что вы измеряли и </w:t>
      </w:r>
      <w:proofErr w:type="gramStart"/>
      <w:r w:rsidRPr="005B09AA">
        <w:rPr>
          <w:rFonts w:ascii="Times New Roman" w:hAnsi="Times New Roman"/>
          <w:color w:val="000000"/>
          <w:sz w:val="28"/>
          <w:szCs w:val="28"/>
        </w:rPr>
        <w:t>какой</w:t>
      </w:r>
      <w:proofErr w:type="gramEnd"/>
      <w:r w:rsidRPr="005B09AA">
        <w:rPr>
          <w:rFonts w:ascii="Times New Roman" w:hAnsi="Times New Roman"/>
          <w:color w:val="000000"/>
          <w:sz w:val="28"/>
          <w:szCs w:val="28"/>
        </w:rPr>
        <w:t xml:space="preserve"> получен результат</w:t>
      </w:r>
      <w:r w:rsidRPr="005B09AA">
        <w:rPr>
          <w:rFonts w:ascii="Times New Roman" w:hAnsi="Times New Roman"/>
          <w:i/>
          <w:iCs/>
          <w:color w:val="000000"/>
          <w:sz w:val="28"/>
          <w:szCs w:val="28"/>
        </w:rPr>
        <w:t>.</w:t>
      </w:r>
    </w:p>
    <w:p w:rsidR="005B09AA" w:rsidRPr="005B09AA" w:rsidRDefault="005B09AA" w:rsidP="007633CB">
      <w:pPr>
        <w:spacing w:after="0" w:line="294" w:lineRule="atLeast"/>
        <w:rPr>
          <w:rFonts w:ascii="Times New Roman" w:hAnsi="Times New Roman"/>
          <w:color w:val="000000"/>
          <w:sz w:val="28"/>
          <w:szCs w:val="28"/>
        </w:rPr>
      </w:pPr>
      <w:r w:rsidRPr="005B09AA">
        <w:rPr>
          <w:rFonts w:ascii="Times New Roman" w:hAnsi="Times New Roman"/>
          <w:b/>
          <w:bCs/>
          <w:color w:val="000000"/>
          <w:sz w:val="28"/>
          <w:szCs w:val="28"/>
        </w:rPr>
        <w:t>Схема установки опыта</w:t>
      </w:r>
      <w:r w:rsidRPr="005B09AA">
        <w:rPr>
          <w:rFonts w:ascii="Times New Roman" w:hAnsi="Times New Roman"/>
          <w:color w:val="000000"/>
          <w:sz w:val="28"/>
          <w:szCs w:val="28"/>
        </w:rPr>
        <w:br/>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2070340" cy="1779486"/>
            <wp:effectExtent l="0" t="0" r="0" b="0"/>
            <wp:docPr id="52" name="Рисунок 52" descr="hello_html_379ee6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ello_html_379ee694.png"/>
                    <pic:cNvPicPr>
                      <a:picLocks noChangeAspect="1" noChangeArrowheads="1"/>
                    </pic:cNvPicPr>
                  </pic:nvPicPr>
                  <pic:blipFill>
                    <a:blip r:embed="rId5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0438" cy="1779570"/>
                    </a:xfrm>
                    <a:prstGeom prst="rect">
                      <a:avLst/>
                    </a:prstGeom>
                    <a:noFill/>
                    <a:ln>
                      <a:noFill/>
                    </a:ln>
                  </pic:spPr>
                </pic:pic>
              </a:graphicData>
            </a:graphic>
          </wp:inline>
        </w:drawing>
      </w:r>
    </w:p>
    <w:p w:rsidR="005B09AA" w:rsidRPr="005B09AA" w:rsidRDefault="005B09AA" w:rsidP="005B09AA">
      <w:pPr>
        <w:shd w:val="clear" w:color="auto" w:fill="FFFFFF"/>
        <w:spacing w:after="0" w:line="259"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59"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7633CB">
      <w:pPr>
        <w:numPr>
          <w:ilvl w:val="0"/>
          <w:numId w:val="29"/>
        </w:numPr>
        <w:shd w:val="clear" w:color="auto" w:fill="FFFFFF"/>
        <w:spacing w:after="0" w:line="374" w:lineRule="atLeast"/>
        <w:jc w:val="both"/>
        <w:rPr>
          <w:rFonts w:ascii="Times New Roman" w:hAnsi="Times New Roman"/>
          <w:color w:val="000000"/>
          <w:sz w:val="28"/>
          <w:szCs w:val="28"/>
        </w:rPr>
      </w:pPr>
      <w:r w:rsidRPr="005B09AA">
        <w:rPr>
          <w:rFonts w:ascii="Times New Roman" w:hAnsi="Times New Roman"/>
          <w:color w:val="000000"/>
          <w:sz w:val="28"/>
          <w:szCs w:val="28"/>
        </w:rPr>
        <w:t>При каком условии справедлив закон Бойля - Мариотта?</w:t>
      </w:r>
    </w:p>
    <w:p w:rsidR="005B09AA" w:rsidRPr="005B09AA" w:rsidRDefault="005B09AA" w:rsidP="007633CB">
      <w:pPr>
        <w:numPr>
          <w:ilvl w:val="0"/>
          <w:numId w:val="29"/>
        </w:numPr>
        <w:shd w:val="clear" w:color="auto" w:fill="FFFFFF"/>
        <w:spacing w:after="0" w:line="374" w:lineRule="atLeast"/>
        <w:jc w:val="both"/>
        <w:rPr>
          <w:rFonts w:ascii="Times New Roman" w:hAnsi="Times New Roman"/>
          <w:color w:val="000000"/>
          <w:sz w:val="28"/>
          <w:szCs w:val="28"/>
        </w:rPr>
      </w:pPr>
      <w:r w:rsidRPr="005B09AA">
        <w:rPr>
          <w:rFonts w:ascii="Times New Roman" w:hAnsi="Times New Roman"/>
          <w:color w:val="000000"/>
          <w:sz w:val="28"/>
          <w:szCs w:val="28"/>
        </w:rPr>
        <w:t>Производит ли газ давление в состоянии невесомости?</w:t>
      </w:r>
    </w:p>
    <w:p w:rsidR="005B09AA" w:rsidRPr="007633CB" w:rsidRDefault="005B09AA" w:rsidP="005B09AA">
      <w:pPr>
        <w:numPr>
          <w:ilvl w:val="0"/>
          <w:numId w:val="29"/>
        </w:numPr>
        <w:shd w:val="clear" w:color="auto" w:fill="FFFFFF"/>
        <w:spacing w:after="0" w:line="374" w:lineRule="atLeast"/>
        <w:jc w:val="both"/>
        <w:rPr>
          <w:rFonts w:ascii="Times New Roman" w:hAnsi="Times New Roman"/>
          <w:color w:val="000000"/>
          <w:sz w:val="28"/>
          <w:szCs w:val="28"/>
        </w:rPr>
      </w:pPr>
      <w:r w:rsidRPr="005B09AA">
        <w:rPr>
          <w:rFonts w:ascii="Times New Roman" w:hAnsi="Times New Roman"/>
          <w:color w:val="000000"/>
          <w:sz w:val="28"/>
          <w:szCs w:val="28"/>
        </w:rPr>
        <w:t>Изменится ли найденное значение </w:t>
      </w:r>
      <w:r w:rsidRPr="005B09AA">
        <w:rPr>
          <w:rFonts w:ascii="Times New Roman" w:hAnsi="Times New Roman"/>
          <w:b/>
          <w:bCs/>
          <w:i/>
          <w:iCs/>
          <w:color w:val="000000"/>
          <w:sz w:val="28"/>
          <w:szCs w:val="28"/>
        </w:rPr>
        <w:t>с</w:t>
      </w:r>
      <w:r w:rsidRPr="005B09AA">
        <w:rPr>
          <w:rFonts w:ascii="Times New Roman" w:hAnsi="Times New Roman"/>
          <w:color w:val="000000"/>
          <w:sz w:val="28"/>
          <w:szCs w:val="28"/>
        </w:rPr>
        <w:t>, если опыт проводить с другой массой газа?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3. Степанов С.В. Механика. Руководство по выполнению лабораторных работ. – ПФ РНПО </w:t>
      </w:r>
      <w:proofErr w:type="spellStart"/>
      <w:r w:rsidRPr="005B09AA">
        <w:rPr>
          <w:rFonts w:ascii="Times New Roman" w:hAnsi="Times New Roman"/>
          <w:color w:val="000000"/>
          <w:sz w:val="28"/>
          <w:szCs w:val="28"/>
        </w:rPr>
        <w:t>Росучприбор</w:t>
      </w:r>
      <w:proofErr w:type="spellEnd"/>
      <w:r w:rsidRPr="005B09AA">
        <w:rPr>
          <w:rFonts w:ascii="Times New Roman" w:hAnsi="Times New Roman"/>
          <w:color w:val="000000"/>
          <w:sz w:val="28"/>
          <w:szCs w:val="28"/>
        </w:rPr>
        <w:t>, 2002</w:t>
      </w:r>
    </w:p>
    <w:p w:rsidR="007633CB" w:rsidRDefault="007633CB" w:rsidP="005B09AA">
      <w:pPr>
        <w:spacing w:after="0" w:line="294" w:lineRule="atLeast"/>
        <w:jc w:val="both"/>
        <w:rPr>
          <w:rFonts w:ascii="Times New Roman" w:hAnsi="Times New Roman"/>
          <w:b/>
          <w:bCs/>
          <w:color w:val="000000"/>
          <w:sz w:val="28"/>
          <w:szCs w:val="28"/>
        </w:rPr>
      </w:pPr>
    </w:p>
    <w:p w:rsidR="007633CB" w:rsidRDefault="007633CB" w:rsidP="005B09AA">
      <w:pPr>
        <w:spacing w:after="0" w:line="294" w:lineRule="atLeast"/>
        <w:jc w:val="both"/>
        <w:rPr>
          <w:rFonts w:ascii="Times New Roman" w:hAnsi="Times New Roman"/>
          <w:b/>
          <w:bCs/>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lastRenderedPageBreak/>
        <w:t>Лабораторная работа № 7</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Проверка уравнения состояния идеального газа</w:t>
      </w:r>
      <w:proofErr w:type="gramStart"/>
      <w:r w:rsidRPr="005B09AA">
        <w:rPr>
          <w:rFonts w:ascii="Times New Roman" w:hAnsi="Times New Roman"/>
          <w:b/>
          <w:bCs/>
          <w:color w:val="000000"/>
          <w:sz w:val="28"/>
          <w:szCs w:val="28"/>
        </w:rPr>
        <w:t> .</w:t>
      </w:r>
      <w:proofErr w:type="gramEnd"/>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экспериментально подтвердить уравнение состояния идеального газа.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стеклянная трубка, закрытая с одного конца; два стеклянных цилиндрических сосуда; барометр; термометр; линейка; горячая и холодная вода.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proofErr w:type="gramStart"/>
      <w:r w:rsidRPr="005B09AA">
        <w:rPr>
          <w:rFonts w:ascii="Times New Roman" w:hAnsi="Times New Roman"/>
          <w:color w:val="000000"/>
          <w:sz w:val="28"/>
          <w:szCs w:val="28"/>
        </w:rPr>
        <w:t> :</w:t>
      </w:r>
      <w:proofErr w:type="gramEnd"/>
      <w:r w:rsidRPr="005B09AA">
        <w:rPr>
          <w:rFonts w:ascii="Times New Roman" w:hAnsi="Times New Roman"/>
          <w:color w:val="000000"/>
          <w:sz w:val="28"/>
          <w:szCs w:val="28"/>
        </w:rPr>
        <w:t> Сначала трубку опускают в сосуд с горячей водой запаянным концом вниз, а затем — в сосуд с холодной водой открытым концом вниз (</w:t>
      </w:r>
      <w:proofErr w:type="gramStart"/>
      <w:r w:rsidRPr="005B09AA">
        <w:rPr>
          <w:rFonts w:ascii="Times New Roman" w:hAnsi="Times New Roman"/>
          <w:color w:val="000000"/>
          <w:sz w:val="28"/>
          <w:szCs w:val="28"/>
        </w:rPr>
        <w:t>см</w:t>
      </w:r>
      <w:proofErr w:type="gramEnd"/>
      <w:r w:rsidRPr="005B09AA">
        <w:rPr>
          <w:rFonts w:ascii="Times New Roman" w:hAnsi="Times New Roman"/>
          <w:color w:val="000000"/>
          <w:sz w:val="28"/>
          <w:szCs w:val="28"/>
        </w:rPr>
        <w:t>. рисунок).</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Обозначим температуру горячей </w:t>
      </w:r>
      <w:proofErr w:type="gramStart"/>
      <w:r w:rsidRPr="005B09AA">
        <w:rPr>
          <w:rFonts w:ascii="Times New Roman" w:hAnsi="Times New Roman"/>
          <w:color w:val="000000"/>
          <w:sz w:val="28"/>
          <w:szCs w:val="28"/>
        </w:rPr>
        <w:t>воды</w:t>
      </w:r>
      <w:proofErr w:type="gramEnd"/>
      <w:r w:rsidRPr="005B09AA">
        <w:rPr>
          <w:rFonts w:ascii="Times New Roman" w:hAnsi="Times New Roman"/>
          <w:color w:val="000000"/>
          <w:sz w:val="28"/>
          <w:szCs w:val="28"/>
        </w:rPr>
        <w:t> </w:t>
      </w:r>
      <w:r w:rsidRPr="005B09AA">
        <w:rPr>
          <w:rFonts w:ascii="Times New Roman" w:hAnsi="Times New Roman"/>
          <w:noProof/>
          <w:color w:val="000000"/>
          <w:sz w:val="28"/>
          <w:szCs w:val="28"/>
        </w:rPr>
        <w:drawing>
          <wp:inline distT="0" distB="0" distL="0" distR="0">
            <wp:extent cx="293370" cy="276225"/>
            <wp:effectExtent l="0" t="0" r="0" b="9525"/>
            <wp:docPr id="53" name="Рисунок 53" descr="hello_html_m3129c28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ello_html_m3129c28e.png"/>
                    <pic:cNvPicPr>
                      <a:picLocks noChangeAspect="1" noChangeArrowheads="1"/>
                    </pic:cNvPicPr>
                  </pic:nvPicPr>
                  <pic:blipFill>
                    <a:blip r:embed="rId5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3370" cy="276225"/>
                    </a:xfrm>
                    <a:prstGeom prst="rect">
                      <a:avLst/>
                    </a:prstGeom>
                    <a:noFill/>
                    <a:ln>
                      <a:noFill/>
                    </a:ln>
                  </pic:spPr>
                </pic:pic>
              </a:graphicData>
            </a:graphic>
          </wp:inline>
        </w:drawing>
      </w:r>
      <w:r w:rsidRPr="005B09AA">
        <w:rPr>
          <w:rFonts w:ascii="Times New Roman" w:hAnsi="Times New Roman"/>
          <w:color w:val="000000"/>
          <w:sz w:val="28"/>
          <w:szCs w:val="28"/>
        </w:rPr>
        <w:t>а холодной — </w:t>
      </w:r>
      <w:r w:rsidRPr="005B09AA">
        <w:rPr>
          <w:rFonts w:ascii="Times New Roman" w:hAnsi="Times New Roman"/>
          <w:noProof/>
          <w:color w:val="000000"/>
          <w:sz w:val="28"/>
          <w:szCs w:val="28"/>
        </w:rPr>
        <w:drawing>
          <wp:inline distT="0" distB="0" distL="0" distR="0">
            <wp:extent cx="319405" cy="276225"/>
            <wp:effectExtent l="0" t="0" r="0" b="9525"/>
            <wp:docPr id="54" name="Рисунок 54" descr="hello_html_m2d7f684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ello_html_m2d7f684a.png"/>
                    <pic:cNvPicPr>
                      <a:picLocks noChangeAspect="1" noChangeArrowheads="1"/>
                    </pic:cNvPicPr>
                  </pic:nvPicPr>
                  <pic:blipFill>
                    <a:blip r:embed="rId5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9405" cy="276225"/>
                    </a:xfrm>
                    <a:prstGeom prst="rect">
                      <a:avLst/>
                    </a:prstGeom>
                    <a:noFill/>
                    <a:ln>
                      <a:noFill/>
                    </a:ln>
                  </pic:spPr>
                </pic:pic>
              </a:graphicData>
            </a:graphic>
          </wp:inline>
        </w:drawing>
      </w:r>
      <w:r w:rsidRPr="005B09AA">
        <w:rPr>
          <w:rFonts w:ascii="Times New Roman" w:hAnsi="Times New Roman"/>
          <w:color w:val="000000"/>
          <w:sz w:val="28"/>
          <w:szCs w:val="28"/>
        </w:rPr>
        <w:t>Тогда два состояния воздуха в трубке описываются параметрами </w:t>
      </w:r>
      <w:r w:rsidRPr="005B09AA">
        <w:rPr>
          <w:rFonts w:ascii="Times New Roman" w:hAnsi="Times New Roman"/>
          <w:noProof/>
          <w:color w:val="000000"/>
          <w:sz w:val="28"/>
          <w:szCs w:val="28"/>
        </w:rPr>
        <w:drawing>
          <wp:inline distT="0" distB="0" distL="0" distR="0">
            <wp:extent cx="793750" cy="293370"/>
            <wp:effectExtent l="0" t="0" r="6350" b="0"/>
            <wp:docPr id="55" name="Рисунок 55" descr="hello_html_f25807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ello_html_f25807d.png"/>
                    <pic:cNvPicPr>
                      <a:picLocks noChangeAspect="1" noChangeArrowheads="1"/>
                    </pic:cNvPicPr>
                  </pic:nvPicPr>
                  <pic:blipFill>
                    <a:blip r:embed="rId5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3750" cy="293370"/>
                    </a:xfrm>
                    <a:prstGeom prst="rect">
                      <a:avLst/>
                    </a:prstGeom>
                    <a:noFill/>
                    <a:ln>
                      <a:noFill/>
                    </a:ln>
                  </pic:spPr>
                </pic:pic>
              </a:graphicData>
            </a:graphic>
          </wp:inline>
        </w:drawing>
      </w:r>
      <w:r w:rsidRPr="005B09AA">
        <w:rPr>
          <w:rFonts w:ascii="Times New Roman" w:hAnsi="Times New Roman"/>
          <w:color w:val="000000"/>
          <w:sz w:val="28"/>
          <w:szCs w:val="28"/>
        </w:rPr>
        <w:t>и </w:t>
      </w:r>
      <w:r w:rsidRPr="005B09AA">
        <w:rPr>
          <w:rFonts w:ascii="Times New Roman" w:hAnsi="Times New Roman"/>
          <w:noProof/>
          <w:color w:val="000000"/>
          <w:sz w:val="28"/>
          <w:szCs w:val="28"/>
        </w:rPr>
        <w:drawing>
          <wp:inline distT="0" distB="0" distL="0" distR="0">
            <wp:extent cx="810895" cy="293370"/>
            <wp:effectExtent l="0" t="0" r="8255" b="0"/>
            <wp:docPr id="56" name="Рисунок 56" descr="hello_html_3fe89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ello_html_3fe89eb1.png"/>
                    <pic:cNvPicPr>
                      <a:picLocks noChangeAspect="1" noChangeArrowheads="1"/>
                    </pic:cNvPicPr>
                  </pic:nvPicPr>
                  <pic:blipFill>
                    <a:blip r:embed="rId5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0895" cy="293370"/>
                    </a:xfrm>
                    <a:prstGeom prst="rect">
                      <a:avLst/>
                    </a:prstGeom>
                    <a:noFill/>
                    <a:ln>
                      <a:noFill/>
                    </a:ln>
                  </pic:spPr>
                </pic:pic>
              </a:graphicData>
            </a:graphic>
          </wp:inline>
        </w:drawing>
      </w:r>
      <w:r w:rsidRPr="005B09AA">
        <w:rPr>
          <w:rFonts w:ascii="Times New Roman" w:hAnsi="Times New Roman"/>
          <w:color w:val="000000"/>
          <w:sz w:val="28"/>
          <w:szCs w:val="28"/>
        </w:rPr>
        <w:t>.</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В первом состоянии давление воздуха равно атмосферному давлению, во втором — сумме атмосферного давления и давления водяного столба высотой </w:t>
      </w:r>
      <w:r w:rsidRPr="005B09AA">
        <w:rPr>
          <w:rFonts w:ascii="Times New Roman" w:hAnsi="Times New Roman"/>
          <w:noProof/>
          <w:color w:val="000000"/>
          <w:sz w:val="28"/>
          <w:szCs w:val="28"/>
        </w:rPr>
        <w:drawing>
          <wp:inline distT="0" distB="0" distL="0" distR="0">
            <wp:extent cx="276225" cy="241300"/>
            <wp:effectExtent l="0" t="0" r="9525" b="6350"/>
            <wp:docPr id="57" name="Рисунок 57" descr="hello_html_m55db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ello_html_m55db01.png"/>
                    <pic:cNvPicPr>
                      <a:picLocks noChangeAspect="1" noChangeArrowheads="1"/>
                    </pic:cNvPicPr>
                  </pic:nvPicPr>
                  <pic:blipFill>
                    <a:blip r:embed="rId5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241300"/>
                    </a:xfrm>
                    <a:prstGeom prst="rect">
                      <a:avLst/>
                    </a:prstGeom>
                    <a:noFill/>
                    <a:ln>
                      <a:noFill/>
                    </a:ln>
                  </pic:spPr>
                </pic:pic>
              </a:graphicData>
            </a:graphic>
          </wp:inline>
        </w:drawing>
      </w:r>
      <w:r w:rsidRPr="005B09AA">
        <w:rPr>
          <w:rFonts w:ascii="Times New Roman" w:hAnsi="Times New Roman"/>
          <w:noProof/>
          <w:color w:val="000000"/>
          <w:sz w:val="28"/>
          <w:szCs w:val="28"/>
        </w:rPr>
        <w:drawing>
          <wp:inline distT="0" distB="0" distL="0" distR="0">
            <wp:extent cx="888365" cy="293370"/>
            <wp:effectExtent l="0" t="0" r="6985" b="0"/>
            <wp:docPr id="58" name="Рисунок 58" descr="hello_html_m78ea7af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ello_html_m78ea7af0.png"/>
                    <pic:cNvPicPr>
                      <a:picLocks noChangeAspect="1" noChangeArrowheads="1"/>
                    </pic:cNvPicPr>
                  </pic:nvPicPr>
                  <pic:blipFill>
                    <a:blip r:embed="rId6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8365" cy="293370"/>
                    </a:xfrm>
                    <a:prstGeom prst="rect">
                      <a:avLst/>
                    </a:prstGeom>
                    <a:noFill/>
                    <a:ln>
                      <a:noFill/>
                    </a:ln>
                  </pic:spPr>
                </pic:pic>
              </a:graphicData>
            </a:graphic>
          </wp:inline>
        </w:drawing>
      </w:r>
      <w:r w:rsidRPr="005B09AA">
        <w:rPr>
          <w:rFonts w:ascii="Times New Roman" w:hAnsi="Times New Roman"/>
          <w:noProof/>
          <w:color w:val="000000"/>
          <w:sz w:val="28"/>
          <w:szCs w:val="28"/>
        </w:rPr>
        <w:drawing>
          <wp:inline distT="0" distB="0" distL="0" distR="0">
            <wp:extent cx="1449070" cy="293370"/>
            <wp:effectExtent l="0" t="0" r="0" b="0"/>
            <wp:docPr id="59" name="Рисунок 59" descr="hello_html_m31a59b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ello_html_m31a59bec.png"/>
                    <pic:cNvPicPr>
                      <a:picLocks noChangeAspect="1" noChangeArrowheads="1"/>
                    </pic:cNvPicPr>
                  </pic:nvPicPr>
                  <pic:blipFill>
                    <a:blip r:embed="rId6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9070" cy="293370"/>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Объем воздуха в трубке в первом состоянии </w:t>
      </w:r>
      <w:r w:rsidRPr="005B09AA">
        <w:rPr>
          <w:rFonts w:ascii="Times New Roman" w:hAnsi="Times New Roman"/>
          <w:noProof/>
          <w:color w:val="000000"/>
          <w:sz w:val="28"/>
          <w:szCs w:val="28"/>
        </w:rPr>
        <w:drawing>
          <wp:inline distT="0" distB="0" distL="0" distR="0">
            <wp:extent cx="862330" cy="293370"/>
            <wp:effectExtent l="0" t="0" r="0" b="0"/>
            <wp:docPr id="60" name="Рисунок 60" descr="hello_html_m547f06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ello_html_m547f06ce.png"/>
                    <pic:cNvPicPr>
                      <a:picLocks noChangeAspect="1" noChangeArrowheads="1"/>
                    </pic:cNvPicPr>
                  </pic:nvPicPr>
                  <pic:blipFill>
                    <a:blip r:embed="rId6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2330" cy="293370"/>
                    </a:xfrm>
                    <a:prstGeom prst="rect">
                      <a:avLst/>
                    </a:prstGeom>
                    <a:noFill/>
                    <a:ln>
                      <a:noFill/>
                    </a:ln>
                  </pic:spPr>
                </pic:pic>
              </a:graphicData>
            </a:graphic>
          </wp:inline>
        </w:drawing>
      </w:r>
      <w:r w:rsidRPr="005B09AA">
        <w:rPr>
          <w:rFonts w:ascii="Times New Roman" w:hAnsi="Times New Roman"/>
          <w:color w:val="000000"/>
          <w:sz w:val="28"/>
          <w:szCs w:val="28"/>
        </w:rPr>
        <w:t>где </w:t>
      </w:r>
      <w:r w:rsidRPr="005B09AA">
        <w:rPr>
          <w:rFonts w:ascii="Times New Roman" w:hAnsi="Times New Roman"/>
          <w:noProof/>
          <w:color w:val="000000"/>
          <w:sz w:val="28"/>
          <w:szCs w:val="28"/>
        </w:rPr>
        <w:drawing>
          <wp:inline distT="0" distB="0" distL="0" distR="0">
            <wp:extent cx="137795" cy="207010"/>
            <wp:effectExtent l="0" t="0" r="0" b="2540"/>
            <wp:docPr id="61" name="Рисунок 61" descr="hello_html_53e57d5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ello_html_53e57d5f.png"/>
                    <pic:cNvPicPr>
                      <a:picLocks noChangeAspect="1" noChangeArrowheads="1"/>
                    </pic:cNvPicPr>
                  </pic:nvPicPr>
                  <pic:blipFill>
                    <a:blip r:embed="rId6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795" cy="207010"/>
                    </a:xfrm>
                    <a:prstGeom prst="rect">
                      <a:avLst/>
                    </a:prstGeom>
                    <a:noFill/>
                    <a:ln>
                      <a:noFill/>
                    </a:ln>
                  </pic:spPr>
                </pic:pic>
              </a:graphicData>
            </a:graphic>
          </wp:inline>
        </w:drawing>
      </w:r>
      <w:r w:rsidRPr="005B09AA">
        <w:rPr>
          <w:rFonts w:ascii="Times New Roman" w:hAnsi="Times New Roman"/>
          <w:color w:val="000000"/>
          <w:sz w:val="28"/>
          <w:szCs w:val="28"/>
        </w:rPr>
        <w:t>— длина трубки, </w:t>
      </w:r>
      <w:r w:rsidRPr="005B09AA">
        <w:rPr>
          <w:rFonts w:ascii="Times New Roman" w:hAnsi="Times New Roman"/>
          <w:noProof/>
          <w:color w:val="000000"/>
          <w:sz w:val="28"/>
          <w:szCs w:val="28"/>
        </w:rPr>
        <w:drawing>
          <wp:inline distT="0" distB="0" distL="0" distR="0">
            <wp:extent cx="207010" cy="241300"/>
            <wp:effectExtent l="0" t="0" r="0" b="6350"/>
            <wp:docPr id="62" name="Рисунок 62" descr="hello_html_afff0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ello_html_afff0d2.png"/>
                    <pic:cNvPicPr>
                      <a:picLocks noChangeAspect="1" noChangeArrowheads="1"/>
                    </pic:cNvPicPr>
                  </pic:nvPicPr>
                  <pic:blipFill>
                    <a:blip r:embed="rId5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010" cy="241300"/>
                    </a:xfrm>
                    <a:prstGeom prst="rect">
                      <a:avLst/>
                    </a:prstGeom>
                    <a:noFill/>
                    <a:ln>
                      <a:noFill/>
                    </a:ln>
                  </pic:spPr>
                </pic:pic>
              </a:graphicData>
            </a:graphic>
          </wp:inline>
        </w:drawing>
      </w:r>
      <w:r w:rsidRPr="005B09AA">
        <w:rPr>
          <w:rFonts w:ascii="Times New Roman" w:hAnsi="Times New Roman"/>
          <w:color w:val="000000"/>
          <w:sz w:val="28"/>
          <w:szCs w:val="28"/>
        </w:rPr>
        <w:t>— площадь ее поперечного сечения. Во втором состоянии объем воздуха </w:t>
      </w:r>
      <w:r w:rsidRPr="005B09AA">
        <w:rPr>
          <w:rFonts w:ascii="Times New Roman" w:hAnsi="Times New Roman"/>
          <w:noProof/>
          <w:color w:val="000000"/>
          <w:sz w:val="28"/>
          <w:szCs w:val="28"/>
        </w:rPr>
        <w:drawing>
          <wp:inline distT="0" distB="0" distL="0" distR="0">
            <wp:extent cx="1431925" cy="336550"/>
            <wp:effectExtent l="0" t="0" r="0" b="6350"/>
            <wp:docPr id="63" name="Рисунок 63" descr="hello_html_1bf614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ello_html_1bf614c2.png"/>
                    <pic:cNvPicPr>
                      <a:picLocks noChangeAspect="1" noChangeArrowheads="1"/>
                    </pic:cNvPicPr>
                  </pic:nvPicPr>
                  <pic:blipFill>
                    <a:blip r:embed="rId6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1925" cy="336550"/>
                    </a:xfrm>
                    <a:prstGeom prst="rect">
                      <a:avLst/>
                    </a:prstGeom>
                    <a:noFill/>
                    <a:ln>
                      <a:noFill/>
                    </a:ln>
                  </pic:spPr>
                </pic:pic>
              </a:graphicData>
            </a:graphic>
          </wp:inline>
        </w:drawing>
      </w:r>
      <w:r w:rsidRPr="005B09AA">
        <w:rPr>
          <w:rFonts w:ascii="Times New Roman" w:hAnsi="Times New Roman"/>
          <w:color w:val="000000"/>
          <w:sz w:val="28"/>
          <w:szCs w:val="28"/>
        </w:rPr>
        <w:t>где </w:t>
      </w:r>
      <w:r w:rsidRPr="005B09AA">
        <w:rPr>
          <w:rFonts w:ascii="Times New Roman" w:hAnsi="Times New Roman"/>
          <w:noProof/>
          <w:color w:val="000000"/>
          <w:sz w:val="28"/>
          <w:szCs w:val="28"/>
        </w:rPr>
        <w:drawing>
          <wp:inline distT="0" distB="0" distL="0" distR="0">
            <wp:extent cx="259080" cy="207010"/>
            <wp:effectExtent l="0" t="0" r="7620" b="2540"/>
            <wp:docPr id="64" name="Рисунок 64" descr="hello_html_m38dcdf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ello_html_m38dcdfaa.png"/>
                    <pic:cNvPicPr>
                      <a:picLocks noChangeAspect="1" noChangeArrowheads="1"/>
                    </pic:cNvPicPr>
                  </pic:nvPicPr>
                  <pic:blipFill>
                    <a:blip r:embed="rId6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080" cy="207010"/>
                    </a:xfrm>
                    <a:prstGeom prst="rect">
                      <a:avLst/>
                    </a:prstGeom>
                    <a:noFill/>
                    <a:ln>
                      <a:noFill/>
                    </a:ln>
                  </pic:spPr>
                </pic:pic>
              </a:graphicData>
            </a:graphic>
          </wp:inline>
        </w:drawing>
      </w:r>
      <w:r w:rsidRPr="005B09AA">
        <w:rPr>
          <w:rFonts w:ascii="Times New Roman" w:hAnsi="Times New Roman"/>
          <w:color w:val="000000"/>
          <w:sz w:val="28"/>
          <w:szCs w:val="28"/>
        </w:rPr>
        <w:t>— длина столба воды в трубке.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В работе нужно проверить выполнение равенства: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1147445" cy="586740"/>
            <wp:effectExtent l="0" t="0" r="0" b="3810"/>
            <wp:docPr id="65" name="Рисунок 65" descr="hello_html_m32d19c7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ello_html_m32d19c7c.png"/>
                    <pic:cNvPicPr>
                      <a:picLocks noChangeAspect="1" noChangeArrowheads="1"/>
                    </pic:cNvPicPr>
                  </pic:nvPicPr>
                  <pic:blipFill>
                    <a:blip r:embed="rId6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7445" cy="586740"/>
                    </a:xfrm>
                    <a:prstGeom prst="rect">
                      <a:avLst/>
                    </a:prstGeom>
                    <a:noFill/>
                    <a:ln>
                      <a:noFill/>
                    </a:ln>
                  </pic:spPr>
                </pic:pic>
              </a:graphicData>
            </a:graphic>
          </wp:inline>
        </w:drawing>
      </w:r>
      <w:r w:rsidRPr="005B09AA">
        <w:rPr>
          <w:rFonts w:ascii="Times New Roman" w:hAnsi="Times New Roman"/>
          <w:color w:val="000000"/>
          <w:sz w:val="28"/>
          <w:szCs w:val="28"/>
        </w:rPr>
        <w:t>или </w:t>
      </w:r>
      <w:r w:rsidRPr="005B09AA">
        <w:rPr>
          <w:rFonts w:ascii="Times New Roman" w:hAnsi="Times New Roman"/>
          <w:noProof/>
          <w:color w:val="000000"/>
          <w:sz w:val="28"/>
          <w:szCs w:val="28"/>
        </w:rPr>
        <w:drawing>
          <wp:inline distT="0" distB="0" distL="0" distR="0">
            <wp:extent cx="2415540" cy="629920"/>
            <wp:effectExtent l="0" t="0" r="3810" b="0"/>
            <wp:docPr id="66" name="Рисунок 66" descr="hello_html_59c1fa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ello_html_59c1fa51.png"/>
                    <pic:cNvPicPr>
                      <a:picLocks noChangeAspect="1" noChangeArrowheads="1"/>
                    </pic:cNvPicPr>
                  </pic:nvPicPr>
                  <pic:blipFill>
                    <a:blip r:embed="rId6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5540" cy="629920"/>
                    </a:xfrm>
                    <a:prstGeom prst="rect">
                      <a:avLst/>
                    </a:prstGeom>
                    <a:noFill/>
                    <a:ln>
                      <a:noFill/>
                    </a:ln>
                  </pic:spPr>
                </pic:pic>
              </a:graphicData>
            </a:graphic>
          </wp:inline>
        </w:drawing>
      </w:r>
      <w:r w:rsidRPr="005B09AA">
        <w:rPr>
          <w:rFonts w:ascii="Times New Roman" w:hAnsi="Times New Roman"/>
          <w:color w:val="000000"/>
          <w:sz w:val="28"/>
          <w:szCs w:val="28"/>
        </w:rPr>
        <w:t>.</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1.</w:t>
      </w:r>
      <w:r w:rsidRPr="005B09AA">
        <w:rPr>
          <w:rFonts w:ascii="Times New Roman" w:hAnsi="Times New Roman"/>
          <w:color w:val="000000"/>
          <w:sz w:val="28"/>
          <w:szCs w:val="28"/>
        </w:rPr>
        <w:t xml:space="preserve"> В сосуд с горячей водой опустите трубку закрытым концом вниз (см. рисунок). Когда трубка </w:t>
      </w:r>
      <w:proofErr w:type="gramStart"/>
      <w:r w:rsidRPr="005B09AA">
        <w:rPr>
          <w:rFonts w:ascii="Times New Roman" w:hAnsi="Times New Roman"/>
          <w:color w:val="000000"/>
          <w:sz w:val="28"/>
          <w:szCs w:val="28"/>
        </w:rPr>
        <w:t>нагреется</w:t>
      </w:r>
      <w:proofErr w:type="gramEnd"/>
      <w:r w:rsidRPr="005B09AA">
        <w:rPr>
          <w:rFonts w:ascii="Times New Roman" w:hAnsi="Times New Roman"/>
          <w:color w:val="000000"/>
          <w:sz w:val="28"/>
          <w:szCs w:val="28"/>
        </w:rPr>
        <w:t xml:space="preserve"> и температура воздуха в ней станет равной температуре </w:t>
      </w:r>
      <w:r w:rsidRPr="005B09AA">
        <w:rPr>
          <w:rFonts w:ascii="Times New Roman" w:hAnsi="Times New Roman"/>
          <w:noProof/>
          <w:color w:val="000000"/>
          <w:sz w:val="28"/>
          <w:szCs w:val="28"/>
        </w:rPr>
        <w:drawing>
          <wp:inline distT="0" distB="0" distL="0" distR="0">
            <wp:extent cx="241300" cy="276225"/>
            <wp:effectExtent l="0" t="0" r="6350" b="9525"/>
            <wp:docPr id="67" name="Рисунок 67" descr="hello_html_6e5089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ello_html_6e5089c2.png"/>
                    <pic:cNvPicPr>
                      <a:picLocks noChangeAspect="1" noChangeArrowheads="1"/>
                    </pic:cNvPicPr>
                  </pic:nvPicPr>
                  <pic:blipFill>
                    <a:blip r:embed="rId6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300" cy="276225"/>
                    </a:xfrm>
                    <a:prstGeom prst="rect">
                      <a:avLst/>
                    </a:prstGeom>
                    <a:noFill/>
                    <a:ln>
                      <a:noFill/>
                    </a:ln>
                  </pic:spPr>
                </pic:pic>
              </a:graphicData>
            </a:graphic>
          </wp:inline>
        </w:drawing>
      </w:r>
      <w:r w:rsidRPr="005B09AA">
        <w:rPr>
          <w:rFonts w:ascii="Times New Roman" w:hAnsi="Times New Roman"/>
          <w:color w:val="000000"/>
          <w:sz w:val="28"/>
          <w:szCs w:val="28"/>
        </w:rPr>
        <w:t>воды в сосуде, измерьте температуру горячей воды.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2.</w:t>
      </w:r>
      <w:r w:rsidRPr="005B09AA">
        <w:rPr>
          <w:rFonts w:ascii="Times New Roman" w:hAnsi="Times New Roman"/>
          <w:color w:val="000000"/>
          <w:sz w:val="28"/>
          <w:szCs w:val="28"/>
        </w:rPr>
        <w:t> Закройте трубку резиновой пробкой на нити и опустите пробкой вниз в сосуд с холодной водой. Под водой выдерните пробку за нитку и опустите трубку до дна сосуда. Измерьте температуру </w:t>
      </w:r>
      <w:r w:rsidRPr="005B09AA">
        <w:rPr>
          <w:rFonts w:ascii="Times New Roman" w:hAnsi="Times New Roman"/>
          <w:noProof/>
          <w:color w:val="000000"/>
          <w:sz w:val="28"/>
          <w:szCs w:val="28"/>
        </w:rPr>
        <w:drawing>
          <wp:inline distT="0" distB="0" distL="0" distR="0">
            <wp:extent cx="259080" cy="276225"/>
            <wp:effectExtent l="0" t="0" r="7620" b="9525"/>
            <wp:docPr id="68" name="Рисунок 68" descr="hello_html_55adad5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ello_html_55adad5f.png"/>
                    <pic:cNvPicPr>
                      <a:picLocks noChangeAspect="1" noChangeArrowheads="1"/>
                    </pic:cNvPicPr>
                  </pic:nvPicPr>
                  <pic:blipFill>
                    <a:blip r:embed="rId6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080" cy="276225"/>
                    </a:xfrm>
                    <a:prstGeom prst="rect">
                      <a:avLst/>
                    </a:prstGeom>
                    <a:noFill/>
                    <a:ln>
                      <a:noFill/>
                    </a:ln>
                  </pic:spPr>
                </pic:pic>
              </a:graphicData>
            </a:graphic>
          </wp:inline>
        </w:drawing>
      </w:r>
      <w:r w:rsidRPr="005B09AA">
        <w:rPr>
          <w:rFonts w:ascii="Times New Roman" w:hAnsi="Times New Roman"/>
          <w:color w:val="000000"/>
          <w:sz w:val="28"/>
          <w:szCs w:val="28"/>
        </w:rPr>
        <w:t>холодной воды и длину столбика воды в трубке </w:t>
      </w:r>
      <w:r w:rsidRPr="005B09AA">
        <w:rPr>
          <w:rFonts w:ascii="Times New Roman" w:hAnsi="Times New Roman"/>
          <w:noProof/>
          <w:color w:val="000000"/>
          <w:sz w:val="28"/>
          <w:szCs w:val="28"/>
        </w:rPr>
        <w:drawing>
          <wp:inline distT="0" distB="0" distL="0" distR="0">
            <wp:extent cx="319405" cy="241300"/>
            <wp:effectExtent l="0" t="0" r="0" b="6350"/>
            <wp:docPr id="69" name="Рисунок 69" descr="hello_html_3ffd41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ello_html_3ffd4183.png"/>
                    <pic:cNvPicPr>
                      <a:picLocks noChangeAspect="1" noChangeArrowheads="1"/>
                    </pic:cNvPicPr>
                  </pic:nvPicPr>
                  <pic:blipFill>
                    <a:blip r:embed="rId7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9405" cy="241300"/>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2109819" cy="1337095"/>
            <wp:effectExtent l="0" t="0" r="0" b="0"/>
            <wp:docPr id="70" name="Рисунок 70" descr="hello_html_mdef962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ello_html_mdef962f.png"/>
                    <pic:cNvPicPr>
                      <a:picLocks noChangeAspect="1" noChangeArrowheads="1"/>
                    </pic:cNvPicPr>
                  </pic:nvPicPr>
                  <pic:blipFill>
                    <a:blip r:embed="rId7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9774" cy="1337066"/>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3.</w:t>
      </w:r>
      <w:r w:rsidRPr="005B09AA">
        <w:rPr>
          <w:rFonts w:ascii="Times New Roman" w:hAnsi="Times New Roman"/>
          <w:color w:val="000000"/>
          <w:sz w:val="28"/>
          <w:szCs w:val="28"/>
        </w:rPr>
        <w:t> Определите давление </w:t>
      </w:r>
      <w:r w:rsidRPr="005B09AA">
        <w:rPr>
          <w:rFonts w:ascii="Times New Roman" w:hAnsi="Times New Roman"/>
          <w:noProof/>
          <w:color w:val="000000"/>
          <w:sz w:val="28"/>
          <w:szCs w:val="28"/>
        </w:rPr>
        <w:drawing>
          <wp:inline distT="0" distB="0" distL="0" distR="0">
            <wp:extent cx="259080" cy="293370"/>
            <wp:effectExtent l="0" t="0" r="7620" b="0"/>
            <wp:docPr id="71" name="Рисунок 71" descr="hello_html_m1e0399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ello_html_m1e039974.png"/>
                    <pic:cNvPicPr>
                      <a:picLocks noChangeAspect="1" noChangeArrowheads="1"/>
                    </pic:cNvPicPr>
                  </pic:nvPicPr>
                  <pic:blipFill>
                    <a:blip r:embed="rId7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080" cy="293370"/>
                    </a:xfrm>
                    <a:prstGeom prst="rect">
                      <a:avLst/>
                    </a:prstGeom>
                    <a:noFill/>
                    <a:ln>
                      <a:noFill/>
                    </a:ln>
                  </pic:spPr>
                </pic:pic>
              </a:graphicData>
            </a:graphic>
          </wp:inline>
        </w:drawing>
      </w:r>
      <w:r w:rsidRPr="005B09AA">
        <w:rPr>
          <w:rFonts w:ascii="Times New Roman" w:hAnsi="Times New Roman"/>
          <w:color w:val="000000"/>
          <w:sz w:val="28"/>
          <w:szCs w:val="28"/>
        </w:rPr>
        <w:t>воздуха в трубке в первом состоянии по показаниям барометра и давление воздуха в трубке во втором состоянии по формуле: </w:t>
      </w:r>
      <w:r w:rsidRPr="005B09AA">
        <w:rPr>
          <w:rFonts w:ascii="Times New Roman" w:hAnsi="Times New Roman"/>
          <w:noProof/>
          <w:color w:val="000000"/>
          <w:sz w:val="28"/>
          <w:szCs w:val="28"/>
        </w:rPr>
        <w:drawing>
          <wp:inline distT="0" distB="0" distL="0" distR="0">
            <wp:extent cx="1431925" cy="293370"/>
            <wp:effectExtent l="0" t="0" r="0" b="0"/>
            <wp:docPr id="72" name="Рисунок 72" descr="hello_html_m694b74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ello_html_m694b74cb.png"/>
                    <pic:cNvPicPr>
                      <a:picLocks noChangeAspect="1" noChangeArrowheads="1"/>
                    </pic:cNvPicPr>
                  </pic:nvPicPr>
                  <pic:blipFill>
                    <a:blip r:embed="rId7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1925" cy="293370"/>
                    </a:xfrm>
                    <a:prstGeom prst="rect">
                      <a:avLst/>
                    </a:prstGeom>
                    <a:noFill/>
                    <a:ln>
                      <a:noFill/>
                    </a:ln>
                  </pic:spPr>
                </pic:pic>
              </a:graphicData>
            </a:graphic>
          </wp:inline>
        </w:drawing>
      </w:r>
      <w:r w:rsidRPr="005B09AA">
        <w:rPr>
          <w:rFonts w:ascii="Times New Roman" w:hAnsi="Times New Roman"/>
          <w:color w:val="000000"/>
          <w:sz w:val="28"/>
          <w:szCs w:val="28"/>
        </w:rPr>
        <w:t>.</w:t>
      </w:r>
    </w:p>
    <w:p w:rsid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lastRenderedPageBreak/>
        <w:t>4.</w:t>
      </w:r>
      <w:r w:rsidRPr="005B09AA">
        <w:rPr>
          <w:rFonts w:ascii="Times New Roman" w:hAnsi="Times New Roman"/>
          <w:color w:val="000000"/>
          <w:sz w:val="28"/>
          <w:szCs w:val="28"/>
        </w:rPr>
        <w:t> Результаты измерений и вычислений занесите в таблицу, помещенную в тетради для лабораторных работ.</w:t>
      </w:r>
    </w:p>
    <w:tbl>
      <w:tblPr>
        <w:tblStyle w:val="a3"/>
        <w:tblW w:w="0" w:type="auto"/>
        <w:tblLook w:val="04A0"/>
      </w:tblPr>
      <w:tblGrid>
        <w:gridCol w:w="959"/>
        <w:gridCol w:w="850"/>
        <w:gridCol w:w="851"/>
        <w:gridCol w:w="1134"/>
        <w:gridCol w:w="1276"/>
        <w:gridCol w:w="1134"/>
        <w:gridCol w:w="1275"/>
        <w:gridCol w:w="2943"/>
      </w:tblGrid>
      <w:tr w:rsidR="007633CB" w:rsidTr="007633CB">
        <w:tc>
          <w:tcPr>
            <w:tcW w:w="959" w:type="dxa"/>
          </w:tcPr>
          <w:p w:rsidR="007633CB" w:rsidRPr="007633CB" w:rsidRDefault="007633CB" w:rsidP="007633CB">
            <w:pPr>
              <w:spacing w:after="0" w:line="240" w:lineRule="auto"/>
              <w:jc w:val="both"/>
              <w:rPr>
                <w:rFonts w:ascii="Times New Roman" w:hAnsi="Times New Roman"/>
                <w:sz w:val="28"/>
                <w:szCs w:val="28"/>
              </w:rPr>
            </w:pPr>
            <w:r w:rsidRPr="005B09AA">
              <w:rPr>
                <w:rFonts w:ascii="Times New Roman" w:hAnsi="Times New Roman"/>
                <w:color w:val="000000"/>
                <w:sz w:val="28"/>
                <w:szCs w:val="28"/>
                <w:shd w:val="clear" w:color="auto" w:fill="FFFFFF"/>
              </w:rPr>
              <w:t>Т</w:t>
            </w:r>
            <w:proofErr w:type="gramStart"/>
            <w:r w:rsidRPr="005B09AA">
              <w:rPr>
                <w:rFonts w:ascii="Times New Roman" w:hAnsi="Times New Roman"/>
                <w:color w:val="000000"/>
                <w:sz w:val="28"/>
                <w:szCs w:val="28"/>
                <w:shd w:val="clear" w:color="auto" w:fill="FFFFFF"/>
                <w:vertAlign w:val="subscript"/>
              </w:rPr>
              <w:t>1</w:t>
            </w:r>
            <w:proofErr w:type="gramEnd"/>
            <w:r w:rsidRPr="005B09AA">
              <w:rPr>
                <w:rFonts w:ascii="Times New Roman" w:hAnsi="Times New Roman"/>
                <w:color w:val="000000"/>
                <w:sz w:val="28"/>
                <w:szCs w:val="28"/>
                <w:shd w:val="clear" w:color="auto" w:fill="FFFFFF"/>
              </w:rPr>
              <w:t>, К</w:t>
            </w:r>
          </w:p>
        </w:tc>
        <w:tc>
          <w:tcPr>
            <w:tcW w:w="850"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Т</w:t>
            </w:r>
            <w:proofErr w:type="gramStart"/>
            <w:r w:rsidRPr="005B09AA">
              <w:rPr>
                <w:rFonts w:ascii="Times New Roman" w:hAnsi="Times New Roman"/>
                <w:color w:val="000000"/>
                <w:sz w:val="28"/>
                <w:szCs w:val="28"/>
                <w:vertAlign w:val="subscript"/>
              </w:rPr>
              <w:t>2</w:t>
            </w:r>
            <w:proofErr w:type="gramEnd"/>
            <w:r>
              <w:rPr>
                <w:rFonts w:ascii="Times New Roman" w:hAnsi="Times New Roman"/>
                <w:color w:val="000000"/>
                <w:sz w:val="28"/>
                <w:szCs w:val="28"/>
              </w:rPr>
              <w:t>, К</w:t>
            </w:r>
          </w:p>
        </w:tc>
        <w:tc>
          <w:tcPr>
            <w:tcW w:w="851"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137795" cy="207010"/>
                  <wp:effectExtent l="0" t="0" r="0" b="2540"/>
                  <wp:docPr id="95" name="Рисунок 95" descr="hello_html_65806a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ello_html_65806a32.png"/>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795" cy="207010"/>
                          </a:xfrm>
                          <a:prstGeom prst="rect">
                            <a:avLst/>
                          </a:prstGeom>
                          <a:noFill/>
                          <a:ln>
                            <a:noFill/>
                          </a:ln>
                        </pic:spPr>
                      </pic:pic>
                    </a:graphicData>
                  </a:graphic>
                </wp:inline>
              </w:drawing>
            </w:r>
            <w:r>
              <w:rPr>
                <w:rFonts w:ascii="Times New Roman" w:hAnsi="Times New Roman"/>
                <w:color w:val="000000"/>
                <w:sz w:val="28"/>
                <w:szCs w:val="28"/>
              </w:rPr>
              <w:t xml:space="preserve">, </w:t>
            </w:r>
            <w:proofErr w:type="gramStart"/>
            <w:r>
              <w:rPr>
                <w:rFonts w:ascii="Times New Roman" w:hAnsi="Times New Roman"/>
                <w:color w:val="000000"/>
                <w:sz w:val="28"/>
                <w:szCs w:val="28"/>
              </w:rPr>
              <w:t>м</w:t>
            </w:r>
            <w:proofErr w:type="gramEnd"/>
          </w:p>
        </w:tc>
        <w:tc>
          <w:tcPr>
            <w:tcW w:w="1134"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Δ</w:t>
            </w:r>
            <w:r w:rsidRPr="005B09AA">
              <w:rPr>
                <w:rFonts w:ascii="Times New Roman" w:hAnsi="Times New Roman"/>
                <w:noProof/>
                <w:color w:val="000000"/>
                <w:sz w:val="28"/>
                <w:szCs w:val="28"/>
              </w:rPr>
              <w:drawing>
                <wp:inline distT="0" distB="0" distL="0" distR="0">
                  <wp:extent cx="137795" cy="207010"/>
                  <wp:effectExtent l="0" t="0" r="0" b="2540"/>
                  <wp:docPr id="96" name="Рисунок 96" descr="hello_html_65806a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ello_html_65806a32.png"/>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795" cy="207010"/>
                          </a:xfrm>
                          <a:prstGeom prst="rect">
                            <a:avLst/>
                          </a:prstGeom>
                          <a:noFill/>
                          <a:ln>
                            <a:noFill/>
                          </a:ln>
                        </pic:spPr>
                      </pic:pic>
                    </a:graphicData>
                  </a:graphic>
                </wp:inline>
              </w:drawing>
            </w:r>
            <w:r>
              <w:rPr>
                <w:rFonts w:ascii="Times New Roman" w:hAnsi="Times New Roman"/>
                <w:color w:val="000000"/>
                <w:sz w:val="28"/>
                <w:szCs w:val="28"/>
              </w:rPr>
              <w:t xml:space="preserve">, </w:t>
            </w:r>
          </w:p>
        </w:tc>
        <w:tc>
          <w:tcPr>
            <w:tcW w:w="1276"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p</w:t>
            </w:r>
            <w:r w:rsidRPr="005B09AA">
              <w:rPr>
                <w:rFonts w:ascii="Times New Roman" w:hAnsi="Times New Roman"/>
                <w:color w:val="000000"/>
                <w:sz w:val="28"/>
                <w:szCs w:val="28"/>
                <w:vertAlign w:val="subscript"/>
              </w:rPr>
              <w:t>1</w:t>
            </w:r>
            <w:r>
              <w:rPr>
                <w:rFonts w:ascii="Times New Roman" w:hAnsi="Times New Roman"/>
                <w:color w:val="000000"/>
                <w:sz w:val="28"/>
                <w:szCs w:val="28"/>
              </w:rPr>
              <w:t>, Па</w:t>
            </w:r>
          </w:p>
        </w:tc>
        <w:tc>
          <w:tcPr>
            <w:tcW w:w="1134"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p</w:t>
            </w:r>
            <w:r w:rsidRPr="005B09AA">
              <w:rPr>
                <w:rFonts w:ascii="Times New Roman" w:hAnsi="Times New Roman"/>
                <w:color w:val="000000"/>
                <w:sz w:val="28"/>
                <w:szCs w:val="28"/>
                <w:vertAlign w:val="subscript"/>
              </w:rPr>
              <w:t>2</w:t>
            </w:r>
            <w:r>
              <w:rPr>
                <w:rFonts w:ascii="Times New Roman" w:hAnsi="Times New Roman"/>
                <w:color w:val="000000"/>
                <w:sz w:val="28"/>
                <w:szCs w:val="28"/>
              </w:rPr>
              <w:t>, Па</w:t>
            </w:r>
          </w:p>
        </w:tc>
        <w:tc>
          <w:tcPr>
            <w:tcW w:w="1275"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p</w:t>
            </w:r>
            <w:r w:rsidRPr="005B09AA">
              <w:rPr>
                <w:rFonts w:ascii="Times New Roman" w:hAnsi="Times New Roman"/>
                <w:color w:val="000000"/>
                <w:sz w:val="28"/>
                <w:szCs w:val="28"/>
                <w:vertAlign w:val="subscript"/>
              </w:rPr>
              <w:t>1</w:t>
            </w:r>
            <w:r w:rsidRPr="005B09AA">
              <w:rPr>
                <w:rFonts w:ascii="Times New Roman" w:hAnsi="Times New Roman"/>
                <w:noProof/>
                <w:color w:val="000000"/>
                <w:sz w:val="28"/>
                <w:szCs w:val="28"/>
              </w:rPr>
              <w:drawing>
                <wp:inline distT="0" distB="0" distL="0" distR="0">
                  <wp:extent cx="137795" cy="207010"/>
                  <wp:effectExtent l="0" t="0" r="0" b="2540"/>
                  <wp:docPr id="97" name="Рисунок 97" descr="hello_html_65806a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ello_html_65806a32.png"/>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795" cy="207010"/>
                          </a:xfrm>
                          <a:prstGeom prst="rect">
                            <a:avLst/>
                          </a:prstGeom>
                          <a:noFill/>
                          <a:ln>
                            <a:noFill/>
                          </a:ln>
                        </pic:spPr>
                      </pic:pic>
                    </a:graphicData>
                  </a:graphic>
                </wp:inline>
              </w:drawing>
            </w:r>
            <w:r w:rsidRPr="005B09AA">
              <w:rPr>
                <w:rFonts w:ascii="Times New Roman" w:hAnsi="Times New Roman"/>
                <w:color w:val="000000"/>
                <w:sz w:val="28"/>
                <w:szCs w:val="28"/>
              </w:rPr>
              <w:t>/T</w:t>
            </w:r>
            <w:r w:rsidRPr="005B09AA">
              <w:rPr>
                <w:rFonts w:ascii="Times New Roman" w:hAnsi="Times New Roman"/>
                <w:color w:val="000000"/>
                <w:sz w:val="28"/>
                <w:szCs w:val="28"/>
                <w:vertAlign w:val="subscript"/>
              </w:rPr>
              <w:t>1</w:t>
            </w:r>
          </w:p>
        </w:tc>
        <w:tc>
          <w:tcPr>
            <w:tcW w:w="2943" w:type="dxa"/>
          </w:tcPr>
          <w:p w:rsidR="007633CB" w:rsidRDefault="007633CB" w:rsidP="007633CB">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p</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w:t>
            </w:r>
            <w:r w:rsidRPr="005B09AA">
              <w:rPr>
                <w:rFonts w:ascii="Times New Roman" w:hAnsi="Times New Roman"/>
                <w:noProof/>
                <w:color w:val="000000"/>
                <w:sz w:val="28"/>
                <w:szCs w:val="28"/>
              </w:rPr>
              <w:drawing>
                <wp:inline distT="0" distB="0" distL="0" distR="0">
                  <wp:extent cx="137795" cy="207010"/>
                  <wp:effectExtent l="0" t="0" r="0" b="2540"/>
                  <wp:docPr id="98" name="Рисунок 98" descr="hello_html_65806a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ello_html_65806a32.png"/>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795" cy="207010"/>
                          </a:xfrm>
                          <a:prstGeom prst="rect">
                            <a:avLst/>
                          </a:prstGeom>
                          <a:noFill/>
                          <a:ln>
                            <a:noFill/>
                          </a:ln>
                        </pic:spPr>
                      </pic:pic>
                    </a:graphicData>
                  </a:graphic>
                </wp:inline>
              </w:drawing>
            </w:r>
            <w:r w:rsidRPr="005B09AA">
              <w:rPr>
                <w:rFonts w:ascii="Times New Roman" w:hAnsi="Times New Roman"/>
                <w:color w:val="000000"/>
                <w:sz w:val="28"/>
                <w:szCs w:val="28"/>
              </w:rPr>
              <w:t>- Δ </w:t>
            </w:r>
            <w:r w:rsidRPr="005B09AA">
              <w:rPr>
                <w:rFonts w:ascii="Times New Roman" w:hAnsi="Times New Roman"/>
                <w:noProof/>
                <w:color w:val="000000"/>
                <w:sz w:val="28"/>
                <w:szCs w:val="28"/>
              </w:rPr>
              <w:drawing>
                <wp:inline distT="0" distB="0" distL="0" distR="0">
                  <wp:extent cx="137795" cy="207010"/>
                  <wp:effectExtent l="0" t="0" r="0" b="2540"/>
                  <wp:docPr id="99" name="Рисунок 99" descr="hello_html_65806a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ello_html_65806a32.png"/>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795" cy="207010"/>
                          </a:xfrm>
                          <a:prstGeom prst="rect">
                            <a:avLst/>
                          </a:prstGeom>
                          <a:noFill/>
                          <a:ln>
                            <a:noFill/>
                          </a:ln>
                        </pic:spPr>
                      </pic:pic>
                    </a:graphicData>
                  </a:graphic>
                </wp:inline>
              </w:drawing>
            </w:r>
            <w:proofErr w:type="gramStart"/>
            <w:r w:rsidRPr="005B09AA">
              <w:rPr>
                <w:rFonts w:ascii="Times New Roman" w:hAnsi="Times New Roman"/>
                <w:color w:val="000000"/>
                <w:sz w:val="28"/>
                <w:szCs w:val="28"/>
              </w:rPr>
              <w:t> )</w:t>
            </w:r>
            <w:proofErr w:type="gramEnd"/>
            <w:r w:rsidRPr="005B09AA">
              <w:rPr>
                <w:rFonts w:ascii="Times New Roman" w:hAnsi="Times New Roman"/>
                <w:color w:val="000000"/>
                <w:sz w:val="28"/>
                <w:szCs w:val="28"/>
              </w:rPr>
              <w:t>/T</w:t>
            </w:r>
            <w:r w:rsidRPr="005B09AA">
              <w:rPr>
                <w:rFonts w:ascii="Times New Roman" w:hAnsi="Times New Roman"/>
                <w:color w:val="000000"/>
                <w:sz w:val="28"/>
                <w:szCs w:val="28"/>
                <w:vertAlign w:val="subscript"/>
              </w:rPr>
              <w:t>2</w:t>
            </w:r>
          </w:p>
        </w:tc>
      </w:tr>
      <w:tr w:rsidR="007633CB" w:rsidTr="007633CB">
        <w:tc>
          <w:tcPr>
            <w:tcW w:w="959" w:type="dxa"/>
          </w:tcPr>
          <w:p w:rsidR="007633CB" w:rsidRDefault="007633CB" w:rsidP="005B09AA">
            <w:pPr>
              <w:spacing w:after="0" w:line="294" w:lineRule="atLeast"/>
              <w:jc w:val="both"/>
              <w:rPr>
                <w:rFonts w:ascii="Times New Roman" w:hAnsi="Times New Roman"/>
                <w:color w:val="000000"/>
                <w:sz w:val="28"/>
                <w:szCs w:val="28"/>
              </w:rPr>
            </w:pPr>
          </w:p>
        </w:tc>
        <w:tc>
          <w:tcPr>
            <w:tcW w:w="850" w:type="dxa"/>
          </w:tcPr>
          <w:p w:rsidR="007633CB" w:rsidRDefault="007633CB" w:rsidP="005B09AA">
            <w:pPr>
              <w:spacing w:after="0" w:line="294" w:lineRule="atLeast"/>
              <w:jc w:val="both"/>
              <w:rPr>
                <w:rFonts w:ascii="Times New Roman" w:hAnsi="Times New Roman"/>
                <w:color w:val="000000"/>
                <w:sz w:val="28"/>
                <w:szCs w:val="28"/>
              </w:rPr>
            </w:pPr>
          </w:p>
        </w:tc>
        <w:tc>
          <w:tcPr>
            <w:tcW w:w="851" w:type="dxa"/>
          </w:tcPr>
          <w:p w:rsidR="007633CB" w:rsidRDefault="007633CB" w:rsidP="005B09AA">
            <w:pPr>
              <w:spacing w:after="0" w:line="294" w:lineRule="atLeast"/>
              <w:jc w:val="both"/>
              <w:rPr>
                <w:rFonts w:ascii="Times New Roman" w:hAnsi="Times New Roman"/>
                <w:color w:val="000000"/>
                <w:sz w:val="28"/>
                <w:szCs w:val="28"/>
              </w:rPr>
            </w:pPr>
          </w:p>
        </w:tc>
        <w:tc>
          <w:tcPr>
            <w:tcW w:w="1134" w:type="dxa"/>
          </w:tcPr>
          <w:p w:rsidR="007633CB" w:rsidRDefault="007633CB" w:rsidP="005B09AA">
            <w:pPr>
              <w:spacing w:after="0" w:line="294" w:lineRule="atLeast"/>
              <w:jc w:val="both"/>
              <w:rPr>
                <w:rFonts w:ascii="Times New Roman" w:hAnsi="Times New Roman"/>
                <w:color w:val="000000"/>
                <w:sz w:val="28"/>
                <w:szCs w:val="28"/>
              </w:rPr>
            </w:pPr>
          </w:p>
        </w:tc>
        <w:tc>
          <w:tcPr>
            <w:tcW w:w="1276" w:type="dxa"/>
          </w:tcPr>
          <w:p w:rsidR="007633CB" w:rsidRDefault="007633CB" w:rsidP="005B09AA">
            <w:pPr>
              <w:spacing w:after="0" w:line="294" w:lineRule="atLeast"/>
              <w:jc w:val="both"/>
              <w:rPr>
                <w:rFonts w:ascii="Times New Roman" w:hAnsi="Times New Roman"/>
                <w:color w:val="000000"/>
                <w:sz w:val="28"/>
                <w:szCs w:val="28"/>
              </w:rPr>
            </w:pPr>
          </w:p>
        </w:tc>
        <w:tc>
          <w:tcPr>
            <w:tcW w:w="1134" w:type="dxa"/>
          </w:tcPr>
          <w:p w:rsidR="007633CB" w:rsidRDefault="007633CB" w:rsidP="005B09AA">
            <w:pPr>
              <w:spacing w:after="0" w:line="294" w:lineRule="atLeast"/>
              <w:jc w:val="both"/>
              <w:rPr>
                <w:rFonts w:ascii="Times New Roman" w:hAnsi="Times New Roman"/>
                <w:color w:val="000000"/>
                <w:sz w:val="28"/>
                <w:szCs w:val="28"/>
              </w:rPr>
            </w:pPr>
          </w:p>
        </w:tc>
        <w:tc>
          <w:tcPr>
            <w:tcW w:w="1275" w:type="dxa"/>
          </w:tcPr>
          <w:p w:rsidR="007633CB" w:rsidRDefault="007633CB" w:rsidP="005B09AA">
            <w:pPr>
              <w:spacing w:after="0" w:line="294" w:lineRule="atLeast"/>
              <w:jc w:val="both"/>
              <w:rPr>
                <w:rFonts w:ascii="Times New Roman" w:hAnsi="Times New Roman"/>
                <w:color w:val="000000"/>
                <w:sz w:val="28"/>
                <w:szCs w:val="28"/>
              </w:rPr>
            </w:pPr>
          </w:p>
        </w:tc>
        <w:tc>
          <w:tcPr>
            <w:tcW w:w="2943" w:type="dxa"/>
          </w:tcPr>
          <w:p w:rsidR="007633CB" w:rsidRDefault="007633CB" w:rsidP="005B09AA">
            <w:pPr>
              <w:spacing w:after="0" w:line="294" w:lineRule="atLeast"/>
              <w:jc w:val="both"/>
              <w:rPr>
                <w:rFonts w:ascii="Times New Roman" w:hAnsi="Times New Roman"/>
                <w:color w:val="000000"/>
                <w:sz w:val="28"/>
                <w:szCs w:val="28"/>
              </w:rPr>
            </w:pPr>
          </w:p>
        </w:tc>
      </w:tr>
    </w:tbl>
    <w:p w:rsidR="005B09AA" w:rsidRPr="005B09AA" w:rsidRDefault="005B09AA" w:rsidP="005B09AA">
      <w:pPr>
        <w:spacing w:after="0" w:line="240" w:lineRule="auto"/>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5.</w:t>
      </w:r>
      <w:r w:rsidRPr="005B09AA">
        <w:rPr>
          <w:rFonts w:ascii="Times New Roman" w:hAnsi="Times New Roman"/>
          <w:color w:val="000000"/>
          <w:sz w:val="28"/>
          <w:szCs w:val="28"/>
        </w:rPr>
        <w:t xml:space="preserve"> Запишите в тетради для лабораторных работ </w:t>
      </w:r>
      <w:proofErr w:type="gramStart"/>
      <w:r w:rsidRPr="005B09AA">
        <w:rPr>
          <w:rFonts w:ascii="Times New Roman" w:hAnsi="Times New Roman"/>
          <w:color w:val="000000"/>
          <w:sz w:val="28"/>
          <w:szCs w:val="28"/>
        </w:rPr>
        <w:t>вывод</w:t>
      </w:r>
      <w:proofErr w:type="gramEnd"/>
      <w:r w:rsidRPr="005B09AA">
        <w:rPr>
          <w:rFonts w:ascii="Times New Roman" w:hAnsi="Times New Roman"/>
          <w:color w:val="000000"/>
          <w:sz w:val="28"/>
          <w:szCs w:val="28"/>
        </w:rPr>
        <w:t xml:space="preserve">: что вы измеряли и </w:t>
      </w:r>
      <w:proofErr w:type="gramStart"/>
      <w:r w:rsidRPr="005B09AA">
        <w:rPr>
          <w:rFonts w:ascii="Times New Roman" w:hAnsi="Times New Roman"/>
          <w:color w:val="000000"/>
          <w:sz w:val="28"/>
          <w:szCs w:val="28"/>
        </w:rPr>
        <w:t>какой</w:t>
      </w:r>
      <w:proofErr w:type="gramEnd"/>
      <w:r w:rsidRPr="005B09AA">
        <w:rPr>
          <w:rFonts w:ascii="Times New Roman" w:hAnsi="Times New Roman"/>
          <w:color w:val="000000"/>
          <w:sz w:val="28"/>
          <w:szCs w:val="28"/>
        </w:rPr>
        <w:t xml:space="preserve"> получен результат.</w:t>
      </w:r>
    </w:p>
    <w:p w:rsidR="005B09AA" w:rsidRPr="005B09AA" w:rsidRDefault="005B09AA" w:rsidP="005B09AA">
      <w:pPr>
        <w:shd w:val="clear" w:color="auto" w:fill="FFFFFF"/>
        <w:spacing w:after="0" w:line="259"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Напишите уравнения состояния идеального газа .</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Что такое идеальный газ?</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Какие физические величины входят в уравне</w:t>
      </w:r>
      <w:r w:rsidR="007633CB">
        <w:rPr>
          <w:rFonts w:ascii="Times New Roman" w:hAnsi="Times New Roman"/>
          <w:color w:val="000000"/>
          <w:sz w:val="28"/>
          <w:szCs w:val="28"/>
        </w:rPr>
        <w:t>ния состояния идеального газа</w:t>
      </w:r>
      <w:proofErr w:type="gramStart"/>
      <w:r w:rsidR="007633CB">
        <w:rPr>
          <w:rFonts w:ascii="Times New Roman" w:hAnsi="Times New Roman"/>
          <w:color w:val="000000"/>
          <w:sz w:val="28"/>
          <w:szCs w:val="28"/>
        </w:rPr>
        <w:t xml:space="preserve"> ?</w:t>
      </w:r>
      <w:proofErr w:type="gramEnd"/>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3. Степанов С.В. Механика. Руководство по выполнению лабораторных работ. – ПФ РНПО </w:t>
      </w:r>
      <w:proofErr w:type="spellStart"/>
      <w:r w:rsidRPr="005B09AA">
        <w:rPr>
          <w:rFonts w:ascii="Times New Roman" w:hAnsi="Times New Roman"/>
          <w:color w:val="000000"/>
          <w:sz w:val="28"/>
          <w:szCs w:val="28"/>
        </w:rPr>
        <w:t>Росучприбор</w:t>
      </w:r>
      <w:proofErr w:type="spellEnd"/>
      <w:r w:rsidRPr="005B09AA">
        <w:rPr>
          <w:rFonts w:ascii="Times New Roman" w:hAnsi="Times New Roman"/>
          <w:color w:val="000000"/>
          <w:sz w:val="28"/>
          <w:szCs w:val="28"/>
        </w:rPr>
        <w:t>, 2002</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8</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Измерение относительной влажности воздуха</w:t>
      </w:r>
      <w:proofErr w:type="gramStart"/>
      <w:r w:rsidRPr="005B09AA">
        <w:rPr>
          <w:rFonts w:ascii="Times New Roman" w:hAnsi="Times New Roman"/>
          <w:b/>
          <w:bCs/>
          <w:color w:val="000000"/>
          <w:sz w:val="28"/>
          <w:szCs w:val="28"/>
        </w:rPr>
        <w:t> .</w:t>
      </w:r>
      <w:proofErr w:type="gramEnd"/>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научиться определять влажность воздуха.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психрометр; стакан с водой; психрометрическая таблица.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r w:rsidRPr="005B09AA">
        <w:rPr>
          <w:rFonts w:ascii="Times New Roman" w:hAnsi="Times New Roman"/>
          <w:color w:val="000000"/>
          <w:sz w:val="28"/>
          <w:szCs w:val="28"/>
        </w:rPr>
        <w:t> Психрометр состоит из двух одинаковых термометров, один из которых обмотан тканью. Если водяной пар в воздухе не насыщен, то вода из ткани будет испаряться и показания «влажного» термометра будут меньше, чем сухого. Чем интенсивнее испаряется вода (т. е. чем менее насыщен воздух водяным паром), тем ниже показания «влажного термометра». По разнице показаний двух термометров можно измерять влажность воздуха. С этой целью составляются так называемые психрометрические таблицы, с помощью которых находят конкретные значения о</w:t>
      </w:r>
      <w:r w:rsidR="007633CB">
        <w:rPr>
          <w:rFonts w:ascii="Times New Roman" w:hAnsi="Times New Roman"/>
          <w:color w:val="000000"/>
          <w:sz w:val="28"/>
          <w:szCs w:val="28"/>
        </w:rPr>
        <w:t>тносительной влажности воздуха.</w:t>
      </w:r>
    </w:p>
    <w:p w:rsidR="005B09AA" w:rsidRPr="005B09AA" w:rsidRDefault="005B09AA" w:rsidP="007633CB">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007633CB">
        <w:rPr>
          <w:rFonts w:ascii="Times New Roman" w:hAnsi="Times New Roman"/>
          <w:color w:val="000000"/>
          <w:sz w:val="28"/>
          <w:szCs w:val="28"/>
        </w:rPr>
        <w:t> 1 час.</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1.</w:t>
      </w:r>
      <w:r w:rsidRPr="005B09AA">
        <w:rPr>
          <w:rFonts w:ascii="Times New Roman" w:hAnsi="Times New Roman"/>
          <w:color w:val="000000"/>
          <w:sz w:val="28"/>
          <w:szCs w:val="28"/>
        </w:rPr>
        <w:t> В начале урока наливают воду в резервуар термометра, обернутого марлей (см. рисунок).</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1457960" cy="2312035"/>
            <wp:effectExtent l="0" t="0" r="8890" b="0"/>
            <wp:docPr id="78" name="Рисунок 78" descr="hello_html_m580c34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ello_html_m580c3430.png"/>
                    <pic:cNvPicPr>
                      <a:picLocks noChangeAspect="1" noChangeArrowheads="1"/>
                    </pic:cNvPicPr>
                  </pic:nvPicPr>
                  <pic:blipFill>
                    <a:blip r:embed="rId7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7960" cy="2312035"/>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lastRenderedPageBreak/>
        <w:t>2.</w:t>
      </w:r>
      <w:r w:rsidRPr="005B09AA">
        <w:rPr>
          <w:rFonts w:ascii="Times New Roman" w:hAnsi="Times New Roman"/>
          <w:color w:val="000000"/>
          <w:sz w:val="28"/>
          <w:szCs w:val="28"/>
        </w:rPr>
        <w:t> Выждав минут 20-25 (пока показания влажного термометра перестанут изменяться), записывают показания сухого и влажного термометров в таблицу, помещенную в тетради для лабораторных работ.</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3.</w:t>
      </w:r>
      <w:r w:rsidRPr="005B09AA">
        <w:rPr>
          <w:rFonts w:ascii="Times New Roman" w:hAnsi="Times New Roman"/>
          <w:color w:val="000000"/>
          <w:sz w:val="28"/>
          <w:szCs w:val="28"/>
        </w:rPr>
        <w:t> С помощью психрометрической таблицы определите относительную влажность воздуха.</w:t>
      </w:r>
    </w:p>
    <w:p w:rsid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4.</w:t>
      </w:r>
      <w:r w:rsidRPr="005B09AA">
        <w:rPr>
          <w:rFonts w:ascii="Times New Roman" w:hAnsi="Times New Roman"/>
          <w:color w:val="000000"/>
          <w:sz w:val="28"/>
          <w:szCs w:val="28"/>
        </w:rPr>
        <w:t xml:space="preserve"> Запишите в тетради для лабораторных работ </w:t>
      </w:r>
      <w:proofErr w:type="gramStart"/>
      <w:r w:rsidRPr="005B09AA">
        <w:rPr>
          <w:rFonts w:ascii="Times New Roman" w:hAnsi="Times New Roman"/>
          <w:color w:val="000000"/>
          <w:sz w:val="28"/>
          <w:szCs w:val="28"/>
        </w:rPr>
        <w:t>вывод</w:t>
      </w:r>
      <w:proofErr w:type="gramEnd"/>
      <w:r w:rsidRPr="005B09AA">
        <w:rPr>
          <w:rFonts w:ascii="Times New Roman" w:hAnsi="Times New Roman"/>
          <w:color w:val="000000"/>
          <w:sz w:val="28"/>
          <w:szCs w:val="28"/>
        </w:rPr>
        <w:t xml:space="preserve">: что вы измеряли и </w:t>
      </w:r>
      <w:proofErr w:type="gramStart"/>
      <w:r w:rsidRPr="005B09AA">
        <w:rPr>
          <w:rFonts w:ascii="Times New Roman" w:hAnsi="Times New Roman"/>
          <w:color w:val="000000"/>
          <w:sz w:val="28"/>
          <w:szCs w:val="28"/>
        </w:rPr>
        <w:t>какой</w:t>
      </w:r>
      <w:proofErr w:type="gramEnd"/>
      <w:r w:rsidRPr="005B09AA">
        <w:rPr>
          <w:rFonts w:ascii="Times New Roman" w:hAnsi="Times New Roman"/>
          <w:color w:val="000000"/>
          <w:sz w:val="28"/>
          <w:szCs w:val="28"/>
        </w:rPr>
        <w:t xml:space="preserve"> получен результат.</w:t>
      </w:r>
    </w:p>
    <w:tbl>
      <w:tblPr>
        <w:tblStyle w:val="a3"/>
        <w:tblW w:w="0" w:type="auto"/>
        <w:tblLook w:val="04A0"/>
      </w:tblPr>
      <w:tblGrid>
        <w:gridCol w:w="2605"/>
        <w:gridCol w:w="2605"/>
        <w:gridCol w:w="2606"/>
        <w:gridCol w:w="2606"/>
      </w:tblGrid>
      <w:tr w:rsidR="00D81B5C" w:rsidTr="00D81B5C">
        <w:tc>
          <w:tcPr>
            <w:tcW w:w="2605" w:type="dxa"/>
          </w:tcPr>
          <w:p w:rsidR="00D81B5C" w:rsidRPr="00D81B5C" w:rsidRDefault="00D81B5C" w:rsidP="00D81B5C">
            <w:pPr>
              <w:spacing w:after="0" w:line="240" w:lineRule="auto"/>
              <w:jc w:val="both"/>
              <w:rPr>
                <w:rFonts w:ascii="Times New Roman" w:hAnsi="Times New Roman"/>
                <w:sz w:val="28"/>
                <w:szCs w:val="28"/>
              </w:rPr>
            </w:pPr>
            <w:proofErr w:type="spellStart"/>
            <w:proofErr w:type="gramStart"/>
            <w:r w:rsidRPr="005B09AA">
              <w:rPr>
                <w:rFonts w:ascii="Times New Roman" w:hAnsi="Times New Roman"/>
                <w:b/>
                <w:bCs/>
                <w:color w:val="000000"/>
                <w:sz w:val="28"/>
                <w:szCs w:val="28"/>
                <w:shd w:val="clear" w:color="auto" w:fill="FFFFFF"/>
              </w:rPr>
              <w:t>t</w:t>
            </w:r>
            <w:proofErr w:type="gramEnd"/>
            <w:r w:rsidRPr="005B09AA">
              <w:rPr>
                <w:rFonts w:ascii="Times New Roman" w:hAnsi="Times New Roman"/>
                <w:b/>
                <w:bCs/>
                <w:color w:val="000000"/>
                <w:sz w:val="28"/>
                <w:szCs w:val="28"/>
                <w:shd w:val="clear" w:color="auto" w:fill="FFFFFF"/>
                <w:vertAlign w:val="subscript"/>
              </w:rPr>
              <w:t>сух</w:t>
            </w:r>
            <w:proofErr w:type="spellEnd"/>
            <w:r w:rsidRPr="005B09AA">
              <w:rPr>
                <w:rFonts w:ascii="Times New Roman" w:hAnsi="Times New Roman"/>
                <w:b/>
                <w:bCs/>
                <w:color w:val="000000"/>
                <w:sz w:val="28"/>
                <w:szCs w:val="28"/>
                <w:shd w:val="clear" w:color="auto" w:fill="FFFFFF"/>
              </w:rPr>
              <w:t>, </w:t>
            </w:r>
            <w:r w:rsidRPr="005B09AA">
              <w:rPr>
                <w:rFonts w:ascii="Times New Roman" w:hAnsi="Times New Roman"/>
                <w:b/>
                <w:bCs/>
                <w:color w:val="000000"/>
                <w:sz w:val="28"/>
                <w:szCs w:val="28"/>
                <w:shd w:val="clear" w:color="auto" w:fill="FFFFFF"/>
                <w:vertAlign w:val="superscript"/>
              </w:rPr>
              <w:t>0</w:t>
            </w:r>
            <w:r w:rsidRPr="005B09AA">
              <w:rPr>
                <w:rFonts w:ascii="Times New Roman" w:hAnsi="Times New Roman"/>
                <w:b/>
                <w:bCs/>
                <w:color w:val="000000"/>
                <w:sz w:val="28"/>
                <w:szCs w:val="28"/>
                <w:shd w:val="clear" w:color="auto" w:fill="FFFFFF"/>
              </w:rPr>
              <w:t>С</w:t>
            </w:r>
          </w:p>
        </w:tc>
        <w:tc>
          <w:tcPr>
            <w:tcW w:w="2605" w:type="dxa"/>
          </w:tcPr>
          <w:p w:rsidR="00D81B5C" w:rsidRDefault="00D81B5C" w:rsidP="00D81B5C">
            <w:pPr>
              <w:spacing w:after="0" w:line="240" w:lineRule="auto"/>
              <w:jc w:val="both"/>
              <w:rPr>
                <w:rFonts w:ascii="Times New Roman" w:hAnsi="Times New Roman"/>
                <w:color w:val="000000"/>
                <w:sz w:val="28"/>
                <w:szCs w:val="28"/>
              </w:rPr>
            </w:pPr>
            <w:proofErr w:type="spellStart"/>
            <w:proofErr w:type="gramStart"/>
            <w:r w:rsidRPr="005B09AA">
              <w:rPr>
                <w:rFonts w:ascii="Times New Roman" w:hAnsi="Times New Roman"/>
                <w:b/>
                <w:bCs/>
                <w:color w:val="000000"/>
                <w:sz w:val="28"/>
                <w:szCs w:val="28"/>
              </w:rPr>
              <w:t>t</w:t>
            </w:r>
            <w:proofErr w:type="gramEnd"/>
            <w:r w:rsidRPr="005B09AA">
              <w:rPr>
                <w:rFonts w:ascii="Times New Roman" w:hAnsi="Times New Roman"/>
                <w:b/>
                <w:bCs/>
                <w:color w:val="000000"/>
                <w:sz w:val="28"/>
                <w:szCs w:val="28"/>
                <w:vertAlign w:val="subscript"/>
              </w:rPr>
              <w:t>влаж</w:t>
            </w:r>
            <w:proofErr w:type="spellEnd"/>
            <w:r w:rsidRPr="005B09AA">
              <w:rPr>
                <w:rFonts w:ascii="Times New Roman" w:hAnsi="Times New Roman"/>
                <w:b/>
                <w:bCs/>
                <w:color w:val="000000"/>
                <w:sz w:val="28"/>
                <w:szCs w:val="28"/>
              </w:rPr>
              <w:t>, </w:t>
            </w:r>
            <w:r w:rsidRPr="005B09AA">
              <w:rPr>
                <w:rFonts w:ascii="Times New Roman" w:hAnsi="Times New Roman"/>
                <w:b/>
                <w:bCs/>
                <w:color w:val="000000"/>
                <w:sz w:val="28"/>
                <w:szCs w:val="28"/>
                <w:vertAlign w:val="superscript"/>
              </w:rPr>
              <w:t>0</w:t>
            </w:r>
            <w:r w:rsidRPr="005B09AA">
              <w:rPr>
                <w:rFonts w:ascii="Times New Roman" w:hAnsi="Times New Roman"/>
                <w:b/>
                <w:bCs/>
                <w:color w:val="000000"/>
                <w:sz w:val="28"/>
                <w:szCs w:val="28"/>
              </w:rPr>
              <w:t>С</w:t>
            </w:r>
          </w:p>
        </w:tc>
        <w:tc>
          <w:tcPr>
            <w:tcW w:w="2606" w:type="dxa"/>
          </w:tcPr>
          <w:p w:rsidR="00D81B5C" w:rsidRDefault="00D81B5C" w:rsidP="00D81B5C">
            <w:pPr>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Δt, </w:t>
            </w:r>
            <w:r w:rsidRPr="005B09AA">
              <w:rPr>
                <w:rFonts w:ascii="Times New Roman" w:hAnsi="Times New Roman"/>
                <w:b/>
                <w:bCs/>
                <w:color w:val="000000"/>
                <w:sz w:val="28"/>
                <w:szCs w:val="28"/>
                <w:vertAlign w:val="superscript"/>
              </w:rPr>
              <w:t>0</w:t>
            </w:r>
            <w:r w:rsidRPr="005B09AA">
              <w:rPr>
                <w:rFonts w:ascii="Times New Roman" w:hAnsi="Times New Roman"/>
                <w:b/>
                <w:bCs/>
                <w:color w:val="000000"/>
                <w:sz w:val="28"/>
                <w:szCs w:val="28"/>
              </w:rPr>
              <w:t>С</w:t>
            </w:r>
          </w:p>
        </w:tc>
        <w:tc>
          <w:tcPr>
            <w:tcW w:w="2606" w:type="dxa"/>
          </w:tcPr>
          <w:p w:rsidR="00D81B5C" w:rsidRDefault="00D81B5C" w:rsidP="00D81B5C">
            <w:pPr>
              <w:spacing w:after="0" w:line="240" w:lineRule="auto"/>
              <w:jc w:val="both"/>
              <w:rPr>
                <w:rFonts w:ascii="Times New Roman" w:hAnsi="Times New Roman"/>
                <w:color w:val="000000"/>
                <w:sz w:val="28"/>
                <w:szCs w:val="28"/>
              </w:rPr>
            </w:pPr>
            <w:r w:rsidRPr="005B09AA">
              <w:rPr>
                <w:rFonts w:ascii="Times New Roman" w:hAnsi="Times New Roman"/>
                <w:b/>
                <w:bCs/>
                <w:color w:val="000000"/>
                <w:sz w:val="28"/>
                <w:szCs w:val="28"/>
              </w:rPr>
              <w:t>φ, %</w:t>
            </w:r>
          </w:p>
        </w:tc>
      </w:tr>
      <w:tr w:rsidR="00D81B5C" w:rsidTr="00D81B5C">
        <w:tc>
          <w:tcPr>
            <w:tcW w:w="2605" w:type="dxa"/>
          </w:tcPr>
          <w:p w:rsidR="00D81B5C" w:rsidRDefault="00D81B5C" w:rsidP="005B09AA">
            <w:pPr>
              <w:spacing w:after="0" w:line="294" w:lineRule="atLeast"/>
              <w:jc w:val="both"/>
              <w:rPr>
                <w:rFonts w:ascii="Times New Roman" w:hAnsi="Times New Roman"/>
                <w:color w:val="000000"/>
                <w:sz w:val="28"/>
                <w:szCs w:val="28"/>
              </w:rPr>
            </w:pPr>
          </w:p>
        </w:tc>
        <w:tc>
          <w:tcPr>
            <w:tcW w:w="2605" w:type="dxa"/>
          </w:tcPr>
          <w:p w:rsidR="00D81B5C" w:rsidRDefault="00D81B5C" w:rsidP="005B09AA">
            <w:pPr>
              <w:spacing w:after="0" w:line="294" w:lineRule="atLeast"/>
              <w:jc w:val="both"/>
              <w:rPr>
                <w:rFonts w:ascii="Times New Roman" w:hAnsi="Times New Roman"/>
                <w:color w:val="000000"/>
                <w:sz w:val="28"/>
                <w:szCs w:val="28"/>
              </w:rPr>
            </w:pPr>
          </w:p>
        </w:tc>
        <w:tc>
          <w:tcPr>
            <w:tcW w:w="2606" w:type="dxa"/>
          </w:tcPr>
          <w:p w:rsidR="00D81B5C" w:rsidRDefault="00D81B5C" w:rsidP="005B09AA">
            <w:pPr>
              <w:spacing w:after="0" w:line="294" w:lineRule="atLeast"/>
              <w:jc w:val="both"/>
              <w:rPr>
                <w:rFonts w:ascii="Times New Roman" w:hAnsi="Times New Roman"/>
                <w:color w:val="000000"/>
                <w:sz w:val="28"/>
                <w:szCs w:val="28"/>
              </w:rPr>
            </w:pPr>
          </w:p>
        </w:tc>
        <w:tc>
          <w:tcPr>
            <w:tcW w:w="2606" w:type="dxa"/>
          </w:tcPr>
          <w:p w:rsidR="00D81B5C" w:rsidRDefault="00D81B5C" w:rsidP="005B09AA">
            <w:pPr>
              <w:spacing w:after="0" w:line="294" w:lineRule="atLeast"/>
              <w:jc w:val="both"/>
              <w:rPr>
                <w:rFonts w:ascii="Times New Roman" w:hAnsi="Times New Roman"/>
                <w:color w:val="000000"/>
                <w:sz w:val="28"/>
                <w:szCs w:val="28"/>
              </w:rPr>
            </w:pPr>
          </w:p>
        </w:tc>
      </w:tr>
    </w:tbl>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Дайте определение относительной влажности воздуха.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Когда разность показаний сухого и влажного термометров больше: когда воздух в комнате более сухой или более влажный?</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Что такое насыщенный пар</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4. Почему сухой и влажный термометр показывают разную температуру</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5. Что такое точка росы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6. Что такое испарение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7. Что такое конденсация</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8. При каких условиях окружающего воздуха показания обоих</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термометров не будут </w:t>
      </w:r>
      <w:proofErr w:type="gramStart"/>
      <w:r w:rsidRPr="005B09AA">
        <w:rPr>
          <w:rFonts w:ascii="Times New Roman" w:hAnsi="Times New Roman"/>
          <w:color w:val="000000"/>
          <w:sz w:val="28"/>
          <w:szCs w:val="28"/>
        </w:rPr>
        <w:t>отличатся</w:t>
      </w:r>
      <w:proofErr w:type="gramEnd"/>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3. Степанов С.В. Механика. Руководство по выполнению лабораторных работ. – ПФ РНПО </w:t>
      </w:r>
      <w:proofErr w:type="spellStart"/>
      <w:r w:rsidRPr="005B09AA">
        <w:rPr>
          <w:rFonts w:ascii="Times New Roman" w:hAnsi="Times New Roman"/>
          <w:color w:val="000000"/>
          <w:sz w:val="28"/>
          <w:szCs w:val="28"/>
        </w:rPr>
        <w:t>Росучприбор</w:t>
      </w:r>
      <w:proofErr w:type="spellEnd"/>
      <w:r w:rsidRPr="005B09AA">
        <w:rPr>
          <w:rFonts w:ascii="Times New Roman" w:hAnsi="Times New Roman"/>
          <w:color w:val="000000"/>
          <w:sz w:val="28"/>
          <w:szCs w:val="28"/>
        </w:rPr>
        <w:t>, 2002</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5166995" cy="3243580"/>
            <wp:effectExtent l="0" t="0" r="0" b="0"/>
            <wp:docPr id="79" name="Рисунок 79" descr="hello_html_3f23f73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ello_html_3f23f73f.jpg"/>
                    <pic:cNvPicPr>
                      <a:picLocks noChangeAspect="1" noChangeArrowheads="1"/>
                    </pic:cNvPicPr>
                  </pic:nvPicPr>
                  <pic:blipFill>
                    <a:blip r:embed="rId7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66995" cy="3243580"/>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lastRenderedPageBreak/>
        <w:t>Лабораторная работа № 9</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w:t>
      </w:r>
      <w:r w:rsidRPr="005B09AA">
        <w:rPr>
          <w:rFonts w:ascii="Times New Roman" w:hAnsi="Times New Roman"/>
          <w:color w:val="000000"/>
          <w:sz w:val="28"/>
          <w:szCs w:val="28"/>
        </w:rPr>
        <w:t> </w:t>
      </w:r>
      <w:r w:rsidRPr="005B09AA">
        <w:rPr>
          <w:rFonts w:ascii="Times New Roman" w:hAnsi="Times New Roman"/>
          <w:b/>
          <w:bCs/>
          <w:color w:val="000000"/>
          <w:sz w:val="28"/>
          <w:szCs w:val="28"/>
        </w:rPr>
        <w:t>Определение ЭДС и внутреннего сопротивления источника тока.</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экспериментально определить ЭДС источника и его внутреннее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сопротивление.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Источник тока, амперметр, вольтметр, реостат, ключ,</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соединительные провода.</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r w:rsidRPr="005B09AA">
        <w:rPr>
          <w:rFonts w:ascii="Times New Roman" w:hAnsi="Times New Roman"/>
          <w:color w:val="000000"/>
          <w:sz w:val="28"/>
          <w:szCs w:val="28"/>
        </w:rPr>
        <w:t> </w:t>
      </w:r>
      <w:proofErr w:type="gramStart"/>
      <w:r w:rsidRPr="005B09AA">
        <w:rPr>
          <w:rFonts w:ascii="Times New Roman" w:hAnsi="Times New Roman"/>
          <w:color w:val="000000"/>
          <w:sz w:val="28"/>
          <w:szCs w:val="28"/>
        </w:rPr>
        <w:t>Измерив силу тока в цепи и напряжение на клеммах источника при двух различных значениях внешнего сопротивления и записав в обоих случаях закон Ома для полной цепи, получим ε =U</w:t>
      </w:r>
      <w:r w:rsidRPr="005B09AA">
        <w:rPr>
          <w:rFonts w:ascii="Times New Roman" w:hAnsi="Times New Roman"/>
          <w:color w:val="000000"/>
          <w:sz w:val="28"/>
          <w:szCs w:val="28"/>
          <w:vertAlign w:val="subscript"/>
        </w:rPr>
        <w:t>1 </w:t>
      </w:r>
      <w:r w:rsidRPr="005B09AA">
        <w:rPr>
          <w:rFonts w:ascii="Times New Roman" w:hAnsi="Times New Roman"/>
          <w:color w:val="000000"/>
          <w:sz w:val="28"/>
          <w:szCs w:val="28"/>
        </w:rPr>
        <w:t>+ I</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r , ε =U</w:t>
      </w:r>
      <w:r w:rsidRPr="005B09AA">
        <w:rPr>
          <w:rFonts w:ascii="Times New Roman" w:hAnsi="Times New Roman"/>
          <w:color w:val="000000"/>
          <w:sz w:val="28"/>
          <w:szCs w:val="28"/>
          <w:vertAlign w:val="subscript"/>
        </w:rPr>
        <w:t>2 </w:t>
      </w:r>
      <w:r w:rsidRPr="005B09AA">
        <w:rPr>
          <w:rFonts w:ascii="Times New Roman" w:hAnsi="Times New Roman"/>
          <w:color w:val="000000"/>
          <w:sz w:val="28"/>
          <w:szCs w:val="28"/>
        </w:rPr>
        <w:t>+ I</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r где ε — ЭДС источника, r — внутреннее сопротивление источника, I</w:t>
      </w:r>
      <w:r w:rsidRPr="005B09AA">
        <w:rPr>
          <w:rFonts w:ascii="Times New Roman" w:hAnsi="Times New Roman"/>
          <w:color w:val="000000"/>
          <w:sz w:val="28"/>
          <w:szCs w:val="28"/>
          <w:vertAlign w:val="subscript"/>
        </w:rPr>
        <w:t>1 </w:t>
      </w:r>
      <w:r w:rsidRPr="005B09AA">
        <w:rPr>
          <w:rFonts w:ascii="Times New Roman" w:hAnsi="Times New Roman"/>
          <w:color w:val="000000"/>
          <w:sz w:val="28"/>
          <w:szCs w:val="28"/>
        </w:rPr>
        <w:t>и U</w:t>
      </w:r>
      <w:r w:rsidRPr="005B09AA">
        <w:rPr>
          <w:rFonts w:ascii="Times New Roman" w:hAnsi="Times New Roman"/>
          <w:color w:val="000000"/>
          <w:sz w:val="28"/>
          <w:szCs w:val="28"/>
          <w:vertAlign w:val="subscript"/>
        </w:rPr>
        <w:t>1 </w:t>
      </w:r>
      <w:r w:rsidRPr="005B09AA">
        <w:rPr>
          <w:rFonts w:ascii="Times New Roman" w:hAnsi="Times New Roman"/>
          <w:color w:val="000000"/>
          <w:sz w:val="28"/>
          <w:szCs w:val="28"/>
        </w:rPr>
        <w:t>— значения силы тока и напряжения при одном внешнем сопротивлении цепи, а I</w:t>
      </w:r>
      <w:r w:rsidRPr="005B09AA">
        <w:rPr>
          <w:rFonts w:ascii="Times New Roman" w:hAnsi="Times New Roman"/>
          <w:color w:val="000000"/>
          <w:sz w:val="28"/>
          <w:szCs w:val="28"/>
          <w:vertAlign w:val="subscript"/>
        </w:rPr>
        <w:t>2 </w:t>
      </w:r>
      <w:r w:rsidRPr="005B09AA">
        <w:rPr>
          <w:rFonts w:ascii="Times New Roman" w:hAnsi="Times New Roman"/>
          <w:color w:val="000000"/>
          <w:sz w:val="28"/>
          <w:szCs w:val="28"/>
        </w:rPr>
        <w:t>и U</w:t>
      </w:r>
      <w:r w:rsidRPr="005B09AA">
        <w:rPr>
          <w:rFonts w:ascii="Times New Roman" w:hAnsi="Times New Roman"/>
          <w:color w:val="000000"/>
          <w:sz w:val="28"/>
          <w:szCs w:val="28"/>
          <w:vertAlign w:val="subscript"/>
        </w:rPr>
        <w:t>2 </w:t>
      </w:r>
      <w:r w:rsidRPr="005B09AA">
        <w:rPr>
          <w:rFonts w:ascii="Times New Roman" w:hAnsi="Times New Roman"/>
          <w:color w:val="000000"/>
          <w:sz w:val="28"/>
          <w:szCs w:val="28"/>
        </w:rPr>
        <w:t>— при другом.</w:t>
      </w:r>
      <w:proofErr w:type="gramEnd"/>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Написанные соотношения являются системой двух линейных уравнений с двумя неизвестными ε и r. Решая эту систему, получим ε = (I</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 U</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 I</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 U</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w:t>
      </w:r>
      <w:proofErr w:type="gramStart"/>
      <w:r w:rsidRPr="005B09AA">
        <w:rPr>
          <w:rFonts w:ascii="Times New Roman" w:hAnsi="Times New Roman"/>
          <w:color w:val="000000"/>
          <w:sz w:val="28"/>
          <w:szCs w:val="28"/>
        </w:rPr>
        <w:t xml:space="preserve">( </w:t>
      </w:r>
      <w:proofErr w:type="gramEnd"/>
      <w:r w:rsidRPr="005B09AA">
        <w:rPr>
          <w:rFonts w:ascii="Times New Roman" w:hAnsi="Times New Roman"/>
          <w:color w:val="000000"/>
          <w:sz w:val="28"/>
          <w:szCs w:val="28"/>
        </w:rPr>
        <w:t>I</w:t>
      </w:r>
      <w:r w:rsidRPr="005B09AA">
        <w:rPr>
          <w:rFonts w:ascii="Times New Roman" w:hAnsi="Times New Roman"/>
          <w:color w:val="000000"/>
          <w:sz w:val="28"/>
          <w:szCs w:val="28"/>
          <w:vertAlign w:val="subscript"/>
        </w:rPr>
        <w:t>1 </w:t>
      </w:r>
      <w:r w:rsidRPr="005B09AA">
        <w:rPr>
          <w:rFonts w:ascii="Times New Roman" w:hAnsi="Times New Roman"/>
          <w:color w:val="000000"/>
          <w:sz w:val="28"/>
          <w:szCs w:val="28"/>
        </w:rPr>
        <w:t>-I</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 ),</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r = (U</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 - U</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w:t>
      </w:r>
      <w:proofErr w:type="gramStart"/>
      <w:r w:rsidRPr="005B09AA">
        <w:rPr>
          <w:rFonts w:ascii="Times New Roman" w:hAnsi="Times New Roman"/>
          <w:color w:val="000000"/>
          <w:sz w:val="28"/>
          <w:szCs w:val="28"/>
        </w:rPr>
        <w:t>( </w:t>
      </w:r>
      <w:proofErr w:type="gramEnd"/>
      <w:r w:rsidRPr="005B09AA">
        <w:rPr>
          <w:rFonts w:ascii="Times New Roman" w:hAnsi="Times New Roman"/>
          <w:color w:val="000000"/>
          <w:sz w:val="28"/>
          <w:szCs w:val="28"/>
        </w:rPr>
        <w:t>I</w:t>
      </w:r>
      <w:r w:rsidRPr="005B09AA">
        <w:rPr>
          <w:rFonts w:ascii="Times New Roman" w:hAnsi="Times New Roman"/>
          <w:color w:val="000000"/>
          <w:sz w:val="28"/>
          <w:szCs w:val="28"/>
          <w:vertAlign w:val="subscript"/>
        </w:rPr>
        <w:t>1 </w:t>
      </w:r>
      <w:r w:rsidRPr="005B09AA">
        <w:rPr>
          <w:rFonts w:ascii="Times New Roman" w:hAnsi="Times New Roman"/>
          <w:color w:val="000000"/>
          <w:sz w:val="28"/>
          <w:szCs w:val="28"/>
        </w:rPr>
        <w:t>-I</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Соберите электрическую цепь по изображенной на рисунке схеме.</w:t>
      </w:r>
      <w:r w:rsidRPr="005B09AA">
        <w:rPr>
          <w:rFonts w:ascii="Times New Roman" w:hAnsi="Times New Roman"/>
          <w:noProof/>
          <w:color w:val="000000"/>
          <w:sz w:val="28"/>
          <w:szCs w:val="28"/>
        </w:rPr>
        <w:drawing>
          <wp:inline distT="0" distB="0" distL="0" distR="0">
            <wp:extent cx="2052955" cy="1492250"/>
            <wp:effectExtent l="0" t="0" r="4445" b="0"/>
            <wp:docPr id="80" name="Рисунок 80" descr="hello_html_m614b6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ello_html_m614b6bc.jpg"/>
                    <pic:cNvPicPr>
                      <a:picLocks noChangeAspect="1" noChangeArrowheads="1"/>
                    </pic:cNvPicPr>
                  </pic:nvPicPr>
                  <pic:blipFill>
                    <a:blip r:embed="rId7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52955" cy="1492250"/>
                    </a:xfrm>
                    <a:prstGeom prst="rect">
                      <a:avLst/>
                    </a:prstGeom>
                    <a:noFill/>
                    <a:ln>
                      <a:noFill/>
                    </a:ln>
                  </pic:spPr>
                </pic:pic>
              </a:graphicData>
            </a:graphic>
          </wp:inline>
        </w:drawing>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Установите ползунок реостата примерно в среднее положение, измерьте силу тока I</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 и напряжение U</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Передвинув ползунок реостата, измерьте 1</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 и U</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4. По приведенным выше формулам вычислите r и ε.</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5. Результаты измерений и вычислений запишите в таблицу, помещенную в тетради для лабораторных работ. Ниже приведен образец этой таблицы.</w:t>
      </w:r>
    </w:p>
    <w:tbl>
      <w:tblPr>
        <w:tblStyle w:val="a3"/>
        <w:tblW w:w="0" w:type="auto"/>
        <w:tblLook w:val="04A0"/>
      </w:tblPr>
      <w:tblGrid>
        <w:gridCol w:w="1737"/>
        <w:gridCol w:w="1737"/>
        <w:gridCol w:w="1737"/>
        <w:gridCol w:w="1737"/>
        <w:gridCol w:w="1737"/>
        <w:gridCol w:w="1737"/>
      </w:tblGrid>
      <w:tr w:rsidR="00D81B5C" w:rsidTr="00D81B5C">
        <w:tc>
          <w:tcPr>
            <w:tcW w:w="1737" w:type="dxa"/>
          </w:tcPr>
          <w:p w:rsidR="00D81B5C" w:rsidRDefault="00D81B5C" w:rsidP="00D81B5C">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I </w:t>
            </w:r>
            <w:r w:rsidRPr="005B09AA">
              <w:rPr>
                <w:rFonts w:ascii="Times New Roman" w:hAnsi="Times New Roman"/>
                <w:color w:val="000000"/>
                <w:sz w:val="28"/>
                <w:szCs w:val="28"/>
                <w:vertAlign w:val="subscript"/>
              </w:rPr>
              <w:t>1,</w:t>
            </w:r>
            <w:r>
              <w:rPr>
                <w:rFonts w:ascii="Times New Roman" w:hAnsi="Times New Roman"/>
                <w:color w:val="000000"/>
                <w:sz w:val="28"/>
                <w:szCs w:val="28"/>
              </w:rPr>
              <w:t>, А</w:t>
            </w:r>
          </w:p>
        </w:tc>
        <w:tc>
          <w:tcPr>
            <w:tcW w:w="1737" w:type="dxa"/>
          </w:tcPr>
          <w:p w:rsidR="00D81B5C" w:rsidRDefault="00D81B5C" w:rsidP="00D81B5C">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I </w:t>
            </w:r>
            <w:r w:rsidRPr="005B09AA">
              <w:rPr>
                <w:rFonts w:ascii="Times New Roman" w:hAnsi="Times New Roman"/>
                <w:color w:val="000000"/>
                <w:sz w:val="28"/>
                <w:szCs w:val="28"/>
                <w:vertAlign w:val="subscript"/>
              </w:rPr>
              <w:t>2</w:t>
            </w:r>
            <w:r>
              <w:rPr>
                <w:rFonts w:ascii="Times New Roman" w:hAnsi="Times New Roman"/>
                <w:color w:val="000000"/>
                <w:sz w:val="28"/>
                <w:szCs w:val="28"/>
              </w:rPr>
              <w:t>, А</w:t>
            </w:r>
          </w:p>
        </w:tc>
        <w:tc>
          <w:tcPr>
            <w:tcW w:w="1737" w:type="dxa"/>
          </w:tcPr>
          <w:p w:rsidR="00D81B5C" w:rsidRDefault="00D81B5C" w:rsidP="00D81B5C">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U</w:t>
            </w:r>
            <w:r w:rsidRPr="005B09AA">
              <w:rPr>
                <w:rFonts w:ascii="Times New Roman" w:hAnsi="Times New Roman"/>
                <w:color w:val="000000"/>
                <w:sz w:val="28"/>
                <w:szCs w:val="28"/>
                <w:vertAlign w:val="subscript"/>
              </w:rPr>
              <w:t>1 </w:t>
            </w:r>
            <w:r>
              <w:rPr>
                <w:rFonts w:ascii="Times New Roman" w:hAnsi="Times New Roman"/>
                <w:color w:val="000000"/>
                <w:sz w:val="28"/>
                <w:szCs w:val="28"/>
              </w:rPr>
              <w:t>, В</w:t>
            </w:r>
          </w:p>
        </w:tc>
        <w:tc>
          <w:tcPr>
            <w:tcW w:w="1737" w:type="dxa"/>
          </w:tcPr>
          <w:p w:rsidR="00D81B5C" w:rsidRDefault="00D81B5C" w:rsidP="00D81B5C">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U</w:t>
            </w:r>
            <w:r w:rsidRPr="005B09AA">
              <w:rPr>
                <w:rFonts w:ascii="Times New Roman" w:hAnsi="Times New Roman"/>
                <w:color w:val="000000"/>
                <w:sz w:val="28"/>
                <w:szCs w:val="28"/>
                <w:vertAlign w:val="subscript"/>
              </w:rPr>
              <w:t>2 </w:t>
            </w:r>
            <w:r>
              <w:rPr>
                <w:rFonts w:ascii="Times New Roman" w:hAnsi="Times New Roman"/>
                <w:color w:val="000000"/>
                <w:sz w:val="28"/>
                <w:szCs w:val="28"/>
              </w:rPr>
              <w:t>, В</w:t>
            </w:r>
          </w:p>
        </w:tc>
        <w:tc>
          <w:tcPr>
            <w:tcW w:w="1737" w:type="dxa"/>
          </w:tcPr>
          <w:p w:rsidR="00D81B5C" w:rsidRDefault="00D81B5C" w:rsidP="00D81B5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r, Ом</w:t>
            </w:r>
          </w:p>
        </w:tc>
        <w:tc>
          <w:tcPr>
            <w:tcW w:w="1737" w:type="dxa"/>
          </w:tcPr>
          <w:p w:rsidR="00D81B5C" w:rsidRPr="005B09AA" w:rsidRDefault="00D81B5C" w:rsidP="00D81B5C">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ε, В</w:t>
            </w:r>
          </w:p>
          <w:p w:rsidR="00D81B5C" w:rsidRDefault="00D81B5C" w:rsidP="005B09AA">
            <w:pPr>
              <w:spacing w:after="0" w:line="294" w:lineRule="atLeast"/>
              <w:jc w:val="both"/>
              <w:rPr>
                <w:rFonts w:ascii="Times New Roman" w:hAnsi="Times New Roman"/>
                <w:color w:val="000000"/>
                <w:sz w:val="28"/>
                <w:szCs w:val="28"/>
              </w:rPr>
            </w:pPr>
          </w:p>
        </w:tc>
      </w:tr>
      <w:tr w:rsidR="00D81B5C" w:rsidTr="00D81B5C">
        <w:tc>
          <w:tcPr>
            <w:tcW w:w="1737" w:type="dxa"/>
          </w:tcPr>
          <w:p w:rsidR="00D81B5C" w:rsidRDefault="00D81B5C" w:rsidP="005B09AA">
            <w:pPr>
              <w:spacing w:after="0" w:line="294" w:lineRule="atLeast"/>
              <w:jc w:val="both"/>
              <w:rPr>
                <w:rFonts w:ascii="Times New Roman" w:hAnsi="Times New Roman"/>
                <w:color w:val="000000"/>
                <w:sz w:val="28"/>
                <w:szCs w:val="28"/>
              </w:rPr>
            </w:pPr>
          </w:p>
        </w:tc>
        <w:tc>
          <w:tcPr>
            <w:tcW w:w="1737" w:type="dxa"/>
          </w:tcPr>
          <w:p w:rsidR="00D81B5C" w:rsidRDefault="00D81B5C" w:rsidP="005B09AA">
            <w:pPr>
              <w:spacing w:after="0" w:line="294" w:lineRule="atLeast"/>
              <w:jc w:val="both"/>
              <w:rPr>
                <w:rFonts w:ascii="Times New Roman" w:hAnsi="Times New Roman"/>
                <w:color w:val="000000"/>
                <w:sz w:val="28"/>
                <w:szCs w:val="28"/>
              </w:rPr>
            </w:pPr>
          </w:p>
        </w:tc>
        <w:tc>
          <w:tcPr>
            <w:tcW w:w="1737" w:type="dxa"/>
          </w:tcPr>
          <w:p w:rsidR="00D81B5C" w:rsidRDefault="00D81B5C" w:rsidP="005B09AA">
            <w:pPr>
              <w:spacing w:after="0" w:line="294" w:lineRule="atLeast"/>
              <w:jc w:val="both"/>
              <w:rPr>
                <w:rFonts w:ascii="Times New Roman" w:hAnsi="Times New Roman"/>
                <w:color w:val="000000"/>
                <w:sz w:val="28"/>
                <w:szCs w:val="28"/>
              </w:rPr>
            </w:pPr>
          </w:p>
        </w:tc>
        <w:tc>
          <w:tcPr>
            <w:tcW w:w="1737" w:type="dxa"/>
          </w:tcPr>
          <w:p w:rsidR="00D81B5C" w:rsidRDefault="00D81B5C" w:rsidP="005B09AA">
            <w:pPr>
              <w:spacing w:after="0" w:line="294" w:lineRule="atLeast"/>
              <w:jc w:val="both"/>
              <w:rPr>
                <w:rFonts w:ascii="Times New Roman" w:hAnsi="Times New Roman"/>
                <w:color w:val="000000"/>
                <w:sz w:val="28"/>
                <w:szCs w:val="28"/>
              </w:rPr>
            </w:pPr>
          </w:p>
        </w:tc>
        <w:tc>
          <w:tcPr>
            <w:tcW w:w="1737" w:type="dxa"/>
          </w:tcPr>
          <w:p w:rsidR="00D81B5C" w:rsidRDefault="00D81B5C" w:rsidP="005B09AA">
            <w:pPr>
              <w:spacing w:after="0" w:line="294" w:lineRule="atLeast"/>
              <w:jc w:val="both"/>
              <w:rPr>
                <w:rFonts w:ascii="Times New Roman" w:hAnsi="Times New Roman"/>
                <w:color w:val="000000"/>
                <w:sz w:val="28"/>
                <w:szCs w:val="28"/>
              </w:rPr>
            </w:pPr>
          </w:p>
        </w:tc>
        <w:tc>
          <w:tcPr>
            <w:tcW w:w="1737" w:type="dxa"/>
          </w:tcPr>
          <w:p w:rsidR="00D81B5C" w:rsidRDefault="00D81B5C" w:rsidP="005B09AA">
            <w:pPr>
              <w:spacing w:after="0" w:line="294" w:lineRule="atLeast"/>
              <w:jc w:val="both"/>
              <w:rPr>
                <w:rFonts w:ascii="Times New Roman" w:hAnsi="Times New Roman"/>
                <w:color w:val="000000"/>
                <w:sz w:val="28"/>
                <w:szCs w:val="28"/>
              </w:rPr>
            </w:pPr>
          </w:p>
        </w:tc>
      </w:tr>
    </w:tbl>
    <w:p w:rsidR="005B09AA" w:rsidRPr="005B09AA" w:rsidRDefault="005B09AA" w:rsidP="005B09AA">
      <w:pPr>
        <w:spacing w:after="0" w:line="240" w:lineRule="auto"/>
        <w:jc w:val="both"/>
        <w:rPr>
          <w:rFonts w:ascii="Times New Roman" w:hAnsi="Times New Roman"/>
          <w:sz w:val="28"/>
          <w:szCs w:val="28"/>
        </w:rPr>
      </w:pPr>
    </w:p>
    <w:p w:rsidR="005B09AA" w:rsidRPr="005B09AA" w:rsidRDefault="005B09AA" w:rsidP="00D81B5C">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6. Запишите в тетради для лабораторных работ </w:t>
      </w:r>
      <w:proofErr w:type="gramStart"/>
      <w:r w:rsidRPr="005B09AA">
        <w:rPr>
          <w:rFonts w:ascii="Times New Roman" w:hAnsi="Times New Roman"/>
          <w:color w:val="000000"/>
          <w:sz w:val="28"/>
          <w:szCs w:val="28"/>
        </w:rPr>
        <w:t>вывод</w:t>
      </w:r>
      <w:proofErr w:type="gramEnd"/>
      <w:r w:rsidRPr="005B09AA">
        <w:rPr>
          <w:rFonts w:ascii="Times New Roman" w:hAnsi="Times New Roman"/>
          <w:color w:val="000000"/>
          <w:sz w:val="28"/>
          <w:szCs w:val="28"/>
        </w:rPr>
        <w:t xml:space="preserve">: что вы измеряли и </w:t>
      </w:r>
      <w:proofErr w:type="gramStart"/>
      <w:r w:rsidRPr="005B09AA">
        <w:rPr>
          <w:rFonts w:ascii="Times New Roman" w:hAnsi="Times New Roman"/>
          <w:color w:val="000000"/>
          <w:sz w:val="28"/>
          <w:szCs w:val="28"/>
        </w:rPr>
        <w:t>какой</w:t>
      </w:r>
      <w:proofErr w:type="gramEnd"/>
      <w:r w:rsidR="00D81B5C">
        <w:rPr>
          <w:rFonts w:ascii="Times New Roman" w:hAnsi="Times New Roman"/>
          <w:color w:val="000000"/>
          <w:sz w:val="28"/>
          <w:szCs w:val="28"/>
        </w:rPr>
        <w:t xml:space="preserve"> получен результат.</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Какие силы принято называть сторонними?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Что называют электродвижущей силой?</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Сформулируйте закон Ома для полной цепи.</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lastRenderedPageBreak/>
        <w:t>Литература:</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Степанов С.В. Электричество</w:t>
      </w:r>
      <w:proofErr w:type="gramStart"/>
      <w:r w:rsidRPr="005B09AA">
        <w:rPr>
          <w:rFonts w:ascii="Times New Roman" w:hAnsi="Times New Roman"/>
          <w:color w:val="000000"/>
          <w:sz w:val="28"/>
          <w:szCs w:val="28"/>
        </w:rPr>
        <w:t xml:space="preserve"> .</w:t>
      </w:r>
      <w:proofErr w:type="gramEnd"/>
      <w:r w:rsidRPr="005B09AA">
        <w:rPr>
          <w:rFonts w:ascii="Times New Roman" w:hAnsi="Times New Roman"/>
          <w:color w:val="000000"/>
          <w:sz w:val="28"/>
          <w:szCs w:val="28"/>
        </w:rPr>
        <w:t xml:space="preserve"> Руководство по выполнению лабораторных работ. – ПФ РНПО </w:t>
      </w:r>
      <w:proofErr w:type="spellStart"/>
      <w:r w:rsidRPr="005B09AA">
        <w:rPr>
          <w:rFonts w:ascii="Times New Roman" w:hAnsi="Times New Roman"/>
          <w:color w:val="000000"/>
          <w:sz w:val="28"/>
          <w:szCs w:val="28"/>
        </w:rPr>
        <w:t>Росучприбор</w:t>
      </w:r>
      <w:proofErr w:type="spellEnd"/>
      <w:r w:rsidRPr="005B09AA">
        <w:rPr>
          <w:rFonts w:ascii="Times New Roman" w:hAnsi="Times New Roman"/>
          <w:color w:val="000000"/>
          <w:sz w:val="28"/>
          <w:szCs w:val="28"/>
        </w:rPr>
        <w:t>, 2002</w:t>
      </w:r>
    </w:p>
    <w:p w:rsidR="005B09AA" w:rsidRPr="005B09AA" w:rsidRDefault="005B09AA" w:rsidP="005B09AA">
      <w:pPr>
        <w:spacing w:after="0" w:line="294" w:lineRule="atLeast"/>
        <w:jc w:val="both"/>
        <w:rPr>
          <w:rFonts w:ascii="Times New Roman" w:hAnsi="Times New Roman"/>
          <w:color w:val="000000"/>
          <w:sz w:val="28"/>
          <w:szCs w:val="28"/>
        </w:rPr>
      </w:pPr>
      <w:bookmarkStart w:id="0" w:name="_GoBack"/>
      <w:bookmarkEnd w:id="0"/>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10</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w:t>
      </w:r>
      <w:r w:rsidRPr="005B09AA">
        <w:rPr>
          <w:rFonts w:ascii="Times New Roman" w:hAnsi="Times New Roman"/>
          <w:color w:val="000000"/>
          <w:sz w:val="28"/>
          <w:szCs w:val="28"/>
        </w:rPr>
        <w:t> </w:t>
      </w:r>
      <w:r w:rsidRPr="005B09AA">
        <w:rPr>
          <w:rFonts w:ascii="Times New Roman" w:hAnsi="Times New Roman"/>
          <w:b/>
          <w:bCs/>
          <w:color w:val="000000"/>
          <w:sz w:val="28"/>
          <w:szCs w:val="28"/>
        </w:rPr>
        <w:t>Мощность тока в проводниках при их последовательном и параллельном соединении.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сравнить мощность тока в двух проводниках при их последовательном и параллельном подключении.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батарейка, амперметр, вольтметр, 2 резистора с сопротивлениями</w:t>
      </w:r>
      <w:proofErr w:type="gramStart"/>
      <w:r w:rsidRPr="005B09AA">
        <w:rPr>
          <w:rFonts w:ascii="Times New Roman" w:hAnsi="Times New Roman"/>
          <w:color w:val="000000"/>
          <w:sz w:val="28"/>
          <w:szCs w:val="28"/>
        </w:rPr>
        <w:t xml:space="preserve"> ,</w:t>
      </w:r>
      <w:proofErr w:type="gramEnd"/>
      <w:r w:rsidRPr="005B09AA">
        <w:rPr>
          <w:rFonts w:ascii="Times New Roman" w:hAnsi="Times New Roman"/>
          <w:color w:val="000000"/>
          <w:sz w:val="28"/>
          <w:szCs w:val="28"/>
        </w:rPr>
        <w:t xml:space="preserve"> ключ, соединительные провода.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r w:rsidRPr="005B09AA">
        <w:rPr>
          <w:rFonts w:ascii="Times New Roman" w:hAnsi="Times New Roman"/>
          <w:color w:val="000000"/>
          <w:sz w:val="28"/>
          <w:szCs w:val="28"/>
        </w:rPr>
        <w:t> для</w:t>
      </w:r>
      <w:r w:rsidRPr="005B09AA">
        <w:rPr>
          <w:rFonts w:ascii="Times New Roman" w:hAnsi="Times New Roman"/>
          <w:b/>
          <w:bCs/>
          <w:color w:val="000000"/>
          <w:sz w:val="28"/>
          <w:szCs w:val="28"/>
        </w:rPr>
        <w:t> </w:t>
      </w:r>
      <w:r w:rsidRPr="005B09AA">
        <w:rPr>
          <w:rFonts w:ascii="Times New Roman" w:hAnsi="Times New Roman"/>
          <w:color w:val="000000"/>
          <w:sz w:val="28"/>
          <w:szCs w:val="28"/>
        </w:rPr>
        <w:t xml:space="preserve">сравнения значений мощности тока в двух проводниках, соединённых последовательно, удобнее использовать формулу </w:t>
      </w:r>
      <w:proofErr w:type="gramStart"/>
      <w:r w:rsidRPr="005B09AA">
        <w:rPr>
          <w:rFonts w:ascii="Times New Roman" w:hAnsi="Times New Roman"/>
          <w:color w:val="000000"/>
          <w:sz w:val="28"/>
          <w:szCs w:val="28"/>
        </w:rPr>
        <w:t>Р</w:t>
      </w:r>
      <w:proofErr w:type="gramEnd"/>
      <w:r w:rsidRPr="005B09AA">
        <w:rPr>
          <w:rFonts w:ascii="Times New Roman" w:hAnsi="Times New Roman"/>
          <w:color w:val="000000"/>
          <w:sz w:val="28"/>
          <w:szCs w:val="28"/>
        </w:rPr>
        <w:t xml:space="preserve"> = I</w:t>
      </w:r>
      <w:r w:rsidRPr="005B09AA">
        <w:rPr>
          <w:rFonts w:ascii="Times New Roman" w:hAnsi="Times New Roman"/>
          <w:color w:val="000000"/>
          <w:sz w:val="28"/>
          <w:szCs w:val="28"/>
          <w:vertAlign w:val="superscript"/>
        </w:rPr>
        <w:t>2 </w:t>
      </w:r>
      <w:r w:rsidRPr="005B09AA">
        <w:rPr>
          <w:rFonts w:ascii="Times New Roman" w:hAnsi="Times New Roman"/>
          <w:color w:val="000000"/>
          <w:sz w:val="28"/>
          <w:szCs w:val="28"/>
        </w:rPr>
        <w:t xml:space="preserve">R, потому что в таком случае сила тока в проводниках одинакова. А для сравнения значений мощности тока в проводниках при их параллельном соединении удобнее использовать формулу </w:t>
      </w:r>
      <w:proofErr w:type="gramStart"/>
      <w:r w:rsidRPr="005B09AA">
        <w:rPr>
          <w:rFonts w:ascii="Times New Roman" w:hAnsi="Times New Roman"/>
          <w:color w:val="000000"/>
          <w:sz w:val="28"/>
          <w:szCs w:val="28"/>
        </w:rPr>
        <w:t>Р</w:t>
      </w:r>
      <w:proofErr w:type="gramEnd"/>
      <w:r w:rsidRPr="005B09AA">
        <w:rPr>
          <w:rFonts w:ascii="Times New Roman" w:hAnsi="Times New Roman"/>
          <w:color w:val="000000"/>
          <w:sz w:val="28"/>
          <w:szCs w:val="28"/>
        </w:rPr>
        <w:t xml:space="preserve"> =U</w:t>
      </w:r>
      <w:r w:rsidRPr="005B09AA">
        <w:rPr>
          <w:rFonts w:ascii="Times New Roman" w:hAnsi="Times New Roman"/>
          <w:color w:val="000000"/>
          <w:sz w:val="28"/>
          <w:szCs w:val="28"/>
          <w:vertAlign w:val="superscript"/>
        </w:rPr>
        <w:t>2 </w:t>
      </w:r>
      <w:r w:rsidRPr="005B09AA">
        <w:rPr>
          <w:rFonts w:ascii="Times New Roman" w:hAnsi="Times New Roman"/>
          <w:color w:val="000000"/>
          <w:sz w:val="28"/>
          <w:szCs w:val="28"/>
        </w:rPr>
        <w:t>/R, потому что при этом напряжение на концах проводников одинаково.</w:t>
      </w:r>
    </w:p>
    <w:p w:rsidR="005B09AA" w:rsidRPr="005B09AA" w:rsidRDefault="005B09AA" w:rsidP="00F1189B">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F1189B">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F1189B">
      <w:pPr>
        <w:numPr>
          <w:ilvl w:val="0"/>
          <w:numId w:val="50"/>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Соберите цепь, изображённую на рисунке: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2406650" cy="1164590"/>
            <wp:effectExtent l="0" t="0" r="0" b="0"/>
            <wp:docPr id="81" name="Рисунок 81" descr="hello_html_ma18a4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ello_html_ma18a4c3.gif"/>
                    <pic:cNvPicPr>
                      <a:picLocks noChangeAspect="1" noChangeArrowheads="1"/>
                    </pic:cNvPicPr>
                  </pic:nvPicPr>
                  <pic:blipFill>
                    <a:blip r:embed="rId7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6650" cy="1164590"/>
                    </a:xfrm>
                    <a:prstGeom prst="rect">
                      <a:avLst/>
                    </a:prstGeom>
                    <a:noFill/>
                    <a:ln>
                      <a:noFill/>
                    </a:ln>
                  </pic:spPr>
                </pic:pic>
              </a:graphicData>
            </a:graphic>
          </wp:inline>
        </w:drawing>
      </w:r>
    </w:p>
    <w:p w:rsidR="005B09AA" w:rsidRPr="005B09AA" w:rsidRDefault="005B09AA" w:rsidP="00F1189B">
      <w:pPr>
        <w:shd w:val="clear" w:color="auto" w:fill="FFFFFF"/>
        <w:spacing w:after="0" w:line="240" w:lineRule="auto"/>
        <w:jc w:val="both"/>
        <w:rPr>
          <w:rFonts w:ascii="Times New Roman" w:hAnsi="Times New Roman"/>
          <w:color w:val="000000"/>
          <w:sz w:val="28"/>
          <w:szCs w:val="28"/>
        </w:rPr>
      </w:pPr>
    </w:p>
    <w:p w:rsidR="005B09AA" w:rsidRPr="005B09AA" w:rsidRDefault="005B09AA" w:rsidP="00F1189B">
      <w:pPr>
        <w:numPr>
          <w:ilvl w:val="0"/>
          <w:numId w:val="50"/>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Измерьте значение силы тока в каждом проводнике и напряжение на концах проводников. Запишите результаты измерений в таблицу.</w:t>
      </w:r>
    </w:p>
    <w:p w:rsidR="005B09AA" w:rsidRPr="005B09AA" w:rsidRDefault="005B09AA" w:rsidP="00F1189B">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6210935" cy="621030"/>
            <wp:effectExtent l="0" t="0" r="0" b="7620"/>
            <wp:docPr id="82" name="Рисунок 82" descr="hello_html_m2480428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ello_html_m2480428d.gif"/>
                    <pic:cNvPicPr>
                      <a:picLocks noChangeAspect="1" noChangeArrowheads="1"/>
                    </pic:cNvPicPr>
                  </pic:nvPicPr>
                  <pic:blipFill>
                    <a:blip r:embed="rId7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10935" cy="621030"/>
                    </a:xfrm>
                    <a:prstGeom prst="rect">
                      <a:avLst/>
                    </a:prstGeom>
                    <a:noFill/>
                    <a:ln>
                      <a:noFill/>
                    </a:ln>
                  </pic:spPr>
                </pic:pic>
              </a:graphicData>
            </a:graphic>
          </wp:inline>
        </w:drawing>
      </w:r>
    </w:p>
    <w:p w:rsidR="005B09AA" w:rsidRPr="005B09AA" w:rsidRDefault="005B09AA" w:rsidP="00F1189B">
      <w:pPr>
        <w:numPr>
          <w:ilvl w:val="1"/>
          <w:numId w:val="32"/>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Вычислите значение сопротивления проводников, мощности тока в них, а также отношения значений сопротивления и мощности тока.</w:t>
      </w:r>
    </w:p>
    <w:p w:rsidR="005B09AA" w:rsidRPr="005B09AA" w:rsidRDefault="005B09AA" w:rsidP="00F1189B">
      <w:pPr>
        <w:numPr>
          <w:ilvl w:val="1"/>
          <w:numId w:val="32"/>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Соберите цепь, изображённую на рисунке: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br/>
      </w:r>
      <w:r w:rsidRPr="005B09AA">
        <w:rPr>
          <w:rFonts w:ascii="Times New Roman" w:hAnsi="Times New Roman"/>
          <w:noProof/>
          <w:color w:val="000000"/>
          <w:sz w:val="28"/>
          <w:szCs w:val="28"/>
        </w:rPr>
        <w:drawing>
          <wp:inline distT="0" distB="0" distL="0" distR="0">
            <wp:extent cx="2260121" cy="1157711"/>
            <wp:effectExtent l="19050" t="0" r="6829" b="0"/>
            <wp:docPr id="83" name="Рисунок 83" descr="hello_html_72a11a5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ello_html_72a11a5e.gif"/>
                    <pic:cNvPicPr>
                      <a:picLocks noChangeAspect="1" noChangeArrowheads="1"/>
                    </pic:cNvPicPr>
                  </pic:nvPicPr>
                  <pic:blipFill>
                    <a:blip r:embed="rId7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60275" cy="1157790"/>
                    </a:xfrm>
                    <a:prstGeom prst="rect">
                      <a:avLst/>
                    </a:prstGeom>
                    <a:noFill/>
                    <a:ln>
                      <a:noFill/>
                    </a:ln>
                  </pic:spPr>
                </pic:pic>
              </a:graphicData>
            </a:graphic>
          </wp:inline>
        </w:drawing>
      </w:r>
    </w:p>
    <w:p w:rsidR="005B09AA" w:rsidRPr="005B09AA" w:rsidRDefault="005B09AA" w:rsidP="00F1189B">
      <w:pPr>
        <w:shd w:val="clear" w:color="auto" w:fill="FFFFFF"/>
        <w:spacing w:after="0" w:line="240" w:lineRule="auto"/>
        <w:jc w:val="both"/>
        <w:rPr>
          <w:rFonts w:ascii="Times New Roman" w:hAnsi="Times New Roman"/>
          <w:color w:val="000000"/>
          <w:sz w:val="28"/>
          <w:szCs w:val="28"/>
        </w:rPr>
      </w:pPr>
    </w:p>
    <w:p w:rsidR="005B09AA" w:rsidRPr="005B09AA" w:rsidRDefault="005B09AA" w:rsidP="00F1189B">
      <w:pPr>
        <w:numPr>
          <w:ilvl w:val="1"/>
          <w:numId w:val="33"/>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lastRenderedPageBreak/>
        <w:t>Измерьте значения силы тока в каждом проводнике, напряжения на концах проводников. Запишите показания измерений в таблицу.</w:t>
      </w:r>
    </w:p>
    <w:p w:rsidR="005B09AA" w:rsidRPr="005B09AA" w:rsidRDefault="005B09AA" w:rsidP="00F1189B">
      <w:pPr>
        <w:numPr>
          <w:ilvl w:val="1"/>
          <w:numId w:val="33"/>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Вычислите значения сопротивления проводников, мощности тока в них, а также отношения значений сопротивления и мощности тока.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6210935" cy="621030"/>
            <wp:effectExtent l="0" t="0" r="0" b="7620"/>
            <wp:docPr id="84" name="Рисунок 84" descr="hello_html_m2480428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ello_html_m2480428d.gif"/>
                    <pic:cNvPicPr>
                      <a:picLocks noChangeAspect="1" noChangeArrowheads="1"/>
                    </pic:cNvPicPr>
                  </pic:nvPicPr>
                  <pic:blipFill>
                    <a:blip r:embed="rId7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10935" cy="621030"/>
                    </a:xfrm>
                    <a:prstGeom prst="rect">
                      <a:avLst/>
                    </a:prstGeom>
                    <a:noFill/>
                    <a:ln>
                      <a:noFill/>
                    </a:ln>
                  </pic:spPr>
                </pic:pic>
              </a:graphicData>
            </a:graphic>
          </wp:inline>
        </w:drawing>
      </w:r>
    </w:p>
    <w:p w:rsidR="005B09AA" w:rsidRPr="00F1189B" w:rsidRDefault="005B09AA" w:rsidP="005B09AA">
      <w:pPr>
        <w:numPr>
          <w:ilvl w:val="1"/>
          <w:numId w:val="33"/>
        </w:num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 Запишите в тетради </w:t>
      </w:r>
      <w:proofErr w:type="gramStart"/>
      <w:r w:rsidRPr="005B09AA">
        <w:rPr>
          <w:rFonts w:ascii="Times New Roman" w:hAnsi="Times New Roman"/>
          <w:color w:val="000000"/>
          <w:sz w:val="28"/>
          <w:szCs w:val="28"/>
        </w:rPr>
        <w:t>вывод</w:t>
      </w:r>
      <w:proofErr w:type="gramEnd"/>
      <w:r w:rsidRPr="005B09AA">
        <w:rPr>
          <w:rFonts w:ascii="Times New Roman" w:hAnsi="Times New Roman"/>
          <w:color w:val="000000"/>
          <w:sz w:val="28"/>
          <w:szCs w:val="28"/>
        </w:rPr>
        <w:t xml:space="preserve">: что вы измеряли и </w:t>
      </w:r>
      <w:proofErr w:type="gramStart"/>
      <w:r w:rsidRPr="005B09AA">
        <w:rPr>
          <w:rFonts w:ascii="Times New Roman" w:hAnsi="Times New Roman"/>
          <w:color w:val="000000"/>
          <w:sz w:val="28"/>
          <w:szCs w:val="28"/>
        </w:rPr>
        <w:t>какой</w:t>
      </w:r>
      <w:proofErr w:type="gramEnd"/>
      <w:r w:rsidRPr="005B09AA">
        <w:rPr>
          <w:rFonts w:ascii="Times New Roman" w:hAnsi="Times New Roman"/>
          <w:color w:val="000000"/>
          <w:sz w:val="28"/>
          <w:szCs w:val="28"/>
        </w:rPr>
        <w:t xml:space="preserve"> получен результат.</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Запишите формулы для последовательного и параллельного соединения проводников.</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Что называют мощностью?</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Сформулируйте закон Ома для участка цепи.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Степанов С.В. Электричество</w:t>
      </w:r>
      <w:proofErr w:type="gramStart"/>
      <w:r w:rsidRPr="005B09AA">
        <w:rPr>
          <w:rFonts w:ascii="Times New Roman" w:hAnsi="Times New Roman"/>
          <w:color w:val="000000"/>
          <w:sz w:val="28"/>
          <w:szCs w:val="28"/>
        </w:rPr>
        <w:t xml:space="preserve"> .</w:t>
      </w:r>
      <w:proofErr w:type="gramEnd"/>
      <w:r w:rsidRPr="005B09AA">
        <w:rPr>
          <w:rFonts w:ascii="Times New Roman" w:hAnsi="Times New Roman"/>
          <w:color w:val="000000"/>
          <w:sz w:val="28"/>
          <w:szCs w:val="28"/>
        </w:rPr>
        <w:t xml:space="preserve"> Руководство по выполнению лабораторных работ. – ПФ РНПО </w:t>
      </w:r>
      <w:proofErr w:type="spellStart"/>
      <w:r w:rsidRPr="005B09AA">
        <w:rPr>
          <w:rFonts w:ascii="Times New Roman" w:hAnsi="Times New Roman"/>
          <w:color w:val="000000"/>
          <w:sz w:val="28"/>
          <w:szCs w:val="28"/>
        </w:rPr>
        <w:t>Росучприбор</w:t>
      </w:r>
      <w:proofErr w:type="spellEnd"/>
      <w:r w:rsidRPr="005B09AA">
        <w:rPr>
          <w:rFonts w:ascii="Times New Roman" w:hAnsi="Times New Roman"/>
          <w:color w:val="000000"/>
          <w:sz w:val="28"/>
          <w:szCs w:val="28"/>
        </w:rPr>
        <w:t>, 2002</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11</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Наблюдение действия магнитного поля на проводник с током.</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i/>
          <w:iCs/>
          <w:color w:val="000000"/>
          <w:sz w:val="28"/>
          <w:szCs w:val="28"/>
        </w:rPr>
        <w:t>:</w:t>
      </w:r>
      <w:r w:rsidRPr="005B09AA">
        <w:rPr>
          <w:rFonts w:ascii="Times New Roman" w:hAnsi="Times New Roman"/>
          <w:color w:val="000000"/>
          <w:sz w:val="28"/>
          <w:szCs w:val="28"/>
        </w:rPr>
        <w:t> исследовать поведение проводника с током в магнитном поле.</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proofErr w:type="gramStart"/>
      <w:r w:rsidRPr="005B09AA">
        <w:rPr>
          <w:rFonts w:ascii="Times New Roman" w:hAnsi="Times New Roman"/>
          <w:b/>
          <w:bCs/>
          <w:color w:val="000000"/>
          <w:sz w:val="28"/>
          <w:szCs w:val="28"/>
        </w:rPr>
        <w:t>Оборудование</w:t>
      </w:r>
      <w:r w:rsidRPr="005B09AA">
        <w:rPr>
          <w:rFonts w:ascii="Times New Roman" w:hAnsi="Times New Roman"/>
          <w:i/>
          <w:iCs/>
          <w:color w:val="000000"/>
          <w:sz w:val="28"/>
          <w:szCs w:val="28"/>
        </w:rPr>
        <w:t>:</w:t>
      </w:r>
      <w:r w:rsidRPr="005B09AA">
        <w:rPr>
          <w:rFonts w:ascii="Times New Roman" w:hAnsi="Times New Roman"/>
          <w:color w:val="000000"/>
          <w:sz w:val="28"/>
          <w:szCs w:val="28"/>
        </w:rPr>
        <w:t> источник постоянного тока, дугообразный магнит, штатив с лапкой, катушка-моток, полосовой магнит, реостат, ключ, соединительные провода.</w:t>
      </w:r>
      <w:proofErr w:type="gramEnd"/>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Требуется определить (качественно), как зависит сила, действующая на проводник с током в магнитном поле, от значения магнитной индукции, силы тока в проводнике и длины проводника.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Подвесьте проволочную катушку к лапке штатива, чтобы она не касалась вставленного в нее полюса дугообразного магнита, расположенного на столе. Концы катушки подключите через реостат и ключ к источнику постоянного тока (см. рисунок). Реостат установите на максимальное сопротивление.</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1475105" cy="1742440"/>
            <wp:effectExtent l="0" t="0" r="0" b="0"/>
            <wp:docPr id="85" name="Рисунок 85" descr="hello_html_512bb6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ello_html_512bb666.jpg"/>
                    <pic:cNvPicPr>
                      <a:picLocks noChangeAspect="1" noChangeArrowheads="1"/>
                    </pic:cNvPicPr>
                  </pic:nvPicPr>
                  <pic:blipFill>
                    <a:blip r:embed="rId8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5105" cy="1742440"/>
                    </a:xfrm>
                    <a:prstGeom prst="rect">
                      <a:avLst/>
                    </a:prstGeom>
                    <a:noFill/>
                    <a:ln>
                      <a:noFill/>
                    </a:ln>
                  </pic:spPr>
                </pic:pic>
              </a:graphicData>
            </a:graphic>
          </wp:inline>
        </w:drawing>
      </w:r>
      <w:r w:rsidR="00F1189B">
        <w:rPr>
          <w:rFonts w:ascii="Times New Roman" w:hAnsi="Times New Roman"/>
          <w:color w:val="000000"/>
          <w:sz w:val="28"/>
          <w:szCs w:val="28"/>
        </w:rPr>
        <w:t xml:space="preserve">                                      </w:t>
      </w:r>
      <w:r w:rsidRPr="005B09AA">
        <w:rPr>
          <w:rFonts w:ascii="Times New Roman" w:hAnsi="Times New Roman"/>
          <w:noProof/>
          <w:color w:val="000000"/>
          <w:sz w:val="28"/>
          <w:szCs w:val="28"/>
        </w:rPr>
        <w:drawing>
          <wp:inline distT="0" distB="0" distL="0" distR="0">
            <wp:extent cx="2372360" cy="1776730"/>
            <wp:effectExtent l="0" t="0" r="8890" b="0"/>
            <wp:docPr id="86" name="Рисунок 86" descr="hello_html_m1bd93d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ello_html_m1bd93d93.jpg"/>
                    <pic:cNvPicPr>
                      <a:picLocks noChangeAspect="1" noChangeArrowheads="1"/>
                    </pic:cNvPicPr>
                  </pic:nvPicPr>
                  <pic:blipFill>
                    <a:blip r:embed="rId8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2360" cy="1776730"/>
                    </a:xfrm>
                    <a:prstGeom prst="rect">
                      <a:avLst/>
                    </a:prstGeom>
                    <a:noFill/>
                    <a:ln>
                      <a:noFill/>
                    </a:ln>
                  </pic:spPr>
                </pic:pic>
              </a:graphicData>
            </a:graphic>
          </wp:inline>
        </w:drawing>
      </w:r>
    </w:p>
    <w:p w:rsidR="005B09AA" w:rsidRPr="00F1189B" w:rsidRDefault="005B09AA" w:rsidP="00F1189B">
      <w:pPr>
        <w:spacing w:after="0" w:line="240" w:lineRule="auto"/>
        <w:jc w:val="both"/>
        <w:rPr>
          <w:rFonts w:ascii="Times New Roman" w:hAnsi="Times New Roman"/>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Замкните цепь на несколько секунд и заметьте, насколько отклонится катушка от первоначального положения.</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Изменяя положение ползунка реостата, повторите опыт 2—3 раза при различной силе тока. Выясните, как зависит сила, действующая на катушку с током, от силы тока в катушке.</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4. </w:t>
      </w:r>
      <w:proofErr w:type="gramStart"/>
      <w:r w:rsidRPr="005B09AA">
        <w:rPr>
          <w:rFonts w:ascii="Times New Roman" w:hAnsi="Times New Roman"/>
          <w:color w:val="000000"/>
          <w:sz w:val="28"/>
          <w:szCs w:val="28"/>
        </w:rPr>
        <w:t>Не меняя силы тока, сравните углы отклонения катушки от первоначального положения при одном, а затем при двух магнитах (дугообразном и полосовом), сложенных вместе одноименными полюсами, как показано на рисунке.</w:t>
      </w:r>
      <w:proofErr w:type="gramEnd"/>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5. Выясните, как зависит сила, действующая на катушку с током, от значения магнитной индукции.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6. Поднесите дугообразный магнит к катушке с током, а затем к гибкому проводу, например идущему от катушки к ключу, и сравните их отклонения от первоначального положения. Выясните, как зависит сила, действующая на проводник с током, от длины проводника.</w:t>
      </w:r>
    </w:p>
    <w:p w:rsidR="005B09AA" w:rsidRPr="005B09AA" w:rsidRDefault="005B09AA" w:rsidP="00F1189B">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7. Запишите в тетради для лабораторных </w:t>
      </w:r>
      <w:proofErr w:type="gramStart"/>
      <w:r w:rsidRPr="005B09AA">
        <w:rPr>
          <w:rFonts w:ascii="Times New Roman" w:hAnsi="Times New Roman"/>
          <w:color w:val="000000"/>
          <w:sz w:val="28"/>
          <w:szCs w:val="28"/>
        </w:rPr>
        <w:t>работ</w:t>
      </w:r>
      <w:proofErr w:type="gramEnd"/>
      <w:r w:rsidRPr="005B09AA">
        <w:rPr>
          <w:rFonts w:ascii="Times New Roman" w:hAnsi="Times New Roman"/>
          <w:color w:val="000000"/>
          <w:sz w:val="28"/>
          <w:szCs w:val="28"/>
        </w:rPr>
        <w:t xml:space="preserve">: что вы наблюдали и </w:t>
      </w:r>
      <w:proofErr w:type="gramStart"/>
      <w:r w:rsidRPr="005B09AA">
        <w:rPr>
          <w:rFonts w:ascii="Times New Roman" w:hAnsi="Times New Roman"/>
          <w:color w:val="000000"/>
          <w:sz w:val="28"/>
          <w:szCs w:val="28"/>
        </w:rPr>
        <w:t>какие</w:t>
      </w:r>
      <w:proofErr w:type="gramEnd"/>
      <w:r w:rsidRPr="005B09AA">
        <w:rPr>
          <w:rFonts w:ascii="Times New Roman" w:hAnsi="Times New Roman"/>
          <w:color w:val="000000"/>
          <w:sz w:val="28"/>
          <w:szCs w:val="28"/>
        </w:rPr>
        <w:t xml:space="preserve"> сделали выводы.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Что такое магнитное поле?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Какое действие мы наблюдали, поднося магнит к катушке с током?</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Сформулируйте правило Ленца.</w:t>
      </w:r>
    </w:p>
    <w:p w:rsidR="005B09AA" w:rsidRPr="005B09AA" w:rsidRDefault="00F1189B" w:rsidP="005B09AA">
      <w:pPr>
        <w:spacing w:after="0" w:line="294" w:lineRule="atLeast"/>
        <w:jc w:val="both"/>
        <w:rPr>
          <w:rFonts w:ascii="Times New Roman" w:hAnsi="Times New Roman"/>
          <w:color w:val="000000"/>
          <w:sz w:val="28"/>
          <w:szCs w:val="28"/>
        </w:rPr>
      </w:pPr>
      <w:r>
        <w:rPr>
          <w:rFonts w:ascii="Times New Roman" w:hAnsi="Times New Roman"/>
          <w:b/>
          <w:bCs/>
          <w:color w:val="000000"/>
          <w:sz w:val="28"/>
          <w:szCs w:val="28"/>
        </w:rPr>
        <w:t>Ли</w:t>
      </w:r>
      <w:r w:rsidR="005B09AA" w:rsidRPr="005B09AA">
        <w:rPr>
          <w:rFonts w:ascii="Times New Roman" w:hAnsi="Times New Roman"/>
          <w:b/>
          <w:bCs/>
          <w:color w:val="000000"/>
          <w:sz w:val="28"/>
          <w:szCs w:val="28"/>
        </w:rPr>
        <w:t>тература:</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Степанов С.В. Электричество</w:t>
      </w:r>
      <w:proofErr w:type="gramStart"/>
      <w:r w:rsidRPr="005B09AA">
        <w:rPr>
          <w:rFonts w:ascii="Times New Roman" w:hAnsi="Times New Roman"/>
          <w:color w:val="000000"/>
          <w:sz w:val="28"/>
          <w:szCs w:val="28"/>
        </w:rPr>
        <w:t xml:space="preserve"> .</w:t>
      </w:r>
      <w:proofErr w:type="gramEnd"/>
      <w:r w:rsidRPr="005B09AA">
        <w:rPr>
          <w:rFonts w:ascii="Times New Roman" w:hAnsi="Times New Roman"/>
          <w:color w:val="000000"/>
          <w:sz w:val="28"/>
          <w:szCs w:val="28"/>
        </w:rPr>
        <w:t xml:space="preserve"> Руководство по выполнению лабораторных работ. – ПФ РНПО </w:t>
      </w:r>
      <w:proofErr w:type="spellStart"/>
      <w:r w:rsidRPr="005B09AA">
        <w:rPr>
          <w:rFonts w:ascii="Times New Roman" w:hAnsi="Times New Roman"/>
          <w:color w:val="000000"/>
          <w:sz w:val="28"/>
          <w:szCs w:val="28"/>
        </w:rPr>
        <w:t>Росучприбор</w:t>
      </w:r>
      <w:proofErr w:type="spellEnd"/>
      <w:r w:rsidRPr="005B09AA">
        <w:rPr>
          <w:rFonts w:ascii="Times New Roman" w:hAnsi="Times New Roman"/>
          <w:color w:val="000000"/>
          <w:sz w:val="28"/>
          <w:szCs w:val="28"/>
        </w:rPr>
        <w:t>, 2002</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Изучение явления электромагнитной индукции.</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Цели работы:</w:t>
      </w:r>
      <w:r w:rsidRPr="005B09AA">
        <w:rPr>
          <w:rFonts w:ascii="Times New Roman" w:hAnsi="Times New Roman"/>
          <w:color w:val="000000"/>
          <w:sz w:val="28"/>
          <w:szCs w:val="28"/>
        </w:rPr>
        <w:t> Исследовать явление электромагнитной индукции, определить на опыте, от чего зависят сила и направление индукционного тока в катушке, познакомиться с принципом действия трансформатора, научиться определять коэффициент трансформации.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i/>
          <w:iCs/>
          <w:color w:val="000000"/>
          <w:sz w:val="28"/>
          <w:szCs w:val="28"/>
        </w:rPr>
        <w:t>:</w:t>
      </w:r>
      <w:r w:rsidRPr="005B09AA">
        <w:rPr>
          <w:rFonts w:ascii="Times New Roman" w:hAnsi="Times New Roman"/>
          <w:color w:val="000000"/>
          <w:sz w:val="28"/>
          <w:szCs w:val="28"/>
        </w:rPr>
        <w:t> миллиамперметр</w:t>
      </w:r>
      <w:proofErr w:type="gramStart"/>
      <w:r w:rsidRPr="005B09AA">
        <w:rPr>
          <w:rFonts w:ascii="Times New Roman" w:hAnsi="Times New Roman"/>
          <w:color w:val="000000"/>
          <w:sz w:val="28"/>
          <w:szCs w:val="28"/>
          <w:vertAlign w:val="superscript"/>
        </w:rPr>
        <w:t>1</w:t>
      </w:r>
      <w:proofErr w:type="gramEnd"/>
      <w:r w:rsidRPr="005B09AA">
        <w:rPr>
          <w:rFonts w:ascii="Times New Roman" w:hAnsi="Times New Roman"/>
          <w:color w:val="000000"/>
          <w:sz w:val="28"/>
          <w:szCs w:val="28"/>
        </w:rPr>
        <w:t>, проволочная катушка, дугообразный и полосовой магниты, источник тока, две катушки с сердечником, реостат, ключ, соединительные провода, трансформатор лабораторный разборный, вольтметры переменного тока.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Индукционный ток в замкнутом контуре возникает при изменении магнитного потока через площадь, ограниченную контуром. В данной работе магнитный поток изменяют следующими способами: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i/>
          <w:iCs/>
          <w:color w:val="000000"/>
          <w:sz w:val="28"/>
          <w:szCs w:val="28"/>
        </w:rPr>
        <w:t>1. изменяя во времени</w:t>
      </w:r>
      <w:r w:rsidRPr="005B09AA">
        <w:rPr>
          <w:rFonts w:ascii="Times New Roman" w:hAnsi="Times New Roman"/>
          <w:color w:val="000000"/>
          <w:sz w:val="28"/>
          <w:szCs w:val="28"/>
        </w:rPr>
        <w:t> магнитное поле, в котором находится </w:t>
      </w:r>
      <w:r w:rsidRPr="005B09AA">
        <w:rPr>
          <w:rFonts w:ascii="Times New Roman" w:hAnsi="Times New Roman"/>
          <w:i/>
          <w:iCs/>
          <w:color w:val="000000"/>
          <w:sz w:val="28"/>
          <w:szCs w:val="28"/>
        </w:rPr>
        <w:t>неподвижный</w:t>
      </w:r>
      <w:r w:rsidRPr="005B09AA">
        <w:rPr>
          <w:rFonts w:ascii="Times New Roman" w:hAnsi="Times New Roman"/>
          <w:color w:val="000000"/>
          <w:sz w:val="28"/>
          <w:szCs w:val="28"/>
        </w:rPr>
        <w:t> контур — например, вдвигая магнит в катушку или выдвигая его из катушки;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i/>
          <w:iCs/>
          <w:color w:val="000000"/>
          <w:sz w:val="28"/>
          <w:szCs w:val="28"/>
        </w:rPr>
        <w:lastRenderedPageBreak/>
        <w:t>2. перемещая</w:t>
      </w:r>
      <w:r w:rsidRPr="005B09AA">
        <w:rPr>
          <w:rFonts w:ascii="Times New Roman" w:hAnsi="Times New Roman"/>
          <w:color w:val="000000"/>
          <w:sz w:val="28"/>
          <w:szCs w:val="28"/>
        </w:rPr>
        <w:t> этот контур (или его части) в </w:t>
      </w:r>
      <w:r w:rsidRPr="005B09AA">
        <w:rPr>
          <w:rFonts w:ascii="Times New Roman" w:hAnsi="Times New Roman"/>
          <w:i/>
          <w:iCs/>
          <w:color w:val="000000"/>
          <w:sz w:val="28"/>
          <w:szCs w:val="28"/>
        </w:rPr>
        <w:t>постоянном</w:t>
      </w:r>
      <w:r w:rsidRPr="005B09AA">
        <w:rPr>
          <w:rFonts w:ascii="Times New Roman" w:hAnsi="Times New Roman"/>
          <w:color w:val="000000"/>
          <w:sz w:val="28"/>
          <w:szCs w:val="28"/>
        </w:rPr>
        <w:t> магнитном поле (например, надевая катушку на магнит).</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br/>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2122170" cy="1035050"/>
            <wp:effectExtent l="0" t="0" r="0" b="0"/>
            <wp:docPr id="87" name="Рисунок 87" descr="hello_html_m4e3b97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ello_html_m4e3b97ca.png"/>
                    <pic:cNvPicPr>
                      <a:picLocks noChangeAspect="1" noChangeArrowheads="1"/>
                    </pic:cNvPicPr>
                  </pic:nvPicPr>
                  <pic:blipFill>
                    <a:blip r:embed="rId8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22170" cy="1035050"/>
                    </a:xfrm>
                    <a:prstGeom prst="rect">
                      <a:avLst/>
                    </a:prstGeom>
                    <a:noFill/>
                    <a:ln>
                      <a:noFill/>
                    </a:ln>
                  </pic:spPr>
                </pic:pic>
              </a:graphicData>
            </a:graphic>
          </wp:inline>
        </w:drawing>
      </w:r>
      <w:r w:rsidRPr="005B09AA">
        <w:rPr>
          <w:rFonts w:ascii="Times New Roman" w:hAnsi="Times New Roman"/>
          <w:noProof/>
          <w:color w:val="000000"/>
          <w:sz w:val="28"/>
          <w:szCs w:val="28"/>
        </w:rPr>
        <w:drawing>
          <wp:inline distT="0" distB="0" distL="0" distR="0">
            <wp:extent cx="2018665" cy="940435"/>
            <wp:effectExtent l="0" t="0" r="635" b="0"/>
            <wp:docPr id="88" name="Рисунок 88" descr="hello_html_14018e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ello_html_14018e6e.jpg"/>
                    <pic:cNvPicPr>
                      <a:picLocks noChangeAspect="1" noChangeArrowheads="1"/>
                    </pic:cNvPicPr>
                  </pic:nvPicPr>
                  <pic:blipFill>
                    <a:blip r:embed="rId8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18665" cy="940435"/>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Одну из катушек без сердечника подключите к зажимам миллиамперметра. Надевайте и снимайте катушку с северного полюса дугообразного магнита с различной скоростью.</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Для каждого случая замечайте максимальное значение силы индукционного тока и его направление (по отклонению стрелки миллиамперметра). Запишите вывод.</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Переверните магнит и наденьте катушку на его южный полюс, а затем снимите её. Повторите опыт, увеличив скорость катушки. Обратите внимание на показания миллиамперметра, в частности, на направление отклонения стрелки прибора. Запишите выводы.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4. Сложите два магнита (полосовой и дугообразный) одноименными полюсами и повторите эксперимент с разной скоростью движения катушки относительно магнитов. Запишите вывод.</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часть работы:</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F1189B" w:rsidP="005B09A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5.</w:t>
      </w:r>
      <w:r w:rsidR="005B09AA" w:rsidRPr="005B09AA">
        <w:rPr>
          <w:rFonts w:ascii="Times New Roman" w:hAnsi="Times New Roman"/>
          <w:color w:val="000000"/>
          <w:sz w:val="28"/>
          <w:szCs w:val="28"/>
        </w:rPr>
        <w:t>Соберите установку, схематически изображенную на рисунке.</w:t>
      </w:r>
      <w:r w:rsidR="005B09AA" w:rsidRPr="005B09AA">
        <w:rPr>
          <w:rFonts w:ascii="Times New Roman" w:hAnsi="Times New Roman"/>
          <w:noProof/>
          <w:color w:val="000000"/>
          <w:sz w:val="28"/>
          <w:szCs w:val="28"/>
        </w:rPr>
        <w:drawing>
          <wp:inline distT="0" distB="0" distL="0" distR="0">
            <wp:extent cx="2020270" cy="1268083"/>
            <wp:effectExtent l="19050" t="0" r="0" b="0"/>
            <wp:docPr id="89" name="Рисунок 89" descr="hello_html_66c91e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ello_html_66c91e28.jpg"/>
                    <pic:cNvPicPr>
                      <a:picLocks noChangeAspect="1" noChangeArrowheads="1"/>
                    </pic:cNvPicPr>
                  </pic:nvPicPr>
                  <pic:blipFill>
                    <a:blip r:embed="rId8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3748" cy="1270266"/>
                    </a:xfrm>
                    <a:prstGeom prst="rect">
                      <a:avLst/>
                    </a:prstGeom>
                    <a:noFill/>
                    <a:ln>
                      <a:noFill/>
                    </a:ln>
                  </pic:spPr>
                </pic:pic>
              </a:graphicData>
            </a:graphic>
          </wp:inline>
        </w:drawing>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6. Проведите следующие опыты.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а) Поставьте ползунок реостата в положение, соответствующее минимальному сопротивлению. Замкните цепь ключом. Запишите, что вы наблюдали при замыкании цепи.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б) Разомкните цепь. Запишите, что вы наблюдали при размыкании цепи.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б) Разомкните цепь. Запишите, что вы наблюдали при размыкании цепи.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в) При замкнутой цепи изменяйте положение ползунка реостата и наблюдайте за показаниями миллиамперметра. Запишите, что вы наблюдали.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г) Какие явления, наблюдаемые в этом опыте, помогают понять принцип действия трансформатора? Запишите свой ответ.</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7. Определите первичную обмотку и две вторичные клеммы.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8. Присоедините первичную обмотку к сети переменного тока напряжением 36</w:t>
      </w:r>
      <w:proofErr w:type="gramStart"/>
      <w:r w:rsidRPr="005B09AA">
        <w:rPr>
          <w:rFonts w:ascii="Times New Roman" w:hAnsi="Times New Roman"/>
          <w:color w:val="000000"/>
          <w:sz w:val="28"/>
          <w:szCs w:val="28"/>
        </w:rPr>
        <w:t xml:space="preserve"> В</w:t>
      </w:r>
      <w:proofErr w:type="gramEnd"/>
      <w:r w:rsidRPr="005B09AA">
        <w:rPr>
          <w:rFonts w:ascii="Times New Roman" w:hAnsi="Times New Roman"/>
          <w:color w:val="000000"/>
          <w:sz w:val="28"/>
          <w:szCs w:val="28"/>
        </w:rPr>
        <w:t xml:space="preserve"> и измерьте напряжение на одной из вторичных обмоток.</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lastRenderedPageBreak/>
        <w:t>9. Вычислите коэффициент трансформации.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10. Проделайте аналогичные действия для другой вторичной обмотки.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11. Присоедините одну из вторичных обмоток к сети переменного тока напряжением 4</w:t>
      </w:r>
      <w:proofErr w:type="gramStart"/>
      <w:r w:rsidRPr="005B09AA">
        <w:rPr>
          <w:rFonts w:ascii="Times New Roman" w:hAnsi="Times New Roman"/>
          <w:color w:val="000000"/>
          <w:sz w:val="28"/>
          <w:szCs w:val="28"/>
        </w:rPr>
        <w:t xml:space="preserve"> В</w:t>
      </w:r>
      <w:proofErr w:type="gramEnd"/>
      <w:r w:rsidRPr="005B09AA">
        <w:rPr>
          <w:rFonts w:ascii="Times New Roman" w:hAnsi="Times New Roman"/>
          <w:color w:val="000000"/>
          <w:sz w:val="28"/>
          <w:szCs w:val="28"/>
        </w:rPr>
        <w:t xml:space="preserve"> и измерьте напряжение на первичной обмотке.</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12. Вычислите коэффициент трансформации.</w:t>
      </w:r>
    </w:p>
    <w:p w:rsid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13. Полученные данные запишите в таблицу.</w:t>
      </w:r>
    </w:p>
    <w:tbl>
      <w:tblPr>
        <w:tblStyle w:val="a3"/>
        <w:tblW w:w="0" w:type="auto"/>
        <w:tblLook w:val="04A0"/>
      </w:tblPr>
      <w:tblGrid>
        <w:gridCol w:w="1488"/>
        <w:gridCol w:w="1489"/>
        <w:gridCol w:w="1489"/>
        <w:gridCol w:w="1489"/>
        <w:gridCol w:w="1489"/>
        <w:gridCol w:w="1489"/>
        <w:gridCol w:w="1489"/>
      </w:tblGrid>
      <w:tr w:rsidR="00F1189B" w:rsidTr="00F1189B">
        <w:tc>
          <w:tcPr>
            <w:tcW w:w="1488" w:type="dxa"/>
          </w:tcPr>
          <w:p w:rsidR="00F1189B" w:rsidRPr="00705F84" w:rsidRDefault="00705F84" w:rsidP="00705F84">
            <w:pPr>
              <w:spacing w:after="0" w:line="240" w:lineRule="auto"/>
              <w:jc w:val="both"/>
              <w:rPr>
                <w:rFonts w:ascii="Times New Roman" w:hAnsi="Times New Roman"/>
                <w:sz w:val="28"/>
                <w:szCs w:val="28"/>
              </w:rPr>
            </w:pPr>
            <w:r w:rsidRPr="005B09AA">
              <w:rPr>
                <w:rFonts w:ascii="Times New Roman" w:hAnsi="Times New Roman"/>
                <w:color w:val="000000"/>
                <w:sz w:val="28"/>
                <w:szCs w:val="28"/>
                <w:shd w:val="clear" w:color="auto" w:fill="FFFFFF"/>
              </w:rPr>
              <w:t>U</w:t>
            </w:r>
          </w:p>
        </w:tc>
        <w:tc>
          <w:tcPr>
            <w:tcW w:w="1489" w:type="dxa"/>
          </w:tcPr>
          <w:p w:rsidR="00F1189B" w:rsidRDefault="00705F84" w:rsidP="00705F84">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U</w:t>
            </w:r>
            <w:r w:rsidRPr="005B09AA">
              <w:rPr>
                <w:rFonts w:ascii="Times New Roman" w:hAnsi="Times New Roman"/>
                <w:color w:val="000000"/>
                <w:sz w:val="28"/>
                <w:szCs w:val="28"/>
                <w:vertAlign w:val="subscript"/>
              </w:rPr>
              <w:t>1</w:t>
            </w:r>
          </w:p>
        </w:tc>
        <w:tc>
          <w:tcPr>
            <w:tcW w:w="1489" w:type="dxa"/>
          </w:tcPr>
          <w:p w:rsidR="00F1189B" w:rsidRDefault="00705F84" w:rsidP="00705F84">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U</w:t>
            </w:r>
            <w:r w:rsidRPr="005B09AA">
              <w:rPr>
                <w:rFonts w:ascii="Times New Roman" w:hAnsi="Times New Roman"/>
                <w:color w:val="000000"/>
                <w:sz w:val="28"/>
                <w:szCs w:val="28"/>
                <w:vertAlign w:val="subscript"/>
              </w:rPr>
              <w:t>2</w:t>
            </w:r>
          </w:p>
        </w:tc>
        <w:tc>
          <w:tcPr>
            <w:tcW w:w="1489" w:type="dxa"/>
          </w:tcPr>
          <w:p w:rsidR="00F1189B" w:rsidRDefault="00705F84" w:rsidP="00705F84">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K</w:t>
            </w:r>
            <w:r w:rsidRPr="005B09AA">
              <w:rPr>
                <w:rFonts w:ascii="Times New Roman" w:hAnsi="Times New Roman"/>
                <w:color w:val="000000"/>
                <w:sz w:val="28"/>
                <w:szCs w:val="28"/>
                <w:vertAlign w:val="subscript"/>
              </w:rPr>
              <w:t>1 </w:t>
            </w:r>
            <w:r w:rsidRPr="005B09AA">
              <w:rPr>
                <w:rFonts w:ascii="Times New Roman" w:hAnsi="Times New Roman"/>
                <w:color w:val="000000"/>
                <w:sz w:val="28"/>
                <w:szCs w:val="28"/>
              </w:rPr>
              <w:t>= U</w:t>
            </w:r>
            <w:r w:rsidRPr="005B09AA">
              <w:rPr>
                <w:rFonts w:ascii="Times New Roman" w:hAnsi="Times New Roman"/>
                <w:color w:val="000000"/>
                <w:sz w:val="28"/>
                <w:szCs w:val="28"/>
                <w:vertAlign w:val="subscript"/>
              </w:rPr>
              <w:t>1</w:t>
            </w:r>
            <w:r w:rsidRPr="005B09AA">
              <w:rPr>
                <w:rFonts w:ascii="Times New Roman" w:hAnsi="Times New Roman"/>
                <w:color w:val="000000"/>
                <w:sz w:val="28"/>
                <w:szCs w:val="28"/>
              </w:rPr>
              <w:t>/U</w:t>
            </w:r>
          </w:p>
        </w:tc>
        <w:tc>
          <w:tcPr>
            <w:tcW w:w="1489" w:type="dxa"/>
          </w:tcPr>
          <w:p w:rsidR="00F1189B" w:rsidRDefault="00705F84" w:rsidP="00705F84">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K</w:t>
            </w:r>
            <w:r w:rsidRPr="005B09AA">
              <w:rPr>
                <w:rFonts w:ascii="Times New Roman" w:hAnsi="Times New Roman"/>
                <w:color w:val="000000"/>
                <w:sz w:val="28"/>
                <w:szCs w:val="28"/>
                <w:vertAlign w:val="subscript"/>
              </w:rPr>
              <w:t>2</w:t>
            </w:r>
            <w:r w:rsidRPr="005B09AA">
              <w:rPr>
                <w:rFonts w:ascii="Times New Roman" w:hAnsi="Times New Roman"/>
                <w:color w:val="000000"/>
                <w:sz w:val="28"/>
                <w:szCs w:val="28"/>
              </w:rPr>
              <w:t> = U</w:t>
            </w:r>
            <w:r w:rsidRPr="005B09AA">
              <w:rPr>
                <w:rFonts w:ascii="Times New Roman" w:hAnsi="Times New Roman"/>
                <w:color w:val="000000"/>
                <w:sz w:val="28"/>
                <w:szCs w:val="28"/>
                <w:vertAlign w:val="subscript"/>
              </w:rPr>
              <w:t>2 </w:t>
            </w:r>
            <w:r w:rsidRPr="005B09AA">
              <w:rPr>
                <w:rFonts w:ascii="Times New Roman" w:hAnsi="Times New Roman"/>
                <w:color w:val="000000"/>
                <w:sz w:val="28"/>
                <w:szCs w:val="28"/>
              </w:rPr>
              <w:t>/U</w:t>
            </w:r>
          </w:p>
        </w:tc>
        <w:tc>
          <w:tcPr>
            <w:tcW w:w="1489" w:type="dxa"/>
          </w:tcPr>
          <w:p w:rsidR="00F1189B" w:rsidRDefault="00705F84" w:rsidP="00705F84">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4</w:t>
            </w:r>
            <w:proofErr w:type="gramStart"/>
            <w:r w:rsidRPr="005B09AA">
              <w:rPr>
                <w:rFonts w:ascii="Times New Roman" w:hAnsi="Times New Roman"/>
                <w:color w:val="000000"/>
                <w:sz w:val="28"/>
                <w:szCs w:val="28"/>
              </w:rPr>
              <w:t xml:space="preserve"> В</w:t>
            </w:r>
            <w:proofErr w:type="gramEnd"/>
          </w:p>
        </w:tc>
        <w:tc>
          <w:tcPr>
            <w:tcW w:w="1489" w:type="dxa"/>
          </w:tcPr>
          <w:p w:rsidR="00F1189B" w:rsidRDefault="00705F84" w:rsidP="00705F84">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36</w:t>
            </w:r>
            <w:proofErr w:type="gramStart"/>
            <w:r w:rsidRPr="005B09AA">
              <w:rPr>
                <w:rFonts w:ascii="Times New Roman" w:hAnsi="Times New Roman"/>
                <w:color w:val="000000"/>
                <w:sz w:val="28"/>
                <w:szCs w:val="28"/>
              </w:rPr>
              <w:t xml:space="preserve"> В</w:t>
            </w:r>
            <w:proofErr w:type="gramEnd"/>
          </w:p>
        </w:tc>
      </w:tr>
      <w:tr w:rsidR="00F1189B" w:rsidTr="00F1189B">
        <w:tc>
          <w:tcPr>
            <w:tcW w:w="1488" w:type="dxa"/>
          </w:tcPr>
          <w:p w:rsidR="00F1189B" w:rsidRDefault="00F1189B" w:rsidP="005B09AA">
            <w:pPr>
              <w:spacing w:after="0" w:line="294" w:lineRule="atLeast"/>
              <w:jc w:val="both"/>
              <w:rPr>
                <w:rFonts w:ascii="Times New Roman" w:hAnsi="Times New Roman"/>
                <w:color w:val="000000"/>
                <w:sz w:val="28"/>
                <w:szCs w:val="28"/>
              </w:rPr>
            </w:pPr>
          </w:p>
        </w:tc>
        <w:tc>
          <w:tcPr>
            <w:tcW w:w="1489" w:type="dxa"/>
          </w:tcPr>
          <w:p w:rsidR="00F1189B" w:rsidRDefault="00F1189B" w:rsidP="005B09AA">
            <w:pPr>
              <w:spacing w:after="0" w:line="294" w:lineRule="atLeast"/>
              <w:jc w:val="both"/>
              <w:rPr>
                <w:rFonts w:ascii="Times New Roman" w:hAnsi="Times New Roman"/>
                <w:color w:val="000000"/>
                <w:sz w:val="28"/>
                <w:szCs w:val="28"/>
              </w:rPr>
            </w:pPr>
          </w:p>
        </w:tc>
        <w:tc>
          <w:tcPr>
            <w:tcW w:w="1489" w:type="dxa"/>
          </w:tcPr>
          <w:p w:rsidR="00F1189B" w:rsidRDefault="00F1189B" w:rsidP="005B09AA">
            <w:pPr>
              <w:spacing w:after="0" w:line="294" w:lineRule="atLeast"/>
              <w:jc w:val="both"/>
              <w:rPr>
                <w:rFonts w:ascii="Times New Roman" w:hAnsi="Times New Roman"/>
                <w:color w:val="000000"/>
                <w:sz w:val="28"/>
                <w:szCs w:val="28"/>
              </w:rPr>
            </w:pPr>
          </w:p>
        </w:tc>
        <w:tc>
          <w:tcPr>
            <w:tcW w:w="1489" w:type="dxa"/>
          </w:tcPr>
          <w:p w:rsidR="00F1189B" w:rsidRDefault="00F1189B" w:rsidP="005B09AA">
            <w:pPr>
              <w:spacing w:after="0" w:line="294" w:lineRule="atLeast"/>
              <w:jc w:val="both"/>
              <w:rPr>
                <w:rFonts w:ascii="Times New Roman" w:hAnsi="Times New Roman"/>
                <w:color w:val="000000"/>
                <w:sz w:val="28"/>
                <w:szCs w:val="28"/>
              </w:rPr>
            </w:pPr>
          </w:p>
        </w:tc>
        <w:tc>
          <w:tcPr>
            <w:tcW w:w="1489" w:type="dxa"/>
          </w:tcPr>
          <w:p w:rsidR="00F1189B" w:rsidRDefault="00F1189B" w:rsidP="005B09AA">
            <w:pPr>
              <w:spacing w:after="0" w:line="294" w:lineRule="atLeast"/>
              <w:jc w:val="both"/>
              <w:rPr>
                <w:rFonts w:ascii="Times New Roman" w:hAnsi="Times New Roman"/>
                <w:color w:val="000000"/>
                <w:sz w:val="28"/>
                <w:szCs w:val="28"/>
              </w:rPr>
            </w:pPr>
          </w:p>
        </w:tc>
        <w:tc>
          <w:tcPr>
            <w:tcW w:w="1489" w:type="dxa"/>
          </w:tcPr>
          <w:p w:rsidR="00F1189B" w:rsidRDefault="00F1189B" w:rsidP="005B09AA">
            <w:pPr>
              <w:spacing w:after="0" w:line="294" w:lineRule="atLeast"/>
              <w:jc w:val="both"/>
              <w:rPr>
                <w:rFonts w:ascii="Times New Roman" w:hAnsi="Times New Roman"/>
                <w:color w:val="000000"/>
                <w:sz w:val="28"/>
                <w:szCs w:val="28"/>
              </w:rPr>
            </w:pPr>
          </w:p>
        </w:tc>
        <w:tc>
          <w:tcPr>
            <w:tcW w:w="1489" w:type="dxa"/>
          </w:tcPr>
          <w:p w:rsidR="00F1189B" w:rsidRDefault="00F1189B" w:rsidP="005B09AA">
            <w:pPr>
              <w:spacing w:after="0" w:line="294" w:lineRule="atLeast"/>
              <w:jc w:val="both"/>
              <w:rPr>
                <w:rFonts w:ascii="Times New Roman" w:hAnsi="Times New Roman"/>
                <w:color w:val="000000"/>
                <w:sz w:val="28"/>
                <w:szCs w:val="28"/>
              </w:rPr>
            </w:pPr>
          </w:p>
        </w:tc>
      </w:tr>
    </w:tbl>
    <w:p w:rsidR="005B09AA" w:rsidRPr="005B09AA" w:rsidRDefault="005B09AA" w:rsidP="00705F84">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10. Запишите выводы из эксперимента.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В чем заключается явление электромагнитной индукции?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Какой ток называют индукционным?</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Сформулируйте закон электромагнитной индукции. Какой</w:t>
      </w:r>
      <w:r w:rsidR="00705F84">
        <w:rPr>
          <w:rFonts w:ascii="Times New Roman" w:hAnsi="Times New Roman"/>
          <w:color w:val="000000"/>
          <w:sz w:val="28"/>
          <w:szCs w:val="28"/>
        </w:rPr>
        <w:t xml:space="preserve"> </w:t>
      </w:r>
      <w:r w:rsidRPr="005B09AA">
        <w:rPr>
          <w:rFonts w:ascii="Times New Roman" w:hAnsi="Times New Roman"/>
          <w:color w:val="000000"/>
          <w:sz w:val="28"/>
          <w:szCs w:val="28"/>
        </w:rPr>
        <w:t>формулой он описывается?</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4. Как формулируется правило Ленца?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5. Какова связь правила Ленца с законом сохранения</w:t>
      </w:r>
      <w:r w:rsidR="00705F84">
        <w:rPr>
          <w:rFonts w:ascii="Times New Roman" w:hAnsi="Times New Roman"/>
          <w:color w:val="000000"/>
          <w:sz w:val="28"/>
          <w:szCs w:val="28"/>
        </w:rPr>
        <w:t xml:space="preserve"> </w:t>
      </w:r>
      <w:r w:rsidRPr="005B09AA">
        <w:rPr>
          <w:rFonts w:ascii="Times New Roman" w:hAnsi="Times New Roman"/>
          <w:color w:val="000000"/>
          <w:sz w:val="28"/>
          <w:szCs w:val="28"/>
        </w:rPr>
        <w:t>энергии?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6. В чем заключается принципом действия трансформатора?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7. Какой ток называют индукционным?</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8. Что такое коэффициент трансформации?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9. Виды коэффициента трансформации.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Степанов С.В. Электричество</w:t>
      </w:r>
      <w:proofErr w:type="gramStart"/>
      <w:r w:rsidRPr="005B09AA">
        <w:rPr>
          <w:rFonts w:ascii="Times New Roman" w:hAnsi="Times New Roman"/>
          <w:color w:val="000000"/>
          <w:sz w:val="28"/>
          <w:szCs w:val="28"/>
        </w:rPr>
        <w:t xml:space="preserve"> .</w:t>
      </w:r>
      <w:proofErr w:type="gramEnd"/>
      <w:r w:rsidRPr="005B09AA">
        <w:rPr>
          <w:rFonts w:ascii="Times New Roman" w:hAnsi="Times New Roman"/>
          <w:color w:val="000000"/>
          <w:sz w:val="28"/>
          <w:szCs w:val="28"/>
        </w:rPr>
        <w:t xml:space="preserve"> Руководство по выполнению лабораторных работ. – ПФ РНПО </w:t>
      </w:r>
      <w:proofErr w:type="spellStart"/>
      <w:r w:rsidRPr="005B09AA">
        <w:rPr>
          <w:rFonts w:ascii="Times New Roman" w:hAnsi="Times New Roman"/>
          <w:color w:val="000000"/>
          <w:sz w:val="28"/>
          <w:szCs w:val="28"/>
        </w:rPr>
        <w:t>Росучприбор</w:t>
      </w:r>
      <w:proofErr w:type="spellEnd"/>
      <w:r w:rsidRPr="005B09AA">
        <w:rPr>
          <w:rFonts w:ascii="Times New Roman" w:hAnsi="Times New Roman"/>
          <w:color w:val="000000"/>
          <w:sz w:val="28"/>
          <w:szCs w:val="28"/>
        </w:rPr>
        <w:t>, 2002</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13</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Измерение ускорение свободного падения с помощью маятника.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измерить ускорение свободного падения с помощью маятника.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 </w:t>
      </w:r>
      <w:r w:rsidRPr="005B09AA">
        <w:rPr>
          <w:rFonts w:ascii="Times New Roman" w:hAnsi="Times New Roman"/>
          <w:color w:val="000000"/>
          <w:sz w:val="28"/>
          <w:szCs w:val="28"/>
        </w:rPr>
        <w:t>штатив с муфтой и кольцом, шарик с отверстием, часы, нить, измерительная лента, линейка с миллиметровыми делениями.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 </w:t>
      </w:r>
      <w:r w:rsidRPr="005B09AA">
        <w:rPr>
          <w:rFonts w:ascii="Times New Roman" w:hAnsi="Times New Roman"/>
          <w:color w:val="000000"/>
          <w:sz w:val="28"/>
          <w:szCs w:val="28"/>
        </w:rPr>
        <w:t>период колебаний математического маятника T = 2π. Поэтому, измерив длину маятника и период колебаний, можно определить ускорение свободного падения.</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p>
    <w:p w:rsidR="00705F84" w:rsidRPr="005B09AA" w:rsidRDefault="005B09AA" w:rsidP="00705F84">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705F84">
      <w:pPr>
        <w:numPr>
          <w:ilvl w:val="2"/>
          <w:numId w:val="34"/>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Установите штатив на краю стола и закрепите у верхнего конца штатива с помощью муфты кольцо. Подвесьте к нему шарик на нити.</w:t>
      </w:r>
    </w:p>
    <w:p w:rsidR="005B09AA" w:rsidRPr="005B09AA" w:rsidRDefault="005B09AA" w:rsidP="00705F84">
      <w:pPr>
        <w:numPr>
          <w:ilvl w:val="2"/>
          <w:numId w:val="34"/>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Измерьте расстояние от точки подвеса до центра шарика</w:t>
      </w:r>
    </w:p>
    <w:p w:rsidR="005B09AA" w:rsidRPr="005B09AA" w:rsidRDefault="005B09AA" w:rsidP="00705F84">
      <w:pPr>
        <w:numPr>
          <w:ilvl w:val="2"/>
          <w:numId w:val="34"/>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Отклоните шарик от положения равновесия на 5 – 10 см и отпустите его.</w:t>
      </w:r>
    </w:p>
    <w:p w:rsidR="005B09AA" w:rsidRPr="005B09AA" w:rsidRDefault="005B09AA" w:rsidP="00705F84">
      <w:pPr>
        <w:numPr>
          <w:ilvl w:val="2"/>
          <w:numId w:val="34"/>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Измерьте время, в течение которого шарик совершает 40 колебаний.</w:t>
      </w:r>
    </w:p>
    <w:p w:rsidR="005B09AA" w:rsidRPr="005B09AA" w:rsidRDefault="005B09AA" w:rsidP="00705F84">
      <w:pPr>
        <w:numPr>
          <w:ilvl w:val="2"/>
          <w:numId w:val="34"/>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lastRenderedPageBreak/>
        <w:t>Вычислите значение ускорения, выразив его из формулы для периода.</w:t>
      </w:r>
    </w:p>
    <w:p w:rsidR="005B09AA" w:rsidRDefault="005B09AA" w:rsidP="00705F84">
      <w:pPr>
        <w:numPr>
          <w:ilvl w:val="2"/>
          <w:numId w:val="34"/>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Результаты запишите в таблицу.</w:t>
      </w:r>
    </w:p>
    <w:tbl>
      <w:tblPr>
        <w:tblStyle w:val="a3"/>
        <w:tblW w:w="0" w:type="auto"/>
        <w:tblInd w:w="2160" w:type="dxa"/>
        <w:tblLook w:val="04A0"/>
      </w:tblPr>
      <w:tblGrid>
        <w:gridCol w:w="1842"/>
        <w:gridCol w:w="1587"/>
        <w:gridCol w:w="1585"/>
        <w:gridCol w:w="1583"/>
        <w:gridCol w:w="1665"/>
      </w:tblGrid>
      <w:tr w:rsidR="00705F84" w:rsidTr="00705F84">
        <w:tc>
          <w:tcPr>
            <w:tcW w:w="2084" w:type="dxa"/>
          </w:tcPr>
          <w:p w:rsidR="00705F84" w:rsidRDefault="00705F84" w:rsidP="00705F84">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опыта</w:t>
            </w:r>
          </w:p>
        </w:tc>
        <w:tc>
          <w:tcPr>
            <w:tcW w:w="2084" w:type="dxa"/>
          </w:tcPr>
          <w:p w:rsidR="00705F84" w:rsidRDefault="00705F84" w:rsidP="00705F84">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х</w:t>
            </w:r>
            <w:proofErr w:type="spellEnd"/>
            <w:r w:rsidRPr="005B09AA">
              <w:rPr>
                <w:rFonts w:ascii="Times New Roman" w:hAnsi="Times New Roman"/>
                <w:color w:val="000000"/>
                <w:sz w:val="28"/>
                <w:szCs w:val="28"/>
              </w:rPr>
              <w:t xml:space="preserve">, </w:t>
            </w:r>
            <w:proofErr w:type="gramStart"/>
            <w:r w:rsidRPr="005B09AA">
              <w:rPr>
                <w:rFonts w:ascii="Times New Roman" w:hAnsi="Times New Roman"/>
                <w:color w:val="000000"/>
                <w:sz w:val="28"/>
                <w:szCs w:val="28"/>
              </w:rPr>
              <w:t>м</w:t>
            </w:r>
            <w:proofErr w:type="gramEnd"/>
          </w:p>
        </w:tc>
        <w:tc>
          <w:tcPr>
            <w:tcW w:w="2084" w:type="dxa"/>
          </w:tcPr>
          <w:p w:rsidR="00705F84" w:rsidRDefault="00705F84" w:rsidP="00705F84">
            <w:pPr>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N</w:t>
            </w:r>
          </w:p>
        </w:tc>
        <w:tc>
          <w:tcPr>
            <w:tcW w:w="2085" w:type="dxa"/>
          </w:tcPr>
          <w:p w:rsidR="00705F84" w:rsidRDefault="00705F84" w:rsidP="00705F84">
            <w:pPr>
              <w:spacing w:after="0" w:line="240" w:lineRule="auto"/>
              <w:jc w:val="both"/>
              <w:rPr>
                <w:rFonts w:ascii="Times New Roman" w:hAnsi="Times New Roman"/>
                <w:color w:val="000000"/>
                <w:sz w:val="28"/>
                <w:szCs w:val="28"/>
              </w:rPr>
            </w:pPr>
            <w:proofErr w:type="spellStart"/>
            <w:r w:rsidRPr="005B09AA">
              <w:rPr>
                <w:rFonts w:ascii="Times New Roman" w:hAnsi="Times New Roman"/>
                <w:color w:val="000000"/>
                <w:sz w:val="28"/>
                <w:szCs w:val="28"/>
              </w:rPr>
              <w:t>t</w:t>
            </w:r>
            <w:proofErr w:type="spellEnd"/>
            <w:r w:rsidRPr="005B09AA">
              <w:rPr>
                <w:rFonts w:ascii="Times New Roman" w:hAnsi="Times New Roman"/>
                <w:color w:val="000000"/>
                <w:sz w:val="28"/>
                <w:szCs w:val="28"/>
              </w:rPr>
              <w:t xml:space="preserve"> ,с</w:t>
            </w:r>
          </w:p>
        </w:tc>
        <w:tc>
          <w:tcPr>
            <w:tcW w:w="2085" w:type="dxa"/>
          </w:tcPr>
          <w:p w:rsidR="00705F84" w:rsidRDefault="00705F84" w:rsidP="00705F84">
            <w:pPr>
              <w:spacing w:after="0" w:line="240" w:lineRule="auto"/>
              <w:jc w:val="both"/>
              <w:rPr>
                <w:rFonts w:ascii="Times New Roman" w:hAnsi="Times New Roman"/>
                <w:color w:val="000000"/>
                <w:sz w:val="28"/>
                <w:szCs w:val="28"/>
              </w:rPr>
            </w:pPr>
            <w:proofErr w:type="spellStart"/>
            <w:r w:rsidRPr="005B09AA">
              <w:rPr>
                <w:rFonts w:ascii="Times New Roman" w:hAnsi="Times New Roman"/>
                <w:color w:val="000000"/>
                <w:sz w:val="28"/>
                <w:szCs w:val="28"/>
              </w:rPr>
              <w:t>g</w:t>
            </w:r>
            <w:proofErr w:type="spellEnd"/>
            <w:r w:rsidRPr="005B09AA">
              <w:rPr>
                <w:rFonts w:ascii="Times New Roman" w:hAnsi="Times New Roman"/>
                <w:color w:val="000000"/>
                <w:sz w:val="28"/>
                <w:szCs w:val="28"/>
              </w:rPr>
              <w:t xml:space="preserve"> , м/с</w:t>
            </w:r>
            <w:proofErr w:type="gramStart"/>
            <w:r w:rsidRPr="005B09AA">
              <w:rPr>
                <w:rFonts w:ascii="Times New Roman" w:hAnsi="Times New Roman"/>
                <w:color w:val="000000"/>
                <w:sz w:val="28"/>
                <w:szCs w:val="28"/>
                <w:vertAlign w:val="superscript"/>
              </w:rPr>
              <w:t>2</w:t>
            </w:r>
            <w:proofErr w:type="gramEnd"/>
          </w:p>
        </w:tc>
      </w:tr>
      <w:tr w:rsidR="00705F84" w:rsidTr="00705F84">
        <w:tc>
          <w:tcPr>
            <w:tcW w:w="2084" w:type="dxa"/>
          </w:tcPr>
          <w:p w:rsidR="00705F84" w:rsidRDefault="00705F84" w:rsidP="00705F84">
            <w:pPr>
              <w:spacing w:after="0" w:line="294" w:lineRule="atLeast"/>
              <w:jc w:val="both"/>
              <w:rPr>
                <w:rFonts w:ascii="Times New Roman" w:hAnsi="Times New Roman"/>
                <w:color w:val="000000"/>
                <w:sz w:val="28"/>
                <w:szCs w:val="28"/>
              </w:rPr>
            </w:pPr>
          </w:p>
        </w:tc>
        <w:tc>
          <w:tcPr>
            <w:tcW w:w="2084" w:type="dxa"/>
          </w:tcPr>
          <w:p w:rsidR="00705F84" w:rsidRDefault="00705F84" w:rsidP="00705F84">
            <w:pPr>
              <w:spacing w:after="0" w:line="294" w:lineRule="atLeast"/>
              <w:jc w:val="both"/>
              <w:rPr>
                <w:rFonts w:ascii="Times New Roman" w:hAnsi="Times New Roman"/>
                <w:color w:val="000000"/>
                <w:sz w:val="28"/>
                <w:szCs w:val="28"/>
              </w:rPr>
            </w:pPr>
          </w:p>
        </w:tc>
        <w:tc>
          <w:tcPr>
            <w:tcW w:w="2084" w:type="dxa"/>
          </w:tcPr>
          <w:p w:rsidR="00705F84" w:rsidRDefault="00705F84" w:rsidP="00705F84">
            <w:pPr>
              <w:spacing w:after="0" w:line="294" w:lineRule="atLeast"/>
              <w:jc w:val="both"/>
              <w:rPr>
                <w:rFonts w:ascii="Times New Roman" w:hAnsi="Times New Roman"/>
                <w:color w:val="000000"/>
                <w:sz w:val="28"/>
                <w:szCs w:val="28"/>
              </w:rPr>
            </w:pPr>
          </w:p>
        </w:tc>
        <w:tc>
          <w:tcPr>
            <w:tcW w:w="2085" w:type="dxa"/>
          </w:tcPr>
          <w:p w:rsidR="00705F84" w:rsidRDefault="00705F84" w:rsidP="00705F84">
            <w:pPr>
              <w:spacing w:after="0" w:line="294" w:lineRule="atLeast"/>
              <w:jc w:val="both"/>
              <w:rPr>
                <w:rFonts w:ascii="Times New Roman" w:hAnsi="Times New Roman"/>
                <w:color w:val="000000"/>
                <w:sz w:val="28"/>
                <w:szCs w:val="28"/>
              </w:rPr>
            </w:pPr>
          </w:p>
        </w:tc>
        <w:tc>
          <w:tcPr>
            <w:tcW w:w="2085" w:type="dxa"/>
          </w:tcPr>
          <w:p w:rsidR="00705F84" w:rsidRDefault="00705F84" w:rsidP="00705F84">
            <w:pPr>
              <w:spacing w:after="0" w:line="294" w:lineRule="atLeast"/>
              <w:jc w:val="both"/>
              <w:rPr>
                <w:rFonts w:ascii="Times New Roman" w:hAnsi="Times New Roman"/>
                <w:color w:val="000000"/>
                <w:sz w:val="28"/>
                <w:szCs w:val="28"/>
              </w:rPr>
            </w:pPr>
          </w:p>
        </w:tc>
      </w:tr>
    </w:tbl>
    <w:p w:rsidR="005B09AA" w:rsidRPr="005B09AA" w:rsidRDefault="005B09AA" w:rsidP="005B09AA">
      <w:pPr>
        <w:spacing w:after="0" w:line="240" w:lineRule="auto"/>
        <w:jc w:val="both"/>
        <w:rPr>
          <w:rFonts w:ascii="Times New Roman" w:hAnsi="Times New Roman"/>
          <w:color w:val="000000"/>
          <w:sz w:val="28"/>
          <w:szCs w:val="28"/>
        </w:rPr>
      </w:pPr>
    </w:p>
    <w:p w:rsidR="005B09AA" w:rsidRPr="005B09AA" w:rsidRDefault="005B09AA" w:rsidP="00705F84">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Сравните полученное значение ускорение со значением 9,8 м/с</w:t>
      </w:r>
      <w:proofErr w:type="gramStart"/>
      <w:r w:rsidRPr="005B09AA">
        <w:rPr>
          <w:rFonts w:ascii="Times New Roman" w:hAnsi="Times New Roman"/>
          <w:color w:val="000000"/>
          <w:sz w:val="28"/>
          <w:szCs w:val="28"/>
          <w:vertAlign w:val="superscript"/>
        </w:rPr>
        <w:t>2</w:t>
      </w:r>
      <w:proofErr w:type="gramEnd"/>
      <w:r w:rsidRPr="005B09AA">
        <w:rPr>
          <w:rFonts w:ascii="Times New Roman" w:hAnsi="Times New Roman"/>
          <w:color w:val="000000"/>
          <w:sz w:val="28"/>
          <w:szCs w:val="28"/>
          <w:vertAlign w:val="superscript"/>
        </w:rPr>
        <w:t> </w:t>
      </w:r>
      <w:r w:rsidRPr="005B09AA">
        <w:rPr>
          <w:rFonts w:ascii="Times New Roman" w:hAnsi="Times New Roman"/>
          <w:color w:val="000000"/>
          <w:sz w:val="28"/>
          <w:szCs w:val="28"/>
        </w:rPr>
        <w:t>.</w:t>
      </w:r>
    </w:p>
    <w:p w:rsidR="005B09AA" w:rsidRPr="005B09AA" w:rsidRDefault="005B09AA" w:rsidP="00705F84">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Запишите вывод.</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705F84">
      <w:pPr>
        <w:shd w:val="clear" w:color="auto" w:fill="FFFFFF"/>
        <w:spacing w:after="0" w:line="240" w:lineRule="auto"/>
        <w:jc w:val="both"/>
        <w:rPr>
          <w:rFonts w:ascii="Times New Roman" w:hAnsi="Times New Roman"/>
          <w:color w:val="000000"/>
          <w:sz w:val="28"/>
          <w:szCs w:val="28"/>
        </w:rPr>
      </w:pPr>
    </w:p>
    <w:p w:rsidR="005B09AA" w:rsidRPr="005B09AA" w:rsidRDefault="005B09AA" w:rsidP="00705F84">
      <w:pPr>
        <w:shd w:val="clear" w:color="auto" w:fill="FFFFFF"/>
        <w:spacing w:after="0" w:line="240" w:lineRule="auto"/>
        <w:jc w:val="both"/>
        <w:rPr>
          <w:rFonts w:ascii="Times New Roman" w:hAnsi="Times New Roman"/>
          <w:color w:val="000000"/>
          <w:sz w:val="28"/>
          <w:szCs w:val="28"/>
        </w:rPr>
      </w:pPr>
    </w:p>
    <w:p w:rsidR="005B09AA" w:rsidRPr="005B09AA" w:rsidRDefault="005B09AA" w:rsidP="00705F84">
      <w:pPr>
        <w:numPr>
          <w:ilvl w:val="2"/>
          <w:numId w:val="3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Как зависит ускорение свободного падения от географической широты?</w:t>
      </w:r>
    </w:p>
    <w:p w:rsidR="005B09AA" w:rsidRPr="005B09AA" w:rsidRDefault="005B09AA" w:rsidP="00705F84">
      <w:pPr>
        <w:numPr>
          <w:ilvl w:val="2"/>
          <w:numId w:val="35"/>
        </w:num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Как зависит ускорение свободного падения от высоты над Землёй?</w:t>
      </w:r>
    </w:p>
    <w:p w:rsidR="005B09AA" w:rsidRPr="005B09AA" w:rsidRDefault="00705F84" w:rsidP="00705F84">
      <w:pPr>
        <w:spacing w:after="0" w:line="294" w:lineRule="atLeast"/>
        <w:jc w:val="both"/>
        <w:rPr>
          <w:rFonts w:ascii="Times New Roman" w:hAnsi="Times New Roman"/>
          <w:color w:val="000000"/>
          <w:sz w:val="28"/>
          <w:szCs w:val="28"/>
        </w:rPr>
      </w:pPr>
      <w:r>
        <w:rPr>
          <w:rFonts w:ascii="Times New Roman" w:hAnsi="Times New Roman"/>
          <w:color w:val="000000"/>
          <w:sz w:val="28"/>
          <w:szCs w:val="28"/>
        </w:rPr>
        <w:t xml:space="preserve">                          3.  </w:t>
      </w:r>
      <w:r w:rsidR="005B09AA" w:rsidRPr="005B09AA">
        <w:rPr>
          <w:rFonts w:ascii="Times New Roman" w:hAnsi="Times New Roman"/>
          <w:color w:val="000000"/>
          <w:sz w:val="28"/>
          <w:szCs w:val="28"/>
        </w:rPr>
        <w:t>Чему равно ускорение на других планетах?</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Степанов С.В. Электричество</w:t>
      </w:r>
      <w:proofErr w:type="gramStart"/>
      <w:r w:rsidRPr="005B09AA">
        <w:rPr>
          <w:rFonts w:ascii="Times New Roman" w:hAnsi="Times New Roman"/>
          <w:color w:val="000000"/>
          <w:sz w:val="28"/>
          <w:szCs w:val="28"/>
        </w:rPr>
        <w:t xml:space="preserve"> .</w:t>
      </w:r>
      <w:proofErr w:type="gramEnd"/>
      <w:r w:rsidRPr="005B09AA">
        <w:rPr>
          <w:rFonts w:ascii="Times New Roman" w:hAnsi="Times New Roman"/>
          <w:color w:val="000000"/>
          <w:sz w:val="28"/>
          <w:szCs w:val="28"/>
        </w:rPr>
        <w:t xml:space="preserve"> Руководство по выполнению лабораторных работ. – ПФ РНПО </w:t>
      </w:r>
      <w:proofErr w:type="spellStart"/>
      <w:r w:rsidRPr="005B09AA">
        <w:rPr>
          <w:rFonts w:ascii="Times New Roman" w:hAnsi="Times New Roman"/>
          <w:color w:val="000000"/>
          <w:sz w:val="28"/>
          <w:szCs w:val="28"/>
        </w:rPr>
        <w:t>Росучприбор</w:t>
      </w:r>
      <w:proofErr w:type="spellEnd"/>
      <w:r w:rsidRPr="005B09AA">
        <w:rPr>
          <w:rFonts w:ascii="Times New Roman" w:hAnsi="Times New Roman"/>
          <w:color w:val="000000"/>
          <w:sz w:val="28"/>
          <w:szCs w:val="28"/>
        </w:rPr>
        <w:t>, 2002</w:t>
      </w:r>
    </w:p>
    <w:p w:rsidR="00705F84" w:rsidRDefault="00705F84" w:rsidP="005B09AA">
      <w:pPr>
        <w:spacing w:after="0" w:line="294" w:lineRule="atLeast"/>
        <w:jc w:val="both"/>
        <w:rPr>
          <w:rFonts w:ascii="Times New Roman" w:hAnsi="Times New Roman"/>
          <w:b/>
          <w:bCs/>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14</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Определение показателя преломления стекла</w:t>
      </w:r>
      <w:proofErr w:type="gramStart"/>
      <w:r w:rsidRPr="005B09AA">
        <w:rPr>
          <w:rFonts w:ascii="Times New Roman" w:hAnsi="Times New Roman"/>
          <w:b/>
          <w:bCs/>
          <w:color w:val="000000"/>
          <w:sz w:val="28"/>
          <w:szCs w:val="28"/>
        </w:rPr>
        <w:t> .</w:t>
      </w:r>
      <w:proofErr w:type="gramEnd"/>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определить показатель преломления стекла с помощью плоскопараллельной пластинки.</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плоскопараллельная пластинка, булавки, линейка, транспортир.</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 </w:t>
      </w:r>
      <w:r w:rsidRPr="005B09AA">
        <w:rPr>
          <w:rFonts w:ascii="Times New Roman" w:hAnsi="Times New Roman"/>
          <w:color w:val="000000"/>
          <w:sz w:val="28"/>
          <w:szCs w:val="28"/>
        </w:rPr>
        <w:t xml:space="preserve">После прохождения через стеклянную плоскопараллельную пластинку луч света смещается, однако его направление остается прежним. Анализируя ход луча света, можно с помощью геометрических построений определить показатель преломления стекла </w:t>
      </w:r>
      <w:proofErr w:type="spellStart"/>
      <w:r w:rsidRPr="005B09AA">
        <w:rPr>
          <w:rFonts w:ascii="Times New Roman" w:hAnsi="Times New Roman"/>
          <w:color w:val="000000"/>
          <w:sz w:val="28"/>
          <w:szCs w:val="28"/>
        </w:rPr>
        <w:t>n</w:t>
      </w:r>
      <w:proofErr w:type="spellEnd"/>
      <w:r w:rsidRPr="005B09AA">
        <w:rPr>
          <w:rFonts w:ascii="Times New Roman" w:hAnsi="Times New Roman"/>
          <w:color w:val="000000"/>
          <w:sz w:val="28"/>
          <w:szCs w:val="28"/>
        </w:rPr>
        <w:t xml:space="preserve"> = sinα/sinβ , где α и β — соответственно угол </w:t>
      </w:r>
      <w:proofErr w:type="gramStart"/>
      <w:r w:rsidRPr="005B09AA">
        <w:rPr>
          <w:rFonts w:ascii="Times New Roman" w:hAnsi="Times New Roman"/>
          <w:color w:val="000000"/>
          <w:sz w:val="28"/>
          <w:szCs w:val="28"/>
        </w:rPr>
        <w:t>падения</w:t>
      </w:r>
      <w:proofErr w:type="gramEnd"/>
      <w:r w:rsidRPr="005B09AA">
        <w:rPr>
          <w:rFonts w:ascii="Times New Roman" w:hAnsi="Times New Roman"/>
          <w:color w:val="000000"/>
          <w:sz w:val="28"/>
          <w:szCs w:val="28"/>
        </w:rPr>
        <w:t xml:space="preserve"> и угол преломления светового луча.</w:t>
      </w:r>
    </w:p>
    <w:p w:rsidR="005B09AA" w:rsidRPr="005B09AA" w:rsidRDefault="005B09AA" w:rsidP="00080A9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080A9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Положите на стол лист картона, а на него — стеклянную пластинку.</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Воткните в картон по одну сторону пластинки две булавки — </w:t>
      </w:r>
      <w:r w:rsidRPr="005B09AA">
        <w:rPr>
          <w:rFonts w:ascii="Times New Roman" w:hAnsi="Times New Roman"/>
          <w:i/>
          <w:iCs/>
          <w:color w:val="000000"/>
          <w:sz w:val="28"/>
          <w:szCs w:val="28"/>
        </w:rPr>
        <w:t>1 и 2</w:t>
      </w:r>
      <w:r w:rsidRPr="005B09AA">
        <w:rPr>
          <w:rFonts w:ascii="Times New Roman" w:hAnsi="Times New Roman"/>
          <w:color w:val="000000"/>
          <w:sz w:val="28"/>
          <w:szCs w:val="28"/>
        </w:rPr>
        <w:t> так, чтобы булавка </w:t>
      </w:r>
      <w:r w:rsidRPr="005B09AA">
        <w:rPr>
          <w:rFonts w:ascii="Times New Roman" w:hAnsi="Times New Roman"/>
          <w:i/>
          <w:iCs/>
          <w:color w:val="000000"/>
          <w:sz w:val="28"/>
          <w:szCs w:val="28"/>
        </w:rPr>
        <w:t>2</w:t>
      </w:r>
      <w:r w:rsidRPr="005B09AA">
        <w:rPr>
          <w:rFonts w:ascii="Times New Roman" w:hAnsi="Times New Roman"/>
          <w:color w:val="000000"/>
          <w:sz w:val="28"/>
          <w:szCs w:val="28"/>
        </w:rPr>
        <w:t> касалась грани пластинки (см. рисунок). Они будут отмечать направление падающего луча.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3933645" cy="1236648"/>
            <wp:effectExtent l="19050" t="0" r="0" b="0"/>
            <wp:docPr id="90" name="Рисунок 90" descr="hello_html_m5dc72c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ello_html_m5dc72c4b.jpg"/>
                    <pic:cNvPicPr>
                      <a:picLocks noChangeAspect="1" noChangeArrowheads="1"/>
                    </pic:cNvPicPr>
                  </pic:nvPicPr>
                  <pic:blipFill>
                    <a:blip r:embed="rId8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36662" cy="1237597"/>
                    </a:xfrm>
                    <a:prstGeom prst="rect">
                      <a:avLst/>
                    </a:prstGeom>
                    <a:noFill/>
                    <a:ln>
                      <a:noFill/>
                    </a:ln>
                  </pic:spPr>
                </pic:pic>
              </a:graphicData>
            </a:graphic>
          </wp:inline>
        </w:drawing>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Глядя сквозь пластинку, воткните третью булавку так, чтобы она закрывала первые две. При этом третья булавка тоже должна касаться пластины.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4. Уберите булавки, обведите пластину карандашом и в местах проколов листа картона булавками поставьте точки.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5. Начертите падающий луч </w:t>
      </w:r>
      <w:r w:rsidRPr="005B09AA">
        <w:rPr>
          <w:rFonts w:ascii="Times New Roman" w:hAnsi="Times New Roman"/>
          <w:i/>
          <w:iCs/>
          <w:color w:val="000000"/>
          <w:sz w:val="28"/>
          <w:szCs w:val="28"/>
        </w:rPr>
        <w:t>1</w:t>
      </w:r>
      <w:r w:rsidRPr="005B09AA">
        <w:rPr>
          <w:rFonts w:ascii="Times New Roman" w:hAnsi="Times New Roman"/>
          <w:color w:val="000000"/>
          <w:sz w:val="28"/>
          <w:szCs w:val="28"/>
        </w:rPr>
        <w:t>—</w:t>
      </w:r>
      <w:r w:rsidRPr="005B09AA">
        <w:rPr>
          <w:rFonts w:ascii="Times New Roman" w:hAnsi="Times New Roman"/>
          <w:i/>
          <w:iCs/>
          <w:color w:val="000000"/>
          <w:sz w:val="28"/>
          <w:szCs w:val="28"/>
        </w:rPr>
        <w:t>2,</w:t>
      </w:r>
      <w:r w:rsidRPr="005B09AA">
        <w:rPr>
          <w:rFonts w:ascii="Times New Roman" w:hAnsi="Times New Roman"/>
          <w:color w:val="000000"/>
          <w:sz w:val="28"/>
          <w:szCs w:val="28"/>
        </w:rPr>
        <w:t> преломленный луч </w:t>
      </w:r>
      <w:r w:rsidRPr="005B09AA">
        <w:rPr>
          <w:rFonts w:ascii="Times New Roman" w:hAnsi="Times New Roman"/>
          <w:i/>
          <w:iCs/>
          <w:color w:val="000000"/>
          <w:sz w:val="28"/>
          <w:szCs w:val="28"/>
        </w:rPr>
        <w:t>2</w:t>
      </w:r>
      <w:r w:rsidRPr="005B09AA">
        <w:rPr>
          <w:rFonts w:ascii="Times New Roman" w:hAnsi="Times New Roman"/>
          <w:color w:val="000000"/>
          <w:sz w:val="28"/>
          <w:szCs w:val="28"/>
        </w:rPr>
        <w:t>—3, а также перпендикуляр к границе пластинки (см. рисунок).</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6. Отметьте на лучах точки</w:t>
      </w:r>
      <w:proofErr w:type="gramStart"/>
      <w:r w:rsidRPr="005B09AA">
        <w:rPr>
          <w:rFonts w:ascii="Times New Roman" w:hAnsi="Times New Roman"/>
          <w:color w:val="000000"/>
          <w:sz w:val="28"/>
          <w:szCs w:val="28"/>
        </w:rPr>
        <w:t> </w:t>
      </w:r>
      <w:r w:rsidRPr="005B09AA">
        <w:rPr>
          <w:rFonts w:ascii="Times New Roman" w:hAnsi="Times New Roman"/>
          <w:i/>
          <w:iCs/>
          <w:color w:val="000000"/>
          <w:sz w:val="28"/>
          <w:szCs w:val="28"/>
        </w:rPr>
        <w:t>А</w:t>
      </w:r>
      <w:proofErr w:type="gramEnd"/>
      <w:r w:rsidRPr="005B09AA">
        <w:rPr>
          <w:rFonts w:ascii="Times New Roman" w:hAnsi="Times New Roman"/>
          <w:i/>
          <w:iCs/>
          <w:color w:val="000000"/>
          <w:sz w:val="28"/>
          <w:szCs w:val="28"/>
        </w:rPr>
        <w:t xml:space="preserve"> и В,</w:t>
      </w:r>
      <w:r w:rsidRPr="005B09AA">
        <w:rPr>
          <w:rFonts w:ascii="Times New Roman" w:hAnsi="Times New Roman"/>
          <w:color w:val="000000"/>
          <w:sz w:val="28"/>
          <w:szCs w:val="28"/>
        </w:rPr>
        <w:t> для которых </w:t>
      </w:r>
      <w:r w:rsidRPr="005B09AA">
        <w:rPr>
          <w:rFonts w:ascii="Times New Roman" w:hAnsi="Times New Roman"/>
          <w:i/>
          <w:iCs/>
          <w:color w:val="000000"/>
          <w:sz w:val="28"/>
          <w:szCs w:val="28"/>
        </w:rPr>
        <w:t>ОА</w:t>
      </w:r>
      <w:r w:rsidRPr="005B09AA">
        <w:rPr>
          <w:rFonts w:ascii="Times New Roman" w:hAnsi="Times New Roman"/>
          <w:color w:val="000000"/>
          <w:sz w:val="28"/>
          <w:szCs w:val="28"/>
        </w:rPr>
        <w:t> = </w:t>
      </w:r>
      <w:r w:rsidRPr="005B09AA">
        <w:rPr>
          <w:rFonts w:ascii="Times New Roman" w:hAnsi="Times New Roman"/>
          <w:i/>
          <w:iCs/>
          <w:color w:val="000000"/>
          <w:sz w:val="28"/>
          <w:szCs w:val="28"/>
        </w:rPr>
        <w:t>ОВ. </w:t>
      </w:r>
      <w:r w:rsidRPr="005B09AA">
        <w:rPr>
          <w:rFonts w:ascii="Times New Roman" w:hAnsi="Times New Roman"/>
          <w:color w:val="000000"/>
          <w:sz w:val="28"/>
          <w:szCs w:val="28"/>
        </w:rPr>
        <w:t>Из точек</w:t>
      </w:r>
      <w:proofErr w:type="gramStart"/>
      <w:r w:rsidRPr="005B09AA">
        <w:rPr>
          <w:rFonts w:ascii="Times New Roman" w:hAnsi="Times New Roman"/>
          <w:color w:val="000000"/>
          <w:sz w:val="28"/>
          <w:szCs w:val="28"/>
        </w:rPr>
        <w:t> </w:t>
      </w:r>
      <w:r w:rsidRPr="005B09AA">
        <w:rPr>
          <w:rFonts w:ascii="Times New Roman" w:hAnsi="Times New Roman"/>
          <w:i/>
          <w:iCs/>
          <w:color w:val="000000"/>
          <w:sz w:val="28"/>
          <w:szCs w:val="28"/>
        </w:rPr>
        <w:t>А</w:t>
      </w:r>
      <w:proofErr w:type="gramEnd"/>
      <w:r w:rsidRPr="005B09AA">
        <w:rPr>
          <w:rFonts w:ascii="Times New Roman" w:hAnsi="Times New Roman"/>
          <w:color w:val="000000"/>
          <w:sz w:val="28"/>
          <w:szCs w:val="28"/>
        </w:rPr>
        <w:t> и </w:t>
      </w:r>
      <w:r w:rsidRPr="005B09AA">
        <w:rPr>
          <w:rFonts w:ascii="Times New Roman" w:hAnsi="Times New Roman"/>
          <w:i/>
          <w:iCs/>
          <w:color w:val="000000"/>
          <w:sz w:val="28"/>
          <w:szCs w:val="28"/>
        </w:rPr>
        <w:t>В</w:t>
      </w:r>
      <w:r w:rsidRPr="005B09AA">
        <w:rPr>
          <w:rFonts w:ascii="Times New Roman" w:hAnsi="Times New Roman"/>
          <w:color w:val="000000"/>
          <w:sz w:val="28"/>
          <w:szCs w:val="28"/>
        </w:rPr>
        <w:t> опустите перпендикуляры </w:t>
      </w:r>
      <w:r w:rsidRPr="005B09AA">
        <w:rPr>
          <w:rFonts w:ascii="Times New Roman" w:hAnsi="Times New Roman"/>
          <w:i/>
          <w:iCs/>
          <w:color w:val="000000"/>
          <w:sz w:val="28"/>
          <w:szCs w:val="28"/>
        </w:rPr>
        <w:t>АС</w:t>
      </w:r>
      <w:r w:rsidRPr="005B09AA">
        <w:rPr>
          <w:rFonts w:ascii="Times New Roman" w:hAnsi="Times New Roman"/>
          <w:color w:val="000000"/>
          <w:sz w:val="28"/>
          <w:szCs w:val="28"/>
        </w:rPr>
        <w:t> и </w:t>
      </w:r>
      <w:r w:rsidRPr="005B09AA">
        <w:rPr>
          <w:rFonts w:ascii="Times New Roman" w:hAnsi="Times New Roman"/>
          <w:i/>
          <w:iCs/>
          <w:color w:val="000000"/>
          <w:sz w:val="28"/>
          <w:szCs w:val="28"/>
        </w:rPr>
        <w:t>BD</w:t>
      </w:r>
      <w:r w:rsidRPr="005B09AA">
        <w:rPr>
          <w:rFonts w:ascii="Times New Roman" w:hAnsi="Times New Roman"/>
          <w:color w:val="000000"/>
          <w:sz w:val="28"/>
          <w:szCs w:val="28"/>
        </w:rPr>
        <w:t> на перпендикуляр к границе пластинки (см. рисунок).</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7. </w:t>
      </w:r>
      <w:proofErr w:type="gramStart"/>
      <w:r w:rsidRPr="005B09AA">
        <w:rPr>
          <w:rFonts w:ascii="Times New Roman" w:hAnsi="Times New Roman"/>
          <w:color w:val="000000"/>
          <w:sz w:val="28"/>
          <w:szCs w:val="28"/>
        </w:rPr>
        <w:t>Измерив</w:t>
      </w:r>
      <w:proofErr w:type="gramEnd"/>
      <w:r w:rsidRPr="005B09AA">
        <w:rPr>
          <w:rFonts w:ascii="Times New Roman" w:hAnsi="Times New Roman"/>
          <w:color w:val="000000"/>
          <w:sz w:val="28"/>
          <w:szCs w:val="28"/>
        </w:rPr>
        <w:t> </w:t>
      </w:r>
      <w:r w:rsidRPr="005B09AA">
        <w:rPr>
          <w:rFonts w:ascii="Times New Roman" w:hAnsi="Times New Roman"/>
          <w:i/>
          <w:iCs/>
          <w:color w:val="000000"/>
          <w:sz w:val="28"/>
          <w:szCs w:val="28"/>
        </w:rPr>
        <w:t>АС</w:t>
      </w:r>
      <w:r w:rsidRPr="005B09AA">
        <w:rPr>
          <w:rFonts w:ascii="Times New Roman" w:hAnsi="Times New Roman"/>
          <w:color w:val="000000"/>
          <w:sz w:val="28"/>
          <w:szCs w:val="28"/>
        </w:rPr>
        <w:t> и </w:t>
      </w:r>
      <w:r w:rsidRPr="005B09AA">
        <w:rPr>
          <w:rFonts w:ascii="Times New Roman" w:hAnsi="Times New Roman"/>
          <w:i/>
          <w:iCs/>
          <w:color w:val="000000"/>
          <w:sz w:val="28"/>
          <w:szCs w:val="28"/>
        </w:rPr>
        <w:t>BD,</w:t>
      </w:r>
      <w:r w:rsidRPr="005B09AA">
        <w:rPr>
          <w:rFonts w:ascii="Times New Roman" w:hAnsi="Times New Roman"/>
          <w:color w:val="000000"/>
          <w:sz w:val="28"/>
          <w:szCs w:val="28"/>
        </w:rPr>
        <w:t> вычислите показатель преломления стекла, используя формулы: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drawing>
          <wp:inline distT="0" distB="0" distL="0" distR="0">
            <wp:extent cx="914400" cy="621030"/>
            <wp:effectExtent l="0" t="0" r="0" b="7620"/>
            <wp:docPr id="91" name="Рисунок 91" descr="hello_html_78ae87b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ello_html_78ae87b4.png"/>
                    <pic:cNvPicPr>
                      <a:picLocks noChangeAspect="1" noChangeArrowheads="1"/>
                    </pic:cNvPicPr>
                  </pic:nvPicPr>
                  <pic:blipFill>
                    <a:blip r:embed="rId8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621030"/>
                    </a:xfrm>
                    <a:prstGeom prst="rect">
                      <a:avLst/>
                    </a:prstGeom>
                    <a:noFill/>
                    <a:ln>
                      <a:noFill/>
                    </a:ln>
                  </pic:spPr>
                </pic:pic>
              </a:graphicData>
            </a:graphic>
          </wp:inline>
        </w:drawing>
      </w:r>
      <w:r w:rsidRPr="005B09AA">
        <w:rPr>
          <w:rFonts w:ascii="Times New Roman" w:hAnsi="Times New Roman"/>
          <w:b/>
          <w:bCs/>
          <w:color w:val="000000"/>
          <w:sz w:val="28"/>
          <w:szCs w:val="28"/>
        </w:rPr>
        <w:t>,</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sinα = АС/ОА, sinβ = BD/OB = BD/OA, </w:t>
      </w:r>
      <w:proofErr w:type="spellStart"/>
      <w:r w:rsidRPr="005B09AA">
        <w:rPr>
          <w:rFonts w:ascii="Times New Roman" w:hAnsi="Times New Roman"/>
          <w:color w:val="000000"/>
          <w:sz w:val="28"/>
          <w:szCs w:val="28"/>
        </w:rPr>
        <w:t>n</w:t>
      </w:r>
      <w:proofErr w:type="spellEnd"/>
      <w:r w:rsidRPr="005B09AA">
        <w:rPr>
          <w:rFonts w:ascii="Times New Roman" w:hAnsi="Times New Roman"/>
          <w:color w:val="000000"/>
          <w:sz w:val="28"/>
          <w:szCs w:val="28"/>
        </w:rPr>
        <w:t> = AC/BD.</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8. Повторите опыт и расчеты, изменив угол падения α.</w:t>
      </w:r>
    </w:p>
    <w:tbl>
      <w:tblPr>
        <w:tblStyle w:val="a3"/>
        <w:tblW w:w="0" w:type="auto"/>
        <w:tblLook w:val="04A0"/>
      </w:tblPr>
      <w:tblGrid>
        <w:gridCol w:w="2605"/>
        <w:gridCol w:w="2605"/>
        <w:gridCol w:w="2606"/>
        <w:gridCol w:w="2606"/>
      </w:tblGrid>
      <w:tr w:rsidR="00080A9A" w:rsidTr="00080A9A">
        <w:tc>
          <w:tcPr>
            <w:tcW w:w="2605" w:type="dxa"/>
          </w:tcPr>
          <w:p w:rsidR="00080A9A" w:rsidRDefault="00080A9A" w:rsidP="00080A9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 опыта</w:t>
            </w:r>
          </w:p>
        </w:tc>
        <w:tc>
          <w:tcPr>
            <w:tcW w:w="2605" w:type="dxa"/>
          </w:tcPr>
          <w:p w:rsidR="00080A9A" w:rsidRDefault="00080A9A" w:rsidP="00080A9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i/>
                <w:iCs/>
                <w:color w:val="000000"/>
                <w:sz w:val="28"/>
                <w:szCs w:val="28"/>
              </w:rPr>
              <w:t>АС,</w:t>
            </w:r>
            <w:r w:rsidRPr="005B09AA">
              <w:rPr>
                <w:rFonts w:ascii="Times New Roman" w:hAnsi="Times New Roman"/>
                <w:color w:val="000000"/>
                <w:sz w:val="28"/>
                <w:szCs w:val="28"/>
              </w:rPr>
              <w:t> </w:t>
            </w:r>
            <w:proofErr w:type="gramStart"/>
            <w:r w:rsidRPr="005B09AA">
              <w:rPr>
                <w:rFonts w:ascii="Times New Roman" w:hAnsi="Times New Roman"/>
                <w:color w:val="000000"/>
                <w:sz w:val="28"/>
                <w:szCs w:val="28"/>
              </w:rPr>
              <w:t>мм</w:t>
            </w:r>
            <w:proofErr w:type="gramEnd"/>
          </w:p>
        </w:tc>
        <w:tc>
          <w:tcPr>
            <w:tcW w:w="2606" w:type="dxa"/>
          </w:tcPr>
          <w:p w:rsidR="00080A9A" w:rsidRDefault="00080A9A" w:rsidP="00080A9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i/>
                <w:iCs/>
                <w:color w:val="000000"/>
                <w:sz w:val="28"/>
                <w:szCs w:val="28"/>
              </w:rPr>
              <w:t>BD</w:t>
            </w:r>
            <w:r w:rsidRPr="005B09AA">
              <w:rPr>
                <w:rFonts w:ascii="Times New Roman" w:hAnsi="Times New Roman"/>
                <w:color w:val="000000"/>
                <w:sz w:val="28"/>
                <w:szCs w:val="28"/>
              </w:rPr>
              <w:t>, мм</w:t>
            </w:r>
          </w:p>
        </w:tc>
        <w:tc>
          <w:tcPr>
            <w:tcW w:w="2606" w:type="dxa"/>
          </w:tcPr>
          <w:p w:rsidR="00080A9A" w:rsidRDefault="00080A9A" w:rsidP="00080A9A">
            <w:pPr>
              <w:shd w:val="clear" w:color="auto" w:fill="FFFFFF"/>
              <w:spacing w:after="0" w:line="240" w:lineRule="auto"/>
              <w:jc w:val="both"/>
              <w:rPr>
                <w:rFonts w:ascii="Times New Roman" w:hAnsi="Times New Roman"/>
                <w:color w:val="000000"/>
                <w:sz w:val="28"/>
                <w:szCs w:val="28"/>
              </w:rPr>
            </w:pPr>
            <w:proofErr w:type="spellStart"/>
            <w:proofErr w:type="gramStart"/>
            <w:r w:rsidRPr="005B09AA">
              <w:rPr>
                <w:rFonts w:ascii="Times New Roman" w:hAnsi="Times New Roman"/>
                <w:i/>
                <w:iCs/>
                <w:color w:val="000000"/>
                <w:sz w:val="28"/>
                <w:szCs w:val="28"/>
              </w:rPr>
              <w:t>п</w:t>
            </w:r>
            <w:proofErr w:type="spellEnd"/>
            <w:proofErr w:type="gramEnd"/>
          </w:p>
        </w:tc>
      </w:tr>
      <w:tr w:rsidR="00080A9A" w:rsidTr="00080A9A">
        <w:tc>
          <w:tcPr>
            <w:tcW w:w="2605" w:type="dxa"/>
          </w:tcPr>
          <w:p w:rsidR="00080A9A" w:rsidRDefault="00080A9A" w:rsidP="005B09AA">
            <w:pPr>
              <w:spacing w:after="0" w:line="294" w:lineRule="atLeast"/>
              <w:jc w:val="both"/>
              <w:rPr>
                <w:rFonts w:ascii="Times New Roman" w:hAnsi="Times New Roman"/>
                <w:color w:val="000000"/>
                <w:sz w:val="28"/>
                <w:szCs w:val="28"/>
              </w:rPr>
            </w:pPr>
          </w:p>
        </w:tc>
        <w:tc>
          <w:tcPr>
            <w:tcW w:w="2605" w:type="dxa"/>
          </w:tcPr>
          <w:p w:rsidR="00080A9A" w:rsidRDefault="00080A9A" w:rsidP="005B09AA">
            <w:pPr>
              <w:spacing w:after="0" w:line="294" w:lineRule="atLeast"/>
              <w:jc w:val="both"/>
              <w:rPr>
                <w:rFonts w:ascii="Times New Roman" w:hAnsi="Times New Roman"/>
                <w:color w:val="000000"/>
                <w:sz w:val="28"/>
                <w:szCs w:val="28"/>
              </w:rPr>
            </w:pPr>
          </w:p>
        </w:tc>
        <w:tc>
          <w:tcPr>
            <w:tcW w:w="2606" w:type="dxa"/>
          </w:tcPr>
          <w:p w:rsidR="00080A9A" w:rsidRDefault="00080A9A" w:rsidP="005B09AA">
            <w:pPr>
              <w:spacing w:after="0" w:line="294" w:lineRule="atLeast"/>
              <w:jc w:val="both"/>
              <w:rPr>
                <w:rFonts w:ascii="Times New Roman" w:hAnsi="Times New Roman"/>
                <w:color w:val="000000"/>
                <w:sz w:val="28"/>
                <w:szCs w:val="28"/>
              </w:rPr>
            </w:pPr>
          </w:p>
        </w:tc>
        <w:tc>
          <w:tcPr>
            <w:tcW w:w="2606" w:type="dxa"/>
          </w:tcPr>
          <w:p w:rsidR="00080A9A" w:rsidRDefault="00080A9A" w:rsidP="005B09AA">
            <w:pPr>
              <w:spacing w:after="0" w:line="294" w:lineRule="atLeast"/>
              <w:jc w:val="both"/>
              <w:rPr>
                <w:rFonts w:ascii="Times New Roman" w:hAnsi="Times New Roman"/>
                <w:color w:val="000000"/>
                <w:sz w:val="28"/>
                <w:szCs w:val="28"/>
              </w:rPr>
            </w:pPr>
          </w:p>
        </w:tc>
      </w:tr>
    </w:tbl>
    <w:p w:rsidR="005B09AA" w:rsidRPr="00080A9A" w:rsidRDefault="005B09AA" w:rsidP="00080A9A">
      <w:pPr>
        <w:spacing w:after="0" w:line="240" w:lineRule="auto"/>
        <w:jc w:val="both"/>
        <w:rPr>
          <w:rFonts w:ascii="Times New Roman" w:hAnsi="Times New Roman"/>
          <w:sz w:val="28"/>
          <w:szCs w:val="28"/>
        </w:rPr>
      </w:pPr>
      <w:r w:rsidRPr="005B09AA">
        <w:rPr>
          <w:rFonts w:ascii="Times New Roman" w:hAnsi="Times New Roman"/>
          <w:color w:val="000000"/>
          <w:sz w:val="28"/>
          <w:szCs w:val="28"/>
        </w:rPr>
        <w:br w:type="textWrapping" w:clear="left"/>
      </w:r>
      <w:r w:rsidRPr="005B09AA">
        <w:rPr>
          <w:rFonts w:ascii="Times New Roman" w:hAnsi="Times New Roman"/>
          <w:color w:val="000000"/>
          <w:sz w:val="28"/>
          <w:szCs w:val="28"/>
          <w:shd w:val="clear" w:color="auto" w:fill="FFFFFF"/>
        </w:rPr>
        <w:t>9. Результаты измерений и вычислений запишите в таблицу, помещенную в тетради для лабораторных работ. Ниже приведены первые две строки этой таблицы.</w:t>
      </w:r>
    </w:p>
    <w:p w:rsidR="005B09AA" w:rsidRPr="005B09AA" w:rsidRDefault="005B09AA" w:rsidP="00080A9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10. Запишите в тетради для лабораторных работ </w:t>
      </w:r>
      <w:proofErr w:type="gramStart"/>
      <w:r w:rsidRPr="005B09AA">
        <w:rPr>
          <w:rFonts w:ascii="Times New Roman" w:hAnsi="Times New Roman"/>
          <w:color w:val="000000"/>
          <w:sz w:val="28"/>
          <w:szCs w:val="28"/>
        </w:rPr>
        <w:t>вывод</w:t>
      </w:r>
      <w:proofErr w:type="gramEnd"/>
      <w:r w:rsidRPr="005B09AA">
        <w:rPr>
          <w:rFonts w:ascii="Times New Roman" w:hAnsi="Times New Roman"/>
          <w:color w:val="000000"/>
          <w:sz w:val="28"/>
          <w:szCs w:val="28"/>
        </w:rPr>
        <w:t>: </w:t>
      </w:r>
      <w:r w:rsidRPr="005B09AA">
        <w:rPr>
          <w:rFonts w:ascii="Times New Roman" w:hAnsi="Times New Roman"/>
          <w:i/>
          <w:iCs/>
          <w:color w:val="000000"/>
          <w:sz w:val="28"/>
          <w:szCs w:val="28"/>
        </w:rPr>
        <w:t>ч</w:t>
      </w:r>
      <w:r w:rsidRPr="005B09AA">
        <w:rPr>
          <w:rFonts w:ascii="Times New Roman" w:hAnsi="Times New Roman"/>
          <w:color w:val="000000"/>
          <w:sz w:val="28"/>
          <w:szCs w:val="28"/>
        </w:rPr>
        <w:t xml:space="preserve">то вы измеряли и </w:t>
      </w:r>
      <w:proofErr w:type="gramStart"/>
      <w:r w:rsidRPr="005B09AA">
        <w:rPr>
          <w:rFonts w:ascii="Times New Roman" w:hAnsi="Times New Roman"/>
          <w:color w:val="000000"/>
          <w:sz w:val="28"/>
          <w:szCs w:val="28"/>
        </w:rPr>
        <w:t>какой</w:t>
      </w:r>
      <w:proofErr w:type="gramEnd"/>
      <w:r w:rsidRPr="005B09AA">
        <w:rPr>
          <w:rFonts w:ascii="Times New Roman" w:hAnsi="Times New Roman"/>
          <w:color w:val="000000"/>
          <w:sz w:val="28"/>
          <w:szCs w:val="28"/>
        </w:rPr>
        <w:t xml:space="preserve"> получен результат.</w:t>
      </w:r>
    </w:p>
    <w:p w:rsidR="005B09AA" w:rsidRPr="005B09AA" w:rsidRDefault="00080A9A" w:rsidP="005B09AA">
      <w:pPr>
        <w:shd w:val="clear" w:color="auto" w:fill="FFFFFF"/>
        <w:spacing w:after="0" w:line="490" w:lineRule="atLeast"/>
        <w:jc w:val="both"/>
        <w:rPr>
          <w:rFonts w:ascii="Times New Roman" w:hAnsi="Times New Roman"/>
          <w:color w:val="000000"/>
          <w:sz w:val="28"/>
          <w:szCs w:val="28"/>
        </w:rPr>
      </w:pPr>
      <w:r>
        <w:rPr>
          <w:rFonts w:ascii="Times New Roman" w:hAnsi="Times New Roman"/>
          <w:b/>
          <w:bCs/>
          <w:color w:val="000000"/>
          <w:sz w:val="28"/>
          <w:szCs w:val="28"/>
        </w:rPr>
        <w:t>Кон</w:t>
      </w:r>
      <w:r w:rsidR="005B09AA" w:rsidRPr="005B09AA">
        <w:rPr>
          <w:rFonts w:ascii="Times New Roman" w:hAnsi="Times New Roman"/>
          <w:b/>
          <w:bCs/>
          <w:color w:val="000000"/>
          <w:sz w:val="28"/>
          <w:szCs w:val="28"/>
        </w:rPr>
        <w:t>трольные вопросы</w:t>
      </w:r>
    </w:p>
    <w:p w:rsidR="005B09AA" w:rsidRPr="005B09AA" w:rsidRDefault="005B09AA" w:rsidP="00080A9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1. В чем состоит сущность явления преломления света, и какова причина этого явления?</w:t>
      </w:r>
    </w:p>
    <w:p w:rsidR="005B09AA" w:rsidRPr="005B09AA" w:rsidRDefault="005B09AA" w:rsidP="00080A9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2. При каком угле падения луч света, проходя сквозь плоскопараллельную пластину, не смешается?</w:t>
      </w:r>
    </w:p>
    <w:p w:rsidR="005B09AA" w:rsidRPr="005B09AA" w:rsidRDefault="005B09AA" w:rsidP="00080A9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3. Что можно сказать о длине и частоте светового луча при переходе его из воздуха в алмаз?</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3. Степанов С.В. Оптика. Руководство по выполнению лабораторных работ. – ПФ РНПО </w:t>
      </w:r>
      <w:proofErr w:type="spellStart"/>
      <w:r w:rsidRPr="005B09AA">
        <w:rPr>
          <w:rFonts w:ascii="Times New Roman" w:hAnsi="Times New Roman"/>
          <w:color w:val="000000"/>
          <w:sz w:val="28"/>
          <w:szCs w:val="28"/>
        </w:rPr>
        <w:t>Росучприбор</w:t>
      </w:r>
      <w:proofErr w:type="spellEnd"/>
      <w:r w:rsidRPr="005B09AA">
        <w:rPr>
          <w:rFonts w:ascii="Times New Roman" w:hAnsi="Times New Roman"/>
          <w:color w:val="000000"/>
          <w:sz w:val="28"/>
          <w:szCs w:val="28"/>
        </w:rPr>
        <w:t>, 2002</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15</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w:t>
      </w:r>
      <w:r w:rsidRPr="005B09AA">
        <w:rPr>
          <w:rFonts w:ascii="Times New Roman" w:hAnsi="Times New Roman"/>
          <w:color w:val="000000"/>
          <w:sz w:val="28"/>
          <w:szCs w:val="28"/>
        </w:rPr>
        <w:t> </w:t>
      </w:r>
      <w:r w:rsidRPr="005B09AA">
        <w:rPr>
          <w:rFonts w:ascii="Times New Roman" w:hAnsi="Times New Roman"/>
          <w:b/>
          <w:bCs/>
          <w:color w:val="000000"/>
          <w:sz w:val="28"/>
          <w:szCs w:val="28"/>
        </w:rPr>
        <w:t>Наблюдение интерференции и дифракции света.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экспериментально изучить явления интерференции и дифракции.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proofErr w:type="gramStart"/>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электрическая лампа с прямой нитью накала (одна на класс), две стеклянные пластинки, рамка из проволоки, стеклянная трубка, мыльная вода, компакт-диск, спиртовка, спички, лезвие безопасной бритвы, капроновая ткань черного цвета, пинцет, штангенциркуль.</w:t>
      </w:r>
      <w:proofErr w:type="gramEnd"/>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lastRenderedPageBreak/>
        <w:t>Обычно интерференция наблюдается при наложении волн, испущенных одним и тем же источником, пришедших в данную точку разными путями.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Вследствие дифракции свет отклоняется от прямолинейного распространения (например, вблизи краев препятствий).</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Опыт 1. Окуните проволочную рамку в мыльный раствор и внимательно рассмотрите образовавшуюся мыльную пленку. Зарисуйте в тетради для лабораторных работ увиденную вами интерференционную картину. Обратите внимание, что при освещении пленки белым светом (от окна или лампы) возникают окрашенные полосы.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С помощью стеклянной трубки выдуйте мыльный пузырь и внимательно рассмотрите его. При освещении его белым светом наблюдается образование цветных интерференционных колец. По мере уменьшения толщины пленки кольца, расширяясь, перемещаются вниз.</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Запишите в тетради для лабораторных работ ответы на вопросы:</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1.</w:t>
      </w:r>
      <w:r w:rsidR="005B09AA" w:rsidRPr="005B09AA">
        <w:rPr>
          <w:rFonts w:ascii="Times New Roman" w:hAnsi="Times New Roman"/>
          <w:color w:val="000000"/>
          <w:sz w:val="28"/>
          <w:szCs w:val="28"/>
        </w:rPr>
        <w:t>Почему мыльные пузыри имеют радужную окраску?</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2.</w:t>
      </w:r>
      <w:r w:rsidR="005B09AA" w:rsidRPr="005B09AA">
        <w:rPr>
          <w:rFonts w:ascii="Times New Roman" w:hAnsi="Times New Roman"/>
          <w:color w:val="000000"/>
          <w:sz w:val="28"/>
          <w:szCs w:val="28"/>
        </w:rPr>
        <w:t>Какую форму имеют радужные полосы?</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3.</w:t>
      </w:r>
      <w:r w:rsidR="005B09AA" w:rsidRPr="005B09AA">
        <w:rPr>
          <w:rFonts w:ascii="Times New Roman" w:hAnsi="Times New Roman"/>
          <w:color w:val="000000"/>
          <w:sz w:val="28"/>
          <w:szCs w:val="28"/>
        </w:rPr>
        <w:t>Почему окраска пузыря всё время меняется?</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Опыт 2. Тщательно протрите две стеклянные пластинки, сложите их вместе и сожмите пальцами. Из-за </w:t>
      </w:r>
      <w:proofErr w:type="spellStart"/>
      <w:r w:rsidRPr="005B09AA">
        <w:rPr>
          <w:rFonts w:ascii="Times New Roman" w:hAnsi="Times New Roman"/>
          <w:color w:val="000000"/>
          <w:sz w:val="28"/>
          <w:szCs w:val="28"/>
        </w:rPr>
        <w:t>неидеальности</w:t>
      </w:r>
      <w:proofErr w:type="spellEnd"/>
      <w:r w:rsidRPr="005B09AA">
        <w:rPr>
          <w:rFonts w:ascii="Times New Roman" w:hAnsi="Times New Roman"/>
          <w:color w:val="000000"/>
          <w:sz w:val="28"/>
          <w:szCs w:val="28"/>
        </w:rPr>
        <w:t xml:space="preserve"> формы соприкасающихся поверхностей между пластинками образуются тончайшие воздушные пустоты. При отражении света от поверхностей пластин, образующих зазор, возникают яркие радужные полосы — кольцеобразные или неправильной формы. При изменении силы, сжимающей пластинки, изменяются расположение и форма полос. Зарисуйте увиденные вами картинки в тетради для лабораторных работ.</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Запишите в тетради для лабораторных работ ответы на вопросы:</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1.</w:t>
      </w:r>
      <w:r w:rsidR="005B09AA" w:rsidRPr="005B09AA">
        <w:rPr>
          <w:rFonts w:ascii="Times New Roman" w:hAnsi="Times New Roman"/>
          <w:color w:val="000000"/>
          <w:sz w:val="28"/>
          <w:szCs w:val="28"/>
        </w:rPr>
        <w:t>Почему в местах соприкосновения пластин наблюдаются яркие радужные кольцеобразные или неправильной формы полосы?</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2.</w:t>
      </w:r>
      <w:r w:rsidR="005B09AA" w:rsidRPr="005B09AA">
        <w:rPr>
          <w:rFonts w:ascii="Times New Roman" w:hAnsi="Times New Roman"/>
          <w:color w:val="000000"/>
          <w:sz w:val="28"/>
          <w:szCs w:val="28"/>
        </w:rPr>
        <w:t>Почему с изменением нажима изменяются форма и расположение интерференционных полос?</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Опыт 3. Рассмотрите внимательно под разными углами поверхность компакт-диска (на которую производится запись). Что вы наблюдаете? Объясните наблюдаемые явления. Опишите интерференционную картину.</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Опыт 4. Возьмите пинцетом лезвие безопасной бритвы и нагрейте его над пламенем спиртовки. Зарисуйте наблюдаемую картину в тетради для лабораторных работ.</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Запишите в тетради для лабораторных работ ответы на вопросы:</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1.</w:t>
      </w:r>
      <w:r w:rsidR="005B09AA" w:rsidRPr="005B09AA">
        <w:rPr>
          <w:rFonts w:ascii="Times New Roman" w:hAnsi="Times New Roman"/>
          <w:color w:val="000000"/>
          <w:sz w:val="28"/>
          <w:szCs w:val="28"/>
        </w:rPr>
        <w:t>Какое явление вы наблюдали?</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2.</w:t>
      </w:r>
      <w:r w:rsidR="005B09AA" w:rsidRPr="005B09AA">
        <w:rPr>
          <w:rFonts w:ascii="Times New Roman" w:hAnsi="Times New Roman"/>
          <w:color w:val="000000"/>
          <w:sz w:val="28"/>
          <w:szCs w:val="28"/>
        </w:rPr>
        <w:t>Как его можно объяснить?</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Опыт 5. Посмотрите сквозь черную капроновую ткань на нить горящей лампы. Поворачивая ткань вокруг оси, добейтесь четкой дифракционной картины в виде двух скрещенных под прямым углом дифракционных полос. Зарисуйте наблюдаемый дифракционный крест в тетради для лабораторных работ. Объясните наблюдаемые явления.</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Запишите в тетради для лабораторных работ выводы.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lastRenderedPageBreak/>
        <w:t>Укажите, в каких из проделанных вами опытов наблюдалось явление интерференции, а в каких — явление дифракции.</w:t>
      </w:r>
    </w:p>
    <w:p w:rsidR="005B09AA" w:rsidRPr="005B09AA" w:rsidRDefault="005B09AA" w:rsidP="00080A9A">
      <w:pPr>
        <w:shd w:val="clear" w:color="auto" w:fill="FFFFFF"/>
        <w:spacing w:after="0" w:line="259"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080A9A" w:rsidP="00080A9A">
      <w:pPr>
        <w:shd w:val="clear" w:color="auto" w:fill="FFFFFF"/>
        <w:spacing w:after="0" w:line="259" w:lineRule="atLeast"/>
        <w:jc w:val="both"/>
        <w:rPr>
          <w:rFonts w:ascii="Times New Roman" w:hAnsi="Times New Roman"/>
          <w:color w:val="000000"/>
          <w:sz w:val="28"/>
          <w:szCs w:val="28"/>
        </w:rPr>
      </w:pPr>
      <w:r>
        <w:rPr>
          <w:rFonts w:ascii="Times New Roman" w:hAnsi="Times New Roman"/>
          <w:color w:val="000000"/>
          <w:sz w:val="28"/>
          <w:szCs w:val="28"/>
        </w:rPr>
        <w:t>1.</w:t>
      </w:r>
      <w:r w:rsidR="005B09AA" w:rsidRPr="005B09AA">
        <w:rPr>
          <w:rFonts w:ascii="Times New Roman" w:hAnsi="Times New Roman"/>
          <w:color w:val="000000"/>
          <w:sz w:val="28"/>
          <w:szCs w:val="28"/>
        </w:rPr>
        <w:t>Как получают когерентные световые волны?</w:t>
      </w:r>
    </w:p>
    <w:p w:rsidR="005B09AA" w:rsidRPr="005B09AA" w:rsidRDefault="00080A9A" w:rsidP="00080A9A">
      <w:pPr>
        <w:shd w:val="clear" w:color="auto" w:fill="FFFFFF"/>
        <w:spacing w:after="0" w:line="259" w:lineRule="atLeast"/>
        <w:jc w:val="both"/>
        <w:rPr>
          <w:rFonts w:ascii="Times New Roman" w:hAnsi="Times New Roman"/>
          <w:color w:val="000000"/>
          <w:sz w:val="28"/>
          <w:szCs w:val="28"/>
        </w:rPr>
      </w:pPr>
      <w:r>
        <w:rPr>
          <w:rFonts w:ascii="Times New Roman" w:hAnsi="Times New Roman"/>
          <w:color w:val="000000"/>
          <w:sz w:val="28"/>
          <w:szCs w:val="28"/>
        </w:rPr>
        <w:t>2.</w:t>
      </w:r>
      <w:r w:rsidR="005B09AA" w:rsidRPr="005B09AA">
        <w:rPr>
          <w:rFonts w:ascii="Times New Roman" w:hAnsi="Times New Roman"/>
          <w:color w:val="000000"/>
          <w:sz w:val="28"/>
          <w:szCs w:val="28"/>
        </w:rPr>
        <w:t>В чем состоит явление интерференции света?</w:t>
      </w:r>
    </w:p>
    <w:p w:rsidR="005B09AA" w:rsidRPr="005B09AA" w:rsidRDefault="00080A9A" w:rsidP="00080A9A">
      <w:pPr>
        <w:shd w:val="clear" w:color="auto" w:fill="FFFFFF"/>
        <w:spacing w:after="0" w:line="259" w:lineRule="atLeast"/>
        <w:jc w:val="both"/>
        <w:rPr>
          <w:rFonts w:ascii="Times New Roman" w:hAnsi="Times New Roman"/>
          <w:color w:val="000000"/>
          <w:sz w:val="28"/>
          <w:szCs w:val="28"/>
        </w:rPr>
      </w:pPr>
      <w:r>
        <w:rPr>
          <w:rFonts w:ascii="Times New Roman" w:hAnsi="Times New Roman"/>
          <w:color w:val="000000"/>
          <w:sz w:val="28"/>
          <w:szCs w:val="28"/>
        </w:rPr>
        <w:t>3.</w:t>
      </w:r>
      <w:r w:rsidR="005B09AA" w:rsidRPr="005B09AA">
        <w:rPr>
          <w:rFonts w:ascii="Times New Roman" w:hAnsi="Times New Roman"/>
          <w:color w:val="000000"/>
          <w:sz w:val="28"/>
          <w:szCs w:val="28"/>
        </w:rPr>
        <w:t>Какое явление называют дифракцией?</w:t>
      </w:r>
    </w:p>
    <w:p w:rsidR="005B09AA" w:rsidRPr="005B09AA" w:rsidRDefault="005B09AA" w:rsidP="005B09AA">
      <w:pPr>
        <w:shd w:val="clear" w:color="auto" w:fill="FFFFFF"/>
        <w:spacing w:after="0" w:line="259"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080A9A" w:rsidP="00080A9A">
      <w:pPr>
        <w:spacing w:after="0" w:line="294" w:lineRule="atLeast"/>
        <w:jc w:val="both"/>
        <w:rPr>
          <w:rFonts w:ascii="Times New Roman" w:hAnsi="Times New Roman"/>
          <w:color w:val="000000"/>
          <w:sz w:val="28"/>
          <w:szCs w:val="28"/>
        </w:rPr>
      </w:pPr>
      <w:r>
        <w:rPr>
          <w:rFonts w:ascii="Times New Roman" w:hAnsi="Times New Roman"/>
          <w:color w:val="000000"/>
          <w:sz w:val="28"/>
          <w:szCs w:val="28"/>
        </w:rPr>
        <w:t>3.</w:t>
      </w:r>
      <w:r w:rsidR="005B09AA" w:rsidRPr="005B09AA">
        <w:rPr>
          <w:rFonts w:ascii="Times New Roman" w:hAnsi="Times New Roman"/>
          <w:color w:val="000000"/>
          <w:sz w:val="28"/>
          <w:szCs w:val="28"/>
        </w:rPr>
        <w:t>Кабардин О.Φ., Орлов В.А. Экспериментальные задания по физике. 9—11 классы: учебное пособие для учащихся общеобразовательных учреждений. – М., 2001.</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16</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Наблюдение сплошного и линейчатого спектров.</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изучение сплошного спектра излучения твердых тел и линейчатого спектра газов; ознакомление с устройством и работой спектроскопа.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b/>
          <w:bCs/>
          <w:i/>
          <w:iCs/>
          <w:color w:val="000000"/>
          <w:sz w:val="28"/>
          <w:szCs w:val="28"/>
        </w:rPr>
        <w:t> </w:t>
      </w:r>
      <w:r w:rsidRPr="005B09AA">
        <w:rPr>
          <w:rFonts w:ascii="Times New Roman" w:hAnsi="Times New Roman"/>
          <w:color w:val="000000"/>
          <w:sz w:val="28"/>
          <w:szCs w:val="28"/>
        </w:rPr>
        <w:t>спектроскоп прямого зрения, плоскопараллельная пластина со скошенными гранями, лампочка на подставке, набор спектральных трубок с водородом, гелием и неоном, прибор для зажигания спектральных трубок, экран со щелью.</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Требуется изучить спектр света, излучаемого нагретым твердым телом (нитью накаливания электрической лампы) и сделать выводы о характере этого спектра. Затем следует изучить спектры излучения газов в атомарном состоянии и также сделать выводы о характере спектров.</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Изучите устройство спектроскопа.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Укрепите спектроскоп в лапке штатива, расположив </w:t>
      </w:r>
      <w:proofErr w:type="spellStart"/>
      <w:r w:rsidRPr="005B09AA">
        <w:rPr>
          <w:rFonts w:ascii="Times New Roman" w:hAnsi="Times New Roman"/>
          <w:color w:val="000000"/>
          <w:sz w:val="28"/>
          <w:szCs w:val="28"/>
        </w:rPr>
        <w:t>коллиматорную</w:t>
      </w:r>
      <w:proofErr w:type="spellEnd"/>
      <w:r w:rsidRPr="005B09AA">
        <w:rPr>
          <w:rFonts w:ascii="Times New Roman" w:hAnsi="Times New Roman"/>
          <w:color w:val="000000"/>
          <w:sz w:val="28"/>
          <w:szCs w:val="28"/>
        </w:rPr>
        <w:t xml:space="preserve"> щель вертикально. Перед щелью на расстоянии нескольких сантиметров установите электрическую лампочку, чтобы нить накаливания была на высоте щели. Рассмотрите через окуляр сплошной спектр излучения нити лампы.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Возьмите в одну руку экран со щелью, а в другую — стеклянную пластину с косыми гранями. Экран расположите вертикально на фоне горящей лампы на расстоянии 30—40 см от глаза, а пластину — горизонтально перед глазом. Посмотрите через косые грани пластины на хорошо освещенную щель в экране. Слегка поворачивая пластину вокруг вертикальной оси, добейтесь наибольшей яркости видимого цветного изображения щели.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4. Зарисуйте наблюдаемый спектр. Укажите последовательность чередования цветов в сплошном спектре.</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5. Включите спектральную трубку с водородом. Проведите наблюдение линейчатого спектра с помощью спектроскопа. Повторите наблюдение линейчатого спектра с помощью плоскопараллельной пластинки: через грани, образующие угол 60° и угол 45°. Зарисуйте наблюдаемый спектр. Запишите последовательность цветов видимых спектральных линий.</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lastRenderedPageBreak/>
        <w:t>6. Повторите наблюдения линейчатых спектров согласно п. 5: а) для гелия; б) для неона.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7. Запишите в тетради для лабораторных </w:t>
      </w:r>
      <w:proofErr w:type="gramStart"/>
      <w:r w:rsidRPr="005B09AA">
        <w:rPr>
          <w:rFonts w:ascii="Times New Roman" w:hAnsi="Times New Roman"/>
          <w:color w:val="000000"/>
          <w:sz w:val="28"/>
          <w:szCs w:val="28"/>
        </w:rPr>
        <w:t>работ</w:t>
      </w:r>
      <w:proofErr w:type="gramEnd"/>
      <w:r w:rsidRPr="005B09AA">
        <w:rPr>
          <w:rFonts w:ascii="Times New Roman" w:hAnsi="Times New Roman"/>
          <w:color w:val="000000"/>
          <w:sz w:val="28"/>
          <w:szCs w:val="28"/>
        </w:rPr>
        <w:t xml:space="preserve">: что вы наблюдали и </w:t>
      </w:r>
      <w:proofErr w:type="gramStart"/>
      <w:r w:rsidRPr="005B09AA">
        <w:rPr>
          <w:rFonts w:ascii="Times New Roman" w:hAnsi="Times New Roman"/>
          <w:color w:val="000000"/>
          <w:sz w:val="28"/>
          <w:szCs w:val="28"/>
        </w:rPr>
        <w:t>какие</w:t>
      </w:r>
      <w:proofErr w:type="gramEnd"/>
      <w:r w:rsidRPr="005B09AA">
        <w:rPr>
          <w:rFonts w:ascii="Times New Roman" w:hAnsi="Times New Roman"/>
          <w:color w:val="000000"/>
          <w:sz w:val="28"/>
          <w:szCs w:val="28"/>
        </w:rPr>
        <w:t xml:space="preserve"> сделали выводы.</w:t>
      </w:r>
    </w:p>
    <w:p w:rsidR="005B09AA" w:rsidRPr="005B09AA" w:rsidRDefault="005B09AA" w:rsidP="005B09AA">
      <w:pPr>
        <w:shd w:val="clear" w:color="auto" w:fill="FFFFFF"/>
        <w:spacing w:after="0" w:line="490" w:lineRule="atLeast"/>
        <w:jc w:val="both"/>
        <w:rPr>
          <w:rFonts w:ascii="Times New Roman" w:hAnsi="Times New Roman"/>
          <w:color w:val="000000"/>
          <w:sz w:val="28"/>
          <w:szCs w:val="28"/>
        </w:rPr>
      </w:pPr>
      <w:r w:rsidRPr="005B09AA">
        <w:rPr>
          <w:rFonts w:ascii="Times New Roman" w:hAnsi="Times New Roman"/>
          <w:b/>
          <w:bCs/>
          <w:i/>
          <w:iCs/>
          <w:color w:val="000000"/>
          <w:sz w:val="28"/>
          <w:szCs w:val="28"/>
        </w:rPr>
        <w:t>Контрольные вопросы</w:t>
      </w:r>
    </w:p>
    <w:p w:rsidR="005B09AA" w:rsidRPr="005B09AA" w:rsidRDefault="00080A9A" w:rsidP="00080A9A">
      <w:pPr>
        <w:shd w:val="clear" w:color="auto" w:fill="FFFFFF"/>
        <w:spacing w:after="0" w:line="490" w:lineRule="atLeast"/>
        <w:jc w:val="both"/>
        <w:rPr>
          <w:rFonts w:ascii="Times New Roman" w:hAnsi="Times New Roman"/>
          <w:color w:val="000000"/>
          <w:sz w:val="28"/>
          <w:szCs w:val="28"/>
        </w:rPr>
      </w:pPr>
      <w:r>
        <w:rPr>
          <w:rFonts w:ascii="Times New Roman" w:hAnsi="Times New Roman"/>
          <w:color w:val="000000"/>
          <w:sz w:val="28"/>
          <w:szCs w:val="28"/>
        </w:rPr>
        <w:t>1.</w:t>
      </w:r>
      <w:r w:rsidR="005B09AA" w:rsidRPr="005B09AA">
        <w:rPr>
          <w:rFonts w:ascii="Times New Roman" w:hAnsi="Times New Roman"/>
          <w:color w:val="000000"/>
          <w:sz w:val="28"/>
          <w:szCs w:val="28"/>
        </w:rPr>
        <w:t>Какова причина разложения белого света в спектр?</w:t>
      </w:r>
    </w:p>
    <w:p w:rsidR="005B09AA" w:rsidRPr="005B09AA" w:rsidRDefault="00080A9A" w:rsidP="00080A9A">
      <w:pPr>
        <w:shd w:val="clear" w:color="auto" w:fill="FFFFFF"/>
        <w:spacing w:after="0" w:line="490" w:lineRule="atLeast"/>
        <w:jc w:val="both"/>
        <w:rPr>
          <w:rFonts w:ascii="Times New Roman" w:hAnsi="Times New Roman"/>
          <w:color w:val="000000"/>
          <w:sz w:val="28"/>
          <w:szCs w:val="28"/>
        </w:rPr>
      </w:pPr>
      <w:r>
        <w:rPr>
          <w:rFonts w:ascii="Times New Roman" w:hAnsi="Times New Roman"/>
          <w:color w:val="000000"/>
          <w:sz w:val="28"/>
          <w:szCs w:val="28"/>
        </w:rPr>
        <w:t>2.</w:t>
      </w:r>
      <w:r w:rsidR="005B09AA" w:rsidRPr="005B09AA">
        <w:rPr>
          <w:rFonts w:ascii="Times New Roman" w:hAnsi="Times New Roman"/>
          <w:color w:val="000000"/>
          <w:sz w:val="28"/>
          <w:szCs w:val="28"/>
        </w:rPr>
        <w:t>Как объяснить происхождение линейчатых спектров?</w:t>
      </w:r>
    </w:p>
    <w:p w:rsidR="005B09AA" w:rsidRPr="005B09AA" w:rsidRDefault="00080A9A" w:rsidP="00080A9A">
      <w:pPr>
        <w:shd w:val="clear" w:color="auto" w:fill="FFFFFF"/>
        <w:spacing w:after="0" w:line="490" w:lineRule="atLeast"/>
        <w:jc w:val="both"/>
        <w:rPr>
          <w:rFonts w:ascii="Times New Roman" w:hAnsi="Times New Roman"/>
          <w:color w:val="000000"/>
          <w:sz w:val="28"/>
          <w:szCs w:val="28"/>
        </w:rPr>
      </w:pPr>
      <w:r>
        <w:rPr>
          <w:rFonts w:ascii="Times New Roman" w:hAnsi="Times New Roman"/>
          <w:color w:val="000000"/>
          <w:sz w:val="28"/>
          <w:szCs w:val="28"/>
        </w:rPr>
        <w:t>3.</w:t>
      </w:r>
      <w:r w:rsidR="005B09AA" w:rsidRPr="005B09AA">
        <w:rPr>
          <w:rFonts w:ascii="Times New Roman" w:hAnsi="Times New Roman"/>
          <w:color w:val="000000"/>
          <w:sz w:val="28"/>
          <w:szCs w:val="28"/>
        </w:rPr>
        <w:t>В чем различие дифракционного и дисперсионного спектров?</w:t>
      </w:r>
    </w:p>
    <w:p w:rsidR="005B09AA" w:rsidRPr="005B09AA" w:rsidRDefault="00080A9A" w:rsidP="005B09AA">
      <w:pPr>
        <w:shd w:val="clear" w:color="auto" w:fill="FFFFFF"/>
        <w:spacing w:after="0" w:line="490" w:lineRule="atLeast"/>
        <w:jc w:val="both"/>
        <w:rPr>
          <w:rFonts w:ascii="Times New Roman" w:hAnsi="Times New Roman"/>
          <w:color w:val="000000"/>
          <w:sz w:val="28"/>
          <w:szCs w:val="28"/>
        </w:rPr>
      </w:pPr>
      <w:r>
        <w:rPr>
          <w:rFonts w:ascii="Times New Roman" w:hAnsi="Times New Roman"/>
          <w:color w:val="000000"/>
          <w:sz w:val="28"/>
          <w:szCs w:val="28"/>
        </w:rPr>
        <w:t>4.</w:t>
      </w:r>
      <w:r w:rsidR="005B09AA" w:rsidRPr="005B09AA">
        <w:rPr>
          <w:rFonts w:ascii="Times New Roman" w:hAnsi="Times New Roman"/>
          <w:color w:val="000000"/>
          <w:sz w:val="28"/>
          <w:szCs w:val="28"/>
        </w:rPr>
        <w:t>Приведите примеры практического использования спектров?</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080A9A" w:rsidP="00080A9A">
      <w:pPr>
        <w:spacing w:after="0" w:line="294" w:lineRule="atLeast"/>
        <w:jc w:val="both"/>
        <w:rPr>
          <w:rFonts w:ascii="Times New Roman" w:hAnsi="Times New Roman"/>
          <w:color w:val="000000"/>
          <w:sz w:val="28"/>
          <w:szCs w:val="28"/>
        </w:rPr>
      </w:pPr>
      <w:r>
        <w:rPr>
          <w:rFonts w:ascii="Times New Roman" w:hAnsi="Times New Roman"/>
          <w:color w:val="000000"/>
          <w:sz w:val="28"/>
          <w:szCs w:val="28"/>
        </w:rPr>
        <w:t>3.</w:t>
      </w:r>
      <w:r w:rsidR="005B09AA" w:rsidRPr="005B09AA">
        <w:rPr>
          <w:rFonts w:ascii="Times New Roman" w:hAnsi="Times New Roman"/>
          <w:color w:val="000000"/>
          <w:sz w:val="28"/>
          <w:szCs w:val="28"/>
        </w:rPr>
        <w:t>Кабардин О.Φ., Орлов В.А. Экспериментальные задания по физике. 9—11 классы: учебное пособие для учащихся общеобразовательных учреждений. – М., 2001.</w:t>
      </w:r>
    </w:p>
    <w:p w:rsidR="005B09AA" w:rsidRPr="005B09AA" w:rsidRDefault="005B09AA" w:rsidP="00080A9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br/>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17</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 Изучение треков заряженных частиц по фотографиям.</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color w:val="000000"/>
          <w:sz w:val="28"/>
          <w:szCs w:val="28"/>
        </w:rPr>
        <w:t> определить тип заряженной частицы по результатам сравнения ее трека с треком протона в камере Вильсона, помещенной в магнитное поле.</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b/>
          <w:bCs/>
          <w:i/>
          <w:iCs/>
          <w:color w:val="000000"/>
          <w:sz w:val="28"/>
          <w:szCs w:val="28"/>
        </w:rPr>
        <w:t> </w:t>
      </w:r>
      <w:r w:rsidRPr="005B09AA">
        <w:rPr>
          <w:rFonts w:ascii="Times New Roman" w:hAnsi="Times New Roman"/>
          <w:color w:val="000000"/>
          <w:sz w:val="28"/>
          <w:szCs w:val="28"/>
        </w:rPr>
        <w:t>фотографии треков заряженных частиц, лист кальки, угольник, линейка, карандаш.</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 </w:t>
      </w:r>
      <w:r w:rsidRPr="005B09AA">
        <w:rPr>
          <w:rFonts w:ascii="Times New Roman" w:hAnsi="Times New Roman"/>
          <w:color w:val="000000"/>
          <w:sz w:val="28"/>
          <w:szCs w:val="28"/>
        </w:rPr>
        <w:t>Работа проводится с фотографией треков двух заряженных частиц, движущихся в магнитном поле, — протона и частицы, тип которой надо определить.</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Линии индукции магнитного поля перпендикулярны плоскости фотографии.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Начальные скорости частиц равны и перпендикулярны краю фотографии.</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Тип частицы определяется сравнением ее удельного заряда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с удельным зарядом протона.</w:t>
      </w:r>
    </w:p>
    <w:p w:rsidR="005B09AA" w:rsidRPr="005B09AA" w:rsidRDefault="005B09AA" w:rsidP="00080A9A">
      <w:pPr>
        <w:shd w:val="clear" w:color="auto" w:fill="FFFFFF"/>
        <w:spacing w:after="0" w:line="331" w:lineRule="atLeast"/>
        <w:jc w:val="both"/>
        <w:rPr>
          <w:rFonts w:ascii="Times New Roman" w:hAnsi="Times New Roman"/>
          <w:color w:val="000000"/>
          <w:sz w:val="28"/>
          <w:szCs w:val="28"/>
        </w:rPr>
      </w:pPr>
      <w:r w:rsidRPr="005B09AA">
        <w:rPr>
          <w:rFonts w:ascii="Times New Roman" w:hAnsi="Times New Roman"/>
          <w:color w:val="000000"/>
          <w:sz w:val="28"/>
          <w:szCs w:val="28"/>
        </w:rPr>
        <w:t>На</w:t>
      </w:r>
      <w:r w:rsidRPr="005B09AA">
        <w:rPr>
          <w:rFonts w:ascii="Times New Roman" w:hAnsi="Times New Roman"/>
          <w:b/>
          <w:bCs/>
          <w:i/>
          <w:iCs/>
          <w:color w:val="000000"/>
          <w:sz w:val="28"/>
          <w:szCs w:val="28"/>
        </w:rPr>
        <w:t> </w:t>
      </w:r>
      <w:r w:rsidRPr="005B09AA">
        <w:rPr>
          <w:rFonts w:ascii="Times New Roman" w:hAnsi="Times New Roman"/>
          <w:i/>
          <w:iCs/>
          <w:color w:val="000000"/>
          <w:sz w:val="28"/>
          <w:szCs w:val="28"/>
        </w:rPr>
        <w:t>рисунке</w:t>
      </w:r>
      <w:r w:rsidRPr="005B09AA">
        <w:rPr>
          <w:rFonts w:ascii="Times New Roman" w:hAnsi="Times New Roman"/>
          <w:color w:val="000000"/>
          <w:sz w:val="28"/>
          <w:szCs w:val="28"/>
        </w:rPr>
        <w:t> трек 1 принадлежит протону, трек 2 - частице, которую надо идентифицировать. Идентификация неизвестной частицы осуществляется путем сравнения ее удельного заряда с удельным зарядом протона. Это можно сделать, измерив и сравнив радиусы треков частиц на начальных участках треков. Отношение удельных зарядов частиц равно обратному отношению радиусов их траекторий.</w:t>
      </w:r>
    </w:p>
    <w:p w:rsidR="005B09AA" w:rsidRPr="005B09AA" w:rsidRDefault="005B09AA" w:rsidP="005B09AA">
      <w:p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color w:val="000000"/>
          <w:sz w:val="28"/>
          <w:szCs w:val="28"/>
        </w:rPr>
        <w:t>Для того чтобы идентифицировать частицу, перенесите сначала на кальку треки частиц с фотографий, а затем в рабочую тетрадь.</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noProof/>
          <w:color w:val="000000"/>
          <w:sz w:val="28"/>
          <w:szCs w:val="28"/>
        </w:rPr>
        <w:lastRenderedPageBreak/>
        <w:drawing>
          <wp:inline distT="0" distB="0" distL="0" distR="0">
            <wp:extent cx="1794294" cy="1426057"/>
            <wp:effectExtent l="19050" t="0" r="0" b="0"/>
            <wp:docPr id="92" name="Рисунок 92" descr="hello_html_6ccd10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ello_html_6ccd1083.jpg"/>
                    <pic:cNvPicPr>
                      <a:picLocks noChangeAspect="1" noChangeArrowheads="1"/>
                    </pic:cNvPicPr>
                  </pic:nvPicPr>
                  <pic:blipFill>
                    <a:blip r:embed="rId8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5213" cy="1426788"/>
                    </a:xfrm>
                    <a:prstGeom prst="rect">
                      <a:avLst/>
                    </a:prstGeom>
                    <a:noFill/>
                    <a:ln>
                      <a:noFill/>
                    </a:ln>
                  </pic:spPr>
                </pic:pic>
              </a:graphicData>
            </a:graphic>
          </wp:inline>
        </w:drawing>
      </w:r>
    </w:p>
    <w:p w:rsidR="005B09AA" w:rsidRPr="00080A9A" w:rsidRDefault="005B09AA" w:rsidP="00080A9A">
      <w:pPr>
        <w:spacing w:after="0" w:line="240" w:lineRule="auto"/>
        <w:jc w:val="both"/>
        <w:rPr>
          <w:rFonts w:ascii="Times New Roman" w:hAnsi="Times New Roman"/>
          <w:sz w:val="28"/>
          <w:szCs w:val="28"/>
        </w:rPr>
      </w:pPr>
      <w:r w:rsidRPr="005B09AA">
        <w:rPr>
          <w:rFonts w:ascii="Times New Roman" w:hAnsi="Times New Roman"/>
          <w:color w:val="000000"/>
          <w:sz w:val="28"/>
          <w:szCs w:val="28"/>
        </w:rPr>
        <w:br w:type="textWrapping" w:clear="lef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Для измерения радиуса кривизны трека вычерчивают две различные хорды и восстанавливают к ним перпендикуляры из центров хорд.</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Центр окружности лежит на пересечении этих перпендикуляров. Радиус окружности измеряют линейкой.</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1.</w:t>
      </w:r>
      <w:r w:rsidR="005B09AA" w:rsidRPr="005B09AA">
        <w:rPr>
          <w:rFonts w:ascii="Times New Roman" w:hAnsi="Times New Roman"/>
          <w:color w:val="000000"/>
          <w:sz w:val="28"/>
          <w:szCs w:val="28"/>
        </w:rPr>
        <w:t>Ознакомьтесь с фотографией треков двух заряженных частиц — ядер легких элементов (</w:t>
      </w:r>
      <w:proofErr w:type="gramStart"/>
      <w:r w:rsidR="005B09AA" w:rsidRPr="005B09AA">
        <w:rPr>
          <w:rFonts w:ascii="Times New Roman" w:hAnsi="Times New Roman"/>
          <w:color w:val="000000"/>
          <w:sz w:val="28"/>
          <w:szCs w:val="28"/>
        </w:rPr>
        <w:t>см</w:t>
      </w:r>
      <w:proofErr w:type="gramEnd"/>
      <w:r w:rsidR="005B09AA" w:rsidRPr="005B09AA">
        <w:rPr>
          <w:rFonts w:ascii="Times New Roman" w:hAnsi="Times New Roman"/>
          <w:color w:val="000000"/>
          <w:sz w:val="28"/>
          <w:szCs w:val="28"/>
        </w:rPr>
        <w:t>. рисунок). Трек </w:t>
      </w:r>
      <w:r w:rsidR="005B09AA" w:rsidRPr="005B09AA">
        <w:rPr>
          <w:rFonts w:ascii="Times New Roman" w:hAnsi="Times New Roman"/>
          <w:i/>
          <w:iCs/>
          <w:color w:val="000000"/>
          <w:sz w:val="28"/>
          <w:szCs w:val="28"/>
        </w:rPr>
        <w:t>I</w:t>
      </w:r>
      <w:r w:rsidR="005B09AA" w:rsidRPr="005B09AA">
        <w:rPr>
          <w:rFonts w:ascii="Times New Roman" w:hAnsi="Times New Roman"/>
          <w:color w:val="000000"/>
          <w:sz w:val="28"/>
          <w:szCs w:val="28"/>
        </w:rPr>
        <w:t> принадлежит протону, трек </w:t>
      </w:r>
      <w:r w:rsidR="005B09AA" w:rsidRPr="005B09AA">
        <w:rPr>
          <w:rFonts w:ascii="Times New Roman" w:hAnsi="Times New Roman"/>
          <w:i/>
          <w:iCs/>
          <w:color w:val="000000"/>
          <w:sz w:val="28"/>
          <w:szCs w:val="28"/>
        </w:rPr>
        <w:t>II</w:t>
      </w:r>
      <w:r w:rsidR="005B09AA" w:rsidRPr="005B09AA">
        <w:rPr>
          <w:rFonts w:ascii="Times New Roman" w:hAnsi="Times New Roman"/>
          <w:color w:val="000000"/>
          <w:sz w:val="28"/>
          <w:szCs w:val="28"/>
        </w:rPr>
        <w:t> — частице, тип которой надо определить.</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2.</w:t>
      </w:r>
      <w:r w:rsidR="005B09AA" w:rsidRPr="005B09AA">
        <w:rPr>
          <w:rFonts w:ascii="Times New Roman" w:hAnsi="Times New Roman"/>
          <w:color w:val="000000"/>
          <w:sz w:val="28"/>
          <w:szCs w:val="28"/>
        </w:rPr>
        <w:t>Определите знак электрического заряда неизвестной частицы на фотографии.</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3.</w:t>
      </w:r>
      <w:r w:rsidR="005B09AA" w:rsidRPr="005B09AA">
        <w:rPr>
          <w:rFonts w:ascii="Times New Roman" w:hAnsi="Times New Roman"/>
          <w:color w:val="000000"/>
          <w:sz w:val="28"/>
          <w:szCs w:val="28"/>
        </w:rPr>
        <w:t>Перенесите на кальку треки частиц с фотографии и с помощью описанного выше геометрического построения найдите радиусы траекторий неизвестной частицы и протона.</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4.</w:t>
      </w:r>
      <w:r w:rsidR="005B09AA" w:rsidRPr="005B09AA">
        <w:rPr>
          <w:rFonts w:ascii="Times New Roman" w:hAnsi="Times New Roman"/>
          <w:color w:val="000000"/>
          <w:sz w:val="28"/>
          <w:szCs w:val="28"/>
        </w:rPr>
        <w:t>Сравните удельные заряды неизвестной частицы и протона.</w:t>
      </w:r>
    </w:p>
    <w:p w:rsidR="005B09AA" w:rsidRPr="005B09AA" w:rsidRDefault="00080A9A" w:rsidP="00080A9A">
      <w:pPr>
        <w:shd w:val="clear" w:color="auto" w:fill="FFFFFF"/>
        <w:spacing w:after="0" w:line="294" w:lineRule="atLeast"/>
        <w:jc w:val="both"/>
        <w:rPr>
          <w:rFonts w:ascii="Times New Roman" w:hAnsi="Times New Roman"/>
          <w:color w:val="000000"/>
          <w:sz w:val="28"/>
          <w:szCs w:val="28"/>
        </w:rPr>
      </w:pPr>
      <w:r>
        <w:rPr>
          <w:rFonts w:ascii="Times New Roman" w:hAnsi="Times New Roman"/>
          <w:color w:val="000000"/>
          <w:sz w:val="28"/>
          <w:szCs w:val="28"/>
        </w:rPr>
        <w:t>5.</w:t>
      </w:r>
      <w:r w:rsidR="005B09AA" w:rsidRPr="005B09AA">
        <w:rPr>
          <w:rFonts w:ascii="Times New Roman" w:hAnsi="Times New Roman"/>
          <w:color w:val="000000"/>
          <w:sz w:val="28"/>
          <w:szCs w:val="28"/>
        </w:rPr>
        <w:t>Определите тип неизвестной частицы.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Результаты измерений и вычислений, а также сделанный вами вывод о типе неизвестной частицы запишите в тетрадь для лабораторных работ.</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080A9A">
      <w:p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080A9A" w:rsidP="00080A9A">
      <w:pPr>
        <w:shd w:val="clear" w:color="auto" w:fill="FFFFFF"/>
        <w:spacing w:after="0" w:line="331" w:lineRule="atLeast"/>
        <w:jc w:val="both"/>
        <w:rPr>
          <w:rFonts w:ascii="Times New Roman" w:hAnsi="Times New Roman"/>
          <w:color w:val="000000"/>
          <w:sz w:val="28"/>
          <w:szCs w:val="28"/>
        </w:rPr>
      </w:pPr>
      <w:r>
        <w:rPr>
          <w:rFonts w:ascii="Times New Roman" w:hAnsi="Times New Roman"/>
          <w:color w:val="000000"/>
          <w:sz w:val="28"/>
          <w:szCs w:val="28"/>
        </w:rPr>
        <w:t>1.</w:t>
      </w:r>
      <w:r w:rsidR="005B09AA" w:rsidRPr="005B09AA">
        <w:rPr>
          <w:rFonts w:ascii="Times New Roman" w:hAnsi="Times New Roman"/>
          <w:color w:val="000000"/>
          <w:sz w:val="28"/>
          <w:szCs w:val="28"/>
        </w:rPr>
        <w:t>Почему различна кривизна треков протона и частицы?</w:t>
      </w:r>
    </w:p>
    <w:p w:rsidR="005B09AA" w:rsidRPr="005B09AA" w:rsidRDefault="00080A9A" w:rsidP="00080A9A">
      <w:pPr>
        <w:shd w:val="clear" w:color="auto" w:fill="FFFFFF"/>
        <w:spacing w:after="0" w:line="331" w:lineRule="atLeast"/>
        <w:jc w:val="both"/>
        <w:rPr>
          <w:rFonts w:ascii="Times New Roman" w:hAnsi="Times New Roman"/>
          <w:color w:val="000000"/>
          <w:sz w:val="28"/>
          <w:szCs w:val="28"/>
        </w:rPr>
      </w:pPr>
      <w:r>
        <w:rPr>
          <w:rFonts w:ascii="Times New Roman" w:hAnsi="Times New Roman"/>
          <w:color w:val="000000"/>
          <w:sz w:val="28"/>
          <w:szCs w:val="28"/>
        </w:rPr>
        <w:t>2.</w:t>
      </w:r>
      <w:r w:rsidR="005B09AA" w:rsidRPr="005B09AA">
        <w:rPr>
          <w:rFonts w:ascii="Times New Roman" w:hAnsi="Times New Roman"/>
          <w:color w:val="000000"/>
          <w:sz w:val="28"/>
          <w:szCs w:val="28"/>
        </w:rPr>
        <w:t>Почему радиусы кривизны на разных участках трека одной и той же частицы различны?</w:t>
      </w:r>
    </w:p>
    <w:p w:rsidR="005B09AA" w:rsidRPr="005B09AA" w:rsidRDefault="00080A9A" w:rsidP="00080A9A">
      <w:pPr>
        <w:shd w:val="clear" w:color="auto" w:fill="FFFFFF"/>
        <w:spacing w:after="0" w:line="331" w:lineRule="atLeast"/>
        <w:jc w:val="both"/>
        <w:rPr>
          <w:rFonts w:ascii="Times New Roman" w:hAnsi="Times New Roman"/>
          <w:color w:val="000000"/>
          <w:sz w:val="28"/>
          <w:szCs w:val="28"/>
        </w:rPr>
      </w:pPr>
      <w:r>
        <w:rPr>
          <w:rFonts w:ascii="Times New Roman" w:hAnsi="Times New Roman"/>
          <w:color w:val="000000"/>
          <w:sz w:val="28"/>
          <w:szCs w:val="28"/>
        </w:rPr>
        <w:t>3.</w:t>
      </w:r>
      <w:r w:rsidR="005B09AA" w:rsidRPr="005B09AA">
        <w:rPr>
          <w:rFonts w:ascii="Times New Roman" w:hAnsi="Times New Roman"/>
          <w:color w:val="000000"/>
          <w:sz w:val="28"/>
          <w:szCs w:val="28"/>
        </w:rPr>
        <w:t>Как направлен вектор магнитной индукции относительно плоскости фотографии треков частиц?</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080A9A" w:rsidP="00080A9A">
      <w:pPr>
        <w:spacing w:after="0" w:line="294" w:lineRule="atLeast"/>
        <w:jc w:val="both"/>
        <w:rPr>
          <w:rFonts w:ascii="Times New Roman" w:hAnsi="Times New Roman"/>
          <w:color w:val="000000"/>
          <w:sz w:val="28"/>
          <w:szCs w:val="28"/>
        </w:rPr>
      </w:pPr>
      <w:r>
        <w:rPr>
          <w:rFonts w:ascii="Times New Roman" w:hAnsi="Times New Roman"/>
          <w:color w:val="000000"/>
          <w:sz w:val="28"/>
          <w:szCs w:val="28"/>
        </w:rPr>
        <w:t>3.</w:t>
      </w:r>
      <w:r w:rsidR="005B09AA" w:rsidRPr="005B09AA">
        <w:rPr>
          <w:rFonts w:ascii="Times New Roman" w:hAnsi="Times New Roman"/>
          <w:color w:val="000000"/>
          <w:sz w:val="28"/>
          <w:szCs w:val="28"/>
        </w:rPr>
        <w:t>Кабардин О.Φ., Орлов В.А. Экспериментальные задания по физике. 9—11 классы: учебное пособие для учащихся общеобразовательных учреждений. – М., 2001.</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Интернет сайты:</w:t>
      </w:r>
    </w:p>
    <w:p w:rsidR="005B09AA" w:rsidRPr="00080A9A" w:rsidRDefault="00080A9A" w:rsidP="00080A9A">
      <w:pPr>
        <w:spacing w:after="0" w:line="294" w:lineRule="atLeast"/>
        <w:jc w:val="both"/>
        <w:rPr>
          <w:rFonts w:ascii="Times New Roman" w:hAnsi="Times New Roman"/>
          <w:sz w:val="28"/>
          <w:szCs w:val="28"/>
        </w:rPr>
      </w:pPr>
      <w:r>
        <w:t>1.</w:t>
      </w:r>
      <w:hyperlink r:id="rId88" w:history="1">
        <w:r w:rsidR="005B09AA" w:rsidRPr="00080A9A">
          <w:rPr>
            <w:rFonts w:ascii="Times New Roman" w:hAnsi="Times New Roman"/>
            <w:sz w:val="28"/>
            <w:szCs w:val="28"/>
          </w:rPr>
          <w:t>http://www.pandia.ru/text/77/203/78206.php</w:t>
        </w:r>
      </w:hyperlink>
    </w:p>
    <w:p w:rsidR="005B09AA" w:rsidRPr="00080A9A" w:rsidRDefault="00080A9A" w:rsidP="00080A9A">
      <w:pPr>
        <w:spacing w:after="0" w:line="294" w:lineRule="atLeast"/>
        <w:jc w:val="both"/>
        <w:rPr>
          <w:rFonts w:ascii="Times New Roman" w:hAnsi="Times New Roman"/>
          <w:sz w:val="28"/>
          <w:szCs w:val="28"/>
        </w:rPr>
      </w:pPr>
      <w:r w:rsidRPr="00080A9A">
        <w:t>2.</w:t>
      </w:r>
      <w:hyperlink r:id="rId89" w:history="1">
        <w:r w:rsidR="005B09AA" w:rsidRPr="00080A9A">
          <w:rPr>
            <w:rFonts w:ascii="Times New Roman" w:hAnsi="Times New Roman"/>
            <w:sz w:val="28"/>
            <w:szCs w:val="28"/>
          </w:rPr>
          <w:t>http://integral-geo.ru/files/sbornik_lab_rab.pdf</w:t>
        </w:r>
      </w:hyperlink>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br/>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lastRenderedPageBreak/>
        <w:br/>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Лабораторная работа № 18</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Тема:</w:t>
      </w:r>
      <w:r w:rsidRPr="005B09AA">
        <w:rPr>
          <w:rFonts w:ascii="Times New Roman" w:hAnsi="Times New Roman"/>
          <w:color w:val="000000"/>
          <w:sz w:val="28"/>
          <w:szCs w:val="28"/>
        </w:rPr>
        <w:t> </w:t>
      </w:r>
      <w:r w:rsidRPr="005B09AA">
        <w:rPr>
          <w:rFonts w:ascii="Times New Roman" w:hAnsi="Times New Roman"/>
          <w:b/>
          <w:bCs/>
          <w:color w:val="000000"/>
          <w:sz w:val="28"/>
          <w:szCs w:val="28"/>
        </w:rPr>
        <w:t>Моделирование радиоактивного распада.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Цель работы</w:t>
      </w:r>
      <w:r w:rsidRPr="005B09AA">
        <w:rPr>
          <w:rFonts w:ascii="Times New Roman" w:hAnsi="Times New Roman"/>
          <w:i/>
          <w:iCs/>
          <w:color w:val="000000"/>
          <w:sz w:val="28"/>
          <w:szCs w:val="28"/>
        </w:rPr>
        <w:t>:</w:t>
      </w:r>
      <w:r w:rsidRPr="005B09AA">
        <w:rPr>
          <w:rFonts w:ascii="Times New Roman" w:hAnsi="Times New Roman"/>
          <w:color w:val="000000"/>
          <w:sz w:val="28"/>
          <w:szCs w:val="28"/>
        </w:rPr>
        <w:t> экспериментально проверить закон радиоактивного распада.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Оборудование:</w:t>
      </w:r>
      <w:r w:rsidRPr="005B09AA">
        <w:rPr>
          <w:rFonts w:ascii="Times New Roman" w:hAnsi="Times New Roman"/>
          <w:color w:val="000000"/>
          <w:sz w:val="28"/>
          <w:szCs w:val="28"/>
        </w:rPr>
        <w:t xml:space="preserve"> 128 монет (для упрощения вычислений число монет берется </w:t>
      </w:r>
      <w:proofErr w:type="gramStart"/>
      <w:r w:rsidRPr="005B09AA">
        <w:rPr>
          <w:rFonts w:ascii="Times New Roman" w:hAnsi="Times New Roman"/>
          <w:color w:val="000000"/>
          <w:sz w:val="28"/>
          <w:szCs w:val="28"/>
        </w:rPr>
        <w:t>равным</w:t>
      </w:r>
      <w:proofErr w:type="gramEnd"/>
      <w:r w:rsidRPr="005B09AA">
        <w:rPr>
          <w:rFonts w:ascii="Times New Roman" w:hAnsi="Times New Roman"/>
          <w:color w:val="000000"/>
          <w:sz w:val="28"/>
          <w:szCs w:val="28"/>
        </w:rPr>
        <w:t xml:space="preserve"> степени числа 2), банка, лоток.</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Описание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За промежуток времени, равный периоду полураспада</w:t>
      </w:r>
      <w:proofErr w:type="gramStart"/>
      <w:r w:rsidRPr="005B09AA">
        <w:rPr>
          <w:rFonts w:ascii="Times New Roman" w:hAnsi="Times New Roman"/>
          <w:color w:val="000000"/>
          <w:sz w:val="28"/>
          <w:szCs w:val="28"/>
        </w:rPr>
        <w:t xml:space="preserve"> Т</w:t>
      </w:r>
      <w:proofErr w:type="gramEnd"/>
      <w:r w:rsidRPr="005B09AA">
        <w:rPr>
          <w:rFonts w:ascii="Times New Roman" w:hAnsi="Times New Roman"/>
          <w:color w:val="000000"/>
          <w:sz w:val="28"/>
          <w:szCs w:val="28"/>
        </w:rPr>
        <w:t>, каждое из радиоактивных ядер распадается с вероятностью 1/2. Процесс радиоактивного распада можно моделировать подбрасыванием монеты, при котором с одинаковой вероятностью 1/2 выпадают «орел» или «</w:t>
      </w:r>
      <w:proofErr w:type="gramStart"/>
      <w:r w:rsidRPr="005B09AA">
        <w:rPr>
          <w:rFonts w:ascii="Times New Roman" w:hAnsi="Times New Roman"/>
          <w:color w:val="000000"/>
          <w:sz w:val="28"/>
          <w:szCs w:val="28"/>
        </w:rPr>
        <w:t>решка</w:t>
      </w:r>
      <w:proofErr w:type="gramEnd"/>
      <w:r w:rsidRPr="005B09AA">
        <w:rPr>
          <w:rFonts w:ascii="Times New Roman" w:hAnsi="Times New Roman"/>
          <w:color w:val="000000"/>
          <w:sz w:val="28"/>
          <w:szCs w:val="28"/>
        </w:rPr>
        <w:t>». Примем, что если выпадает «орел», то ядро не распалось, если же «</w:t>
      </w:r>
      <w:proofErr w:type="gramStart"/>
      <w:r w:rsidRPr="005B09AA">
        <w:rPr>
          <w:rFonts w:ascii="Times New Roman" w:hAnsi="Times New Roman"/>
          <w:color w:val="000000"/>
          <w:sz w:val="28"/>
          <w:szCs w:val="28"/>
        </w:rPr>
        <w:t>решка</w:t>
      </w:r>
      <w:proofErr w:type="gramEnd"/>
      <w:r w:rsidRPr="005B09AA">
        <w:rPr>
          <w:rFonts w:ascii="Times New Roman" w:hAnsi="Times New Roman"/>
          <w:color w:val="000000"/>
          <w:sz w:val="28"/>
          <w:szCs w:val="28"/>
        </w:rPr>
        <w:t>», то распалось. Каждое бросание монет соответствует протеканию промежутка времени, равного периоду полураспада.</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Продолжительность занятия:</w:t>
      </w:r>
      <w:r w:rsidRPr="005B09AA">
        <w:rPr>
          <w:rFonts w:ascii="Times New Roman" w:hAnsi="Times New Roman"/>
          <w:color w:val="000000"/>
          <w:sz w:val="28"/>
          <w:szCs w:val="28"/>
        </w:rPr>
        <w:t> 1 час.</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Ход работы</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Отсчитайте начальное количество монет </w:t>
      </w:r>
      <w:r w:rsidRPr="005B09AA">
        <w:rPr>
          <w:rFonts w:ascii="Times New Roman" w:hAnsi="Times New Roman"/>
          <w:i/>
          <w:iCs/>
          <w:color w:val="000000"/>
          <w:sz w:val="28"/>
          <w:szCs w:val="28"/>
        </w:rPr>
        <w:t>N</w:t>
      </w:r>
      <w:r w:rsidRPr="005B09AA">
        <w:rPr>
          <w:rFonts w:ascii="Times New Roman" w:hAnsi="Times New Roman"/>
          <w:i/>
          <w:iCs/>
          <w:color w:val="000000"/>
          <w:sz w:val="28"/>
          <w:szCs w:val="28"/>
          <w:vertAlign w:val="subscript"/>
        </w:rPr>
        <w:t>0</w:t>
      </w:r>
      <w:r w:rsidRPr="005B09AA">
        <w:rPr>
          <w:rFonts w:ascii="Times New Roman" w:hAnsi="Times New Roman"/>
          <w:color w:val="000000"/>
          <w:sz w:val="28"/>
          <w:szCs w:val="28"/>
        </w:rPr>
        <w:t> = 128, перемешайте их в банке и высыпьте в лоток.</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Подсчитайте число «нераспавшихся ядер» (то есть монет, которые легли «орлом» вверх), соберите их в банку, снова перемешайте и высыпьте в лоток.</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Опыт повторите 10 раз.</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4. Заполните таблицу. Ниже приведены первые две строки этой таблицы</w:t>
      </w:r>
    </w:p>
    <w:p w:rsidR="005B09AA" w:rsidRPr="005B09AA" w:rsidRDefault="005B09AA" w:rsidP="005B09A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Количество бросаний.</w:t>
      </w:r>
      <w:r w:rsidR="006B262C">
        <w:rPr>
          <w:rFonts w:ascii="Times New Roman" w:hAnsi="Times New Roman"/>
          <w:color w:val="000000"/>
          <w:sz w:val="28"/>
          <w:szCs w:val="28"/>
        </w:rPr>
        <w:t xml:space="preserve"> </w:t>
      </w:r>
      <w:proofErr w:type="spellStart"/>
      <w:r w:rsidRPr="005B09AA">
        <w:rPr>
          <w:rFonts w:ascii="Times New Roman" w:hAnsi="Times New Roman"/>
          <w:color w:val="000000"/>
          <w:sz w:val="28"/>
          <w:szCs w:val="28"/>
        </w:rPr>
        <w:t>n</w:t>
      </w:r>
      <w:proofErr w:type="spellEnd"/>
      <w:r w:rsidRPr="005B09AA">
        <w:rPr>
          <w:rFonts w:ascii="Times New Roman" w:hAnsi="Times New Roman"/>
          <w:color w:val="000000"/>
          <w:sz w:val="28"/>
          <w:szCs w:val="28"/>
        </w:rPr>
        <w:t xml:space="preserve"> = </w:t>
      </w:r>
      <w:proofErr w:type="spellStart"/>
      <w:r w:rsidRPr="005B09AA">
        <w:rPr>
          <w:rFonts w:ascii="Times New Roman" w:hAnsi="Times New Roman"/>
          <w:color w:val="000000"/>
          <w:sz w:val="28"/>
          <w:szCs w:val="28"/>
        </w:rPr>
        <w:t>t</w:t>
      </w:r>
      <w:proofErr w:type="spellEnd"/>
      <w:r w:rsidRPr="005B09AA">
        <w:rPr>
          <w:rFonts w:ascii="Times New Roman" w:hAnsi="Times New Roman"/>
          <w:color w:val="000000"/>
          <w:sz w:val="28"/>
          <w:szCs w:val="28"/>
        </w:rPr>
        <w:t>/T</w:t>
      </w:r>
    </w:p>
    <w:p w:rsidR="005B09AA" w:rsidRPr="005B09AA" w:rsidRDefault="005B09AA" w:rsidP="005B09AA">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Количество</w:t>
      </w:r>
      <w:r w:rsidR="006B262C">
        <w:rPr>
          <w:rFonts w:ascii="Times New Roman" w:hAnsi="Times New Roman"/>
          <w:color w:val="000000"/>
          <w:sz w:val="28"/>
          <w:szCs w:val="28"/>
        </w:rPr>
        <w:t xml:space="preserve"> </w:t>
      </w:r>
      <w:proofErr w:type="spellStart"/>
      <w:r w:rsidRPr="005B09AA">
        <w:rPr>
          <w:rFonts w:ascii="Times New Roman" w:hAnsi="Times New Roman"/>
          <w:color w:val="000000"/>
          <w:sz w:val="28"/>
          <w:szCs w:val="28"/>
        </w:rPr>
        <w:t>нераспавшихся</w:t>
      </w:r>
      <w:proofErr w:type="spellEnd"/>
      <w:r w:rsidRPr="005B09AA">
        <w:rPr>
          <w:rFonts w:ascii="Times New Roman" w:hAnsi="Times New Roman"/>
          <w:color w:val="000000"/>
          <w:sz w:val="28"/>
          <w:szCs w:val="28"/>
        </w:rPr>
        <w:t xml:space="preserve"> ядер, </w:t>
      </w:r>
      <w:r w:rsidRPr="005B09AA">
        <w:rPr>
          <w:rFonts w:ascii="Times New Roman" w:hAnsi="Times New Roman"/>
          <w:i/>
          <w:iCs/>
          <w:color w:val="000000"/>
          <w:sz w:val="28"/>
          <w:szCs w:val="28"/>
        </w:rPr>
        <w:t>N</w:t>
      </w:r>
    </w:p>
    <w:p w:rsidR="005B09AA" w:rsidRPr="005B09AA" w:rsidRDefault="005B09AA" w:rsidP="006B262C">
      <w:pPr>
        <w:shd w:val="clear" w:color="auto" w:fill="FFFFFF"/>
        <w:spacing w:after="0" w:line="240" w:lineRule="auto"/>
        <w:jc w:val="both"/>
        <w:rPr>
          <w:rFonts w:ascii="Times New Roman" w:hAnsi="Times New Roman"/>
          <w:color w:val="000000"/>
          <w:sz w:val="28"/>
          <w:szCs w:val="28"/>
        </w:rPr>
      </w:pPr>
      <w:r w:rsidRPr="005B09AA">
        <w:rPr>
          <w:rFonts w:ascii="Times New Roman" w:hAnsi="Times New Roman"/>
          <w:color w:val="000000"/>
          <w:sz w:val="28"/>
          <w:szCs w:val="28"/>
        </w:rPr>
        <w:t>Количество распавшихся ядер,</w:t>
      </w:r>
      <w:r w:rsidR="006B262C">
        <w:rPr>
          <w:rFonts w:ascii="Times New Roman" w:hAnsi="Times New Roman"/>
          <w:color w:val="000000"/>
          <w:sz w:val="28"/>
          <w:szCs w:val="28"/>
        </w:rPr>
        <w:t xml:space="preserve"> </w:t>
      </w:r>
      <w:r w:rsidRPr="005B09AA">
        <w:rPr>
          <w:rFonts w:ascii="Times New Roman" w:hAnsi="Times New Roman"/>
          <w:color w:val="000000"/>
          <w:sz w:val="28"/>
          <w:szCs w:val="28"/>
        </w:rPr>
        <w:t>N</w:t>
      </w:r>
      <w:r w:rsidRPr="005B09AA">
        <w:rPr>
          <w:rFonts w:ascii="Times New Roman" w:hAnsi="Times New Roman"/>
          <w:color w:val="000000"/>
          <w:sz w:val="28"/>
          <w:szCs w:val="28"/>
          <w:vertAlign w:val="superscript"/>
        </w:rPr>
        <w:t>/ </w:t>
      </w:r>
      <w:r w:rsidRPr="005B09AA">
        <w:rPr>
          <w:rFonts w:ascii="Times New Roman" w:hAnsi="Times New Roman"/>
          <w:color w:val="000000"/>
          <w:sz w:val="28"/>
          <w:szCs w:val="28"/>
        </w:rPr>
        <w:t>= N-N</w:t>
      </w:r>
      <w:r w:rsidRPr="005B09AA">
        <w:rPr>
          <w:rFonts w:ascii="Times New Roman" w:hAnsi="Times New Roman"/>
          <w:color w:val="000000"/>
          <w:sz w:val="28"/>
          <w:szCs w:val="28"/>
          <w:vertAlign w:val="subscript"/>
        </w:rPr>
        <w:t>0</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5. Повторите серию бросаний монет еще дважды, начиная каждый раз с</w:t>
      </w:r>
      <w:r w:rsidR="006B262C">
        <w:rPr>
          <w:rFonts w:ascii="Times New Roman" w:hAnsi="Times New Roman"/>
          <w:color w:val="000000"/>
          <w:sz w:val="28"/>
          <w:szCs w:val="28"/>
        </w:rPr>
        <w:t xml:space="preserve"> </w:t>
      </w:r>
      <w:r w:rsidRPr="005B09AA">
        <w:rPr>
          <w:rFonts w:ascii="Times New Roman" w:hAnsi="Times New Roman"/>
          <w:b/>
          <w:bCs/>
          <w:i/>
          <w:iCs/>
          <w:color w:val="000000"/>
          <w:sz w:val="28"/>
          <w:szCs w:val="28"/>
        </w:rPr>
        <w:t>N</w:t>
      </w:r>
      <w:r w:rsidRPr="005B09AA">
        <w:rPr>
          <w:rFonts w:ascii="Times New Roman" w:hAnsi="Times New Roman"/>
          <w:b/>
          <w:bCs/>
          <w:i/>
          <w:iCs/>
          <w:color w:val="000000"/>
          <w:sz w:val="28"/>
          <w:szCs w:val="28"/>
          <w:vertAlign w:val="subscript"/>
        </w:rPr>
        <w:t>0</w:t>
      </w:r>
      <w:r w:rsidRPr="005B09AA">
        <w:rPr>
          <w:rFonts w:ascii="Times New Roman" w:hAnsi="Times New Roman"/>
          <w:color w:val="000000"/>
          <w:sz w:val="28"/>
          <w:szCs w:val="28"/>
        </w:rPr>
        <w:t> = 128.</w:t>
      </w:r>
    </w:p>
    <w:p w:rsidR="005B09AA" w:rsidRPr="005B09AA" w:rsidRDefault="005B09AA" w:rsidP="005B09AA">
      <w:pPr>
        <w:shd w:val="clear" w:color="auto" w:fill="FFFFFF"/>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6. Подобрав удобный масштаб, постройте в тетради для лабораторных работ график зависимости </w:t>
      </w:r>
      <w:r w:rsidRPr="005B09AA">
        <w:rPr>
          <w:rFonts w:ascii="Times New Roman" w:hAnsi="Times New Roman"/>
          <w:b/>
          <w:bCs/>
          <w:i/>
          <w:iCs/>
          <w:color w:val="000000"/>
          <w:sz w:val="28"/>
          <w:szCs w:val="28"/>
        </w:rPr>
        <w:t>N(t</w:t>
      </w:r>
      <w:r w:rsidRPr="005B09AA">
        <w:rPr>
          <w:rFonts w:ascii="Times New Roman" w:hAnsi="Times New Roman"/>
          <w:color w:val="000000"/>
          <w:sz w:val="28"/>
          <w:szCs w:val="28"/>
        </w:rPr>
        <w:t>), соответствующий формуле </w:t>
      </w:r>
      <w:r w:rsidRPr="005B09AA">
        <w:rPr>
          <w:rFonts w:ascii="Times New Roman" w:hAnsi="Times New Roman"/>
          <w:b/>
          <w:bCs/>
          <w:i/>
          <w:iCs/>
          <w:color w:val="000000"/>
          <w:sz w:val="28"/>
          <w:szCs w:val="28"/>
        </w:rPr>
        <w:t>N</w:t>
      </w:r>
      <w:r w:rsidRPr="005B09AA">
        <w:rPr>
          <w:rFonts w:ascii="Times New Roman" w:hAnsi="Times New Roman"/>
          <w:color w:val="000000"/>
          <w:sz w:val="28"/>
          <w:szCs w:val="28"/>
        </w:rPr>
        <w:t> = </w:t>
      </w:r>
      <w:r w:rsidRPr="005B09AA">
        <w:rPr>
          <w:rFonts w:ascii="Times New Roman" w:hAnsi="Times New Roman"/>
          <w:b/>
          <w:bCs/>
          <w:i/>
          <w:iCs/>
          <w:color w:val="000000"/>
          <w:sz w:val="28"/>
          <w:szCs w:val="28"/>
        </w:rPr>
        <w:t>N</w:t>
      </w:r>
      <w:r w:rsidRPr="005B09AA">
        <w:rPr>
          <w:rFonts w:ascii="Times New Roman" w:hAnsi="Times New Roman"/>
          <w:b/>
          <w:bCs/>
          <w:i/>
          <w:iCs/>
          <w:color w:val="000000"/>
          <w:sz w:val="28"/>
          <w:szCs w:val="28"/>
          <w:vertAlign w:val="subscript"/>
        </w:rPr>
        <w:t>0</w:t>
      </w:r>
      <w:r w:rsidRPr="005B09AA">
        <w:rPr>
          <w:rFonts w:ascii="Times New Roman" w:hAnsi="Times New Roman"/>
          <w:b/>
          <w:bCs/>
          <w:i/>
          <w:iCs/>
          <w:color w:val="000000"/>
          <w:sz w:val="28"/>
          <w:szCs w:val="28"/>
        </w:rPr>
        <w:t> *2</w:t>
      </w:r>
      <w:r w:rsidRPr="005B09AA">
        <w:rPr>
          <w:rFonts w:ascii="Times New Roman" w:hAnsi="Times New Roman"/>
          <w:b/>
          <w:bCs/>
          <w:i/>
          <w:iCs/>
          <w:color w:val="000000"/>
          <w:sz w:val="28"/>
          <w:szCs w:val="28"/>
          <w:vertAlign w:val="superscript"/>
        </w:rPr>
        <w:t>-n </w:t>
      </w:r>
      <w:r w:rsidRPr="005B09AA">
        <w:rPr>
          <w:rFonts w:ascii="Times New Roman" w:hAnsi="Times New Roman"/>
          <w:b/>
          <w:bCs/>
          <w:i/>
          <w:iCs/>
          <w:color w:val="000000"/>
          <w:sz w:val="28"/>
          <w:szCs w:val="28"/>
        </w:rPr>
        <w:t>.</w:t>
      </w:r>
      <w:r w:rsidRPr="005B09AA">
        <w:rPr>
          <w:rFonts w:ascii="Times New Roman" w:hAnsi="Times New Roman"/>
          <w:color w:val="000000"/>
          <w:sz w:val="28"/>
          <w:szCs w:val="28"/>
        </w:rPr>
        <w:t> Удобнее чертить графики для разных серий карандашами разных цветов.</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Запишите в тетради для лабораторных работ </w:t>
      </w:r>
      <w:proofErr w:type="gramStart"/>
      <w:r w:rsidRPr="005B09AA">
        <w:rPr>
          <w:rFonts w:ascii="Times New Roman" w:hAnsi="Times New Roman"/>
          <w:color w:val="000000"/>
          <w:sz w:val="28"/>
          <w:szCs w:val="28"/>
        </w:rPr>
        <w:t>вывод</w:t>
      </w:r>
      <w:proofErr w:type="gramEnd"/>
      <w:r w:rsidRPr="005B09AA">
        <w:rPr>
          <w:rFonts w:ascii="Times New Roman" w:hAnsi="Times New Roman"/>
          <w:color w:val="000000"/>
          <w:sz w:val="28"/>
          <w:szCs w:val="28"/>
        </w:rPr>
        <w:t xml:space="preserve">: что вы измеряли и </w:t>
      </w:r>
      <w:proofErr w:type="gramStart"/>
      <w:r w:rsidRPr="005B09AA">
        <w:rPr>
          <w:rFonts w:ascii="Times New Roman" w:hAnsi="Times New Roman"/>
          <w:color w:val="000000"/>
          <w:sz w:val="28"/>
          <w:szCs w:val="28"/>
        </w:rPr>
        <w:t>какой</w:t>
      </w:r>
      <w:proofErr w:type="gramEnd"/>
      <w:r w:rsidRPr="005B09AA">
        <w:rPr>
          <w:rFonts w:ascii="Times New Roman" w:hAnsi="Times New Roman"/>
          <w:color w:val="000000"/>
          <w:sz w:val="28"/>
          <w:szCs w:val="28"/>
        </w:rPr>
        <w:t xml:space="preserve"> получен результат.</w:t>
      </w:r>
    </w:p>
    <w:p w:rsidR="005B09AA" w:rsidRPr="005B09AA" w:rsidRDefault="005B09AA" w:rsidP="005B09AA">
      <w:pPr>
        <w:shd w:val="clear" w:color="auto" w:fill="FFFFFF"/>
        <w:spacing w:after="0" w:line="317" w:lineRule="atLeast"/>
        <w:jc w:val="both"/>
        <w:rPr>
          <w:rFonts w:ascii="Times New Roman" w:hAnsi="Times New Roman"/>
          <w:color w:val="000000"/>
          <w:sz w:val="28"/>
          <w:szCs w:val="28"/>
        </w:rPr>
      </w:pPr>
      <w:r w:rsidRPr="005B09AA">
        <w:rPr>
          <w:rFonts w:ascii="Times New Roman" w:hAnsi="Times New Roman"/>
          <w:b/>
          <w:bCs/>
          <w:color w:val="000000"/>
          <w:sz w:val="28"/>
          <w:szCs w:val="28"/>
        </w:rPr>
        <w:t>Контрольные вопросы</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1. Что такое радиоактивность?</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2. Сформулируйте закон радиоактивного распада.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3. Вероятностный характер закона радиоактивного распада.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Литература:</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3. </w:t>
      </w:r>
      <w:proofErr w:type="spellStart"/>
      <w:r w:rsidRPr="005B09AA">
        <w:rPr>
          <w:rFonts w:ascii="Times New Roman" w:hAnsi="Times New Roman"/>
          <w:color w:val="000000"/>
          <w:sz w:val="28"/>
          <w:szCs w:val="28"/>
        </w:rPr>
        <w:t>Кабардин</w:t>
      </w:r>
      <w:proofErr w:type="spellEnd"/>
      <w:r w:rsidRPr="005B09AA">
        <w:rPr>
          <w:rFonts w:ascii="Times New Roman" w:hAnsi="Times New Roman"/>
          <w:color w:val="000000"/>
          <w:sz w:val="28"/>
          <w:szCs w:val="28"/>
        </w:rPr>
        <w:t xml:space="preserve"> О.Φ., Орлов В.А. Экспериментальные задания по физике. 9—11 классы: учебное пособие для учащихся общеобразовательных учреждений. – М., 2001.</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4. </w:t>
      </w:r>
      <w:proofErr w:type="spellStart"/>
      <w:r w:rsidRPr="005B09AA">
        <w:rPr>
          <w:rFonts w:ascii="Times New Roman" w:hAnsi="Times New Roman"/>
          <w:color w:val="000000"/>
          <w:sz w:val="28"/>
          <w:szCs w:val="28"/>
        </w:rPr>
        <w:t>Рымкевич</w:t>
      </w:r>
      <w:proofErr w:type="spellEnd"/>
      <w:r w:rsidRPr="005B09AA">
        <w:rPr>
          <w:rFonts w:ascii="Times New Roman" w:hAnsi="Times New Roman"/>
          <w:color w:val="000000"/>
          <w:sz w:val="28"/>
          <w:szCs w:val="28"/>
        </w:rPr>
        <w:t xml:space="preserve"> А.М. Сборник задач по физике для 10-11 классов. – 2011.</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b/>
          <w:bCs/>
          <w:color w:val="000000"/>
          <w:sz w:val="28"/>
          <w:szCs w:val="28"/>
        </w:rPr>
        <w:t>Перечень используемой литературы</w:t>
      </w:r>
      <w:proofErr w:type="gramStart"/>
      <w:r w:rsidRPr="005B09AA">
        <w:rPr>
          <w:rFonts w:ascii="Times New Roman" w:hAnsi="Times New Roman"/>
          <w:b/>
          <w:bCs/>
          <w:color w:val="000000"/>
          <w:sz w:val="28"/>
          <w:szCs w:val="28"/>
        </w:rPr>
        <w:t xml:space="preserve"> :</w:t>
      </w:r>
      <w:proofErr w:type="gramEnd"/>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 </w:t>
      </w:r>
      <w:proofErr w:type="spellStart"/>
      <w:r w:rsidRPr="005B09AA">
        <w:rPr>
          <w:rFonts w:ascii="Times New Roman" w:hAnsi="Times New Roman"/>
          <w:color w:val="000000"/>
          <w:sz w:val="28"/>
          <w:szCs w:val="28"/>
        </w:rPr>
        <w:t>Генденштейн</w:t>
      </w:r>
      <w:proofErr w:type="spellEnd"/>
      <w:r w:rsidRPr="005B09AA">
        <w:rPr>
          <w:rFonts w:ascii="Times New Roman" w:hAnsi="Times New Roman"/>
          <w:color w:val="000000"/>
          <w:sz w:val="28"/>
          <w:szCs w:val="28"/>
        </w:rPr>
        <w:t xml:space="preserve"> Л.Э., </w:t>
      </w:r>
      <w:proofErr w:type="gramStart"/>
      <w:r w:rsidRPr="005B09AA">
        <w:rPr>
          <w:rFonts w:ascii="Times New Roman" w:hAnsi="Times New Roman"/>
          <w:color w:val="000000"/>
          <w:sz w:val="28"/>
          <w:szCs w:val="28"/>
        </w:rPr>
        <w:t>Дик</w:t>
      </w:r>
      <w:proofErr w:type="gramEnd"/>
      <w:r w:rsidRPr="005B09AA">
        <w:rPr>
          <w:rFonts w:ascii="Times New Roman" w:hAnsi="Times New Roman"/>
          <w:color w:val="000000"/>
          <w:sz w:val="28"/>
          <w:szCs w:val="28"/>
        </w:rPr>
        <w:t xml:space="preserve"> Ю.И.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2.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11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3. </w:t>
      </w:r>
      <w:proofErr w:type="spellStart"/>
      <w:r w:rsidRPr="005B09AA">
        <w:rPr>
          <w:rFonts w:ascii="Times New Roman" w:hAnsi="Times New Roman"/>
          <w:color w:val="000000"/>
          <w:sz w:val="28"/>
          <w:szCs w:val="28"/>
        </w:rPr>
        <w:t>Кабардин</w:t>
      </w:r>
      <w:proofErr w:type="spellEnd"/>
      <w:r w:rsidRPr="005B09AA">
        <w:rPr>
          <w:rFonts w:ascii="Times New Roman" w:hAnsi="Times New Roman"/>
          <w:color w:val="000000"/>
          <w:sz w:val="28"/>
          <w:szCs w:val="28"/>
        </w:rPr>
        <w:t xml:space="preserve"> О.Φ., Орлов В.А. Экспериментальные задания по физике. 9—11 классы: учебное пособие для учащихся общеобразовательных учреждений. – М., 2001.</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4. </w:t>
      </w:r>
      <w:proofErr w:type="spellStart"/>
      <w:r w:rsidRPr="005B09AA">
        <w:rPr>
          <w:rFonts w:ascii="Times New Roman" w:hAnsi="Times New Roman"/>
          <w:color w:val="000000"/>
          <w:sz w:val="28"/>
          <w:szCs w:val="28"/>
        </w:rPr>
        <w:t>Рымкевич</w:t>
      </w:r>
      <w:proofErr w:type="spellEnd"/>
      <w:r w:rsidRPr="005B09AA">
        <w:rPr>
          <w:rFonts w:ascii="Times New Roman" w:hAnsi="Times New Roman"/>
          <w:color w:val="000000"/>
          <w:sz w:val="28"/>
          <w:szCs w:val="28"/>
        </w:rPr>
        <w:t xml:space="preserve"> А.М. Сборник задач по физике для 10-11 классов. – 2011.</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5. Самойленко П.И., Сергеев А.В. Сборник задач и вопросы по физике: учеб.</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пособие. – М., 2010.</w:t>
      </w:r>
    </w:p>
    <w:p w:rsidR="005B09AA" w:rsidRPr="005B09AA" w:rsidRDefault="006B262C" w:rsidP="006B262C">
      <w:pPr>
        <w:spacing w:after="0" w:line="294" w:lineRule="atLeast"/>
        <w:jc w:val="both"/>
        <w:rPr>
          <w:rFonts w:ascii="Times New Roman" w:hAnsi="Times New Roman"/>
          <w:color w:val="000000"/>
          <w:sz w:val="28"/>
          <w:szCs w:val="28"/>
        </w:rPr>
      </w:pPr>
      <w:r>
        <w:rPr>
          <w:rFonts w:ascii="Times New Roman" w:hAnsi="Times New Roman"/>
          <w:color w:val="000000"/>
          <w:sz w:val="28"/>
          <w:szCs w:val="28"/>
        </w:rPr>
        <w:t>6.</w:t>
      </w:r>
      <w:r w:rsidR="005B09AA" w:rsidRPr="005B09AA">
        <w:rPr>
          <w:rFonts w:ascii="Times New Roman" w:hAnsi="Times New Roman"/>
          <w:color w:val="000000"/>
          <w:sz w:val="28"/>
          <w:szCs w:val="28"/>
        </w:rPr>
        <w:t xml:space="preserve">Касьянов В.А. Методические рекомендации по использованию учебников В.А.Касьянова «Физика. 10 </w:t>
      </w:r>
      <w:proofErr w:type="spellStart"/>
      <w:r w:rsidR="005B09AA" w:rsidRPr="005B09AA">
        <w:rPr>
          <w:rFonts w:ascii="Times New Roman" w:hAnsi="Times New Roman"/>
          <w:color w:val="000000"/>
          <w:sz w:val="28"/>
          <w:szCs w:val="28"/>
        </w:rPr>
        <w:t>кл</w:t>
      </w:r>
      <w:proofErr w:type="spellEnd"/>
      <w:r w:rsidR="005B09AA" w:rsidRPr="005B09AA">
        <w:rPr>
          <w:rFonts w:ascii="Times New Roman" w:hAnsi="Times New Roman"/>
          <w:color w:val="000000"/>
          <w:sz w:val="28"/>
          <w:szCs w:val="28"/>
        </w:rPr>
        <w:t xml:space="preserve">.», «Физика. 11 </w:t>
      </w:r>
      <w:proofErr w:type="spellStart"/>
      <w:r w:rsidR="005B09AA" w:rsidRPr="005B09AA">
        <w:rPr>
          <w:rFonts w:ascii="Times New Roman" w:hAnsi="Times New Roman"/>
          <w:color w:val="000000"/>
          <w:sz w:val="28"/>
          <w:szCs w:val="28"/>
        </w:rPr>
        <w:t>кл</w:t>
      </w:r>
      <w:proofErr w:type="spellEnd"/>
      <w:r w:rsidR="005B09AA" w:rsidRPr="005B09AA">
        <w:rPr>
          <w:rFonts w:ascii="Times New Roman" w:hAnsi="Times New Roman"/>
          <w:color w:val="000000"/>
          <w:sz w:val="28"/>
          <w:szCs w:val="28"/>
        </w:rPr>
        <w:t>.» при изучении физики на базовом и профильном уровне. – М., 2006.</w:t>
      </w:r>
    </w:p>
    <w:p w:rsidR="005B09AA" w:rsidRPr="005B09AA" w:rsidRDefault="006B262C" w:rsidP="006B262C">
      <w:pPr>
        <w:spacing w:after="0" w:line="294" w:lineRule="atLeast"/>
        <w:jc w:val="both"/>
        <w:rPr>
          <w:rFonts w:ascii="Times New Roman" w:hAnsi="Times New Roman"/>
          <w:color w:val="000000"/>
          <w:sz w:val="28"/>
          <w:szCs w:val="28"/>
        </w:rPr>
      </w:pPr>
      <w:r>
        <w:rPr>
          <w:rFonts w:ascii="Times New Roman" w:hAnsi="Times New Roman"/>
          <w:color w:val="000000"/>
          <w:sz w:val="28"/>
          <w:szCs w:val="28"/>
        </w:rPr>
        <w:t>7.</w:t>
      </w:r>
      <w:r w:rsidR="005B09AA" w:rsidRPr="005B09AA">
        <w:rPr>
          <w:rFonts w:ascii="Times New Roman" w:hAnsi="Times New Roman"/>
          <w:color w:val="000000"/>
          <w:sz w:val="28"/>
          <w:szCs w:val="28"/>
        </w:rPr>
        <w:t xml:space="preserve">Касьянов В.А. Физика. 10, 11 </w:t>
      </w:r>
      <w:proofErr w:type="spellStart"/>
      <w:r w:rsidR="005B09AA" w:rsidRPr="005B09AA">
        <w:rPr>
          <w:rFonts w:ascii="Times New Roman" w:hAnsi="Times New Roman"/>
          <w:color w:val="000000"/>
          <w:sz w:val="28"/>
          <w:szCs w:val="28"/>
        </w:rPr>
        <w:t>кл</w:t>
      </w:r>
      <w:proofErr w:type="spellEnd"/>
      <w:r w:rsidR="005B09AA" w:rsidRPr="005B09AA">
        <w:rPr>
          <w:rFonts w:ascii="Times New Roman" w:hAnsi="Times New Roman"/>
          <w:color w:val="000000"/>
          <w:sz w:val="28"/>
          <w:szCs w:val="28"/>
        </w:rPr>
        <w:t>. Тематическое и поурочное планирование. – М., 2002.</w:t>
      </w:r>
    </w:p>
    <w:p w:rsidR="005B09AA" w:rsidRPr="005B09AA" w:rsidRDefault="006B262C" w:rsidP="006B262C">
      <w:pPr>
        <w:spacing w:after="0" w:line="294" w:lineRule="atLeast"/>
        <w:jc w:val="both"/>
        <w:rPr>
          <w:rFonts w:ascii="Times New Roman" w:hAnsi="Times New Roman"/>
          <w:color w:val="000000"/>
          <w:sz w:val="28"/>
          <w:szCs w:val="28"/>
        </w:rPr>
      </w:pPr>
      <w:r>
        <w:rPr>
          <w:rFonts w:ascii="Times New Roman" w:hAnsi="Times New Roman"/>
          <w:color w:val="000000"/>
          <w:sz w:val="28"/>
          <w:szCs w:val="28"/>
        </w:rPr>
        <w:t>8.</w:t>
      </w:r>
      <w:r w:rsidR="005B09AA" w:rsidRPr="005B09AA">
        <w:rPr>
          <w:rFonts w:ascii="Times New Roman" w:hAnsi="Times New Roman"/>
          <w:color w:val="000000"/>
          <w:sz w:val="28"/>
          <w:szCs w:val="28"/>
        </w:rPr>
        <w:t xml:space="preserve">Лабковский В.Б. 220 задач по физике с решениями: книга для учащихся 10—11 </w:t>
      </w:r>
      <w:proofErr w:type="spellStart"/>
      <w:r w:rsidR="005B09AA" w:rsidRPr="005B09AA">
        <w:rPr>
          <w:rFonts w:ascii="Times New Roman" w:hAnsi="Times New Roman"/>
          <w:color w:val="000000"/>
          <w:sz w:val="28"/>
          <w:szCs w:val="28"/>
        </w:rPr>
        <w:t>кл</w:t>
      </w:r>
      <w:proofErr w:type="spellEnd"/>
      <w:r w:rsidR="005B09AA" w:rsidRPr="005B09AA">
        <w:rPr>
          <w:rFonts w:ascii="Times New Roman" w:hAnsi="Times New Roman"/>
          <w:color w:val="000000"/>
          <w:sz w:val="28"/>
          <w:szCs w:val="28"/>
        </w:rPr>
        <w:t>. общеобразовательных учреждений. – М., 2006.</w:t>
      </w:r>
    </w:p>
    <w:p w:rsidR="005B09AA" w:rsidRPr="005B09AA" w:rsidRDefault="006B262C" w:rsidP="006B262C">
      <w:pPr>
        <w:spacing w:after="0" w:line="294" w:lineRule="atLeast"/>
        <w:jc w:val="both"/>
        <w:rPr>
          <w:rFonts w:ascii="Times New Roman" w:hAnsi="Times New Roman"/>
          <w:color w:val="000000"/>
          <w:sz w:val="28"/>
          <w:szCs w:val="28"/>
        </w:rPr>
      </w:pPr>
      <w:r>
        <w:rPr>
          <w:rFonts w:ascii="Times New Roman" w:hAnsi="Times New Roman"/>
          <w:color w:val="000000"/>
          <w:sz w:val="28"/>
          <w:szCs w:val="28"/>
        </w:rPr>
        <w:t>9.</w:t>
      </w:r>
      <w:r w:rsidR="005B09AA" w:rsidRPr="005B09AA">
        <w:rPr>
          <w:rFonts w:ascii="Times New Roman" w:hAnsi="Times New Roman"/>
          <w:color w:val="000000"/>
          <w:sz w:val="28"/>
          <w:szCs w:val="28"/>
        </w:rPr>
        <w:t xml:space="preserve">Генденштейн Л.Э., </w:t>
      </w:r>
      <w:proofErr w:type="gramStart"/>
      <w:r w:rsidR="005B09AA" w:rsidRPr="005B09AA">
        <w:rPr>
          <w:rFonts w:ascii="Times New Roman" w:hAnsi="Times New Roman"/>
          <w:color w:val="000000"/>
          <w:sz w:val="28"/>
          <w:szCs w:val="28"/>
        </w:rPr>
        <w:t>Дик</w:t>
      </w:r>
      <w:proofErr w:type="gramEnd"/>
      <w:r w:rsidR="005B09AA" w:rsidRPr="005B09AA">
        <w:rPr>
          <w:rFonts w:ascii="Times New Roman" w:hAnsi="Times New Roman"/>
          <w:color w:val="000000"/>
          <w:sz w:val="28"/>
          <w:szCs w:val="28"/>
        </w:rPr>
        <w:t xml:space="preserve"> Ю.И. Физика. Учебник для 10 </w:t>
      </w:r>
      <w:proofErr w:type="spellStart"/>
      <w:r w:rsidR="005B09AA" w:rsidRPr="005B09AA">
        <w:rPr>
          <w:rFonts w:ascii="Times New Roman" w:hAnsi="Times New Roman"/>
          <w:color w:val="000000"/>
          <w:sz w:val="28"/>
          <w:szCs w:val="28"/>
        </w:rPr>
        <w:t>кл</w:t>
      </w:r>
      <w:proofErr w:type="spellEnd"/>
      <w:r w:rsidR="005B09AA"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 xml:space="preserve">10. </w:t>
      </w:r>
      <w:proofErr w:type="spellStart"/>
      <w:r w:rsidRPr="005B09AA">
        <w:rPr>
          <w:rFonts w:ascii="Times New Roman" w:hAnsi="Times New Roman"/>
          <w:color w:val="000000"/>
          <w:sz w:val="28"/>
          <w:szCs w:val="28"/>
        </w:rPr>
        <w:t>Мякишев</w:t>
      </w:r>
      <w:proofErr w:type="spellEnd"/>
      <w:r w:rsidRPr="005B09AA">
        <w:rPr>
          <w:rFonts w:ascii="Times New Roman" w:hAnsi="Times New Roman"/>
          <w:color w:val="000000"/>
          <w:sz w:val="28"/>
          <w:szCs w:val="28"/>
        </w:rPr>
        <w:t xml:space="preserve"> Г. Я., </w:t>
      </w:r>
      <w:proofErr w:type="spellStart"/>
      <w:r w:rsidRPr="005B09AA">
        <w:rPr>
          <w:rFonts w:ascii="Times New Roman" w:hAnsi="Times New Roman"/>
          <w:color w:val="000000"/>
          <w:sz w:val="28"/>
          <w:szCs w:val="28"/>
        </w:rPr>
        <w:t>Буховцев</w:t>
      </w:r>
      <w:proofErr w:type="spellEnd"/>
      <w:r w:rsidRPr="005B09AA">
        <w:rPr>
          <w:rFonts w:ascii="Times New Roman" w:hAnsi="Times New Roman"/>
          <w:color w:val="000000"/>
          <w:sz w:val="28"/>
          <w:szCs w:val="28"/>
        </w:rPr>
        <w:t xml:space="preserve"> Б. Б. Физика. Учебник для 10 </w:t>
      </w:r>
      <w:proofErr w:type="spellStart"/>
      <w:r w:rsidRPr="005B09AA">
        <w:rPr>
          <w:rFonts w:ascii="Times New Roman" w:hAnsi="Times New Roman"/>
          <w:color w:val="000000"/>
          <w:sz w:val="28"/>
          <w:szCs w:val="28"/>
        </w:rPr>
        <w:t>кл</w:t>
      </w:r>
      <w:proofErr w:type="spellEnd"/>
      <w:r w:rsidRPr="005B09AA">
        <w:rPr>
          <w:rFonts w:ascii="Times New Roman" w:hAnsi="Times New Roman"/>
          <w:color w:val="000000"/>
          <w:sz w:val="28"/>
          <w:szCs w:val="28"/>
        </w:rPr>
        <w:t>. – М., 2012.</w:t>
      </w:r>
    </w:p>
    <w:p w:rsidR="005B09AA" w:rsidRPr="005B09AA" w:rsidRDefault="005B09AA" w:rsidP="005B09AA">
      <w:pPr>
        <w:spacing w:after="0" w:line="294" w:lineRule="atLeast"/>
        <w:jc w:val="both"/>
        <w:rPr>
          <w:rFonts w:ascii="Times New Roman" w:hAnsi="Times New Roman"/>
          <w:color w:val="000000"/>
          <w:sz w:val="28"/>
          <w:szCs w:val="28"/>
        </w:rPr>
      </w:pPr>
    </w:p>
    <w:p w:rsidR="005B09AA" w:rsidRPr="005B09AA" w:rsidRDefault="005B09AA" w:rsidP="005B09AA">
      <w:pPr>
        <w:spacing w:after="0" w:line="294" w:lineRule="atLeast"/>
        <w:jc w:val="both"/>
        <w:rPr>
          <w:rFonts w:ascii="Times New Roman" w:hAnsi="Times New Roman"/>
          <w:color w:val="000000"/>
          <w:sz w:val="28"/>
          <w:szCs w:val="28"/>
        </w:rPr>
      </w:pPr>
      <w:r w:rsidRPr="005B09AA">
        <w:rPr>
          <w:rFonts w:ascii="Times New Roman" w:hAnsi="Times New Roman"/>
          <w:color w:val="000000"/>
          <w:sz w:val="28"/>
          <w:szCs w:val="28"/>
        </w:rPr>
        <w:t>Интернет сайты:</w:t>
      </w:r>
    </w:p>
    <w:p w:rsidR="005B09AA" w:rsidRPr="005B09AA" w:rsidRDefault="006B262C" w:rsidP="006B262C">
      <w:pPr>
        <w:spacing w:after="0" w:line="294" w:lineRule="atLeast"/>
        <w:jc w:val="both"/>
        <w:rPr>
          <w:rFonts w:ascii="Times New Roman" w:hAnsi="Times New Roman"/>
          <w:sz w:val="28"/>
          <w:szCs w:val="28"/>
        </w:rPr>
      </w:pPr>
      <w:r>
        <w:t>1.</w:t>
      </w:r>
      <w:hyperlink r:id="rId90" w:history="1">
        <w:r w:rsidR="005B09AA" w:rsidRPr="005B09AA">
          <w:rPr>
            <w:rFonts w:ascii="Times New Roman" w:hAnsi="Times New Roman"/>
            <w:sz w:val="28"/>
            <w:szCs w:val="28"/>
          </w:rPr>
          <w:t>http://www.pandia.ru/text/77/203/78206.php</w:t>
        </w:r>
      </w:hyperlink>
    </w:p>
    <w:p w:rsidR="005B09AA" w:rsidRPr="005B09AA" w:rsidRDefault="006B262C" w:rsidP="006B262C">
      <w:pPr>
        <w:spacing w:after="0" w:line="294" w:lineRule="atLeast"/>
        <w:jc w:val="both"/>
        <w:rPr>
          <w:rFonts w:ascii="Times New Roman" w:hAnsi="Times New Roman"/>
          <w:sz w:val="28"/>
          <w:szCs w:val="28"/>
        </w:rPr>
      </w:pPr>
      <w:r>
        <w:t>2.</w:t>
      </w:r>
      <w:hyperlink r:id="rId91" w:history="1">
        <w:r w:rsidR="005B09AA" w:rsidRPr="005B09AA">
          <w:rPr>
            <w:rFonts w:ascii="Times New Roman" w:hAnsi="Times New Roman"/>
            <w:sz w:val="28"/>
            <w:szCs w:val="28"/>
          </w:rPr>
          <w:t>http://integral-geo.ru/files/sbornik_lab_rab.pdf</w:t>
        </w:r>
      </w:hyperlink>
    </w:p>
    <w:p w:rsidR="005B09AA" w:rsidRPr="005B09AA" w:rsidRDefault="006B262C" w:rsidP="006B262C">
      <w:pPr>
        <w:spacing w:after="0" w:line="294" w:lineRule="atLeast"/>
        <w:jc w:val="both"/>
        <w:rPr>
          <w:rFonts w:ascii="Times New Roman" w:hAnsi="Times New Roman"/>
          <w:sz w:val="28"/>
          <w:szCs w:val="28"/>
        </w:rPr>
      </w:pPr>
      <w:r>
        <w:t>34</w:t>
      </w:r>
      <w:r w:rsidRPr="006B262C">
        <w:t>.</w:t>
      </w:r>
      <w:hyperlink r:id="rId92" w:history="1">
        <w:r w:rsidRPr="006B262C">
          <w:rPr>
            <w:rStyle w:val="af2"/>
            <w:rFonts w:ascii="Times New Roman" w:hAnsi="Times New Roman"/>
            <w:color w:val="auto"/>
            <w:sz w:val="28"/>
            <w:szCs w:val="28"/>
          </w:rPr>
          <w:t>http://ck30.ru/dwld/382098074_Pamyatka_pedagogicheskim_rabotnikam_po_strukture_i_soderjaniyu_metodicheskih_rekomendatsiy_po_provedeniyu_laboratornyih_rabot_ili_prak.pdf</w:t>
        </w:r>
      </w:hyperlink>
    </w:p>
    <w:p w:rsidR="005B09AA" w:rsidRPr="005B09AA" w:rsidRDefault="006B262C" w:rsidP="006B262C">
      <w:pPr>
        <w:spacing w:after="0" w:line="294" w:lineRule="atLeast"/>
        <w:jc w:val="both"/>
        <w:rPr>
          <w:rFonts w:ascii="Times New Roman" w:hAnsi="Times New Roman"/>
          <w:sz w:val="28"/>
          <w:szCs w:val="28"/>
        </w:rPr>
      </w:pPr>
      <w:r>
        <w:t>5.</w:t>
      </w:r>
      <w:hyperlink r:id="rId93" w:history="1">
        <w:r w:rsidR="005B09AA" w:rsidRPr="005B09AA">
          <w:rPr>
            <w:rFonts w:ascii="Times New Roman" w:hAnsi="Times New Roman"/>
            <w:sz w:val="28"/>
            <w:szCs w:val="28"/>
          </w:rPr>
          <w:t>http://pnu.edu.ru/media/filer_public/2013/02/13/e-oe.pdf</w:t>
        </w:r>
      </w:hyperlink>
    </w:p>
    <w:p w:rsidR="005B09AA" w:rsidRPr="005B09AA" w:rsidRDefault="006B262C" w:rsidP="006B262C">
      <w:pPr>
        <w:spacing w:after="0" w:line="294" w:lineRule="atLeast"/>
        <w:jc w:val="both"/>
        <w:rPr>
          <w:rFonts w:ascii="Times New Roman" w:hAnsi="Times New Roman"/>
          <w:sz w:val="28"/>
          <w:szCs w:val="28"/>
        </w:rPr>
      </w:pPr>
      <w:r>
        <w:t>6.</w:t>
      </w:r>
      <w:hyperlink r:id="rId94" w:history="1">
        <w:r w:rsidR="005B09AA" w:rsidRPr="005B09AA">
          <w:rPr>
            <w:rFonts w:ascii="Times New Roman" w:hAnsi="Times New Roman"/>
            <w:sz w:val="28"/>
            <w:szCs w:val="28"/>
          </w:rPr>
          <w:t>http://portal.tpu.ru/SHARED/k/KOLCHANOVA/Educational_job/Tab4/Tab/Tab/mulp.pdf</w:t>
        </w:r>
      </w:hyperlink>
    </w:p>
    <w:p w:rsidR="005B09AA" w:rsidRPr="005B09AA" w:rsidRDefault="006B262C" w:rsidP="006B262C">
      <w:pPr>
        <w:spacing w:after="0" w:line="294" w:lineRule="atLeast"/>
        <w:jc w:val="both"/>
        <w:rPr>
          <w:rFonts w:ascii="Times New Roman" w:hAnsi="Times New Roman"/>
          <w:sz w:val="28"/>
          <w:szCs w:val="28"/>
        </w:rPr>
      </w:pPr>
      <w:r>
        <w:t>7.</w:t>
      </w:r>
      <w:hyperlink r:id="rId95" w:history="1">
        <w:r w:rsidR="005B09AA" w:rsidRPr="005B09AA">
          <w:rPr>
            <w:rFonts w:ascii="Times New Roman" w:hAnsi="Times New Roman"/>
            <w:sz w:val="28"/>
            <w:szCs w:val="28"/>
          </w:rPr>
          <w:t>http://www.consultant.ru</w:t>
        </w:r>
      </w:hyperlink>
    </w:p>
    <w:p w:rsidR="005B09AA" w:rsidRPr="005B09AA" w:rsidRDefault="006B262C" w:rsidP="006B262C">
      <w:pPr>
        <w:spacing w:after="0" w:line="294" w:lineRule="atLeast"/>
        <w:jc w:val="both"/>
        <w:rPr>
          <w:rFonts w:ascii="Times New Roman" w:hAnsi="Times New Roman"/>
          <w:sz w:val="28"/>
          <w:szCs w:val="28"/>
        </w:rPr>
      </w:pPr>
      <w:r>
        <w:t>8.</w:t>
      </w:r>
      <w:hyperlink r:id="rId96" w:history="1">
        <w:r w:rsidR="005B09AA" w:rsidRPr="005B09AA">
          <w:rPr>
            <w:rFonts w:ascii="Times New Roman" w:hAnsi="Times New Roman"/>
            <w:sz w:val="28"/>
            <w:szCs w:val="28"/>
          </w:rPr>
          <w:t>http://www.garant.ru</w:t>
        </w:r>
      </w:hyperlink>
    </w:p>
    <w:p w:rsidR="005B09AA" w:rsidRPr="005B09AA" w:rsidRDefault="006B262C" w:rsidP="006B262C">
      <w:pPr>
        <w:spacing w:after="0" w:line="294" w:lineRule="atLeast"/>
        <w:jc w:val="both"/>
        <w:rPr>
          <w:rFonts w:ascii="Times New Roman" w:hAnsi="Times New Roman"/>
          <w:sz w:val="28"/>
          <w:szCs w:val="28"/>
        </w:rPr>
      </w:pPr>
      <w:r>
        <w:t>9.</w:t>
      </w:r>
      <w:hyperlink r:id="rId97" w:history="1">
        <w:r w:rsidR="005B09AA" w:rsidRPr="005B09AA">
          <w:rPr>
            <w:rFonts w:ascii="Times New Roman" w:hAnsi="Times New Roman"/>
            <w:sz w:val="28"/>
            <w:szCs w:val="28"/>
          </w:rPr>
          <w:t>http://www.akdi.ru</w:t>
        </w:r>
      </w:hyperlink>
    </w:p>
    <w:p w:rsidR="000D0E6F" w:rsidRPr="006B262C" w:rsidRDefault="006B262C" w:rsidP="006B262C">
      <w:pPr>
        <w:spacing w:after="0" w:line="294" w:lineRule="atLeast"/>
        <w:jc w:val="both"/>
        <w:rPr>
          <w:rFonts w:ascii="Arial" w:hAnsi="Arial" w:cs="Arial"/>
          <w:sz w:val="21"/>
          <w:szCs w:val="21"/>
        </w:rPr>
        <w:sectPr w:rsidR="000D0E6F" w:rsidRPr="006B262C" w:rsidSect="000B283D">
          <w:footerReference w:type="default" r:id="rId98"/>
          <w:footerReference w:type="first" r:id="rId99"/>
          <w:pgSz w:w="11906" w:h="16838"/>
          <w:pgMar w:top="567" w:right="849" w:bottom="709" w:left="851" w:header="709" w:footer="709" w:gutter="0"/>
          <w:cols w:space="708"/>
          <w:titlePg/>
          <w:docGrid w:linePitch="360"/>
        </w:sectPr>
      </w:pPr>
      <w:r>
        <w:t>10.</w:t>
      </w:r>
      <w:hyperlink r:id="rId100" w:history="1">
        <w:r w:rsidR="005B09AA" w:rsidRPr="005B09AA">
          <w:rPr>
            <w:rFonts w:ascii="Times New Roman" w:hAnsi="Times New Roman"/>
            <w:sz w:val="28"/>
            <w:szCs w:val="28"/>
          </w:rPr>
          <w:t>http://ru.wikipedia.org</w:t>
        </w:r>
      </w:hyperlink>
    </w:p>
    <w:p w:rsidR="000D0E6F" w:rsidRDefault="000D0E6F" w:rsidP="002621BA">
      <w:pPr>
        <w:pStyle w:val="a4"/>
        <w:spacing w:after="0" w:line="360" w:lineRule="auto"/>
        <w:ind w:left="0"/>
        <w:jc w:val="both"/>
        <w:rPr>
          <w:rFonts w:ascii="Times New Roman" w:hAnsi="Times New Roman"/>
          <w:b/>
          <w:sz w:val="28"/>
          <w:szCs w:val="32"/>
        </w:rPr>
      </w:pPr>
    </w:p>
    <w:p w:rsidR="000D0E6F" w:rsidRPr="002621BA" w:rsidRDefault="000D0E6F" w:rsidP="002621BA">
      <w:pPr>
        <w:pStyle w:val="a4"/>
        <w:spacing w:after="0" w:line="360" w:lineRule="auto"/>
        <w:ind w:left="0"/>
        <w:jc w:val="both"/>
        <w:rPr>
          <w:rFonts w:ascii="Times New Roman" w:hAnsi="Times New Roman"/>
          <w:b/>
          <w:sz w:val="28"/>
          <w:szCs w:val="32"/>
        </w:rPr>
      </w:pPr>
      <w:r w:rsidRPr="002621BA">
        <w:rPr>
          <w:rFonts w:ascii="Times New Roman" w:hAnsi="Times New Roman"/>
          <w:b/>
          <w:sz w:val="28"/>
          <w:szCs w:val="32"/>
        </w:rPr>
        <w:t>Оформление отчета по лабораторной работе.</w:t>
      </w:r>
    </w:p>
    <w:p w:rsidR="000D0E6F" w:rsidRDefault="000D0E6F" w:rsidP="00EE545B">
      <w:pPr>
        <w:pStyle w:val="a4"/>
        <w:spacing w:after="0"/>
        <w:ind w:left="0"/>
        <w:jc w:val="both"/>
        <w:rPr>
          <w:rFonts w:ascii="Times New Roman" w:hAnsi="Times New Roman"/>
          <w:b/>
          <w:sz w:val="28"/>
          <w:szCs w:val="24"/>
        </w:rPr>
      </w:pPr>
      <w:r w:rsidRPr="00E9261B">
        <w:rPr>
          <w:rFonts w:ascii="Times New Roman" w:hAnsi="Times New Roman"/>
          <w:b/>
          <w:sz w:val="28"/>
          <w:szCs w:val="24"/>
        </w:rPr>
        <w:t>Требования к оформлению</w:t>
      </w:r>
      <w:r>
        <w:rPr>
          <w:rFonts w:ascii="Times New Roman" w:hAnsi="Times New Roman"/>
          <w:b/>
          <w:sz w:val="28"/>
          <w:szCs w:val="24"/>
        </w:rPr>
        <w:t xml:space="preserve"> отчета по лабораторным  работам.</w:t>
      </w:r>
    </w:p>
    <w:p w:rsidR="000D0E6F" w:rsidRDefault="000D0E6F" w:rsidP="00EE545B">
      <w:pPr>
        <w:pStyle w:val="a4"/>
        <w:spacing w:after="0"/>
        <w:ind w:left="0"/>
        <w:jc w:val="both"/>
        <w:rPr>
          <w:rFonts w:ascii="Times New Roman" w:hAnsi="Times New Roman"/>
          <w:sz w:val="28"/>
          <w:szCs w:val="24"/>
        </w:rPr>
      </w:pPr>
      <w:r>
        <w:rPr>
          <w:rFonts w:ascii="Times New Roman" w:hAnsi="Times New Roman"/>
          <w:sz w:val="28"/>
          <w:szCs w:val="24"/>
        </w:rPr>
        <w:t xml:space="preserve">Составление отчета о проведенных исследованиях является важнейшим этапом выполнения лабораторной работы. По каждой  выполненной работе в рабочей тетради составляют отчет, руководствуясь следующими положениями: </w:t>
      </w:r>
    </w:p>
    <w:p w:rsidR="000D0E6F" w:rsidRDefault="000D0E6F" w:rsidP="00EE545B">
      <w:pPr>
        <w:pStyle w:val="a4"/>
        <w:spacing w:after="0"/>
        <w:ind w:left="0"/>
        <w:jc w:val="both"/>
        <w:rPr>
          <w:rFonts w:ascii="Times New Roman" w:hAnsi="Times New Roman"/>
          <w:sz w:val="28"/>
          <w:szCs w:val="24"/>
        </w:rPr>
      </w:pPr>
      <w:r>
        <w:rPr>
          <w:rFonts w:ascii="Times New Roman" w:hAnsi="Times New Roman"/>
          <w:sz w:val="28"/>
          <w:szCs w:val="24"/>
        </w:rPr>
        <w:t>- указать название и порядковый номер работы, а также кратко сформулировать цель работы;</w:t>
      </w:r>
    </w:p>
    <w:p w:rsidR="000D0E6F" w:rsidRDefault="000D0E6F" w:rsidP="00EE545B">
      <w:pPr>
        <w:pStyle w:val="a4"/>
        <w:spacing w:after="0"/>
        <w:ind w:left="0"/>
        <w:jc w:val="both"/>
        <w:rPr>
          <w:rFonts w:ascii="Times New Roman" w:hAnsi="Times New Roman"/>
          <w:sz w:val="28"/>
          <w:szCs w:val="24"/>
        </w:rPr>
      </w:pPr>
      <w:r>
        <w:rPr>
          <w:rFonts w:ascii="Times New Roman" w:hAnsi="Times New Roman"/>
          <w:sz w:val="28"/>
          <w:szCs w:val="24"/>
        </w:rPr>
        <w:t>- указать тип и номинальные данные  испытуемых электрических машин и аппаратов, а также типы, номера, пределы измерений, класс точности и системы измерительных приборов, используемых при выполнении лабораторной работы (например: амперметр типа  М42100, № 01985. магнитоэлектрической системы, 30 делен</w:t>
      </w:r>
      <w:proofErr w:type="gramStart"/>
      <w:r>
        <w:rPr>
          <w:rFonts w:ascii="Times New Roman" w:hAnsi="Times New Roman"/>
          <w:sz w:val="28"/>
          <w:szCs w:val="24"/>
        </w:rPr>
        <w:t xml:space="preserve">., </w:t>
      </w:r>
      <w:proofErr w:type="gramEnd"/>
      <w:r>
        <w:rPr>
          <w:rFonts w:ascii="Times New Roman" w:hAnsi="Times New Roman"/>
          <w:sz w:val="28"/>
          <w:szCs w:val="24"/>
        </w:rPr>
        <w:t xml:space="preserve">предел измерений 3А, к 1,5); </w:t>
      </w:r>
    </w:p>
    <w:p w:rsidR="000D0E6F" w:rsidRDefault="000D0E6F" w:rsidP="00EE545B">
      <w:pPr>
        <w:pStyle w:val="a4"/>
        <w:spacing w:after="0"/>
        <w:ind w:left="0"/>
        <w:jc w:val="both"/>
        <w:rPr>
          <w:rFonts w:ascii="Times New Roman" w:hAnsi="Times New Roman"/>
          <w:sz w:val="28"/>
          <w:szCs w:val="24"/>
        </w:rPr>
      </w:pPr>
      <w:r>
        <w:rPr>
          <w:rFonts w:ascii="Times New Roman" w:hAnsi="Times New Roman"/>
          <w:sz w:val="28"/>
          <w:szCs w:val="24"/>
        </w:rPr>
        <w:t>- схемы и графики вычертить с помощью трафарета радиоинженера или циркуля и линейки с соблюдением принятых стандартных условных обозначений;</w:t>
      </w:r>
    </w:p>
    <w:p w:rsidR="000D0E6F" w:rsidRDefault="000D0E6F" w:rsidP="00EE545B">
      <w:pPr>
        <w:pStyle w:val="a4"/>
        <w:spacing w:after="0"/>
        <w:ind w:left="0"/>
        <w:jc w:val="both"/>
        <w:rPr>
          <w:rFonts w:ascii="Times New Roman" w:hAnsi="Times New Roman"/>
          <w:sz w:val="28"/>
          <w:szCs w:val="24"/>
        </w:rPr>
      </w:pPr>
      <w:r>
        <w:rPr>
          <w:rFonts w:ascii="Times New Roman" w:hAnsi="Times New Roman"/>
          <w:sz w:val="28"/>
          <w:szCs w:val="24"/>
        </w:rPr>
        <w:t>- графические зависимости дать в прямоугольной системе координат в масштабе, с равномерными шкалами; произвольный перенос начала координат не допускается; на графиках необходимо наносить экспериментальные точки;</w:t>
      </w:r>
    </w:p>
    <w:p w:rsidR="000D0E6F" w:rsidRDefault="000D0E6F" w:rsidP="00EE545B">
      <w:pPr>
        <w:pStyle w:val="a4"/>
        <w:spacing w:after="0"/>
        <w:ind w:left="0"/>
        <w:jc w:val="both"/>
        <w:rPr>
          <w:rFonts w:ascii="Times New Roman" w:hAnsi="Times New Roman"/>
          <w:sz w:val="28"/>
          <w:szCs w:val="24"/>
        </w:rPr>
      </w:pPr>
      <w:r>
        <w:rPr>
          <w:rFonts w:ascii="Times New Roman" w:hAnsi="Times New Roman"/>
          <w:sz w:val="28"/>
          <w:szCs w:val="24"/>
        </w:rPr>
        <w:t>- отчет по каждой лабораторной работе должен содержать основные выводы.</w:t>
      </w:r>
    </w:p>
    <w:p w:rsidR="000D0E6F" w:rsidRPr="00F40022" w:rsidRDefault="000D0E6F" w:rsidP="00C06571">
      <w:pPr>
        <w:spacing w:line="360" w:lineRule="auto"/>
        <w:rPr>
          <w:rFonts w:ascii="Times New Roman" w:hAnsi="Times New Roman"/>
          <w:sz w:val="24"/>
          <w:szCs w:val="24"/>
        </w:rPr>
      </w:pPr>
    </w:p>
    <w:sectPr w:rsidR="000D0E6F" w:rsidRPr="00F40022" w:rsidSect="006844C7">
      <w:pgSz w:w="11906" w:h="16838"/>
      <w:pgMar w:top="567" w:right="851" w:bottom="709"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189B" w:rsidRDefault="00F1189B" w:rsidP="00C06571">
      <w:pPr>
        <w:spacing w:after="0" w:line="240" w:lineRule="auto"/>
      </w:pPr>
      <w:r>
        <w:separator/>
      </w:r>
    </w:p>
  </w:endnote>
  <w:endnote w:type="continuationSeparator" w:id="1">
    <w:p w:rsidR="00F1189B" w:rsidRDefault="00F1189B" w:rsidP="00C065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89B" w:rsidRDefault="00F1189B">
    <w:pPr>
      <w:pStyle w:val="a7"/>
      <w:jc w:val="center"/>
    </w:pPr>
    <w:fldSimple w:instr=" PAGE   \* MERGEFORMAT ">
      <w:r w:rsidR="008D45FB">
        <w:rPr>
          <w:noProof/>
        </w:rPr>
        <w:t>2</w:t>
      </w:r>
    </w:fldSimple>
  </w:p>
  <w:p w:rsidR="00F1189B" w:rsidRDefault="00F1189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89B" w:rsidRDefault="00F1189B">
    <w:pPr>
      <w:pStyle w:val="a7"/>
      <w:jc w:val="center"/>
    </w:pPr>
  </w:p>
  <w:p w:rsidR="00F1189B" w:rsidRDefault="00F1189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189B" w:rsidRDefault="00F1189B" w:rsidP="00C06571">
      <w:pPr>
        <w:spacing w:after="0" w:line="240" w:lineRule="auto"/>
      </w:pPr>
      <w:r>
        <w:separator/>
      </w:r>
    </w:p>
  </w:footnote>
  <w:footnote w:type="continuationSeparator" w:id="1">
    <w:p w:rsidR="00F1189B" w:rsidRDefault="00F1189B" w:rsidP="00C065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6448"/>
    <w:multiLevelType w:val="multilevel"/>
    <w:tmpl w:val="68BA097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1516C7"/>
    <w:multiLevelType w:val="hybridMultilevel"/>
    <w:tmpl w:val="F17E2820"/>
    <w:lvl w:ilvl="0" w:tplc="D40E9E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52190C"/>
    <w:multiLevelType w:val="multilevel"/>
    <w:tmpl w:val="374E2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072EEE"/>
    <w:multiLevelType w:val="multilevel"/>
    <w:tmpl w:val="44A4D8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D86105"/>
    <w:multiLevelType w:val="multilevel"/>
    <w:tmpl w:val="951A9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523A8F"/>
    <w:multiLevelType w:val="hybridMultilevel"/>
    <w:tmpl w:val="8834C8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0C0069"/>
    <w:multiLevelType w:val="multilevel"/>
    <w:tmpl w:val="709EC86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Times New Roman" w:eastAsia="Times New Roman" w:hAnsi="Times New Roman" w:cs="Times New Roman"/>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3AB30FB"/>
    <w:multiLevelType w:val="multilevel"/>
    <w:tmpl w:val="13B087D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3C7BF8"/>
    <w:multiLevelType w:val="hybridMultilevel"/>
    <w:tmpl w:val="3B8A9E3E"/>
    <w:lvl w:ilvl="0" w:tplc="D40E9E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6079ED"/>
    <w:multiLevelType w:val="hybridMultilevel"/>
    <w:tmpl w:val="AFEC7150"/>
    <w:lvl w:ilvl="0" w:tplc="D40E9E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BD3B8E"/>
    <w:multiLevelType w:val="multilevel"/>
    <w:tmpl w:val="10087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FD309B1"/>
    <w:multiLevelType w:val="multilevel"/>
    <w:tmpl w:val="D54EAFC2"/>
    <w:lvl w:ilvl="0">
      <w:start w:val="8"/>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0609CA"/>
    <w:multiLevelType w:val="hybridMultilevel"/>
    <w:tmpl w:val="655033F6"/>
    <w:lvl w:ilvl="0" w:tplc="D40E9E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583CEE"/>
    <w:multiLevelType w:val="hybridMultilevel"/>
    <w:tmpl w:val="86ACFAD8"/>
    <w:lvl w:ilvl="0" w:tplc="D40E9E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3503AD"/>
    <w:multiLevelType w:val="hybridMultilevel"/>
    <w:tmpl w:val="99945620"/>
    <w:lvl w:ilvl="0" w:tplc="4FFE1284">
      <w:start w:val="1"/>
      <w:numFmt w:val="decimal"/>
      <w:lvlText w:val="%1."/>
      <w:lvlJc w:val="left"/>
      <w:pPr>
        <w:ind w:hanging="360"/>
      </w:pPr>
      <w:rPr>
        <w:rFonts w:cs="Times New Roman" w:hint="default"/>
      </w:rPr>
    </w:lvl>
    <w:lvl w:ilvl="1" w:tplc="04190019" w:tentative="1">
      <w:start w:val="1"/>
      <w:numFmt w:val="lowerLetter"/>
      <w:lvlText w:val="%2."/>
      <w:lvlJc w:val="left"/>
      <w:pPr>
        <w:ind w:left="720" w:hanging="360"/>
      </w:pPr>
      <w:rPr>
        <w:rFonts w:cs="Times New Roman"/>
      </w:rPr>
    </w:lvl>
    <w:lvl w:ilvl="2" w:tplc="0419001B" w:tentative="1">
      <w:start w:val="1"/>
      <w:numFmt w:val="lowerRoman"/>
      <w:lvlText w:val="%3."/>
      <w:lvlJc w:val="right"/>
      <w:pPr>
        <w:ind w:left="1440" w:hanging="180"/>
      </w:pPr>
      <w:rPr>
        <w:rFonts w:cs="Times New Roman"/>
      </w:rPr>
    </w:lvl>
    <w:lvl w:ilvl="3" w:tplc="0419000F" w:tentative="1">
      <w:start w:val="1"/>
      <w:numFmt w:val="decimal"/>
      <w:lvlText w:val="%4."/>
      <w:lvlJc w:val="left"/>
      <w:pPr>
        <w:ind w:left="2160" w:hanging="360"/>
      </w:pPr>
      <w:rPr>
        <w:rFonts w:cs="Times New Roman"/>
      </w:rPr>
    </w:lvl>
    <w:lvl w:ilvl="4" w:tplc="04190019" w:tentative="1">
      <w:start w:val="1"/>
      <w:numFmt w:val="lowerLetter"/>
      <w:lvlText w:val="%5."/>
      <w:lvlJc w:val="left"/>
      <w:pPr>
        <w:ind w:left="2880" w:hanging="360"/>
      </w:pPr>
      <w:rPr>
        <w:rFonts w:cs="Times New Roman"/>
      </w:rPr>
    </w:lvl>
    <w:lvl w:ilvl="5" w:tplc="0419001B" w:tentative="1">
      <w:start w:val="1"/>
      <w:numFmt w:val="lowerRoman"/>
      <w:lvlText w:val="%6."/>
      <w:lvlJc w:val="right"/>
      <w:pPr>
        <w:ind w:left="3600" w:hanging="180"/>
      </w:pPr>
      <w:rPr>
        <w:rFonts w:cs="Times New Roman"/>
      </w:rPr>
    </w:lvl>
    <w:lvl w:ilvl="6" w:tplc="0419000F" w:tentative="1">
      <w:start w:val="1"/>
      <w:numFmt w:val="decimal"/>
      <w:lvlText w:val="%7."/>
      <w:lvlJc w:val="left"/>
      <w:pPr>
        <w:ind w:left="4320" w:hanging="360"/>
      </w:pPr>
      <w:rPr>
        <w:rFonts w:cs="Times New Roman"/>
      </w:rPr>
    </w:lvl>
    <w:lvl w:ilvl="7" w:tplc="04190019" w:tentative="1">
      <w:start w:val="1"/>
      <w:numFmt w:val="lowerLetter"/>
      <w:lvlText w:val="%8."/>
      <w:lvlJc w:val="left"/>
      <w:pPr>
        <w:ind w:left="5040" w:hanging="360"/>
      </w:pPr>
      <w:rPr>
        <w:rFonts w:cs="Times New Roman"/>
      </w:rPr>
    </w:lvl>
    <w:lvl w:ilvl="8" w:tplc="0419001B" w:tentative="1">
      <w:start w:val="1"/>
      <w:numFmt w:val="lowerRoman"/>
      <w:lvlText w:val="%9."/>
      <w:lvlJc w:val="right"/>
      <w:pPr>
        <w:ind w:left="5760" w:hanging="180"/>
      </w:pPr>
      <w:rPr>
        <w:rFonts w:cs="Times New Roman"/>
      </w:rPr>
    </w:lvl>
  </w:abstractNum>
  <w:abstractNum w:abstractNumId="15">
    <w:nsid w:val="29544818"/>
    <w:multiLevelType w:val="hybridMultilevel"/>
    <w:tmpl w:val="251A9FFE"/>
    <w:lvl w:ilvl="0" w:tplc="D40E9E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6B71F4"/>
    <w:multiLevelType w:val="hybridMultilevel"/>
    <w:tmpl w:val="0C046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07738C"/>
    <w:multiLevelType w:val="multilevel"/>
    <w:tmpl w:val="3ABCA3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F69057D"/>
    <w:multiLevelType w:val="hybridMultilevel"/>
    <w:tmpl w:val="761A4C2E"/>
    <w:lvl w:ilvl="0" w:tplc="0446695C">
      <w:start w:val="1"/>
      <w:numFmt w:val="decimal"/>
      <w:lvlText w:val="%1."/>
      <w:lvlJc w:val="center"/>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9">
    <w:nsid w:val="2FF22685"/>
    <w:multiLevelType w:val="hybridMultilevel"/>
    <w:tmpl w:val="F438D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AA7650"/>
    <w:multiLevelType w:val="hybridMultilevel"/>
    <w:tmpl w:val="710432F4"/>
    <w:lvl w:ilvl="0" w:tplc="0446695C">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1EB3269"/>
    <w:multiLevelType w:val="multilevel"/>
    <w:tmpl w:val="36A024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4875141"/>
    <w:multiLevelType w:val="multilevel"/>
    <w:tmpl w:val="0848FB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5611233"/>
    <w:multiLevelType w:val="hybridMultilevel"/>
    <w:tmpl w:val="BD8E9162"/>
    <w:lvl w:ilvl="0" w:tplc="0446695C">
      <w:start w:val="1"/>
      <w:numFmt w:val="decimal"/>
      <w:lvlText w:val="%1."/>
      <w:lvlJc w:val="center"/>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4">
    <w:nsid w:val="37852C03"/>
    <w:multiLevelType w:val="multilevel"/>
    <w:tmpl w:val="49D4C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4B5755"/>
    <w:multiLevelType w:val="hybridMultilevel"/>
    <w:tmpl w:val="2FF2DF7A"/>
    <w:lvl w:ilvl="0" w:tplc="D40E9E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AE05C74"/>
    <w:multiLevelType w:val="multilevel"/>
    <w:tmpl w:val="2230DB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DED69A6"/>
    <w:multiLevelType w:val="multilevel"/>
    <w:tmpl w:val="9E0A4B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FE747F7"/>
    <w:multiLevelType w:val="multilevel"/>
    <w:tmpl w:val="12303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08E3CFE"/>
    <w:multiLevelType w:val="multilevel"/>
    <w:tmpl w:val="370C32B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5202D43"/>
    <w:multiLevelType w:val="multilevel"/>
    <w:tmpl w:val="4CC0B3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67527B6"/>
    <w:multiLevelType w:val="hybridMultilevel"/>
    <w:tmpl w:val="5EDA6B7E"/>
    <w:lvl w:ilvl="0" w:tplc="D40E9E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8C57265"/>
    <w:multiLevelType w:val="hybridMultilevel"/>
    <w:tmpl w:val="C61EE04E"/>
    <w:lvl w:ilvl="0" w:tplc="0446695C">
      <w:start w:val="1"/>
      <w:numFmt w:val="decimal"/>
      <w:lvlText w:val="%1."/>
      <w:lvlJc w:val="center"/>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48FA6380"/>
    <w:multiLevelType w:val="hybridMultilevel"/>
    <w:tmpl w:val="B35445FC"/>
    <w:lvl w:ilvl="0" w:tplc="1C5AFC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9160417"/>
    <w:multiLevelType w:val="multilevel"/>
    <w:tmpl w:val="1F5A0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99E77DA"/>
    <w:multiLevelType w:val="hybridMultilevel"/>
    <w:tmpl w:val="41D4DAA4"/>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81E467B"/>
    <w:multiLevelType w:val="hybridMultilevel"/>
    <w:tmpl w:val="213C5224"/>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A47256B"/>
    <w:multiLevelType w:val="hybridMultilevel"/>
    <w:tmpl w:val="78281D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8A134FE"/>
    <w:multiLevelType w:val="multilevel"/>
    <w:tmpl w:val="DCE8596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94B4004"/>
    <w:multiLevelType w:val="multilevel"/>
    <w:tmpl w:val="5A06FA0A"/>
    <w:lvl w:ilvl="0">
      <w:start w:val="8"/>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C123508"/>
    <w:multiLevelType w:val="multilevel"/>
    <w:tmpl w:val="53BE286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C8E6226"/>
    <w:multiLevelType w:val="multilevel"/>
    <w:tmpl w:val="3EC0BE5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Times New Roman" w:eastAsia="Times New Roman" w:hAnsi="Times New Roman" w:cs="Times New Roman"/>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CEA218C"/>
    <w:multiLevelType w:val="multilevel"/>
    <w:tmpl w:val="485C7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D4427D3"/>
    <w:multiLevelType w:val="hybridMultilevel"/>
    <w:tmpl w:val="F04E94E6"/>
    <w:lvl w:ilvl="0" w:tplc="D40E9E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FA73C89"/>
    <w:multiLevelType w:val="hybridMultilevel"/>
    <w:tmpl w:val="316EA996"/>
    <w:lvl w:ilvl="0" w:tplc="D40E9E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6143947"/>
    <w:multiLevelType w:val="multilevel"/>
    <w:tmpl w:val="31FE314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62548B8"/>
    <w:multiLevelType w:val="multilevel"/>
    <w:tmpl w:val="D7F8F1A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6486B08"/>
    <w:multiLevelType w:val="multilevel"/>
    <w:tmpl w:val="66DA27F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D1847F4"/>
    <w:multiLevelType w:val="multilevel"/>
    <w:tmpl w:val="714C066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D993D08"/>
    <w:multiLevelType w:val="multilevel"/>
    <w:tmpl w:val="1CC62C84"/>
    <w:lvl w:ilvl="0">
      <w:start w:val="8"/>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25"/>
  </w:num>
  <w:num w:numId="3">
    <w:abstractNumId w:val="32"/>
  </w:num>
  <w:num w:numId="4">
    <w:abstractNumId w:val="18"/>
  </w:num>
  <w:num w:numId="5">
    <w:abstractNumId w:val="23"/>
  </w:num>
  <w:num w:numId="6">
    <w:abstractNumId w:val="14"/>
  </w:num>
  <w:num w:numId="7">
    <w:abstractNumId w:val="1"/>
  </w:num>
  <w:num w:numId="8">
    <w:abstractNumId w:val="31"/>
  </w:num>
  <w:num w:numId="9">
    <w:abstractNumId w:val="44"/>
  </w:num>
  <w:num w:numId="10">
    <w:abstractNumId w:val="9"/>
  </w:num>
  <w:num w:numId="11">
    <w:abstractNumId w:val="12"/>
  </w:num>
  <w:num w:numId="12">
    <w:abstractNumId w:val="8"/>
  </w:num>
  <w:num w:numId="13">
    <w:abstractNumId w:val="43"/>
  </w:num>
  <w:num w:numId="14">
    <w:abstractNumId w:val="13"/>
  </w:num>
  <w:num w:numId="15">
    <w:abstractNumId w:val="15"/>
  </w:num>
  <w:num w:numId="16">
    <w:abstractNumId w:val="5"/>
  </w:num>
  <w:num w:numId="17">
    <w:abstractNumId w:val="37"/>
  </w:num>
  <w:num w:numId="18">
    <w:abstractNumId w:val="36"/>
  </w:num>
  <w:num w:numId="19">
    <w:abstractNumId w:val="35"/>
  </w:num>
  <w:num w:numId="20">
    <w:abstractNumId w:val="46"/>
  </w:num>
  <w:num w:numId="21">
    <w:abstractNumId w:val="7"/>
  </w:num>
  <w:num w:numId="22">
    <w:abstractNumId w:val="19"/>
  </w:num>
  <w:num w:numId="23">
    <w:abstractNumId w:val="0"/>
  </w:num>
  <w:num w:numId="24">
    <w:abstractNumId w:val="38"/>
  </w:num>
  <w:num w:numId="25">
    <w:abstractNumId w:val="47"/>
  </w:num>
  <w:num w:numId="26">
    <w:abstractNumId w:val="45"/>
  </w:num>
  <w:num w:numId="27">
    <w:abstractNumId w:val="48"/>
  </w:num>
  <w:num w:numId="28">
    <w:abstractNumId w:val="30"/>
  </w:num>
  <w:num w:numId="29">
    <w:abstractNumId w:val="40"/>
  </w:num>
  <w:num w:numId="30">
    <w:abstractNumId w:val="29"/>
  </w:num>
  <w:num w:numId="31">
    <w:abstractNumId w:val="39"/>
  </w:num>
  <w:num w:numId="32">
    <w:abstractNumId w:val="49"/>
  </w:num>
  <w:num w:numId="33">
    <w:abstractNumId w:val="11"/>
  </w:num>
  <w:num w:numId="34">
    <w:abstractNumId w:val="6"/>
  </w:num>
  <w:num w:numId="35">
    <w:abstractNumId w:val="41"/>
  </w:num>
  <w:num w:numId="36">
    <w:abstractNumId w:val="24"/>
  </w:num>
  <w:num w:numId="37">
    <w:abstractNumId w:val="4"/>
  </w:num>
  <w:num w:numId="38">
    <w:abstractNumId w:val="42"/>
  </w:num>
  <w:num w:numId="39">
    <w:abstractNumId w:val="22"/>
  </w:num>
  <w:num w:numId="40">
    <w:abstractNumId w:val="26"/>
  </w:num>
  <w:num w:numId="41">
    <w:abstractNumId w:val="28"/>
  </w:num>
  <w:num w:numId="42">
    <w:abstractNumId w:val="17"/>
  </w:num>
  <w:num w:numId="43">
    <w:abstractNumId w:val="2"/>
  </w:num>
  <w:num w:numId="44">
    <w:abstractNumId w:val="21"/>
  </w:num>
  <w:num w:numId="45">
    <w:abstractNumId w:val="27"/>
  </w:num>
  <w:num w:numId="46">
    <w:abstractNumId w:val="10"/>
  </w:num>
  <w:num w:numId="47">
    <w:abstractNumId w:val="3"/>
  </w:num>
  <w:num w:numId="48">
    <w:abstractNumId w:val="34"/>
  </w:num>
  <w:num w:numId="49">
    <w:abstractNumId w:val="33"/>
  </w:num>
  <w:num w:numId="50">
    <w:abstractNumId w:val="1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47A0"/>
    <w:rsid w:val="00003367"/>
    <w:rsid w:val="000045B9"/>
    <w:rsid w:val="00004B21"/>
    <w:rsid w:val="0001181B"/>
    <w:rsid w:val="00050064"/>
    <w:rsid w:val="000802AF"/>
    <w:rsid w:val="00080A9A"/>
    <w:rsid w:val="00080B01"/>
    <w:rsid w:val="00083302"/>
    <w:rsid w:val="00096FD2"/>
    <w:rsid w:val="000A4B31"/>
    <w:rsid w:val="000A5EE1"/>
    <w:rsid w:val="000B283D"/>
    <w:rsid w:val="000B399C"/>
    <w:rsid w:val="000C10D1"/>
    <w:rsid w:val="000C1FF8"/>
    <w:rsid w:val="000D0E6F"/>
    <w:rsid w:val="000D7BA6"/>
    <w:rsid w:val="000E0E4E"/>
    <w:rsid w:val="000E732A"/>
    <w:rsid w:val="000F220B"/>
    <w:rsid w:val="000F3FC5"/>
    <w:rsid w:val="000F4868"/>
    <w:rsid w:val="000F5F1B"/>
    <w:rsid w:val="00101085"/>
    <w:rsid w:val="00101D61"/>
    <w:rsid w:val="0010251F"/>
    <w:rsid w:val="001028E1"/>
    <w:rsid w:val="00113711"/>
    <w:rsid w:val="00117548"/>
    <w:rsid w:val="0012075C"/>
    <w:rsid w:val="001243B9"/>
    <w:rsid w:val="00130065"/>
    <w:rsid w:val="00130102"/>
    <w:rsid w:val="00131336"/>
    <w:rsid w:val="00135F23"/>
    <w:rsid w:val="00141A00"/>
    <w:rsid w:val="001428F0"/>
    <w:rsid w:val="00146D7C"/>
    <w:rsid w:val="00154E0B"/>
    <w:rsid w:val="00160E70"/>
    <w:rsid w:val="0016244F"/>
    <w:rsid w:val="0016651C"/>
    <w:rsid w:val="001713B1"/>
    <w:rsid w:val="00175D7A"/>
    <w:rsid w:val="00186019"/>
    <w:rsid w:val="0019167F"/>
    <w:rsid w:val="001A1744"/>
    <w:rsid w:val="001A1D73"/>
    <w:rsid w:val="001A65DE"/>
    <w:rsid w:val="001C3A09"/>
    <w:rsid w:val="001E16DF"/>
    <w:rsid w:val="001E30A5"/>
    <w:rsid w:val="001E5A78"/>
    <w:rsid w:val="001F6B07"/>
    <w:rsid w:val="002030FE"/>
    <w:rsid w:val="00211073"/>
    <w:rsid w:val="00212957"/>
    <w:rsid w:val="00215506"/>
    <w:rsid w:val="0022463B"/>
    <w:rsid w:val="00227D8C"/>
    <w:rsid w:val="002338CA"/>
    <w:rsid w:val="00233DBB"/>
    <w:rsid w:val="00240051"/>
    <w:rsid w:val="002433A5"/>
    <w:rsid w:val="00243D6D"/>
    <w:rsid w:val="0024584E"/>
    <w:rsid w:val="00256913"/>
    <w:rsid w:val="002621BA"/>
    <w:rsid w:val="00263D80"/>
    <w:rsid w:val="00264217"/>
    <w:rsid w:val="00266FD6"/>
    <w:rsid w:val="0027250C"/>
    <w:rsid w:val="0027520A"/>
    <w:rsid w:val="00276270"/>
    <w:rsid w:val="00283382"/>
    <w:rsid w:val="00283BE5"/>
    <w:rsid w:val="00284B69"/>
    <w:rsid w:val="00285776"/>
    <w:rsid w:val="00290ADF"/>
    <w:rsid w:val="002931CA"/>
    <w:rsid w:val="002A64FC"/>
    <w:rsid w:val="002B38B4"/>
    <w:rsid w:val="002F0479"/>
    <w:rsid w:val="002F5F6E"/>
    <w:rsid w:val="00313F4F"/>
    <w:rsid w:val="0031566B"/>
    <w:rsid w:val="00315E73"/>
    <w:rsid w:val="00316B1B"/>
    <w:rsid w:val="00317E2F"/>
    <w:rsid w:val="003209A7"/>
    <w:rsid w:val="00342553"/>
    <w:rsid w:val="00357BAB"/>
    <w:rsid w:val="00380A0F"/>
    <w:rsid w:val="00390694"/>
    <w:rsid w:val="003964F8"/>
    <w:rsid w:val="003A4AD6"/>
    <w:rsid w:val="003A72CB"/>
    <w:rsid w:val="003C43C7"/>
    <w:rsid w:val="003E4C51"/>
    <w:rsid w:val="003E682B"/>
    <w:rsid w:val="00402927"/>
    <w:rsid w:val="004160AA"/>
    <w:rsid w:val="004312E2"/>
    <w:rsid w:val="00452902"/>
    <w:rsid w:val="00455CA7"/>
    <w:rsid w:val="004717F7"/>
    <w:rsid w:val="004A57B9"/>
    <w:rsid w:val="004A72CB"/>
    <w:rsid w:val="004B58F2"/>
    <w:rsid w:val="004C60AF"/>
    <w:rsid w:val="004C7369"/>
    <w:rsid w:val="004D0A73"/>
    <w:rsid w:val="004D1442"/>
    <w:rsid w:val="004D43EC"/>
    <w:rsid w:val="004D586B"/>
    <w:rsid w:val="004E667C"/>
    <w:rsid w:val="004E74F6"/>
    <w:rsid w:val="004F10E5"/>
    <w:rsid w:val="004F66CE"/>
    <w:rsid w:val="00502AFF"/>
    <w:rsid w:val="005133BD"/>
    <w:rsid w:val="00535EA4"/>
    <w:rsid w:val="0053773B"/>
    <w:rsid w:val="00540608"/>
    <w:rsid w:val="00597732"/>
    <w:rsid w:val="005A7E22"/>
    <w:rsid w:val="005B09AA"/>
    <w:rsid w:val="005B200C"/>
    <w:rsid w:val="005C6768"/>
    <w:rsid w:val="005D1CFA"/>
    <w:rsid w:val="005D24D3"/>
    <w:rsid w:val="005E0669"/>
    <w:rsid w:val="005E2C1C"/>
    <w:rsid w:val="00617177"/>
    <w:rsid w:val="0063262E"/>
    <w:rsid w:val="006345B8"/>
    <w:rsid w:val="00641462"/>
    <w:rsid w:val="006503D3"/>
    <w:rsid w:val="006571DC"/>
    <w:rsid w:val="00683F60"/>
    <w:rsid w:val="006844C7"/>
    <w:rsid w:val="00684C15"/>
    <w:rsid w:val="0069154D"/>
    <w:rsid w:val="006932DE"/>
    <w:rsid w:val="006B262C"/>
    <w:rsid w:val="006B4D18"/>
    <w:rsid w:val="006B656E"/>
    <w:rsid w:val="006B664B"/>
    <w:rsid w:val="006B6723"/>
    <w:rsid w:val="006B67F1"/>
    <w:rsid w:val="006C3D13"/>
    <w:rsid w:val="006D2A96"/>
    <w:rsid w:val="006E3BCE"/>
    <w:rsid w:val="006E5DE8"/>
    <w:rsid w:val="006E7039"/>
    <w:rsid w:val="00700938"/>
    <w:rsid w:val="0070413A"/>
    <w:rsid w:val="00705F84"/>
    <w:rsid w:val="0071419C"/>
    <w:rsid w:val="00720CFB"/>
    <w:rsid w:val="007319C9"/>
    <w:rsid w:val="00733260"/>
    <w:rsid w:val="00743C6D"/>
    <w:rsid w:val="007626CF"/>
    <w:rsid w:val="007633CB"/>
    <w:rsid w:val="0076748F"/>
    <w:rsid w:val="00772892"/>
    <w:rsid w:val="00773D55"/>
    <w:rsid w:val="00776F5F"/>
    <w:rsid w:val="0078361E"/>
    <w:rsid w:val="0078474A"/>
    <w:rsid w:val="00794465"/>
    <w:rsid w:val="00794822"/>
    <w:rsid w:val="00797522"/>
    <w:rsid w:val="007B71DB"/>
    <w:rsid w:val="007C3697"/>
    <w:rsid w:val="007C7365"/>
    <w:rsid w:val="007D0A70"/>
    <w:rsid w:val="007E2C84"/>
    <w:rsid w:val="007E75C4"/>
    <w:rsid w:val="007F1DD4"/>
    <w:rsid w:val="007F26A5"/>
    <w:rsid w:val="00802993"/>
    <w:rsid w:val="00804F5A"/>
    <w:rsid w:val="0080596B"/>
    <w:rsid w:val="00807EA3"/>
    <w:rsid w:val="0082235E"/>
    <w:rsid w:val="00825095"/>
    <w:rsid w:val="0083656D"/>
    <w:rsid w:val="00844D5E"/>
    <w:rsid w:val="00845F72"/>
    <w:rsid w:val="00856451"/>
    <w:rsid w:val="0085749C"/>
    <w:rsid w:val="008576E7"/>
    <w:rsid w:val="00862BEA"/>
    <w:rsid w:val="00874E8D"/>
    <w:rsid w:val="008750C8"/>
    <w:rsid w:val="008804AA"/>
    <w:rsid w:val="008907F5"/>
    <w:rsid w:val="008946D5"/>
    <w:rsid w:val="00895C24"/>
    <w:rsid w:val="008D0D12"/>
    <w:rsid w:val="008D45FB"/>
    <w:rsid w:val="008D4629"/>
    <w:rsid w:val="008E2CC6"/>
    <w:rsid w:val="008E2E92"/>
    <w:rsid w:val="00913202"/>
    <w:rsid w:val="00934DD6"/>
    <w:rsid w:val="00952551"/>
    <w:rsid w:val="009526A3"/>
    <w:rsid w:val="009533B6"/>
    <w:rsid w:val="009574D9"/>
    <w:rsid w:val="00960167"/>
    <w:rsid w:val="00961376"/>
    <w:rsid w:val="00970BAE"/>
    <w:rsid w:val="00971D02"/>
    <w:rsid w:val="00973360"/>
    <w:rsid w:val="00973E0B"/>
    <w:rsid w:val="0098024D"/>
    <w:rsid w:val="00986903"/>
    <w:rsid w:val="009906E5"/>
    <w:rsid w:val="009937C0"/>
    <w:rsid w:val="009C2C2A"/>
    <w:rsid w:val="009C668C"/>
    <w:rsid w:val="009D4FAD"/>
    <w:rsid w:val="009E04EF"/>
    <w:rsid w:val="009E3175"/>
    <w:rsid w:val="00A02DA9"/>
    <w:rsid w:val="00A124D4"/>
    <w:rsid w:val="00A12ED9"/>
    <w:rsid w:val="00A174D2"/>
    <w:rsid w:val="00A27E61"/>
    <w:rsid w:val="00A331BE"/>
    <w:rsid w:val="00A349E6"/>
    <w:rsid w:val="00A43416"/>
    <w:rsid w:val="00A5420A"/>
    <w:rsid w:val="00A61176"/>
    <w:rsid w:val="00A63E71"/>
    <w:rsid w:val="00A6565B"/>
    <w:rsid w:val="00A76D3E"/>
    <w:rsid w:val="00A827E5"/>
    <w:rsid w:val="00A952C5"/>
    <w:rsid w:val="00AB0D5D"/>
    <w:rsid w:val="00AE4791"/>
    <w:rsid w:val="00B0288C"/>
    <w:rsid w:val="00B04477"/>
    <w:rsid w:val="00B07D86"/>
    <w:rsid w:val="00B131D1"/>
    <w:rsid w:val="00B36E77"/>
    <w:rsid w:val="00B37F90"/>
    <w:rsid w:val="00B6719C"/>
    <w:rsid w:val="00B707E6"/>
    <w:rsid w:val="00B7293F"/>
    <w:rsid w:val="00B740C3"/>
    <w:rsid w:val="00B801A4"/>
    <w:rsid w:val="00B813FF"/>
    <w:rsid w:val="00B85DE2"/>
    <w:rsid w:val="00B93F1D"/>
    <w:rsid w:val="00B960A0"/>
    <w:rsid w:val="00BA11CC"/>
    <w:rsid w:val="00BA6F08"/>
    <w:rsid w:val="00BB66B6"/>
    <w:rsid w:val="00BB6B8A"/>
    <w:rsid w:val="00BC67A7"/>
    <w:rsid w:val="00BD2284"/>
    <w:rsid w:val="00BD2CEA"/>
    <w:rsid w:val="00BD3EF8"/>
    <w:rsid w:val="00BE64E3"/>
    <w:rsid w:val="00BF2929"/>
    <w:rsid w:val="00C0456B"/>
    <w:rsid w:val="00C06571"/>
    <w:rsid w:val="00C22434"/>
    <w:rsid w:val="00C3123F"/>
    <w:rsid w:val="00C42251"/>
    <w:rsid w:val="00C42587"/>
    <w:rsid w:val="00C45796"/>
    <w:rsid w:val="00C50BE6"/>
    <w:rsid w:val="00C53C0F"/>
    <w:rsid w:val="00C7326E"/>
    <w:rsid w:val="00C877A4"/>
    <w:rsid w:val="00C905C8"/>
    <w:rsid w:val="00C961F1"/>
    <w:rsid w:val="00C96C86"/>
    <w:rsid w:val="00CA7778"/>
    <w:rsid w:val="00CB6B8C"/>
    <w:rsid w:val="00CC1497"/>
    <w:rsid w:val="00CC3095"/>
    <w:rsid w:val="00CC3740"/>
    <w:rsid w:val="00CC5859"/>
    <w:rsid w:val="00CC72AD"/>
    <w:rsid w:val="00CD0B9A"/>
    <w:rsid w:val="00D0679B"/>
    <w:rsid w:val="00D26FE2"/>
    <w:rsid w:val="00D35397"/>
    <w:rsid w:val="00D4676F"/>
    <w:rsid w:val="00D6063B"/>
    <w:rsid w:val="00D70096"/>
    <w:rsid w:val="00D704A7"/>
    <w:rsid w:val="00D71D02"/>
    <w:rsid w:val="00D722EA"/>
    <w:rsid w:val="00D76CEE"/>
    <w:rsid w:val="00D81B5C"/>
    <w:rsid w:val="00D83121"/>
    <w:rsid w:val="00D83B8F"/>
    <w:rsid w:val="00D90B2E"/>
    <w:rsid w:val="00D90CBB"/>
    <w:rsid w:val="00D94F8B"/>
    <w:rsid w:val="00DA0603"/>
    <w:rsid w:val="00DB0CE3"/>
    <w:rsid w:val="00DB24BE"/>
    <w:rsid w:val="00DE03E2"/>
    <w:rsid w:val="00DE6F5E"/>
    <w:rsid w:val="00DF2B1B"/>
    <w:rsid w:val="00DF30BA"/>
    <w:rsid w:val="00E07E97"/>
    <w:rsid w:val="00E23F93"/>
    <w:rsid w:val="00E26A50"/>
    <w:rsid w:val="00E5000A"/>
    <w:rsid w:val="00E5747B"/>
    <w:rsid w:val="00E65E2B"/>
    <w:rsid w:val="00E746FC"/>
    <w:rsid w:val="00E76E9E"/>
    <w:rsid w:val="00E807B2"/>
    <w:rsid w:val="00E826CF"/>
    <w:rsid w:val="00E86D9A"/>
    <w:rsid w:val="00E91CD0"/>
    <w:rsid w:val="00E9261B"/>
    <w:rsid w:val="00EB2636"/>
    <w:rsid w:val="00EB33E6"/>
    <w:rsid w:val="00ED0C0F"/>
    <w:rsid w:val="00EE545B"/>
    <w:rsid w:val="00F047A0"/>
    <w:rsid w:val="00F076B6"/>
    <w:rsid w:val="00F1189B"/>
    <w:rsid w:val="00F14DAB"/>
    <w:rsid w:val="00F214E5"/>
    <w:rsid w:val="00F25026"/>
    <w:rsid w:val="00F2510A"/>
    <w:rsid w:val="00F327A4"/>
    <w:rsid w:val="00F40022"/>
    <w:rsid w:val="00F4200E"/>
    <w:rsid w:val="00F46ED3"/>
    <w:rsid w:val="00F62F7D"/>
    <w:rsid w:val="00F6739A"/>
    <w:rsid w:val="00F67782"/>
    <w:rsid w:val="00F7079C"/>
    <w:rsid w:val="00F90937"/>
    <w:rsid w:val="00FB0686"/>
    <w:rsid w:val="00FB1924"/>
    <w:rsid w:val="00FB33FB"/>
    <w:rsid w:val="00FB3983"/>
    <w:rsid w:val="00FB53C9"/>
    <w:rsid w:val="00FB7DE9"/>
    <w:rsid w:val="00FD21B3"/>
    <w:rsid w:val="00FE3D65"/>
    <w:rsid w:val="00FE72AE"/>
    <w:rsid w:val="00FF0924"/>
    <w:rsid w:val="00FF3D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49C"/>
    <w:pPr>
      <w:spacing w:after="200" w:line="276" w:lineRule="auto"/>
    </w:pPr>
    <w:rPr>
      <w:sz w:val="22"/>
      <w:szCs w:val="22"/>
    </w:rPr>
  </w:style>
  <w:style w:type="paragraph" w:styleId="5">
    <w:name w:val="heading 5"/>
    <w:basedOn w:val="a"/>
    <w:next w:val="a"/>
    <w:link w:val="50"/>
    <w:uiPriority w:val="99"/>
    <w:qFormat/>
    <w:rsid w:val="0024584E"/>
    <w:pPr>
      <w:keepNext/>
      <w:spacing w:after="0" w:line="360" w:lineRule="auto"/>
      <w:jc w:val="both"/>
      <w:outlineLvl w:val="4"/>
    </w:pPr>
    <w:rPr>
      <w:rFonts w:ascii="Times New Roman" w:hAnsi="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locked/>
    <w:rsid w:val="0024584E"/>
    <w:rPr>
      <w:rFonts w:ascii="Times New Roman" w:hAnsi="Times New Roman" w:cs="Times New Roman"/>
      <w:b/>
      <w:sz w:val="20"/>
      <w:szCs w:val="20"/>
    </w:rPr>
  </w:style>
  <w:style w:type="table" w:styleId="a3">
    <w:name w:val="Table Grid"/>
    <w:basedOn w:val="a1"/>
    <w:uiPriority w:val="99"/>
    <w:rsid w:val="00F047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3964F8"/>
    <w:pPr>
      <w:ind w:left="720"/>
      <w:contextualSpacing/>
    </w:pPr>
  </w:style>
  <w:style w:type="paragraph" w:styleId="a5">
    <w:name w:val="header"/>
    <w:basedOn w:val="a"/>
    <w:link w:val="a6"/>
    <w:uiPriority w:val="99"/>
    <w:rsid w:val="00C0657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C06571"/>
    <w:rPr>
      <w:rFonts w:cs="Times New Roman"/>
    </w:rPr>
  </w:style>
  <w:style w:type="paragraph" w:styleId="a7">
    <w:name w:val="footer"/>
    <w:basedOn w:val="a"/>
    <w:link w:val="a8"/>
    <w:uiPriority w:val="99"/>
    <w:rsid w:val="00C06571"/>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C06571"/>
    <w:rPr>
      <w:rFonts w:cs="Times New Roman"/>
    </w:rPr>
  </w:style>
  <w:style w:type="paragraph" w:styleId="a9">
    <w:name w:val="Balloon Text"/>
    <w:basedOn w:val="a"/>
    <w:link w:val="aa"/>
    <w:uiPriority w:val="99"/>
    <w:semiHidden/>
    <w:rsid w:val="00C0657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C06571"/>
    <w:rPr>
      <w:rFonts w:ascii="Tahoma" w:hAnsi="Tahoma" w:cs="Tahoma"/>
      <w:sz w:val="16"/>
      <w:szCs w:val="16"/>
    </w:rPr>
  </w:style>
  <w:style w:type="paragraph" w:styleId="ab">
    <w:name w:val="No Spacing"/>
    <w:link w:val="ac"/>
    <w:uiPriority w:val="99"/>
    <w:qFormat/>
    <w:rsid w:val="004D0A73"/>
    <w:rPr>
      <w:sz w:val="22"/>
      <w:szCs w:val="22"/>
      <w:lang w:eastAsia="en-US"/>
    </w:rPr>
  </w:style>
  <w:style w:type="character" w:customStyle="1" w:styleId="ac">
    <w:name w:val="Без интервала Знак"/>
    <w:basedOn w:val="a0"/>
    <w:link w:val="ab"/>
    <w:uiPriority w:val="99"/>
    <w:locked/>
    <w:rsid w:val="004D0A73"/>
    <w:rPr>
      <w:sz w:val="22"/>
      <w:szCs w:val="22"/>
      <w:lang w:val="ru-RU" w:eastAsia="en-US" w:bidi="ar-SA"/>
    </w:rPr>
  </w:style>
  <w:style w:type="paragraph" w:styleId="ad">
    <w:name w:val="Body Text Indent"/>
    <w:basedOn w:val="a"/>
    <w:link w:val="ae"/>
    <w:uiPriority w:val="99"/>
    <w:rsid w:val="0024584E"/>
    <w:pPr>
      <w:tabs>
        <w:tab w:val="num" w:pos="1092"/>
        <w:tab w:val="left" w:pos="9349"/>
      </w:tabs>
      <w:spacing w:after="0" w:line="252" w:lineRule="auto"/>
      <w:ind w:firstLine="567"/>
      <w:jc w:val="both"/>
    </w:pPr>
    <w:rPr>
      <w:rFonts w:ascii="Times New Roman" w:hAnsi="Times New Roman"/>
      <w:b/>
      <w:sz w:val="24"/>
      <w:szCs w:val="20"/>
    </w:rPr>
  </w:style>
  <w:style w:type="character" w:customStyle="1" w:styleId="ae">
    <w:name w:val="Основной текст с отступом Знак"/>
    <w:basedOn w:val="a0"/>
    <w:link w:val="ad"/>
    <w:uiPriority w:val="99"/>
    <w:locked/>
    <w:rsid w:val="0024584E"/>
    <w:rPr>
      <w:rFonts w:ascii="Times New Roman" w:hAnsi="Times New Roman" w:cs="Times New Roman"/>
      <w:b/>
      <w:sz w:val="20"/>
      <w:szCs w:val="20"/>
    </w:rPr>
  </w:style>
  <w:style w:type="paragraph" w:styleId="2">
    <w:name w:val="Body Text Indent 2"/>
    <w:basedOn w:val="a"/>
    <w:link w:val="20"/>
    <w:uiPriority w:val="99"/>
    <w:rsid w:val="0024584E"/>
    <w:pPr>
      <w:spacing w:before="60" w:after="0" w:line="252" w:lineRule="auto"/>
      <w:ind w:firstLine="567"/>
      <w:jc w:val="both"/>
    </w:pPr>
    <w:rPr>
      <w:rFonts w:ascii="Times New Roman" w:hAnsi="Times New Roman"/>
      <w:sz w:val="24"/>
      <w:szCs w:val="20"/>
    </w:rPr>
  </w:style>
  <w:style w:type="character" w:customStyle="1" w:styleId="20">
    <w:name w:val="Основной текст с отступом 2 Знак"/>
    <w:basedOn w:val="a0"/>
    <w:link w:val="2"/>
    <w:uiPriority w:val="99"/>
    <w:locked/>
    <w:rsid w:val="0024584E"/>
    <w:rPr>
      <w:rFonts w:ascii="Times New Roman" w:hAnsi="Times New Roman" w:cs="Times New Roman"/>
      <w:sz w:val="20"/>
      <w:szCs w:val="20"/>
    </w:rPr>
  </w:style>
  <w:style w:type="paragraph" w:customStyle="1" w:styleId="FR2">
    <w:name w:val="FR2"/>
    <w:uiPriority w:val="99"/>
    <w:rsid w:val="0024584E"/>
    <w:pPr>
      <w:widowControl w:val="0"/>
      <w:jc w:val="center"/>
    </w:pPr>
    <w:rPr>
      <w:rFonts w:ascii="Times New Roman" w:hAnsi="Times New Roman"/>
      <w:b/>
      <w:sz w:val="32"/>
    </w:rPr>
  </w:style>
  <w:style w:type="paragraph" w:customStyle="1" w:styleId="Default">
    <w:name w:val="Default"/>
    <w:uiPriority w:val="99"/>
    <w:rsid w:val="00212957"/>
    <w:pPr>
      <w:autoSpaceDE w:val="0"/>
      <w:autoSpaceDN w:val="0"/>
      <w:adjustRightInd w:val="0"/>
    </w:pPr>
    <w:rPr>
      <w:rFonts w:ascii="Times New Roman" w:hAnsi="Times New Roman"/>
      <w:color w:val="000000"/>
      <w:sz w:val="24"/>
      <w:szCs w:val="24"/>
    </w:rPr>
  </w:style>
  <w:style w:type="paragraph" w:styleId="af">
    <w:name w:val="footnote text"/>
    <w:basedOn w:val="a"/>
    <w:link w:val="af0"/>
    <w:uiPriority w:val="99"/>
    <w:semiHidden/>
    <w:rsid w:val="00E9261B"/>
    <w:pPr>
      <w:spacing w:after="0" w:line="240" w:lineRule="auto"/>
    </w:pPr>
    <w:rPr>
      <w:sz w:val="20"/>
      <w:szCs w:val="20"/>
    </w:rPr>
  </w:style>
  <w:style w:type="character" w:customStyle="1" w:styleId="af0">
    <w:name w:val="Текст сноски Знак"/>
    <w:basedOn w:val="a0"/>
    <w:link w:val="af"/>
    <w:uiPriority w:val="99"/>
    <w:semiHidden/>
    <w:locked/>
    <w:rsid w:val="00E9261B"/>
    <w:rPr>
      <w:rFonts w:cs="Times New Roman"/>
      <w:sz w:val="20"/>
      <w:szCs w:val="20"/>
    </w:rPr>
  </w:style>
  <w:style w:type="character" w:styleId="af1">
    <w:name w:val="footnote reference"/>
    <w:basedOn w:val="a0"/>
    <w:uiPriority w:val="99"/>
    <w:semiHidden/>
    <w:rsid w:val="00E9261B"/>
    <w:rPr>
      <w:rFonts w:cs="Times New Roman"/>
      <w:vertAlign w:val="superscript"/>
    </w:rPr>
  </w:style>
  <w:style w:type="character" w:styleId="af2">
    <w:name w:val="Hyperlink"/>
    <w:basedOn w:val="a0"/>
    <w:uiPriority w:val="99"/>
    <w:rsid w:val="009C668C"/>
    <w:rPr>
      <w:rFonts w:cs="Times New Roman"/>
      <w:color w:val="0000FF"/>
      <w:u w:val="single"/>
    </w:rPr>
  </w:style>
  <w:style w:type="paragraph" w:styleId="21">
    <w:name w:val="List 2"/>
    <w:basedOn w:val="a"/>
    <w:uiPriority w:val="99"/>
    <w:rsid w:val="001E16DF"/>
    <w:pPr>
      <w:spacing w:after="0" w:line="240" w:lineRule="auto"/>
      <w:ind w:left="566" w:hanging="283"/>
    </w:pPr>
    <w:rPr>
      <w:rFonts w:ascii="Times New Roman" w:hAnsi="Times New Roman"/>
      <w:sz w:val="24"/>
      <w:szCs w:val="24"/>
    </w:rPr>
  </w:style>
  <w:style w:type="paragraph" w:styleId="af3">
    <w:name w:val="Normal (Web)"/>
    <w:basedOn w:val="a"/>
    <w:uiPriority w:val="99"/>
    <w:unhideWhenUsed/>
    <w:rsid w:val="00266FD6"/>
    <w:pPr>
      <w:spacing w:before="100" w:beforeAutospacing="1" w:after="100" w:afterAutospacing="1" w:line="240" w:lineRule="auto"/>
    </w:pPr>
    <w:rPr>
      <w:rFonts w:ascii="Times New Roman" w:hAnsi="Times New Roman"/>
      <w:sz w:val="24"/>
      <w:szCs w:val="24"/>
    </w:rPr>
  </w:style>
  <w:style w:type="numbering" w:customStyle="1" w:styleId="1">
    <w:name w:val="Нет списка1"/>
    <w:next w:val="a2"/>
    <w:uiPriority w:val="99"/>
    <w:semiHidden/>
    <w:unhideWhenUsed/>
    <w:rsid w:val="005B09AA"/>
  </w:style>
  <w:style w:type="character" w:styleId="af4">
    <w:name w:val="FollowedHyperlink"/>
    <w:basedOn w:val="a0"/>
    <w:uiPriority w:val="99"/>
    <w:semiHidden/>
    <w:unhideWhenUsed/>
    <w:rsid w:val="005B09A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3975255">
      <w:bodyDiv w:val="1"/>
      <w:marLeft w:val="0"/>
      <w:marRight w:val="0"/>
      <w:marTop w:val="0"/>
      <w:marBottom w:val="0"/>
      <w:divBdr>
        <w:top w:val="none" w:sz="0" w:space="0" w:color="auto"/>
        <w:left w:val="none" w:sz="0" w:space="0" w:color="auto"/>
        <w:bottom w:val="none" w:sz="0" w:space="0" w:color="auto"/>
        <w:right w:val="none" w:sz="0" w:space="0" w:color="auto"/>
      </w:divBdr>
    </w:div>
    <w:div w:id="348337059">
      <w:bodyDiv w:val="1"/>
      <w:marLeft w:val="0"/>
      <w:marRight w:val="0"/>
      <w:marTop w:val="0"/>
      <w:marBottom w:val="0"/>
      <w:divBdr>
        <w:top w:val="none" w:sz="0" w:space="0" w:color="auto"/>
        <w:left w:val="none" w:sz="0" w:space="0" w:color="auto"/>
        <w:bottom w:val="none" w:sz="0" w:space="0" w:color="auto"/>
        <w:right w:val="none" w:sz="0" w:space="0" w:color="auto"/>
      </w:divBdr>
    </w:div>
    <w:div w:id="40791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png"/><Relationship Id="rId21" Type="http://schemas.openxmlformats.org/officeDocument/2006/relationships/image" Target="media/image10.png"/><Relationship Id="rId42" Type="http://schemas.openxmlformats.org/officeDocument/2006/relationships/image" Target="media/image31.png"/><Relationship Id="rId47" Type="http://schemas.openxmlformats.org/officeDocument/2006/relationships/image" Target="media/image36.png"/><Relationship Id="rId63" Type="http://schemas.openxmlformats.org/officeDocument/2006/relationships/image" Target="media/image52.png"/><Relationship Id="rId68" Type="http://schemas.openxmlformats.org/officeDocument/2006/relationships/image" Target="media/image57.png"/><Relationship Id="rId84" Type="http://schemas.openxmlformats.org/officeDocument/2006/relationships/image" Target="media/image73.jpeg"/><Relationship Id="rId89" Type="http://schemas.openxmlformats.org/officeDocument/2006/relationships/hyperlink" Target="https://infourok.ru/go.html?href=http%3A%2F%2Fintegral-geo.ru%2Ffiles%2Fsbornik_lab_rab.pdf" TargetMode="External"/><Relationship Id="rId7" Type="http://schemas.openxmlformats.org/officeDocument/2006/relationships/endnotes" Target="endnotes.xml"/><Relationship Id="rId71" Type="http://schemas.openxmlformats.org/officeDocument/2006/relationships/image" Target="media/image60.png"/><Relationship Id="rId92" Type="http://schemas.openxmlformats.org/officeDocument/2006/relationships/hyperlink" Target="http://ck30.ru/dwld/382098074_Pamyatka_pedagogicheskim_rabotnikam_po_strukture_i_soderjaniyu_metodicheskih_rekomendatsiy_po_provedeniyu_laboratornyih_rabot_ili_prak.pdf" TargetMode="External"/><Relationship Id="rId2" Type="http://schemas.openxmlformats.org/officeDocument/2006/relationships/numbering" Target="numbering.xml"/><Relationship Id="rId16" Type="http://schemas.openxmlformats.org/officeDocument/2006/relationships/hyperlink" Target="https://infourok.ru/go.html?href=http%3A%2F%2Fru.wikipedia.org" TargetMode="External"/><Relationship Id="rId29" Type="http://schemas.openxmlformats.org/officeDocument/2006/relationships/image" Target="media/image18.png"/><Relationship Id="rId11" Type="http://schemas.openxmlformats.org/officeDocument/2006/relationships/image" Target="media/image4.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image" Target="media/image42.png"/><Relationship Id="rId58" Type="http://schemas.openxmlformats.org/officeDocument/2006/relationships/image" Target="media/image47.png"/><Relationship Id="rId66" Type="http://schemas.openxmlformats.org/officeDocument/2006/relationships/image" Target="media/image55.png"/><Relationship Id="rId74" Type="http://schemas.openxmlformats.org/officeDocument/2006/relationships/image" Target="media/image63.png"/><Relationship Id="rId79" Type="http://schemas.openxmlformats.org/officeDocument/2006/relationships/image" Target="media/image68.gif"/><Relationship Id="rId87" Type="http://schemas.openxmlformats.org/officeDocument/2006/relationships/image" Target="media/image76.jpeg"/><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0.png"/><Relationship Id="rId82" Type="http://schemas.openxmlformats.org/officeDocument/2006/relationships/image" Target="media/image71.png"/><Relationship Id="rId90" Type="http://schemas.openxmlformats.org/officeDocument/2006/relationships/hyperlink" Target="https://infourok.ru/go.html?href=http%3A%2F%2Fwww.pandia.ru%2Ftext%2F77%2F203%2F78206.php" TargetMode="External"/><Relationship Id="rId95" Type="http://schemas.openxmlformats.org/officeDocument/2006/relationships/hyperlink" Target="https://infourok.ru/go.html?href=http%3A%2F%2Fwww.consultant.ru" TargetMode="External"/><Relationship Id="rId19" Type="http://schemas.openxmlformats.org/officeDocument/2006/relationships/image" Target="media/image8.png"/><Relationship Id="rId14" Type="http://schemas.openxmlformats.org/officeDocument/2006/relationships/hyperlink" Target="https://infourok.ru/go.html?href=http%3A%2F%2Fwww.garant.ru%2F" TargetMode="External"/><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image" Target="media/image45.png"/><Relationship Id="rId64" Type="http://schemas.openxmlformats.org/officeDocument/2006/relationships/image" Target="media/image53.png"/><Relationship Id="rId69" Type="http://schemas.openxmlformats.org/officeDocument/2006/relationships/image" Target="media/image58.png"/><Relationship Id="rId77" Type="http://schemas.openxmlformats.org/officeDocument/2006/relationships/image" Target="media/image66.gif"/><Relationship Id="rId100" Type="http://schemas.openxmlformats.org/officeDocument/2006/relationships/hyperlink" Target="https://infourok.ru/go.html?href=http%3A%2F%2Fru.wikipedia.org" TargetMode="External"/><Relationship Id="rId8" Type="http://schemas.openxmlformats.org/officeDocument/2006/relationships/image" Target="media/image1.png"/><Relationship Id="rId51" Type="http://schemas.openxmlformats.org/officeDocument/2006/relationships/image" Target="media/image40.png"/><Relationship Id="rId72" Type="http://schemas.openxmlformats.org/officeDocument/2006/relationships/image" Target="media/image61.png"/><Relationship Id="rId80" Type="http://schemas.openxmlformats.org/officeDocument/2006/relationships/image" Target="media/image69.jpeg"/><Relationship Id="rId85" Type="http://schemas.openxmlformats.org/officeDocument/2006/relationships/image" Target="media/image74.jpeg"/><Relationship Id="rId93" Type="http://schemas.openxmlformats.org/officeDocument/2006/relationships/hyperlink" Target="https://infourok.ru/go.html?href=http%3A%2F%2Fpnu.edu.ru%2Fmedia%2Ffiler_public%2F2013%2F02%2F13%2Fe-oe.pdf" TargetMode="External"/><Relationship Id="rId98"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59" Type="http://schemas.openxmlformats.org/officeDocument/2006/relationships/image" Target="media/image48.png"/><Relationship Id="rId67" Type="http://schemas.openxmlformats.org/officeDocument/2006/relationships/image" Target="media/image56.png"/><Relationship Id="rId103" Type="http://schemas.microsoft.com/office/2007/relationships/stylesWithEffects" Target="stylesWithEffects.xml"/><Relationship Id="rId20" Type="http://schemas.openxmlformats.org/officeDocument/2006/relationships/image" Target="media/image9.png"/><Relationship Id="rId41" Type="http://schemas.openxmlformats.org/officeDocument/2006/relationships/image" Target="media/image30.png"/><Relationship Id="rId54" Type="http://schemas.openxmlformats.org/officeDocument/2006/relationships/image" Target="media/image43.png"/><Relationship Id="rId62" Type="http://schemas.openxmlformats.org/officeDocument/2006/relationships/image" Target="media/image51.png"/><Relationship Id="rId70" Type="http://schemas.openxmlformats.org/officeDocument/2006/relationships/image" Target="media/image59.png"/><Relationship Id="rId75" Type="http://schemas.openxmlformats.org/officeDocument/2006/relationships/image" Target="media/image64.jpeg"/><Relationship Id="rId83" Type="http://schemas.openxmlformats.org/officeDocument/2006/relationships/image" Target="media/image72.jpeg"/><Relationship Id="rId88" Type="http://schemas.openxmlformats.org/officeDocument/2006/relationships/hyperlink" Target="https://infourok.ru/go.html?href=http%3A%2F%2Fwww.pandia.ru%2Ftext%2F77%2F203%2F78206.php" TargetMode="External"/><Relationship Id="rId91" Type="http://schemas.openxmlformats.org/officeDocument/2006/relationships/hyperlink" Target="https://infourok.ru/go.html?href=http%3A%2F%2Fintegral-geo.ru%2Ffiles%2Fsbornik_lab_rab.pdf" TargetMode="External"/><Relationship Id="rId96" Type="http://schemas.openxmlformats.org/officeDocument/2006/relationships/hyperlink" Target="https://infourok.ru/go.html?href=http%3A%2F%2Fwww.garant.ru%2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fourok.ru/go.html?href=http%3A%2F%2Fwww.akdi.ru" TargetMode="External"/><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png"/><Relationship Id="rId57" Type="http://schemas.openxmlformats.org/officeDocument/2006/relationships/image" Target="media/image46.png"/><Relationship Id="rId10" Type="http://schemas.openxmlformats.org/officeDocument/2006/relationships/image" Target="media/image3.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41.png"/><Relationship Id="rId60" Type="http://schemas.openxmlformats.org/officeDocument/2006/relationships/image" Target="media/image49.png"/><Relationship Id="rId65" Type="http://schemas.openxmlformats.org/officeDocument/2006/relationships/image" Target="media/image54.png"/><Relationship Id="rId73" Type="http://schemas.openxmlformats.org/officeDocument/2006/relationships/image" Target="media/image62.png"/><Relationship Id="rId78" Type="http://schemas.openxmlformats.org/officeDocument/2006/relationships/image" Target="media/image67.gif"/><Relationship Id="rId81" Type="http://schemas.openxmlformats.org/officeDocument/2006/relationships/image" Target="media/image70.jpeg"/><Relationship Id="rId86" Type="http://schemas.openxmlformats.org/officeDocument/2006/relationships/image" Target="media/image75.png"/><Relationship Id="rId94" Type="http://schemas.openxmlformats.org/officeDocument/2006/relationships/hyperlink" Target="https://infourok.ru/go.html?href=http%3A%2F%2Fportal.tpu.ru%2FSHARED%2Fk%2FKOLCHANOVA%2FEducational_job%2FTab4%2FTab%2FTab%2Fmulp.pdf" TargetMode="External"/><Relationship Id="rId99" Type="http://schemas.openxmlformats.org/officeDocument/2006/relationships/footer" Target="footer2.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infourok.ru/go.html?href=http%3A%2F%2Fwww.consultant.ru" TargetMode="External"/><Relationship Id="rId18" Type="http://schemas.openxmlformats.org/officeDocument/2006/relationships/image" Target="media/image7.png"/><Relationship Id="rId39" Type="http://schemas.openxmlformats.org/officeDocument/2006/relationships/image" Target="media/image28.png"/><Relationship Id="rId34" Type="http://schemas.openxmlformats.org/officeDocument/2006/relationships/image" Target="media/image23.png"/><Relationship Id="rId50" Type="http://schemas.openxmlformats.org/officeDocument/2006/relationships/image" Target="media/image39.png"/><Relationship Id="rId55" Type="http://schemas.openxmlformats.org/officeDocument/2006/relationships/image" Target="media/image44.png"/><Relationship Id="rId76" Type="http://schemas.openxmlformats.org/officeDocument/2006/relationships/image" Target="media/image65.jpeg"/><Relationship Id="rId97" Type="http://schemas.openxmlformats.org/officeDocument/2006/relationships/hyperlink" Target="https://infourok.ru/go.html?href=http%3A%2F%2Fwww.akd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D918E-A3FB-4188-A0A4-1C08DF588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2520</TotalTime>
  <Pages>33</Pages>
  <Words>7349</Words>
  <Characters>48491</Characters>
  <Application>Microsoft Office Word</Application>
  <DocSecurity>0</DocSecurity>
  <Lines>404</Lines>
  <Paragraphs>111</Paragraphs>
  <ScaleCrop>false</ScaleCrop>
  <HeadingPairs>
    <vt:vector size="2" baseType="variant">
      <vt:variant>
        <vt:lpstr>Название</vt:lpstr>
      </vt:variant>
      <vt:variant>
        <vt:i4>1</vt:i4>
      </vt:variant>
    </vt:vector>
  </HeadingPairs>
  <TitlesOfParts>
    <vt:vector size="1" baseType="lpstr">
      <vt:lpstr>ГОУ СПО Бурятский республиканский многопрофильный техникум инновационных технологий</vt:lpstr>
    </vt:vector>
  </TitlesOfParts>
  <Company>MultiDVD Team</Company>
  <LinksUpToDate>false</LinksUpToDate>
  <CharactersWithSpaces>55729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СПО Бурятский республиканский многопрофильный техникум инновационных технологий</dc:title>
  <dc:subject/>
  <dc:creator>HammeR</dc:creator>
  <cp:keywords/>
  <dc:description/>
  <cp:lastModifiedBy>надежда</cp:lastModifiedBy>
  <cp:revision>115</cp:revision>
  <cp:lastPrinted>2014-02-13T05:02:00Z</cp:lastPrinted>
  <dcterms:created xsi:type="dcterms:W3CDTF">2009-10-11T11:31:00Z</dcterms:created>
  <dcterms:modified xsi:type="dcterms:W3CDTF">2021-01-18T11:50:00Z</dcterms:modified>
</cp:coreProperties>
</file>