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970" w:rsidRPr="00A66970" w:rsidRDefault="00A66970" w:rsidP="00A66970">
      <w:pPr>
        <w:pStyle w:val="a3"/>
        <w:jc w:val="center"/>
        <w:rPr>
          <w:b/>
          <w:bCs/>
          <w:color w:val="7030A0"/>
          <w:sz w:val="32"/>
          <w:szCs w:val="32"/>
        </w:rPr>
      </w:pPr>
      <w:r w:rsidRPr="00A66970">
        <w:rPr>
          <w:rStyle w:val="a4"/>
          <w:color w:val="7030A0"/>
          <w:sz w:val="32"/>
          <w:szCs w:val="32"/>
        </w:rPr>
        <w:t>Игры на развитие эмоциональной сферы</w:t>
      </w:r>
    </w:p>
    <w:p w:rsidR="00A66970" w:rsidRPr="00A66970" w:rsidRDefault="00A66970" w:rsidP="00A66970">
      <w:pPr>
        <w:spacing w:before="100" w:beforeAutospacing="1" w:after="100" w:afterAutospacing="1"/>
        <w:ind w:firstLine="708"/>
        <w:rPr>
          <w:color w:val="0070C0"/>
          <w:sz w:val="28"/>
          <w:szCs w:val="28"/>
        </w:rPr>
      </w:pPr>
      <w:r w:rsidRPr="00A66970">
        <w:rPr>
          <w:rStyle w:val="a4"/>
          <w:color w:val="0070C0"/>
          <w:sz w:val="28"/>
          <w:szCs w:val="28"/>
        </w:rPr>
        <w:t>УПРАЖНЕНИЕ «ПРОРВИСЬ В КРУГ»</w:t>
      </w:r>
    </w:p>
    <w:p w:rsidR="00A66970" w:rsidRPr="00B40610" w:rsidRDefault="00A66970" w:rsidP="00A66970">
      <w:pPr>
        <w:spacing w:before="100" w:beforeAutospacing="1" w:after="100" w:afterAutospacing="1" w:line="360" w:lineRule="auto"/>
        <w:ind w:firstLine="708"/>
        <w:rPr>
          <w:sz w:val="28"/>
          <w:szCs w:val="28"/>
        </w:rPr>
      </w:pPr>
      <w:r w:rsidRPr="00B40610">
        <w:rPr>
          <w:sz w:val="28"/>
          <w:szCs w:val="28"/>
        </w:rPr>
        <w:t>Участники встают в круг, держась за руки. Отвергае</w:t>
      </w:r>
      <w:r w:rsidRPr="00B40610">
        <w:rPr>
          <w:sz w:val="28"/>
          <w:szCs w:val="28"/>
        </w:rPr>
        <w:softHyphen/>
        <w:t>мый участник стоит вне круга и его задача - оказаться в центре круга.</w:t>
      </w:r>
    </w:p>
    <w:p w:rsidR="00A66970" w:rsidRPr="00A66970" w:rsidRDefault="00A66970" w:rsidP="00A66970">
      <w:pPr>
        <w:spacing w:before="100" w:beforeAutospacing="1" w:after="100" w:afterAutospacing="1" w:line="360" w:lineRule="auto"/>
        <w:ind w:firstLine="708"/>
        <w:rPr>
          <w:i/>
        </w:rPr>
      </w:pPr>
      <w:r w:rsidRPr="00A66970">
        <w:rPr>
          <w:i/>
        </w:rPr>
        <w:t xml:space="preserve">Это упражнение проявляет скрытую агрессию группы, дает возможность отреагировать ее и группе и отвергаемому участнику. После </w:t>
      </w:r>
      <w:proofErr w:type="spellStart"/>
      <w:r w:rsidRPr="00A66970">
        <w:rPr>
          <w:i/>
        </w:rPr>
        <w:t>отреагирование</w:t>
      </w:r>
      <w:proofErr w:type="spellEnd"/>
      <w:r w:rsidRPr="00A66970">
        <w:rPr>
          <w:i/>
        </w:rPr>
        <w:t xml:space="preserve"> агрессии группа может отнестись к этому участнику по-другому. Иногда нуж</w:t>
      </w:r>
      <w:r w:rsidRPr="00A66970">
        <w:rPr>
          <w:i/>
        </w:rPr>
        <w:softHyphen/>
        <w:t>но большое участие психолога, он должен оказать поддержку этому участни</w:t>
      </w:r>
      <w:r w:rsidRPr="00A66970">
        <w:rPr>
          <w:i/>
        </w:rPr>
        <w:softHyphen/>
        <w:t>ку, особенно если ее не оказывает никто из членов группы.</w:t>
      </w:r>
    </w:p>
    <w:p w:rsidR="00A66970" w:rsidRPr="00A66970" w:rsidRDefault="00A66970" w:rsidP="00A66970">
      <w:pPr>
        <w:spacing w:before="100" w:beforeAutospacing="1" w:after="100" w:afterAutospacing="1"/>
        <w:ind w:firstLine="708"/>
        <w:rPr>
          <w:color w:val="0070C0"/>
        </w:rPr>
      </w:pPr>
      <w:r w:rsidRPr="00A66970">
        <w:rPr>
          <w:rStyle w:val="a4"/>
          <w:color w:val="0070C0"/>
          <w:sz w:val="27"/>
          <w:szCs w:val="27"/>
        </w:rPr>
        <w:t>УПРАЖНЕНИЕ «ИСПУГАННЫЙ ЕЖИК»</w:t>
      </w:r>
    </w:p>
    <w:p w:rsidR="00A66970" w:rsidRPr="00B40610" w:rsidRDefault="00A66970" w:rsidP="00A66970">
      <w:pPr>
        <w:spacing w:before="100" w:beforeAutospacing="1" w:after="100" w:afterAutospacing="1" w:line="360" w:lineRule="auto"/>
        <w:ind w:firstLine="708"/>
        <w:rPr>
          <w:sz w:val="28"/>
          <w:szCs w:val="28"/>
        </w:rPr>
      </w:pPr>
      <w:r w:rsidRPr="00B40610">
        <w:rPr>
          <w:sz w:val="28"/>
          <w:szCs w:val="28"/>
        </w:rPr>
        <w:t>Один участник изображает испуганного ежика, свер</w:t>
      </w:r>
      <w:r w:rsidRPr="00B40610">
        <w:rPr>
          <w:sz w:val="28"/>
          <w:szCs w:val="28"/>
        </w:rPr>
        <w:softHyphen/>
        <w:t>нувшегося в клубок. Задача другого - пытаться соот</w:t>
      </w:r>
      <w:r w:rsidRPr="00B40610">
        <w:rPr>
          <w:sz w:val="28"/>
          <w:szCs w:val="28"/>
        </w:rPr>
        <w:softHyphen/>
        <w:t>ветствующими жестами, словами установить контакт с «ежиком», успокоить его и заслужить доверие, что</w:t>
      </w:r>
      <w:r w:rsidRPr="00B40610">
        <w:rPr>
          <w:sz w:val="28"/>
          <w:szCs w:val="28"/>
        </w:rPr>
        <w:softHyphen/>
        <w:t>бы он развернулся.</w:t>
      </w:r>
    </w:p>
    <w:p w:rsidR="00A66970" w:rsidRPr="00B40610" w:rsidRDefault="00A66970" w:rsidP="00A66970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</w:r>
      <w:r w:rsidRPr="00B40610">
        <w:rPr>
          <w:sz w:val="28"/>
          <w:szCs w:val="28"/>
        </w:rPr>
        <w:t>Кто из вас видел настоящего ежика? Вы знаете, что делает ежик, когда его пугает неожиданно появивша</w:t>
      </w:r>
      <w:r w:rsidRPr="00B40610">
        <w:rPr>
          <w:sz w:val="28"/>
          <w:szCs w:val="28"/>
        </w:rPr>
        <w:softHyphen/>
        <w:t>яся лисица или собака? Один из вас будет сейчас ежи</w:t>
      </w:r>
      <w:r w:rsidRPr="00B40610">
        <w:rPr>
          <w:sz w:val="28"/>
          <w:szCs w:val="28"/>
        </w:rPr>
        <w:softHyphen/>
        <w:t>ком, который сильно испугался собаки. Другие по оче</w:t>
      </w:r>
      <w:r w:rsidRPr="00B40610">
        <w:rPr>
          <w:sz w:val="28"/>
          <w:szCs w:val="28"/>
        </w:rPr>
        <w:softHyphen/>
        <w:t>реди будут подходить</w:t>
      </w:r>
      <w:r>
        <w:rPr>
          <w:sz w:val="28"/>
          <w:szCs w:val="28"/>
        </w:rPr>
        <w:t>,</w:t>
      </w:r>
      <w:r w:rsidRPr="00B40610">
        <w:rPr>
          <w:sz w:val="28"/>
          <w:szCs w:val="28"/>
        </w:rPr>
        <w:t xml:space="preserve"> и успокаивать ежика. Кто из вас хотел бы быть ежиком?.. Ежик, свернись калачиком. Представь себе, что ты еще очень маленький ежик и тебя напугал громкий лай собаки. А когда собака еще и </w:t>
      </w:r>
      <w:proofErr w:type="gramStart"/>
      <w:r w:rsidRPr="00B40610">
        <w:rPr>
          <w:sz w:val="28"/>
          <w:szCs w:val="28"/>
        </w:rPr>
        <w:t>ткнулась</w:t>
      </w:r>
      <w:proofErr w:type="gramEnd"/>
      <w:r w:rsidRPr="00B40610">
        <w:rPr>
          <w:sz w:val="28"/>
          <w:szCs w:val="28"/>
        </w:rPr>
        <w:t xml:space="preserve"> в тебя носом, чтобы обнюхать, - тебе стало совсем страшно. Поэтому ты свернулся в крепкий клу</w:t>
      </w:r>
      <w:r w:rsidRPr="00B40610">
        <w:rPr>
          <w:sz w:val="28"/>
          <w:szCs w:val="28"/>
        </w:rPr>
        <w:softHyphen/>
        <w:t>бочек, чтобы защитить свой носик и живот... К тебе на помощь придет ребенок, но ты недоверчив, потому что ты еще не знаешь, кто такие дети и что ожидать от этого ребенка. Кто хочет успокоить ежика? Подойди к ежику, тихонько поговори с ним. Скажи ему, что ока</w:t>
      </w:r>
      <w:r w:rsidRPr="00B40610">
        <w:rPr>
          <w:sz w:val="28"/>
          <w:szCs w:val="28"/>
        </w:rPr>
        <w:softHyphen/>
        <w:t>жись ты на его месте - ты тоже испугался бы... Мо</w:t>
      </w:r>
      <w:r w:rsidRPr="00B40610">
        <w:rPr>
          <w:sz w:val="28"/>
          <w:szCs w:val="28"/>
        </w:rPr>
        <w:softHyphen/>
        <w:t xml:space="preserve">жешь его погладить. Если ты будешь осторожен, Ежик тебя не уколет. Попытайся и руками показать ежику, что ты к нему </w:t>
      </w:r>
      <w:r w:rsidRPr="00B40610">
        <w:rPr>
          <w:sz w:val="28"/>
          <w:szCs w:val="28"/>
        </w:rPr>
        <w:lastRenderedPageBreak/>
        <w:t>очень хорошо относишься. Поговори с ним еще - и ты увидишь, что он расслабился и рас</w:t>
      </w:r>
      <w:r w:rsidRPr="00B40610">
        <w:rPr>
          <w:sz w:val="28"/>
          <w:szCs w:val="28"/>
        </w:rPr>
        <w:softHyphen/>
        <w:t>крылся».</w:t>
      </w:r>
    </w:p>
    <w:p w:rsidR="00A66970" w:rsidRPr="00B40610" w:rsidRDefault="00A66970" w:rsidP="00A66970">
      <w:pPr>
        <w:spacing w:before="100" w:beforeAutospacing="1" w:after="100" w:afterAutospacing="1" w:line="360" w:lineRule="auto"/>
        <w:ind w:firstLine="708"/>
        <w:rPr>
          <w:sz w:val="28"/>
          <w:szCs w:val="28"/>
        </w:rPr>
      </w:pPr>
      <w:r w:rsidRPr="00B40610">
        <w:rPr>
          <w:sz w:val="28"/>
          <w:szCs w:val="28"/>
        </w:rPr>
        <w:t>Затем ежиком становятся другие участники группы. Обсуждение. Что вы чувствовали, когда были ежиками, а когда были детьми? Как пытались установить контакт, вызвать доверие ежика? Что было трудным? Что помогло? В каких ситуациях ты ведешь себя подобно ежику? Что тебе помогает установить контакт в реальных ситуа</w:t>
      </w:r>
      <w:r w:rsidRPr="00B40610">
        <w:rPr>
          <w:sz w:val="28"/>
          <w:szCs w:val="28"/>
        </w:rPr>
        <w:softHyphen/>
        <w:t>циях?</w:t>
      </w:r>
    </w:p>
    <w:p w:rsidR="00A66970" w:rsidRPr="00A66970" w:rsidRDefault="00A66970" w:rsidP="00A66970">
      <w:pPr>
        <w:spacing w:before="100" w:beforeAutospacing="1" w:after="100" w:afterAutospacing="1"/>
        <w:ind w:firstLine="708"/>
        <w:rPr>
          <w:color w:val="0070C0"/>
        </w:rPr>
      </w:pPr>
      <w:r w:rsidRPr="00A66970">
        <w:rPr>
          <w:rStyle w:val="a4"/>
          <w:color w:val="0070C0"/>
          <w:sz w:val="27"/>
          <w:szCs w:val="27"/>
        </w:rPr>
        <w:t>УПРАЖНЕНИЕ «БУМАЖНЫЕ МЯЧИКИ (СНЕЖКИ)»</w:t>
      </w:r>
    </w:p>
    <w:p w:rsidR="00A66970" w:rsidRPr="00A66970" w:rsidRDefault="00A66970" w:rsidP="00A66970">
      <w:pPr>
        <w:spacing w:before="100" w:beforeAutospacing="1" w:after="100" w:afterAutospacing="1" w:line="360" w:lineRule="auto"/>
        <w:ind w:firstLine="708"/>
        <w:rPr>
          <w:i/>
        </w:rPr>
      </w:pPr>
      <w:r w:rsidRPr="00A66970">
        <w:rPr>
          <w:i/>
        </w:rPr>
        <w:t>Эта игра учит канализировать свои агрессивные чув</w:t>
      </w:r>
      <w:r w:rsidRPr="00A66970">
        <w:rPr>
          <w:i/>
        </w:rPr>
        <w:softHyphen/>
        <w:t>ства через игру, дает возможность снять эмоциональ</w:t>
      </w:r>
      <w:r w:rsidRPr="00A66970">
        <w:rPr>
          <w:i/>
        </w:rPr>
        <w:softHyphen/>
        <w:t>ное напряжение в группе или эмоционально включить</w:t>
      </w:r>
      <w:r w:rsidRPr="00A66970">
        <w:rPr>
          <w:i/>
        </w:rPr>
        <w:softHyphen/>
        <w:t>ся в работу усталым или апатичным детям. Старые газеты или что-то подобное; клейкая лента, которой можно будет обозначить линию, разделяющую две команды.</w:t>
      </w:r>
    </w:p>
    <w:p w:rsidR="00A66970" w:rsidRPr="00A66970" w:rsidRDefault="00A66970" w:rsidP="00A66970">
      <w:pPr>
        <w:spacing w:before="100" w:beforeAutospacing="1" w:after="100" w:afterAutospacing="1" w:line="360" w:lineRule="auto"/>
        <w:ind w:firstLine="708"/>
        <w:rPr>
          <w:sz w:val="28"/>
          <w:szCs w:val="28"/>
        </w:rPr>
      </w:pPr>
      <w:r w:rsidRPr="00492CDB">
        <w:rPr>
          <w:sz w:val="28"/>
          <w:szCs w:val="28"/>
        </w:rPr>
        <w:t>Возьмите каждый по большому листу газеты, как следует, скомкайте его и сделайте</w:t>
      </w:r>
      <w:r>
        <w:rPr>
          <w:sz w:val="28"/>
          <w:szCs w:val="28"/>
        </w:rPr>
        <w:t>,</w:t>
      </w:r>
      <w:r w:rsidRPr="00492CDB">
        <w:rPr>
          <w:sz w:val="28"/>
          <w:szCs w:val="28"/>
        </w:rPr>
        <w:t xml:space="preserve"> из него хороший, дос</w:t>
      </w:r>
      <w:r w:rsidRPr="00492CDB">
        <w:rPr>
          <w:sz w:val="28"/>
          <w:szCs w:val="28"/>
        </w:rPr>
        <w:softHyphen/>
        <w:t>таточно плотный мячик. Теперь разделитесь, пожалуй</w:t>
      </w:r>
      <w:r w:rsidRPr="00492CDB">
        <w:rPr>
          <w:sz w:val="28"/>
          <w:szCs w:val="28"/>
        </w:rPr>
        <w:softHyphen/>
        <w:t>ста, на две команды, и пусть каждая выстроится в ли</w:t>
      </w:r>
      <w:r w:rsidRPr="00492CDB">
        <w:rPr>
          <w:sz w:val="28"/>
          <w:szCs w:val="28"/>
        </w:rPr>
        <w:softHyphen/>
        <w:t>нию так, чтобы расстояние между командами состав</w:t>
      </w:r>
      <w:r w:rsidRPr="00492CDB">
        <w:rPr>
          <w:sz w:val="28"/>
          <w:szCs w:val="28"/>
        </w:rPr>
        <w:softHyphen/>
        <w:t>ляло примерно четыре метра. По моей команде вы нач</w:t>
      </w:r>
      <w:r w:rsidRPr="00492CDB">
        <w:rPr>
          <w:sz w:val="28"/>
          <w:szCs w:val="28"/>
        </w:rPr>
        <w:softHyphen/>
        <w:t>нете бросать мячи на сторону противника. Игроки каждой команды стремятся как можно быст</w:t>
      </w:r>
      <w:r w:rsidRPr="00492CDB">
        <w:rPr>
          <w:sz w:val="28"/>
          <w:szCs w:val="28"/>
        </w:rPr>
        <w:softHyphen/>
        <w:t>рее забросить мячи, оказавшиеся на их стороне, на сторону противника. Услышав команду "стоп!", вам надо будет прекратить бросаться мячами. Выигрывает та команда, на чье</w:t>
      </w:r>
      <w:r>
        <w:rPr>
          <w:sz w:val="28"/>
          <w:szCs w:val="28"/>
        </w:rPr>
        <w:t>й стороне окажется меньше мячей.</w:t>
      </w:r>
    </w:p>
    <w:p w:rsidR="00A66970" w:rsidRDefault="00A66970" w:rsidP="00A66970">
      <w:pPr>
        <w:pStyle w:val="a3"/>
        <w:tabs>
          <w:tab w:val="left" w:pos="1140"/>
        </w:tabs>
        <w:spacing w:line="360" w:lineRule="auto"/>
        <w:rPr>
          <w:b/>
          <w:sz w:val="32"/>
          <w:szCs w:val="32"/>
        </w:rPr>
      </w:pPr>
    </w:p>
    <w:p w:rsidR="00A66970" w:rsidRDefault="00A66970" w:rsidP="00A66970">
      <w:pPr>
        <w:pStyle w:val="a3"/>
        <w:tabs>
          <w:tab w:val="left" w:pos="1140"/>
        </w:tabs>
        <w:spacing w:line="360" w:lineRule="auto"/>
        <w:rPr>
          <w:b/>
          <w:sz w:val="32"/>
          <w:szCs w:val="32"/>
        </w:rPr>
      </w:pPr>
    </w:p>
    <w:p w:rsidR="00A66970" w:rsidRDefault="00A66970" w:rsidP="00A66970">
      <w:pPr>
        <w:pStyle w:val="a3"/>
        <w:tabs>
          <w:tab w:val="left" w:pos="1140"/>
        </w:tabs>
        <w:spacing w:line="360" w:lineRule="auto"/>
        <w:rPr>
          <w:b/>
          <w:sz w:val="32"/>
          <w:szCs w:val="32"/>
        </w:rPr>
      </w:pPr>
    </w:p>
    <w:p w:rsidR="00A66970" w:rsidRDefault="00A66970" w:rsidP="00A66970">
      <w:pPr>
        <w:pStyle w:val="a3"/>
        <w:tabs>
          <w:tab w:val="left" w:pos="1140"/>
        </w:tabs>
        <w:spacing w:line="360" w:lineRule="auto"/>
        <w:rPr>
          <w:b/>
          <w:sz w:val="32"/>
          <w:szCs w:val="32"/>
        </w:rPr>
      </w:pPr>
    </w:p>
    <w:p w:rsidR="00A66970" w:rsidRPr="00A66970" w:rsidRDefault="00A66970" w:rsidP="00A66970">
      <w:pPr>
        <w:pStyle w:val="1"/>
        <w:jc w:val="center"/>
        <w:rPr>
          <w:color w:val="7030A0"/>
          <w:sz w:val="32"/>
          <w:szCs w:val="32"/>
        </w:rPr>
      </w:pPr>
      <w:r w:rsidRPr="00A66970">
        <w:rPr>
          <w:color w:val="7030A0"/>
          <w:sz w:val="32"/>
          <w:szCs w:val="32"/>
        </w:rPr>
        <w:lastRenderedPageBreak/>
        <w:t>Развивающие игры, направленные на развитие эмоциональной сферы</w:t>
      </w:r>
    </w:p>
    <w:p w:rsidR="00A66970" w:rsidRPr="000B146B" w:rsidRDefault="00A66970" w:rsidP="00A66970">
      <w:pPr>
        <w:pStyle w:val="a3"/>
        <w:ind w:firstLine="708"/>
        <w:rPr>
          <w:sz w:val="28"/>
          <w:szCs w:val="28"/>
        </w:rPr>
      </w:pPr>
      <w:r w:rsidRPr="000B146B">
        <w:rPr>
          <w:sz w:val="28"/>
          <w:szCs w:val="28"/>
        </w:rPr>
        <w:t>Предложенный практический материал, в который включены развивающие игры, а также пословицы и поговорки на развитие  эмоциональные сферы ребенка, можно использовать в работе с детьми, как средство формирования эмоциональной лексики. Они помогут детям глубже осознать представленные здесь эмоции, обогатить свой язык, сделать его ярче, выразительнее.</w:t>
      </w:r>
    </w:p>
    <w:p w:rsidR="00A66970" w:rsidRPr="00A66970" w:rsidRDefault="00A66970" w:rsidP="00A66970">
      <w:pPr>
        <w:pStyle w:val="a3"/>
        <w:jc w:val="center"/>
        <w:rPr>
          <w:b/>
          <w:color w:val="0070C0"/>
          <w:sz w:val="28"/>
          <w:szCs w:val="28"/>
        </w:rPr>
      </w:pPr>
      <w:r w:rsidRPr="00A66970">
        <w:rPr>
          <w:b/>
          <w:color w:val="0070C0"/>
          <w:sz w:val="28"/>
          <w:szCs w:val="28"/>
        </w:rPr>
        <w:t>«Выбери девочку»</w:t>
      </w:r>
    </w:p>
    <w:p w:rsidR="00A66970" w:rsidRPr="000B146B" w:rsidRDefault="00A66970" w:rsidP="00A66970">
      <w:pPr>
        <w:pStyle w:val="a3"/>
        <w:ind w:firstLine="708"/>
        <w:rPr>
          <w:sz w:val="28"/>
          <w:szCs w:val="28"/>
        </w:rPr>
      </w:pPr>
      <w:r w:rsidRPr="000B146B">
        <w:rPr>
          <w:b/>
          <w:sz w:val="28"/>
          <w:szCs w:val="28"/>
        </w:rPr>
        <w:t>Цель</w:t>
      </w:r>
      <w:r w:rsidRPr="000B146B">
        <w:rPr>
          <w:sz w:val="28"/>
          <w:szCs w:val="28"/>
        </w:rPr>
        <w:t>: развитие произвольности, наблюдательности, воображения.</w:t>
      </w:r>
    </w:p>
    <w:p w:rsidR="00A66970" w:rsidRPr="000B146B" w:rsidRDefault="00A66970" w:rsidP="00A66970">
      <w:pPr>
        <w:pStyle w:val="a3"/>
        <w:ind w:firstLine="708"/>
        <w:rPr>
          <w:sz w:val="28"/>
          <w:szCs w:val="28"/>
        </w:rPr>
      </w:pPr>
      <w:r w:rsidRPr="000B146B">
        <w:rPr>
          <w:b/>
          <w:sz w:val="28"/>
          <w:szCs w:val="28"/>
        </w:rPr>
        <w:t>Описание игры:</w:t>
      </w:r>
      <w:r w:rsidRPr="000B146B">
        <w:rPr>
          <w:sz w:val="28"/>
          <w:szCs w:val="28"/>
        </w:rPr>
        <w:t xml:space="preserve"> Дети выбирают из предложенных картинок с изображениями веселой, грустной, испугавшейся, злой девочки наиболее подходящую к тексту каждого из предложенных стихотворений А. </w:t>
      </w:r>
      <w:proofErr w:type="spellStart"/>
      <w:r w:rsidRPr="000B146B">
        <w:rPr>
          <w:sz w:val="28"/>
          <w:szCs w:val="28"/>
        </w:rPr>
        <w:t>Барто</w:t>
      </w:r>
      <w:proofErr w:type="spellEnd"/>
      <w:r w:rsidRPr="000B146B">
        <w:rPr>
          <w:sz w:val="28"/>
          <w:szCs w:val="28"/>
        </w:rPr>
        <w:t>:</w:t>
      </w:r>
    </w:p>
    <w:p w:rsidR="00A66970" w:rsidRPr="000B146B" w:rsidRDefault="00A66970" w:rsidP="00A66970">
      <w:pPr>
        <w:pStyle w:val="a3"/>
        <w:rPr>
          <w:sz w:val="28"/>
          <w:szCs w:val="28"/>
        </w:rPr>
      </w:pPr>
      <w:r w:rsidRPr="000B146B">
        <w:rPr>
          <w:sz w:val="28"/>
          <w:szCs w:val="28"/>
        </w:rPr>
        <w:t>Зайку бросила хозяйка,</w:t>
      </w:r>
      <w:r w:rsidRPr="000B146B">
        <w:rPr>
          <w:sz w:val="28"/>
          <w:szCs w:val="28"/>
        </w:rPr>
        <w:br/>
        <w:t>Под дождем остался зайка,</w:t>
      </w:r>
      <w:r w:rsidRPr="000B146B">
        <w:rPr>
          <w:sz w:val="28"/>
          <w:szCs w:val="28"/>
        </w:rPr>
        <w:br/>
        <w:t>Со скамейки слезть не смог,</w:t>
      </w:r>
      <w:r w:rsidRPr="000B146B">
        <w:rPr>
          <w:sz w:val="28"/>
          <w:szCs w:val="28"/>
        </w:rPr>
        <w:br/>
        <w:t>Весь до ниточки промок.</w:t>
      </w:r>
    </w:p>
    <w:p w:rsidR="00A66970" w:rsidRPr="00021447" w:rsidRDefault="00A66970" w:rsidP="00A66970">
      <w:pPr>
        <w:pStyle w:val="a3"/>
        <w:rPr>
          <w:i/>
          <w:sz w:val="28"/>
          <w:szCs w:val="28"/>
        </w:rPr>
      </w:pPr>
      <w:r w:rsidRPr="00021447">
        <w:rPr>
          <w:i/>
          <w:sz w:val="28"/>
          <w:szCs w:val="28"/>
        </w:rPr>
        <w:t>- Какая девочка бросила зайку? – задает вопрос логопед после чтения стихотворения.</w:t>
      </w:r>
    </w:p>
    <w:p w:rsidR="00A66970" w:rsidRPr="000B146B" w:rsidRDefault="00A66970" w:rsidP="00A66970">
      <w:pPr>
        <w:pStyle w:val="a3"/>
        <w:rPr>
          <w:sz w:val="28"/>
          <w:szCs w:val="28"/>
        </w:rPr>
      </w:pPr>
      <w:r w:rsidRPr="000B146B">
        <w:rPr>
          <w:sz w:val="28"/>
          <w:szCs w:val="28"/>
        </w:rPr>
        <w:t>Идет бычок, качается,</w:t>
      </w:r>
      <w:r w:rsidRPr="000B146B">
        <w:rPr>
          <w:sz w:val="28"/>
          <w:szCs w:val="28"/>
        </w:rPr>
        <w:br/>
        <w:t>Вздыхает на ходу:</w:t>
      </w:r>
      <w:proofErr w:type="gramStart"/>
      <w:r w:rsidRPr="000B146B">
        <w:rPr>
          <w:sz w:val="28"/>
          <w:szCs w:val="28"/>
        </w:rPr>
        <w:br/>
        <w:t>-</w:t>
      </w:r>
      <w:proofErr w:type="gramEnd"/>
      <w:r w:rsidRPr="000B146B">
        <w:rPr>
          <w:sz w:val="28"/>
          <w:szCs w:val="28"/>
        </w:rPr>
        <w:t>«Ох, доска  кончается,</w:t>
      </w:r>
      <w:r w:rsidRPr="000B146B">
        <w:rPr>
          <w:sz w:val="28"/>
          <w:szCs w:val="28"/>
        </w:rPr>
        <w:br/>
        <w:t>Сейчас я упаду».</w:t>
      </w:r>
    </w:p>
    <w:p w:rsidR="00A66970" w:rsidRPr="00021447" w:rsidRDefault="00A66970" w:rsidP="00A66970">
      <w:pPr>
        <w:pStyle w:val="a3"/>
        <w:rPr>
          <w:i/>
          <w:sz w:val="28"/>
          <w:szCs w:val="28"/>
        </w:rPr>
      </w:pPr>
      <w:r w:rsidRPr="00021447">
        <w:rPr>
          <w:i/>
          <w:sz w:val="28"/>
          <w:szCs w:val="28"/>
        </w:rPr>
        <w:t>- Какая девочка испугалась за бычка?</w:t>
      </w:r>
    </w:p>
    <w:p w:rsidR="00A66970" w:rsidRPr="000B146B" w:rsidRDefault="00A66970" w:rsidP="00A66970">
      <w:pPr>
        <w:pStyle w:val="a3"/>
        <w:rPr>
          <w:sz w:val="28"/>
          <w:szCs w:val="28"/>
        </w:rPr>
      </w:pPr>
      <w:r w:rsidRPr="000B146B">
        <w:rPr>
          <w:sz w:val="28"/>
          <w:szCs w:val="28"/>
        </w:rPr>
        <w:t>Уронили мишку на пол,</w:t>
      </w:r>
      <w:r w:rsidRPr="000B146B">
        <w:rPr>
          <w:sz w:val="28"/>
          <w:szCs w:val="28"/>
        </w:rPr>
        <w:br/>
        <w:t>Оторвали мишке лапу,</w:t>
      </w:r>
      <w:r w:rsidRPr="000B146B">
        <w:rPr>
          <w:sz w:val="28"/>
          <w:szCs w:val="28"/>
        </w:rPr>
        <w:br/>
        <w:t>Все равно его не брошу,</w:t>
      </w:r>
      <w:r w:rsidRPr="000B146B">
        <w:rPr>
          <w:sz w:val="28"/>
          <w:szCs w:val="28"/>
        </w:rPr>
        <w:br/>
        <w:t>Потому что он хороший.</w:t>
      </w:r>
    </w:p>
    <w:p w:rsidR="00A66970" w:rsidRPr="000B146B" w:rsidRDefault="00A66970" w:rsidP="00A66970">
      <w:pPr>
        <w:pStyle w:val="a3"/>
        <w:rPr>
          <w:sz w:val="28"/>
          <w:szCs w:val="28"/>
        </w:rPr>
      </w:pPr>
      <w:r w:rsidRPr="000B146B">
        <w:rPr>
          <w:sz w:val="28"/>
          <w:szCs w:val="28"/>
        </w:rPr>
        <w:t xml:space="preserve">- </w:t>
      </w:r>
      <w:r w:rsidRPr="00021447">
        <w:rPr>
          <w:i/>
          <w:sz w:val="28"/>
          <w:szCs w:val="28"/>
        </w:rPr>
        <w:t>Какая девочка пожалела мишку?</w:t>
      </w:r>
    </w:p>
    <w:p w:rsidR="00A66970" w:rsidRPr="000B146B" w:rsidRDefault="00A66970" w:rsidP="00A66970">
      <w:pPr>
        <w:pStyle w:val="a3"/>
        <w:rPr>
          <w:sz w:val="28"/>
          <w:szCs w:val="28"/>
        </w:rPr>
      </w:pPr>
      <w:r w:rsidRPr="000B146B">
        <w:rPr>
          <w:sz w:val="28"/>
          <w:szCs w:val="28"/>
        </w:rPr>
        <w:t>Я люблю свою лошадку,</w:t>
      </w:r>
      <w:r w:rsidRPr="000B146B">
        <w:rPr>
          <w:sz w:val="28"/>
          <w:szCs w:val="28"/>
        </w:rPr>
        <w:br/>
        <w:t>Причешу ей шерстку гладко,</w:t>
      </w:r>
      <w:r w:rsidRPr="000B146B">
        <w:rPr>
          <w:sz w:val="28"/>
          <w:szCs w:val="28"/>
        </w:rPr>
        <w:br/>
        <w:t>Гребешком приглажу хвостик,</w:t>
      </w:r>
      <w:r w:rsidRPr="000B146B">
        <w:rPr>
          <w:sz w:val="28"/>
          <w:szCs w:val="28"/>
        </w:rPr>
        <w:br/>
        <w:t>А потом поедем в гости.</w:t>
      </w:r>
    </w:p>
    <w:p w:rsidR="00A66970" w:rsidRDefault="00A66970" w:rsidP="00A66970">
      <w:pPr>
        <w:pStyle w:val="a3"/>
        <w:rPr>
          <w:i/>
          <w:sz w:val="28"/>
          <w:szCs w:val="28"/>
        </w:rPr>
      </w:pPr>
      <w:r w:rsidRPr="00021447">
        <w:rPr>
          <w:i/>
          <w:sz w:val="28"/>
          <w:szCs w:val="28"/>
        </w:rPr>
        <w:t>- Какая девочка любит свою лошадку?</w:t>
      </w:r>
    </w:p>
    <w:p w:rsidR="00A66970" w:rsidRPr="00A66970" w:rsidRDefault="00A66970" w:rsidP="00A66970">
      <w:pPr>
        <w:pStyle w:val="a3"/>
        <w:jc w:val="center"/>
        <w:rPr>
          <w:b/>
          <w:color w:val="0070C0"/>
          <w:sz w:val="28"/>
          <w:szCs w:val="28"/>
        </w:rPr>
      </w:pPr>
      <w:r w:rsidRPr="00A66970">
        <w:rPr>
          <w:b/>
          <w:color w:val="0070C0"/>
          <w:sz w:val="28"/>
          <w:szCs w:val="28"/>
        </w:rPr>
        <w:lastRenderedPageBreak/>
        <w:t>«Прочитай письмо»</w:t>
      </w:r>
    </w:p>
    <w:p w:rsidR="00A66970" w:rsidRPr="00021447" w:rsidRDefault="00A66970" w:rsidP="00A66970">
      <w:pPr>
        <w:pStyle w:val="a3"/>
        <w:ind w:firstLine="708"/>
        <w:rPr>
          <w:sz w:val="28"/>
          <w:szCs w:val="28"/>
        </w:rPr>
      </w:pPr>
      <w:r w:rsidRPr="00021447">
        <w:rPr>
          <w:b/>
          <w:sz w:val="28"/>
          <w:szCs w:val="28"/>
        </w:rPr>
        <w:t>Цель:</w:t>
      </w:r>
      <w:r w:rsidRPr="00021447">
        <w:rPr>
          <w:sz w:val="28"/>
          <w:szCs w:val="28"/>
        </w:rPr>
        <w:t xml:space="preserve"> развитие способности определять эмоциональное состояние по схематическим изображениям и объединять разные изображения единым сюжетом.</w:t>
      </w:r>
    </w:p>
    <w:p w:rsidR="00A66970" w:rsidRPr="00021447" w:rsidRDefault="00A66970" w:rsidP="00A66970">
      <w:pPr>
        <w:pStyle w:val="a3"/>
        <w:ind w:firstLine="708"/>
        <w:rPr>
          <w:sz w:val="28"/>
          <w:szCs w:val="28"/>
        </w:rPr>
      </w:pPr>
      <w:r w:rsidRPr="00021447">
        <w:rPr>
          <w:b/>
          <w:sz w:val="28"/>
          <w:szCs w:val="28"/>
        </w:rPr>
        <w:t>Описание игры:</w:t>
      </w:r>
      <w:r w:rsidRPr="00021447">
        <w:rPr>
          <w:sz w:val="28"/>
          <w:szCs w:val="28"/>
        </w:rPr>
        <w:t xml:space="preserve"> почтальон приносит письма, но не обычные, а зашифрованные: в каждом письме мимически изображено по 2-3 эмоциональных состояния, и их надо расшифровать.</w:t>
      </w:r>
    </w:p>
    <w:p w:rsidR="00A66970" w:rsidRPr="00021447" w:rsidRDefault="00A66970" w:rsidP="00A66970">
      <w:pPr>
        <w:pStyle w:val="a3"/>
        <w:ind w:firstLine="708"/>
        <w:rPr>
          <w:sz w:val="28"/>
          <w:szCs w:val="28"/>
        </w:rPr>
      </w:pPr>
      <w:r w:rsidRPr="00021447">
        <w:rPr>
          <w:sz w:val="28"/>
          <w:szCs w:val="28"/>
        </w:rPr>
        <w:t>Например:</w:t>
      </w:r>
      <w:r>
        <w:rPr>
          <w:sz w:val="28"/>
          <w:szCs w:val="28"/>
        </w:rPr>
        <w:t xml:space="preserve"> </w:t>
      </w:r>
      <w:r w:rsidRPr="00021447">
        <w:rPr>
          <w:sz w:val="28"/>
          <w:szCs w:val="28"/>
        </w:rPr>
        <w:t>Шел мелкий дождь. Коля сидел у окна и грустил, но вот выглянуло солнышко, дождь прекратился, и Коля радостно побежал на улицу.</w:t>
      </w:r>
    </w:p>
    <w:p w:rsidR="00A66970" w:rsidRPr="00A66970" w:rsidRDefault="00A66970" w:rsidP="00A66970">
      <w:pPr>
        <w:pStyle w:val="a3"/>
        <w:jc w:val="center"/>
        <w:rPr>
          <w:b/>
          <w:color w:val="0070C0"/>
          <w:sz w:val="28"/>
          <w:szCs w:val="28"/>
        </w:rPr>
      </w:pPr>
      <w:r w:rsidRPr="00A66970">
        <w:rPr>
          <w:b/>
          <w:color w:val="0070C0"/>
          <w:sz w:val="28"/>
          <w:szCs w:val="28"/>
        </w:rPr>
        <w:t>Закончи предложения</w:t>
      </w:r>
    </w:p>
    <w:p w:rsidR="00A66970" w:rsidRPr="00021447" w:rsidRDefault="00A66970" w:rsidP="00A66970">
      <w:pPr>
        <w:pStyle w:val="a3"/>
        <w:ind w:firstLine="708"/>
        <w:rPr>
          <w:sz w:val="28"/>
          <w:szCs w:val="28"/>
        </w:rPr>
      </w:pPr>
      <w:r w:rsidRPr="00021447">
        <w:rPr>
          <w:sz w:val="28"/>
          <w:szCs w:val="28"/>
        </w:rPr>
        <w:t>Зайчик готовил домашнее задание. Упражнение было трудным. Помоги зайчику справиться с заданием.</w:t>
      </w:r>
    </w:p>
    <w:p w:rsidR="00A66970" w:rsidRPr="00021447" w:rsidRDefault="00A66970" w:rsidP="00A66970">
      <w:pPr>
        <w:pStyle w:val="a3"/>
        <w:ind w:firstLine="708"/>
        <w:rPr>
          <w:b/>
          <w:sz w:val="28"/>
          <w:szCs w:val="28"/>
        </w:rPr>
      </w:pPr>
      <w:r w:rsidRPr="00021447">
        <w:rPr>
          <w:b/>
          <w:sz w:val="28"/>
          <w:szCs w:val="28"/>
        </w:rPr>
        <w:t>Образец:</w:t>
      </w:r>
    </w:p>
    <w:p w:rsidR="00A66970" w:rsidRPr="00021447" w:rsidRDefault="00A66970" w:rsidP="00A66970">
      <w:pPr>
        <w:pStyle w:val="a3"/>
        <w:rPr>
          <w:sz w:val="28"/>
          <w:szCs w:val="28"/>
        </w:rPr>
      </w:pPr>
      <w:r w:rsidRPr="00021447">
        <w:rPr>
          <w:sz w:val="28"/>
          <w:szCs w:val="28"/>
        </w:rPr>
        <w:t>КАПРИЗНАЯ девочка ведет себя (как?) КАПРИЗНО.</w:t>
      </w:r>
    </w:p>
    <w:p w:rsidR="00A66970" w:rsidRPr="00021447" w:rsidRDefault="00A66970" w:rsidP="00A66970">
      <w:pPr>
        <w:pStyle w:val="a3"/>
        <w:rPr>
          <w:sz w:val="28"/>
          <w:szCs w:val="28"/>
        </w:rPr>
      </w:pPr>
      <w:r w:rsidRPr="00021447">
        <w:rPr>
          <w:sz w:val="28"/>
          <w:szCs w:val="28"/>
        </w:rPr>
        <w:t>ПРИВЕТЛИВЫЙ человек говорит (как?) …</w:t>
      </w:r>
    </w:p>
    <w:p w:rsidR="00A66970" w:rsidRPr="00021447" w:rsidRDefault="00A66970" w:rsidP="00A66970">
      <w:pPr>
        <w:pStyle w:val="a3"/>
        <w:rPr>
          <w:sz w:val="28"/>
          <w:szCs w:val="28"/>
        </w:rPr>
      </w:pPr>
      <w:r w:rsidRPr="00021447">
        <w:rPr>
          <w:sz w:val="28"/>
          <w:szCs w:val="28"/>
        </w:rPr>
        <w:t>НЕУКЛЮЖИЙ медвежонок годит (как?) …</w:t>
      </w:r>
    </w:p>
    <w:p w:rsidR="00A66970" w:rsidRPr="00021447" w:rsidRDefault="00A66970" w:rsidP="00A66970">
      <w:pPr>
        <w:pStyle w:val="a3"/>
        <w:rPr>
          <w:sz w:val="28"/>
          <w:szCs w:val="28"/>
        </w:rPr>
      </w:pPr>
      <w:r w:rsidRPr="00021447">
        <w:rPr>
          <w:sz w:val="28"/>
          <w:szCs w:val="28"/>
        </w:rPr>
        <w:t>КРИВАЯ березка стоит (как?) …</w:t>
      </w:r>
    </w:p>
    <w:p w:rsidR="00A66970" w:rsidRPr="00021447" w:rsidRDefault="00A66970" w:rsidP="00A66970">
      <w:pPr>
        <w:pStyle w:val="a3"/>
        <w:rPr>
          <w:sz w:val="28"/>
          <w:szCs w:val="28"/>
        </w:rPr>
      </w:pPr>
      <w:r w:rsidRPr="00021447">
        <w:rPr>
          <w:sz w:val="28"/>
          <w:szCs w:val="28"/>
        </w:rPr>
        <w:t>ХИТРАЯ лисичка смотрит (как?) …</w:t>
      </w:r>
    </w:p>
    <w:p w:rsidR="00A66970" w:rsidRPr="00021447" w:rsidRDefault="00A66970" w:rsidP="00A66970">
      <w:pPr>
        <w:pStyle w:val="a3"/>
        <w:rPr>
          <w:sz w:val="28"/>
          <w:szCs w:val="28"/>
        </w:rPr>
      </w:pPr>
      <w:r w:rsidRPr="00021447">
        <w:rPr>
          <w:sz w:val="28"/>
          <w:szCs w:val="28"/>
        </w:rPr>
        <w:t>СМЕШНОЙ котенок играет (как?) …</w:t>
      </w:r>
    </w:p>
    <w:p w:rsidR="00A66970" w:rsidRPr="00021447" w:rsidRDefault="00A66970" w:rsidP="00A66970">
      <w:pPr>
        <w:pStyle w:val="a3"/>
        <w:rPr>
          <w:sz w:val="28"/>
          <w:szCs w:val="28"/>
        </w:rPr>
      </w:pPr>
      <w:r w:rsidRPr="00021447">
        <w:rPr>
          <w:sz w:val="28"/>
          <w:szCs w:val="28"/>
        </w:rPr>
        <w:t>ЗЛОЙ волк глядит (как?) …</w:t>
      </w:r>
    </w:p>
    <w:p w:rsidR="00A66970" w:rsidRPr="00021447" w:rsidRDefault="00A66970" w:rsidP="00A66970">
      <w:pPr>
        <w:pStyle w:val="a3"/>
        <w:rPr>
          <w:sz w:val="28"/>
          <w:szCs w:val="28"/>
        </w:rPr>
      </w:pPr>
      <w:r w:rsidRPr="00021447">
        <w:rPr>
          <w:sz w:val="28"/>
          <w:szCs w:val="28"/>
        </w:rPr>
        <w:t>РАДОСТНАЯ музыка звучит (как?)…</w:t>
      </w:r>
    </w:p>
    <w:p w:rsidR="00A66970" w:rsidRPr="00021447" w:rsidRDefault="00A66970" w:rsidP="00A66970">
      <w:pPr>
        <w:pStyle w:val="a3"/>
        <w:rPr>
          <w:sz w:val="28"/>
          <w:szCs w:val="28"/>
        </w:rPr>
      </w:pPr>
      <w:r w:rsidRPr="00021447">
        <w:rPr>
          <w:sz w:val="28"/>
          <w:szCs w:val="28"/>
        </w:rPr>
        <w:t>ИНТЕРЕСНУЮ книгу читать (как?) …</w:t>
      </w:r>
    </w:p>
    <w:p w:rsidR="00A66970" w:rsidRPr="00021447" w:rsidRDefault="00A66970" w:rsidP="00A66970">
      <w:pPr>
        <w:pStyle w:val="a3"/>
        <w:rPr>
          <w:sz w:val="28"/>
          <w:szCs w:val="28"/>
        </w:rPr>
      </w:pPr>
      <w:r w:rsidRPr="00021447">
        <w:rPr>
          <w:sz w:val="28"/>
          <w:szCs w:val="28"/>
        </w:rPr>
        <w:t>СВИРЕПЫЙ ураган налетел (как?) …</w:t>
      </w:r>
    </w:p>
    <w:p w:rsidR="00A66970" w:rsidRPr="00021447" w:rsidRDefault="00A66970" w:rsidP="00A66970">
      <w:pPr>
        <w:pStyle w:val="a3"/>
        <w:rPr>
          <w:sz w:val="28"/>
          <w:szCs w:val="28"/>
        </w:rPr>
      </w:pPr>
      <w:r w:rsidRPr="00021447">
        <w:rPr>
          <w:sz w:val="28"/>
          <w:szCs w:val="28"/>
        </w:rPr>
        <w:t>СПОКОЙНАЯ черепаха ползет (как?) …</w:t>
      </w:r>
    </w:p>
    <w:p w:rsidR="00A66970" w:rsidRPr="00021447" w:rsidRDefault="00A66970" w:rsidP="00A66970">
      <w:pPr>
        <w:pStyle w:val="a3"/>
        <w:rPr>
          <w:sz w:val="28"/>
          <w:szCs w:val="28"/>
        </w:rPr>
      </w:pPr>
      <w:r w:rsidRPr="00021447">
        <w:rPr>
          <w:sz w:val="28"/>
          <w:szCs w:val="28"/>
        </w:rPr>
        <w:t>СИЛЬНЫЙ дождь льет (как?) …</w:t>
      </w:r>
    </w:p>
    <w:p w:rsidR="00A66970" w:rsidRDefault="00A66970" w:rsidP="00A6697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ЛЕГКИЙ ветерок дует (как?) </w:t>
      </w:r>
    </w:p>
    <w:p w:rsidR="00BC272D" w:rsidRDefault="00BC272D">
      <w:bookmarkStart w:id="0" w:name="_GoBack"/>
      <w:bookmarkEnd w:id="0"/>
    </w:p>
    <w:sectPr w:rsidR="00BC2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A37DD"/>
    <w:multiLevelType w:val="multilevel"/>
    <w:tmpl w:val="9FAE5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2D65E8"/>
    <w:multiLevelType w:val="multilevel"/>
    <w:tmpl w:val="9CCE1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476B1B"/>
    <w:multiLevelType w:val="multilevel"/>
    <w:tmpl w:val="7E7A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970"/>
    <w:rsid w:val="00A66970"/>
    <w:rsid w:val="00BC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669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9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A66970"/>
    <w:pPr>
      <w:spacing w:before="100" w:beforeAutospacing="1" w:after="100" w:afterAutospacing="1"/>
    </w:pPr>
  </w:style>
  <w:style w:type="character" w:styleId="a4">
    <w:name w:val="Strong"/>
    <w:qFormat/>
    <w:rsid w:val="00A6697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669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9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A66970"/>
    <w:pPr>
      <w:spacing w:before="100" w:beforeAutospacing="1" w:after="100" w:afterAutospacing="1"/>
    </w:pPr>
  </w:style>
  <w:style w:type="character" w:styleId="a4">
    <w:name w:val="Strong"/>
    <w:qFormat/>
    <w:rsid w:val="00A669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795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Бурмистрова Юлия Васильевна</dc:creator>
  <cp:lastModifiedBy>Бурмистрова Юлия Васильевна</cp:lastModifiedBy>
  <cp:revision>1</cp:revision>
  <dcterms:created xsi:type="dcterms:W3CDTF">2017-10-10T10:01:00Z</dcterms:created>
  <dcterms:modified xsi:type="dcterms:W3CDTF">2017-10-10T10:07:00Z</dcterms:modified>
</cp:coreProperties>
</file>