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CF7" w:rsidRPr="00AB1394" w:rsidRDefault="004C5CF7" w:rsidP="004C5CF7">
      <w:pPr>
        <w:jc w:val="center"/>
        <w:rPr>
          <w:rFonts w:ascii="Times New Roman" w:hAnsi="Times New Roman" w:cs="Times New Roman"/>
          <w:sz w:val="28"/>
          <w:szCs w:val="28"/>
        </w:rPr>
      </w:pPr>
      <w:r w:rsidRPr="00AB1394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</w:t>
      </w:r>
    </w:p>
    <w:p w:rsidR="004C5CF7" w:rsidRPr="00AB1394" w:rsidRDefault="004C5CF7" w:rsidP="004C5CF7">
      <w:pPr>
        <w:jc w:val="center"/>
        <w:rPr>
          <w:rFonts w:ascii="Times New Roman" w:hAnsi="Times New Roman" w:cs="Times New Roman"/>
          <w:sz w:val="28"/>
          <w:szCs w:val="28"/>
        </w:rPr>
      </w:pPr>
      <w:r w:rsidRPr="00AB1394">
        <w:rPr>
          <w:rFonts w:ascii="Times New Roman" w:hAnsi="Times New Roman" w:cs="Times New Roman"/>
          <w:sz w:val="28"/>
          <w:szCs w:val="28"/>
        </w:rPr>
        <w:t>«Детский сад «Город мастеров» г. Перми</w:t>
      </w:r>
    </w:p>
    <w:p w:rsidR="004C5CF7" w:rsidRPr="00AB1394" w:rsidRDefault="004C5CF7" w:rsidP="004C5CF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C5CF7" w:rsidRPr="004C5CF7" w:rsidRDefault="004C5CF7" w:rsidP="004C5CF7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Непосредственно образовательная деятельность</w:t>
      </w:r>
      <w:r w:rsidRPr="004C5CF7">
        <w:rPr>
          <w:rStyle w:val="c0"/>
          <w:color w:val="000000"/>
          <w:sz w:val="28"/>
          <w:szCs w:val="28"/>
        </w:rPr>
        <w:t> </w:t>
      </w:r>
      <w:r w:rsidRPr="004C5CF7">
        <w:rPr>
          <w:rStyle w:val="c3"/>
          <w:bCs/>
          <w:color w:val="000000"/>
          <w:sz w:val="28"/>
          <w:szCs w:val="28"/>
        </w:rPr>
        <w:t>с использованием ИКТ в образовательной области «Познание» с  детьми средней группы</w:t>
      </w:r>
    </w:p>
    <w:p w:rsidR="004C5CF7" w:rsidRPr="00AB1394" w:rsidRDefault="004C5CF7" w:rsidP="004C5CF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 w:line="101" w:lineRule="atLeast"/>
        <w:jc w:val="right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 w:line="101" w:lineRule="atLeast"/>
        <w:jc w:val="right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 w:line="101" w:lineRule="atLeast"/>
        <w:jc w:val="right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 w:line="101" w:lineRule="atLeast"/>
        <w:jc w:val="right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 w:line="101" w:lineRule="atLeast"/>
        <w:jc w:val="right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 w:line="101" w:lineRule="atLeast"/>
        <w:jc w:val="right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 w:line="101" w:lineRule="atLeast"/>
        <w:jc w:val="right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 w:line="101" w:lineRule="atLeast"/>
        <w:jc w:val="right"/>
        <w:rPr>
          <w:sz w:val="28"/>
          <w:szCs w:val="28"/>
        </w:rPr>
      </w:pPr>
      <w:r w:rsidRPr="00AB1394">
        <w:rPr>
          <w:sz w:val="28"/>
          <w:szCs w:val="28"/>
        </w:rPr>
        <w:t xml:space="preserve">Составитель: </w:t>
      </w:r>
      <w:proofErr w:type="spellStart"/>
      <w:r w:rsidRPr="00AB1394">
        <w:rPr>
          <w:sz w:val="28"/>
          <w:szCs w:val="28"/>
        </w:rPr>
        <w:t>Гаязова</w:t>
      </w:r>
      <w:proofErr w:type="spellEnd"/>
      <w:r w:rsidRPr="00AB1394">
        <w:rPr>
          <w:sz w:val="28"/>
          <w:szCs w:val="28"/>
        </w:rPr>
        <w:t xml:space="preserve"> Г.Н.</w:t>
      </w:r>
    </w:p>
    <w:p w:rsidR="004C5CF7" w:rsidRPr="00AB1394" w:rsidRDefault="004C5CF7" w:rsidP="004C5CF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C5CF7" w:rsidRPr="00AB1394" w:rsidRDefault="004C5CF7" w:rsidP="004C5CF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C5CF7" w:rsidRDefault="004C5CF7" w:rsidP="004C5CF7">
      <w:pPr>
        <w:pStyle w:val="c9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</w:p>
    <w:p w:rsidR="004C5CF7" w:rsidRDefault="004C5CF7" w:rsidP="004C5CF7">
      <w:pPr>
        <w:pStyle w:val="c9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000000"/>
          <w:sz w:val="28"/>
          <w:szCs w:val="28"/>
        </w:rPr>
      </w:pPr>
    </w:p>
    <w:p w:rsidR="004C5CF7" w:rsidRDefault="004C5CF7" w:rsidP="004C5CF7">
      <w:pPr>
        <w:pStyle w:val="c9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000000"/>
          <w:sz w:val="28"/>
          <w:szCs w:val="28"/>
        </w:rPr>
      </w:pPr>
    </w:p>
    <w:p w:rsidR="004C5CF7" w:rsidRDefault="004C5CF7" w:rsidP="004C5CF7">
      <w:pPr>
        <w:pStyle w:val="c9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000000"/>
          <w:sz w:val="28"/>
          <w:szCs w:val="28"/>
        </w:rPr>
      </w:pPr>
    </w:p>
    <w:p w:rsidR="004C5CF7" w:rsidRDefault="004C5CF7" w:rsidP="004C5CF7">
      <w:pPr>
        <w:pStyle w:val="c9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000000"/>
          <w:sz w:val="28"/>
          <w:szCs w:val="28"/>
        </w:rPr>
      </w:pPr>
    </w:p>
    <w:p w:rsidR="004C5CF7" w:rsidRDefault="004C5CF7" w:rsidP="004C5CF7">
      <w:pPr>
        <w:pStyle w:val="c9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000000"/>
          <w:sz w:val="28"/>
          <w:szCs w:val="28"/>
        </w:rPr>
      </w:pPr>
    </w:p>
    <w:p w:rsidR="004C5CF7" w:rsidRDefault="004C5CF7" w:rsidP="004C5CF7">
      <w:pPr>
        <w:pStyle w:val="c9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000000"/>
          <w:sz w:val="28"/>
          <w:szCs w:val="28"/>
        </w:rPr>
      </w:pPr>
    </w:p>
    <w:p w:rsidR="004C5CF7" w:rsidRDefault="004C5CF7" w:rsidP="004C5CF7">
      <w:pPr>
        <w:pStyle w:val="c9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000000"/>
          <w:sz w:val="28"/>
          <w:szCs w:val="28"/>
        </w:rPr>
      </w:pPr>
    </w:p>
    <w:p w:rsidR="004C5CF7" w:rsidRDefault="004C5CF7" w:rsidP="004C5CF7">
      <w:pPr>
        <w:pStyle w:val="c9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000000"/>
          <w:sz w:val="28"/>
          <w:szCs w:val="28"/>
        </w:rPr>
      </w:pPr>
    </w:p>
    <w:p w:rsidR="004C5CF7" w:rsidRDefault="004C5CF7" w:rsidP="004C5CF7">
      <w:pPr>
        <w:pStyle w:val="c9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000000"/>
          <w:sz w:val="28"/>
          <w:szCs w:val="28"/>
        </w:rPr>
      </w:pPr>
    </w:p>
    <w:p w:rsidR="004C5CF7" w:rsidRDefault="004C5CF7" w:rsidP="004C5CF7">
      <w:pPr>
        <w:pStyle w:val="c9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000000"/>
          <w:sz w:val="28"/>
          <w:szCs w:val="28"/>
        </w:rPr>
      </w:pPr>
    </w:p>
    <w:p w:rsidR="004C5CF7" w:rsidRDefault="004C5CF7" w:rsidP="004C5CF7">
      <w:pPr>
        <w:pStyle w:val="c9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000000"/>
          <w:sz w:val="28"/>
          <w:szCs w:val="28"/>
        </w:rPr>
      </w:pPr>
    </w:p>
    <w:p w:rsidR="004C5CF7" w:rsidRDefault="004C5CF7" w:rsidP="004C5CF7">
      <w:pPr>
        <w:pStyle w:val="c9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000000"/>
          <w:sz w:val="28"/>
          <w:szCs w:val="28"/>
        </w:rPr>
      </w:pPr>
    </w:p>
    <w:p w:rsidR="004C5CF7" w:rsidRPr="004C5CF7" w:rsidRDefault="004C5CF7" w:rsidP="004C5CF7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bookmarkStart w:id="0" w:name="_GoBack"/>
      <w:bookmarkEnd w:id="0"/>
      <w:r w:rsidRPr="004C5CF7">
        <w:rPr>
          <w:rStyle w:val="c3"/>
          <w:bCs/>
          <w:color w:val="000000"/>
          <w:sz w:val="28"/>
          <w:szCs w:val="28"/>
        </w:rPr>
        <w:lastRenderedPageBreak/>
        <w:t>Непосредственно образовательная деятельность</w:t>
      </w:r>
      <w:r w:rsidRPr="004C5CF7">
        <w:rPr>
          <w:rStyle w:val="c0"/>
          <w:color w:val="000000"/>
          <w:sz w:val="28"/>
          <w:szCs w:val="28"/>
        </w:rPr>
        <w:t> </w:t>
      </w:r>
      <w:r w:rsidRPr="004C5CF7">
        <w:rPr>
          <w:rStyle w:val="c3"/>
          <w:bCs/>
          <w:color w:val="000000"/>
          <w:sz w:val="28"/>
          <w:szCs w:val="28"/>
        </w:rPr>
        <w:t>с использованием ИКТ в образовательной области «Познание» с  детьми средней группы</w:t>
      </w:r>
    </w:p>
    <w:p w:rsidR="004C5CF7" w:rsidRPr="004C5CF7" w:rsidRDefault="004C5CF7" w:rsidP="004C5CF7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Интеграция образовательных областей</w:t>
      </w:r>
      <w:r w:rsidRPr="004C5CF7">
        <w:rPr>
          <w:rStyle w:val="c2"/>
          <w:iCs/>
          <w:color w:val="000000"/>
          <w:sz w:val="28"/>
          <w:szCs w:val="28"/>
        </w:rPr>
        <w:t>:</w:t>
      </w:r>
      <w:r w:rsidRPr="004C5CF7">
        <w:rPr>
          <w:rStyle w:val="c0"/>
          <w:color w:val="000000"/>
          <w:sz w:val="28"/>
          <w:szCs w:val="28"/>
        </w:rPr>
        <w:t>   «Развитие  речи», «Социально-коммуникативное развитие»,  «Физическое развитие».                                                                                                                                    </w:t>
      </w:r>
    </w:p>
    <w:p w:rsidR="004C5CF7" w:rsidRPr="004C5CF7" w:rsidRDefault="004C5CF7" w:rsidP="004C5CF7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Цель:</w:t>
      </w:r>
      <w:r w:rsidRPr="004C5CF7">
        <w:rPr>
          <w:rStyle w:val="c0"/>
          <w:color w:val="000000"/>
          <w:sz w:val="28"/>
          <w:szCs w:val="28"/>
        </w:rPr>
        <w:t> развивать представления детей о геометрических фигурах: круге, квадрате, прямоугольнике, овале, треугольнике.</w:t>
      </w:r>
    </w:p>
    <w:p w:rsidR="004C5CF7" w:rsidRPr="004C5CF7" w:rsidRDefault="004C5CF7" w:rsidP="004C5CF7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Задачи:</w:t>
      </w:r>
      <w:r w:rsidRPr="004C5CF7">
        <w:rPr>
          <w:rStyle w:val="c11"/>
          <w:color w:val="000000"/>
          <w:sz w:val="28"/>
          <w:szCs w:val="28"/>
        </w:rPr>
        <w:t> </w:t>
      </w:r>
    </w:p>
    <w:p w:rsidR="004C5CF7" w:rsidRPr="004C5CF7" w:rsidRDefault="004C5CF7" w:rsidP="004C5CF7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2"/>
          <w:iCs/>
          <w:color w:val="000000"/>
          <w:sz w:val="28"/>
          <w:szCs w:val="28"/>
        </w:rPr>
        <w:t>Образовательные:</w:t>
      </w:r>
      <w:r w:rsidRPr="004C5CF7">
        <w:rPr>
          <w:rStyle w:val="c0"/>
          <w:color w:val="000000"/>
          <w:sz w:val="28"/>
          <w:szCs w:val="28"/>
        </w:rPr>
        <w:t>  закреплять  знания детей о свойствах предметов по длине, ширине, высоте; закреплять умение обозначать количество числом и цифрой в пределах 5-10; расширять представления детей о частях суток: утро, день, вечер, ночь;</w:t>
      </w:r>
    </w:p>
    <w:p w:rsidR="004C5CF7" w:rsidRPr="004C5CF7" w:rsidRDefault="004C5CF7" w:rsidP="004C5CF7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2"/>
          <w:iCs/>
          <w:color w:val="000000"/>
          <w:sz w:val="28"/>
          <w:szCs w:val="28"/>
        </w:rPr>
        <w:t>Развивающие: </w:t>
      </w:r>
      <w:r w:rsidRPr="004C5CF7">
        <w:rPr>
          <w:rStyle w:val="c0"/>
          <w:color w:val="000000"/>
          <w:sz w:val="28"/>
          <w:szCs w:val="28"/>
        </w:rPr>
        <w:t xml:space="preserve">развивать представления детей о геометрических фигурах: круг, квадрат, треугольник, прямоугольник, овал; </w:t>
      </w:r>
      <w:proofErr w:type="gramStart"/>
      <w:r w:rsidRPr="004C5CF7">
        <w:rPr>
          <w:rStyle w:val="c0"/>
          <w:color w:val="000000"/>
          <w:sz w:val="28"/>
          <w:szCs w:val="28"/>
        </w:rPr>
        <w:t>о</w:t>
      </w:r>
      <w:proofErr w:type="gramEnd"/>
      <w:r w:rsidRPr="004C5CF7">
        <w:rPr>
          <w:rStyle w:val="c0"/>
          <w:color w:val="000000"/>
          <w:sz w:val="28"/>
          <w:szCs w:val="28"/>
        </w:rPr>
        <w:t xml:space="preserve"> их структурных элементах: сторона, угол, их количество; развивать умения  детей определять пространственные направления  от себя (вперед-назад, направо-налево, вверх-вниз); развивать внимание, память, мышление, речевую активность;</w:t>
      </w:r>
    </w:p>
    <w:p w:rsidR="004C5CF7" w:rsidRPr="004C5CF7" w:rsidRDefault="004C5CF7" w:rsidP="004C5CF7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2"/>
          <w:iCs/>
          <w:color w:val="000000"/>
          <w:sz w:val="28"/>
          <w:szCs w:val="28"/>
        </w:rPr>
        <w:t>Воспитательные: </w:t>
      </w:r>
      <w:r w:rsidRPr="004C5CF7">
        <w:rPr>
          <w:rStyle w:val="c0"/>
          <w:color w:val="000000"/>
          <w:sz w:val="28"/>
          <w:szCs w:val="28"/>
        </w:rPr>
        <w:t>воспитывать отзывчивость, дружеские взаимоотношения между сверстниками.</w:t>
      </w:r>
    </w:p>
    <w:p w:rsidR="004C5CF7" w:rsidRPr="004C5CF7" w:rsidRDefault="004C5CF7" w:rsidP="004C5CF7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Материалы и оборудование</w:t>
      </w:r>
      <w:r w:rsidRPr="004C5CF7">
        <w:rPr>
          <w:rStyle w:val="c0"/>
          <w:color w:val="000000"/>
          <w:sz w:val="28"/>
          <w:szCs w:val="28"/>
        </w:rPr>
        <w:t>:  мультимедийное  оборудование, презентация к занятию с изображением:  человечков</w:t>
      </w:r>
      <w:proofErr w:type="gramStart"/>
      <w:r w:rsidRPr="004C5CF7">
        <w:rPr>
          <w:rStyle w:val="c0"/>
          <w:color w:val="000000"/>
          <w:sz w:val="28"/>
          <w:szCs w:val="28"/>
        </w:rPr>
        <w:t xml:space="preserve"> О</w:t>
      </w:r>
      <w:proofErr w:type="gramEnd"/>
      <w:r w:rsidRPr="004C5CF7">
        <w:rPr>
          <w:rStyle w:val="c0"/>
          <w:color w:val="000000"/>
          <w:sz w:val="28"/>
          <w:szCs w:val="28"/>
        </w:rPr>
        <w:t xml:space="preserve">й и Ай и их домов, весёлых геометрических фигур (круг, овал, квадрат, прямоугольник, треугольник); чашек, блюдец, схемы выполнения чашек;  счетные цветные палочки  Х. </w:t>
      </w:r>
      <w:proofErr w:type="spellStart"/>
      <w:r w:rsidRPr="004C5CF7">
        <w:rPr>
          <w:rStyle w:val="c0"/>
          <w:color w:val="000000"/>
          <w:sz w:val="28"/>
          <w:szCs w:val="28"/>
        </w:rPr>
        <w:t>Кюизенера</w:t>
      </w:r>
      <w:proofErr w:type="spellEnd"/>
      <w:r w:rsidRPr="004C5CF7">
        <w:rPr>
          <w:rStyle w:val="c0"/>
          <w:color w:val="000000"/>
          <w:sz w:val="28"/>
          <w:szCs w:val="28"/>
        </w:rPr>
        <w:t>;  дорожки (тканевые) широкие и узкие (4шт).</w:t>
      </w:r>
    </w:p>
    <w:p w:rsidR="004C5CF7" w:rsidRPr="004C5CF7" w:rsidRDefault="004C5CF7" w:rsidP="004C5CF7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Виды детской деятельности:</w:t>
      </w:r>
      <w:r w:rsidRPr="004C5CF7">
        <w:rPr>
          <w:rStyle w:val="c0"/>
          <w:color w:val="000000"/>
          <w:sz w:val="28"/>
          <w:szCs w:val="28"/>
        </w:rPr>
        <w:t> двигательная, игровая, коммуникативная, познавательная.</w:t>
      </w:r>
    </w:p>
    <w:p w:rsidR="004C5CF7" w:rsidRPr="004C5CF7" w:rsidRDefault="004C5CF7" w:rsidP="004C5CF7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Методы и приемы:</w:t>
      </w:r>
      <w:r w:rsidRPr="004C5CF7">
        <w:rPr>
          <w:rStyle w:val="c0"/>
          <w:color w:val="000000"/>
          <w:sz w:val="28"/>
          <w:szCs w:val="28"/>
        </w:rPr>
        <w:t xml:space="preserve"> использование ИКТ, проблемный метод, игровые задания, вопросы, </w:t>
      </w:r>
      <w:proofErr w:type="spellStart"/>
      <w:r w:rsidRPr="004C5CF7">
        <w:rPr>
          <w:rStyle w:val="c0"/>
          <w:color w:val="000000"/>
          <w:sz w:val="28"/>
          <w:szCs w:val="28"/>
        </w:rPr>
        <w:t>физминутка</w:t>
      </w:r>
      <w:proofErr w:type="spellEnd"/>
      <w:r w:rsidRPr="004C5CF7">
        <w:rPr>
          <w:rStyle w:val="c0"/>
          <w:color w:val="000000"/>
          <w:sz w:val="28"/>
          <w:szCs w:val="28"/>
        </w:rPr>
        <w:t>, практический.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Ход деятельности: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Мотивация: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Дети в свободной деятельности.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Вдруг влетает воздушный шар с письмом. Воспитатель привлекает внимание детей  на письмо и зачитывает его:</w:t>
      </w:r>
      <w:r w:rsidRPr="004C5CF7">
        <w:rPr>
          <w:rStyle w:val="c2"/>
          <w:iCs/>
          <w:color w:val="000000"/>
          <w:sz w:val="28"/>
          <w:szCs w:val="28"/>
        </w:rPr>
        <w:t> «Здравствуйте, ребята!  Пишут Вам</w:t>
      </w:r>
      <w:proofErr w:type="gramStart"/>
      <w:r w:rsidRPr="004C5CF7">
        <w:rPr>
          <w:rStyle w:val="c2"/>
          <w:iCs/>
          <w:color w:val="000000"/>
          <w:sz w:val="28"/>
          <w:szCs w:val="28"/>
        </w:rPr>
        <w:t xml:space="preserve"> О</w:t>
      </w:r>
      <w:proofErr w:type="gramEnd"/>
      <w:r w:rsidRPr="004C5CF7">
        <w:rPr>
          <w:rStyle w:val="c2"/>
          <w:iCs/>
          <w:color w:val="000000"/>
          <w:sz w:val="28"/>
          <w:szCs w:val="28"/>
        </w:rPr>
        <w:t>х и Ах - мы  очень дружные ребята. Но с нами случилась неприятность, мы поссорились.  Пригласили к себе гостей на чай, только никак не можем сосчитать, сколько нужно чашек для гостей. Вот мы и поссорились. Как нам помириться?». (Воспитатель обращается к детям, не дочитав письмо)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</w:t>
      </w:r>
      <w:r w:rsidRPr="004C5CF7">
        <w:rPr>
          <w:rStyle w:val="c0"/>
          <w:color w:val="000000"/>
          <w:sz w:val="28"/>
          <w:szCs w:val="28"/>
        </w:rPr>
        <w:t> Ребята, а что же нам делать?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ПОД: </w:t>
      </w:r>
      <w:r w:rsidRPr="004C5CF7">
        <w:rPr>
          <w:rStyle w:val="c0"/>
          <w:color w:val="000000"/>
          <w:sz w:val="28"/>
          <w:szCs w:val="28"/>
        </w:rPr>
        <w:t xml:space="preserve">Помочь Оху и </w:t>
      </w:r>
      <w:proofErr w:type="spellStart"/>
      <w:r w:rsidRPr="004C5CF7">
        <w:rPr>
          <w:rStyle w:val="c0"/>
          <w:color w:val="000000"/>
          <w:sz w:val="28"/>
          <w:szCs w:val="28"/>
        </w:rPr>
        <w:t>Аху</w:t>
      </w:r>
      <w:proofErr w:type="spellEnd"/>
      <w:r w:rsidRPr="004C5CF7">
        <w:rPr>
          <w:rStyle w:val="c0"/>
          <w:color w:val="000000"/>
          <w:sz w:val="28"/>
          <w:szCs w:val="28"/>
        </w:rPr>
        <w:t>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</w:t>
      </w:r>
      <w:r w:rsidRPr="004C5CF7">
        <w:rPr>
          <w:rStyle w:val="c0"/>
          <w:color w:val="000000"/>
          <w:sz w:val="28"/>
          <w:szCs w:val="28"/>
        </w:rPr>
        <w:t>  Они живут очень далеко, путь не близкий.</w:t>
      </w:r>
      <w:r w:rsidRPr="004C5CF7">
        <w:rPr>
          <w:rStyle w:val="c3"/>
          <w:bCs/>
          <w:color w:val="000000"/>
          <w:sz w:val="28"/>
          <w:szCs w:val="28"/>
        </w:rPr>
        <w:t> </w:t>
      </w:r>
      <w:r w:rsidRPr="004C5CF7">
        <w:rPr>
          <w:rStyle w:val="c0"/>
          <w:color w:val="000000"/>
          <w:sz w:val="28"/>
          <w:szCs w:val="28"/>
        </w:rPr>
        <w:t>Ребята, а как же добраться до них?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ПОД:……..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</w:t>
      </w:r>
      <w:r w:rsidRPr="004C5CF7">
        <w:rPr>
          <w:rStyle w:val="c0"/>
          <w:color w:val="000000"/>
          <w:sz w:val="28"/>
          <w:szCs w:val="28"/>
        </w:rPr>
        <w:t>  Ой, я  же не дочитала письмо (</w:t>
      </w:r>
      <w:r w:rsidRPr="004C5CF7">
        <w:rPr>
          <w:rStyle w:val="c2"/>
          <w:iCs/>
          <w:color w:val="000000"/>
          <w:sz w:val="28"/>
          <w:szCs w:val="28"/>
        </w:rPr>
        <w:t>воспитатель дочитывает письмо</w:t>
      </w:r>
      <w:r w:rsidRPr="004C5CF7">
        <w:rPr>
          <w:rStyle w:val="c0"/>
          <w:color w:val="000000"/>
          <w:sz w:val="28"/>
          <w:szCs w:val="28"/>
        </w:rPr>
        <w:t>)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2"/>
          <w:iCs/>
          <w:color w:val="000000"/>
          <w:sz w:val="28"/>
          <w:szCs w:val="28"/>
        </w:rPr>
        <w:t xml:space="preserve">«Чтобы  быстрее </w:t>
      </w:r>
      <w:proofErr w:type="gramStart"/>
      <w:r w:rsidRPr="004C5CF7">
        <w:rPr>
          <w:rStyle w:val="c2"/>
          <w:iCs/>
          <w:color w:val="000000"/>
          <w:sz w:val="28"/>
          <w:szCs w:val="28"/>
        </w:rPr>
        <w:t>добраться к нам</w:t>
      </w:r>
      <w:proofErr w:type="gramEnd"/>
      <w:r w:rsidRPr="004C5CF7">
        <w:rPr>
          <w:rStyle w:val="c2"/>
          <w:iCs/>
          <w:color w:val="000000"/>
          <w:sz w:val="28"/>
          <w:szCs w:val="28"/>
        </w:rPr>
        <w:t xml:space="preserve"> - нужно следовать нашим подсказкам: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2"/>
          <w:iCs/>
          <w:color w:val="000000"/>
          <w:sz w:val="28"/>
          <w:szCs w:val="28"/>
        </w:rPr>
        <w:lastRenderedPageBreak/>
        <w:t>Сначала пройдите по широкой дорожке, затем идите прямо, поверните на право, прямо, еще раз на право, налево, направо и прямо</w:t>
      </w:r>
      <w:proofErr w:type="gramStart"/>
      <w:r w:rsidRPr="004C5CF7">
        <w:rPr>
          <w:rStyle w:val="c2"/>
          <w:iCs/>
          <w:color w:val="000000"/>
          <w:sz w:val="28"/>
          <w:szCs w:val="28"/>
        </w:rPr>
        <w:t>.»</w:t>
      </w:r>
      <w:proofErr w:type="gramEnd"/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  </w:t>
      </w:r>
      <w:r w:rsidRPr="004C5CF7">
        <w:rPr>
          <w:rStyle w:val="c2"/>
          <w:iCs/>
          <w:color w:val="000000"/>
          <w:sz w:val="28"/>
          <w:szCs w:val="28"/>
        </w:rPr>
        <w:t>(</w:t>
      </w:r>
      <w:proofErr w:type="gramStart"/>
      <w:r w:rsidRPr="004C5CF7">
        <w:rPr>
          <w:rStyle w:val="c2"/>
          <w:iCs/>
          <w:color w:val="000000"/>
          <w:sz w:val="28"/>
          <w:szCs w:val="28"/>
        </w:rPr>
        <w:t>Дети</w:t>
      </w:r>
      <w:proofErr w:type="gramEnd"/>
      <w:r w:rsidRPr="004C5CF7">
        <w:rPr>
          <w:rStyle w:val="c2"/>
          <w:iCs/>
          <w:color w:val="000000"/>
          <w:sz w:val="28"/>
          <w:szCs w:val="28"/>
        </w:rPr>
        <w:t xml:space="preserve"> двигаясь по указаниям Оха и </w:t>
      </w:r>
      <w:proofErr w:type="spellStart"/>
      <w:r w:rsidRPr="004C5CF7">
        <w:rPr>
          <w:rStyle w:val="c2"/>
          <w:iCs/>
          <w:color w:val="000000"/>
          <w:sz w:val="28"/>
          <w:szCs w:val="28"/>
        </w:rPr>
        <w:t>Аха</w:t>
      </w:r>
      <w:proofErr w:type="spellEnd"/>
      <w:r w:rsidRPr="004C5CF7">
        <w:rPr>
          <w:rStyle w:val="c2"/>
          <w:iCs/>
          <w:color w:val="000000"/>
          <w:sz w:val="28"/>
          <w:szCs w:val="28"/>
        </w:rPr>
        <w:t xml:space="preserve"> подходят к экрану, на котором изображена опушка леса с домиками)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2"/>
          <w:iCs/>
          <w:color w:val="000000"/>
          <w:sz w:val="28"/>
          <w:szCs w:val="28"/>
        </w:rPr>
        <w:t>Слайд № 1     </w:t>
      </w:r>
      <w:r w:rsidRPr="004C5CF7">
        <w:rPr>
          <w:rStyle w:val="c8"/>
          <w:iCs/>
          <w:color w:val="000000"/>
          <w:sz w:val="28"/>
          <w:szCs w:val="28"/>
        </w:rPr>
        <w:t>Опушка леса  с домиками.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</w:t>
      </w:r>
      <w:r w:rsidRPr="004C5CF7">
        <w:rPr>
          <w:rStyle w:val="c0"/>
          <w:color w:val="000000"/>
          <w:sz w:val="28"/>
          <w:szCs w:val="28"/>
        </w:rPr>
        <w:t> Ребята, Ох и</w:t>
      </w:r>
      <w:proofErr w:type="gramStart"/>
      <w:r w:rsidRPr="004C5CF7">
        <w:rPr>
          <w:rStyle w:val="c0"/>
          <w:color w:val="000000"/>
          <w:sz w:val="28"/>
          <w:szCs w:val="28"/>
        </w:rPr>
        <w:t xml:space="preserve"> А</w:t>
      </w:r>
      <w:proofErr w:type="gramEnd"/>
      <w:r w:rsidRPr="004C5CF7">
        <w:rPr>
          <w:rStyle w:val="c0"/>
          <w:color w:val="000000"/>
          <w:sz w:val="28"/>
          <w:szCs w:val="28"/>
        </w:rPr>
        <w:t>х живут на опушке леса, каждый в своём домике.  А вот и они. 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2"/>
          <w:iCs/>
          <w:color w:val="000000"/>
          <w:sz w:val="28"/>
          <w:szCs w:val="28"/>
        </w:rPr>
        <w:t>Слайд № 2</w:t>
      </w:r>
      <w:proofErr w:type="gramStart"/>
      <w:r w:rsidRPr="004C5CF7">
        <w:rPr>
          <w:rStyle w:val="c2"/>
          <w:iCs/>
          <w:color w:val="000000"/>
          <w:sz w:val="28"/>
          <w:szCs w:val="28"/>
        </w:rPr>
        <w:t>     </w:t>
      </w:r>
      <w:r w:rsidRPr="004C5CF7">
        <w:rPr>
          <w:rStyle w:val="c8"/>
          <w:iCs/>
          <w:color w:val="000000"/>
          <w:sz w:val="28"/>
          <w:szCs w:val="28"/>
        </w:rPr>
        <w:t>О</w:t>
      </w:r>
      <w:proofErr w:type="gramEnd"/>
      <w:r w:rsidRPr="004C5CF7">
        <w:rPr>
          <w:rStyle w:val="c8"/>
          <w:iCs/>
          <w:color w:val="000000"/>
          <w:sz w:val="28"/>
          <w:szCs w:val="28"/>
        </w:rPr>
        <w:t>х и Ах.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 </w:t>
      </w:r>
      <w:r w:rsidRPr="004C5CF7">
        <w:rPr>
          <w:rStyle w:val="c0"/>
          <w:color w:val="000000"/>
          <w:sz w:val="28"/>
          <w:szCs w:val="28"/>
        </w:rPr>
        <w:t>Как вы думаете, Ах в каком доме живет (если он высокий), а в каком</w:t>
      </w:r>
      <w:proofErr w:type="gramStart"/>
      <w:r w:rsidRPr="004C5CF7">
        <w:rPr>
          <w:rStyle w:val="c0"/>
          <w:color w:val="000000"/>
          <w:sz w:val="28"/>
          <w:szCs w:val="28"/>
        </w:rPr>
        <w:t xml:space="preserve"> О</w:t>
      </w:r>
      <w:proofErr w:type="gramEnd"/>
      <w:r w:rsidRPr="004C5CF7">
        <w:rPr>
          <w:rStyle w:val="c0"/>
          <w:color w:val="000000"/>
          <w:sz w:val="28"/>
          <w:szCs w:val="28"/>
        </w:rPr>
        <w:t>х (если он низкий)?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ПОД:</w:t>
      </w:r>
      <w:r w:rsidRPr="004C5CF7">
        <w:rPr>
          <w:rStyle w:val="c0"/>
          <w:color w:val="000000"/>
          <w:sz w:val="28"/>
          <w:szCs w:val="28"/>
        </w:rPr>
        <w:t> Ах живет в высоком доме, а</w:t>
      </w:r>
      <w:proofErr w:type="gramStart"/>
      <w:r w:rsidRPr="004C5CF7">
        <w:rPr>
          <w:rStyle w:val="c0"/>
          <w:color w:val="000000"/>
          <w:sz w:val="28"/>
          <w:szCs w:val="28"/>
        </w:rPr>
        <w:t xml:space="preserve"> О</w:t>
      </w:r>
      <w:proofErr w:type="gramEnd"/>
      <w:r w:rsidRPr="004C5CF7">
        <w:rPr>
          <w:rStyle w:val="c0"/>
          <w:color w:val="000000"/>
          <w:sz w:val="28"/>
          <w:szCs w:val="28"/>
        </w:rPr>
        <w:t>х в низком доме.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</w:t>
      </w:r>
      <w:r w:rsidRPr="004C5CF7">
        <w:rPr>
          <w:rStyle w:val="c0"/>
          <w:color w:val="000000"/>
          <w:sz w:val="28"/>
          <w:szCs w:val="28"/>
        </w:rPr>
        <w:t> Ребята, пока</w:t>
      </w:r>
      <w:proofErr w:type="gramStart"/>
      <w:r w:rsidRPr="004C5CF7">
        <w:rPr>
          <w:rStyle w:val="c0"/>
          <w:color w:val="000000"/>
          <w:sz w:val="28"/>
          <w:szCs w:val="28"/>
        </w:rPr>
        <w:t xml:space="preserve"> А</w:t>
      </w:r>
      <w:proofErr w:type="gramEnd"/>
      <w:r w:rsidRPr="004C5CF7">
        <w:rPr>
          <w:rStyle w:val="c0"/>
          <w:color w:val="000000"/>
          <w:sz w:val="28"/>
          <w:szCs w:val="28"/>
        </w:rPr>
        <w:t>х и Ох ссорились совсем забыли когда нужно обедать и ужинать. Давайте им напомним.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2"/>
          <w:iCs/>
          <w:color w:val="000000"/>
          <w:sz w:val="28"/>
          <w:szCs w:val="28"/>
        </w:rPr>
        <w:t>Упражнение «Закончи предложение»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- Спим мы ночью, а делаем зарядку…(утром)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- Завтракаем мы утром, а обедаем……(днем)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- Обедаем мы днем, а ужинаем……(вечером)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- Ужинаем мы вечером, а спим…….(ночью)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- Солнце светит днём, а луна ………(ночью)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</w:t>
      </w:r>
      <w:r w:rsidRPr="004C5CF7">
        <w:rPr>
          <w:rStyle w:val="c0"/>
          <w:color w:val="000000"/>
          <w:sz w:val="28"/>
          <w:szCs w:val="28"/>
        </w:rPr>
        <w:t> Молодцы! Теперь</w:t>
      </w:r>
      <w:proofErr w:type="gramStart"/>
      <w:r w:rsidRPr="004C5CF7">
        <w:rPr>
          <w:rStyle w:val="c0"/>
          <w:color w:val="000000"/>
          <w:sz w:val="28"/>
          <w:szCs w:val="28"/>
        </w:rPr>
        <w:t xml:space="preserve"> А</w:t>
      </w:r>
      <w:proofErr w:type="gramEnd"/>
      <w:r w:rsidRPr="004C5CF7">
        <w:rPr>
          <w:rStyle w:val="c0"/>
          <w:color w:val="000000"/>
          <w:sz w:val="28"/>
          <w:szCs w:val="28"/>
        </w:rPr>
        <w:t>х и Ох все запомнят.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</w:t>
      </w:r>
      <w:r w:rsidRPr="004C5CF7">
        <w:rPr>
          <w:rStyle w:val="c0"/>
          <w:color w:val="000000"/>
          <w:sz w:val="28"/>
          <w:szCs w:val="28"/>
        </w:rPr>
        <w:t> А вот и их гости - весёлые фигурки. Ах и</w:t>
      </w:r>
      <w:proofErr w:type="gramStart"/>
      <w:r w:rsidRPr="004C5CF7">
        <w:rPr>
          <w:rStyle w:val="c0"/>
          <w:color w:val="000000"/>
          <w:sz w:val="28"/>
          <w:szCs w:val="28"/>
        </w:rPr>
        <w:t xml:space="preserve"> О</w:t>
      </w:r>
      <w:proofErr w:type="gramEnd"/>
      <w:r w:rsidRPr="004C5CF7">
        <w:rPr>
          <w:rStyle w:val="c0"/>
          <w:color w:val="000000"/>
          <w:sz w:val="28"/>
          <w:szCs w:val="28"/>
        </w:rPr>
        <w:t>х узнали своих знакомых.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2"/>
          <w:iCs/>
          <w:color w:val="000000"/>
          <w:sz w:val="28"/>
          <w:szCs w:val="28"/>
        </w:rPr>
        <w:t>Слайд № 3 </w:t>
      </w:r>
      <w:r w:rsidRPr="004C5CF7">
        <w:rPr>
          <w:rStyle w:val="c8"/>
          <w:iCs/>
          <w:color w:val="000000"/>
          <w:sz w:val="28"/>
          <w:szCs w:val="28"/>
        </w:rPr>
        <w:t>Геометрические фигуры: треугольник, круг, квадрат, овал, прямоугольник.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Актуализация имеющихся знаний: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</w:t>
      </w:r>
      <w:r w:rsidRPr="004C5CF7">
        <w:rPr>
          <w:rStyle w:val="c0"/>
          <w:color w:val="000000"/>
          <w:sz w:val="28"/>
          <w:szCs w:val="28"/>
        </w:rPr>
        <w:t> Ребята, а вы узнали их? Что вы знаете об этих фигурах? Назовите их по именам </w:t>
      </w:r>
      <w:r w:rsidRPr="004C5CF7">
        <w:rPr>
          <w:rStyle w:val="c2"/>
          <w:iCs/>
          <w:color w:val="000000"/>
          <w:sz w:val="28"/>
          <w:szCs w:val="28"/>
        </w:rPr>
        <w:t>(дети называют их, показывают стороны, углы).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</w:t>
      </w:r>
      <w:r w:rsidRPr="004C5CF7">
        <w:rPr>
          <w:rStyle w:val="c0"/>
          <w:color w:val="000000"/>
          <w:sz w:val="28"/>
          <w:szCs w:val="28"/>
        </w:rPr>
        <w:t> Сколько сторон у треугольника? Сколько углов? А у квадрата сколько сторон? Сколько углов? Покажите.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Мы фигуры различали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И немножечко устали,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Разомнемся, отдохнем,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А потом считать начнем.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Физкультминутка "Попляшем!"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Раз - подняться, потянуться,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Два – в исходный вид вернуться.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Три - в ладоши три хлопка. Раз-два-три!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Головою три кивка. Раз-два-три!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На четыре руки шире,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Пять - руками помахать,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и немножко поплясать. </w:t>
      </w:r>
      <w:r w:rsidRPr="004C5CF7">
        <w:rPr>
          <w:rStyle w:val="c2"/>
          <w:iCs/>
          <w:color w:val="000000"/>
          <w:sz w:val="28"/>
          <w:szCs w:val="28"/>
        </w:rPr>
        <w:t>(Выполняют плясовые движения под музыку)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А потом, конечно, шесть,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Нам на место нужно сесть.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lastRenderedPageBreak/>
        <w:t>Воспитатель:</w:t>
      </w:r>
      <w:r w:rsidRPr="004C5CF7">
        <w:rPr>
          <w:rStyle w:val="c0"/>
          <w:color w:val="000000"/>
          <w:sz w:val="28"/>
          <w:szCs w:val="28"/>
        </w:rPr>
        <w:t> Ах и</w:t>
      </w:r>
      <w:proofErr w:type="gramStart"/>
      <w:r w:rsidRPr="004C5CF7">
        <w:rPr>
          <w:rStyle w:val="c0"/>
          <w:color w:val="000000"/>
          <w:sz w:val="28"/>
          <w:szCs w:val="28"/>
        </w:rPr>
        <w:t xml:space="preserve"> О</w:t>
      </w:r>
      <w:proofErr w:type="gramEnd"/>
      <w:r w:rsidRPr="004C5CF7">
        <w:rPr>
          <w:rStyle w:val="c0"/>
          <w:color w:val="000000"/>
          <w:sz w:val="28"/>
          <w:szCs w:val="28"/>
        </w:rPr>
        <w:t>х пригласили весёлых человечков на чай, да вот только не могут разобраться, сколько нужно чашек и сколько блюдец?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Внедрение в проблемную ситуацию: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</w:t>
      </w:r>
      <w:r w:rsidRPr="004C5CF7">
        <w:rPr>
          <w:rStyle w:val="c7"/>
          <w:bCs/>
          <w:color w:val="000000"/>
          <w:sz w:val="28"/>
          <w:szCs w:val="28"/>
        </w:rPr>
        <w:t> </w:t>
      </w:r>
      <w:r w:rsidRPr="004C5CF7">
        <w:rPr>
          <w:rStyle w:val="c0"/>
          <w:color w:val="000000"/>
          <w:sz w:val="28"/>
          <w:szCs w:val="28"/>
        </w:rPr>
        <w:t>Что мы</w:t>
      </w:r>
      <w:r w:rsidRPr="004C5CF7">
        <w:rPr>
          <w:rStyle w:val="c7"/>
          <w:bCs/>
          <w:color w:val="000000"/>
          <w:sz w:val="28"/>
          <w:szCs w:val="28"/>
        </w:rPr>
        <w:t> </w:t>
      </w:r>
      <w:r w:rsidRPr="004C5CF7">
        <w:rPr>
          <w:rStyle w:val="c0"/>
          <w:color w:val="000000"/>
          <w:sz w:val="28"/>
          <w:szCs w:val="28"/>
        </w:rPr>
        <w:t>должны сделать, чтобы узнать, сколько всего весёлых человечков?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ПОД: </w:t>
      </w:r>
      <w:r w:rsidRPr="004C5CF7">
        <w:rPr>
          <w:rStyle w:val="c0"/>
          <w:color w:val="000000"/>
          <w:sz w:val="28"/>
          <w:szCs w:val="28"/>
        </w:rPr>
        <w:t>Нужно сосчитать.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 </w:t>
      </w:r>
      <w:r w:rsidRPr="004C5CF7">
        <w:rPr>
          <w:rStyle w:val="c0"/>
          <w:color w:val="000000"/>
          <w:sz w:val="28"/>
          <w:szCs w:val="28"/>
        </w:rPr>
        <w:t>Давайте сосчитаем, сколько всего веселых человечков?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ПОД: </w:t>
      </w:r>
      <w:r w:rsidRPr="004C5CF7">
        <w:rPr>
          <w:rStyle w:val="c0"/>
          <w:color w:val="000000"/>
          <w:sz w:val="28"/>
          <w:szCs w:val="28"/>
        </w:rPr>
        <w:t>5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 </w:t>
      </w:r>
      <w:r w:rsidRPr="004C5CF7">
        <w:rPr>
          <w:rStyle w:val="c0"/>
          <w:color w:val="000000"/>
          <w:sz w:val="28"/>
          <w:szCs w:val="28"/>
        </w:rPr>
        <w:t>Сколько нужно чашек для них? (5) Найдите и покажите цифру 5. А сколько нужно блюдец?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ПОД: </w:t>
      </w:r>
      <w:r w:rsidRPr="004C5CF7">
        <w:rPr>
          <w:rStyle w:val="c0"/>
          <w:color w:val="000000"/>
          <w:sz w:val="28"/>
          <w:szCs w:val="28"/>
        </w:rPr>
        <w:t>5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 </w:t>
      </w:r>
      <w:r w:rsidRPr="004C5CF7">
        <w:rPr>
          <w:rStyle w:val="c0"/>
          <w:color w:val="000000"/>
          <w:sz w:val="28"/>
          <w:szCs w:val="28"/>
        </w:rPr>
        <w:t>Сколько чашек, сколько блюдец?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ПОД: </w:t>
      </w:r>
      <w:r w:rsidRPr="004C5CF7">
        <w:rPr>
          <w:rStyle w:val="c0"/>
          <w:color w:val="000000"/>
          <w:sz w:val="28"/>
          <w:szCs w:val="28"/>
        </w:rPr>
        <w:t> Одинаково, поровну.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 </w:t>
      </w:r>
      <w:r w:rsidRPr="004C5CF7">
        <w:rPr>
          <w:rStyle w:val="c0"/>
          <w:color w:val="000000"/>
          <w:sz w:val="28"/>
          <w:szCs w:val="28"/>
        </w:rPr>
        <w:t>Давайте сосчитаем, сколько всего посуды  вместе?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2"/>
          <w:iCs/>
          <w:color w:val="000000"/>
          <w:sz w:val="28"/>
          <w:szCs w:val="28"/>
        </w:rPr>
        <w:t>Слайд № 4 </w:t>
      </w:r>
      <w:r w:rsidRPr="004C5CF7">
        <w:rPr>
          <w:rStyle w:val="c8"/>
          <w:iCs/>
          <w:color w:val="000000"/>
          <w:sz w:val="28"/>
          <w:szCs w:val="28"/>
        </w:rPr>
        <w:t>Чашки с блюдцами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ПОД: </w:t>
      </w:r>
      <w:r w:rsidRPr="004C5CF7">
        <w:rPr>
          <w:rStyle w:val="c0"/>
          <w:color w:val="000000"/>
          <w:sz w:val="28"/>
          <w:szCs w:val="28"/>
        </w:rPr>
        <w:t>10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</w:t>
      </w:r>
      <w:r w:rsidRPr="004C5CF7">
        <w:rPr>
          <w:rStyle w:val="c0"/>
          <w:color w:val="000000"/>
          <w:sz w:val="28"/>
          <w:szCs w:val="28"/>
        </w:rPr>
        <w:t> Найдите цифру 10. Найдите мне остальные цифры 2,3,4, и т. д. </w:t>
      </w:r>
      <w:r w:rsidRPr="004C5CF7">
        <w:rPr>
          <w:rStyle w:val="c2"/>
          <w:iCs/>
          <w:color w:val="000000"/>
          <w:sz w:val="28"/>
          <w:szCs w:val="28"/>
        </w:rPr>
        <w:t>(дети находят на столе и показывают).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 </w:t>
      </w:r>
      <w:r w:rsidRPr="004C5CF7">
        <w:rPr>
          <w:rStyle w:val="c0"/>
          <w:color w:val="000000"/>
          <w:sz w:val="28"/>
          <w:szCs w:val="28"/>
        </w:rPr>
        <w:t>Ребята, одну чашечку уронили нечаянно, и она разбилась, сколько осталось чашек?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ПОД:</w:t>
      </w:r>
      <w:r w:rsidRPr="004C5CF7">
        <w:rPr>
          <w:rStyle w:val="c0"/>
          <w:color w:val="000000"/>
          <w:sz w:val="28"/>
          <w:szCs w:val="28"/>
        </w:rPr>
        <w:t> 4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 </w:t>
      </w:r>
      <w:r w:rsidRPr="004C5CF7">
        <w:rPr>
          <w:rStyle w:val="c0"/>
          <w:color w:val="000000"/>
          <w:sz w:val="28"/>
          <w:szCs w:val="28"/>
        </w:rPr>
        <w:t>Это больше или меньше?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ПОД</w:t>
      </w:r>
      <w:r w:rsidRPr="004C5CF7">
        <w:rPr>
          <w:rStyle w:val="c0"/>
          <w:color w:val="000000"/>
          <w:sz w:val="28"/>
          <w:szCs w:val="28"/>
        </w:rPr>
        <w:t>: Меньше.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 </w:t>
      </w:r>
      <w:proofErr w:type="gramStart"/>
      <w:r w:rsidRPr="004C5CF7">
        <w:rPr>
          <w:rStyle w:val="c0"/>
          <w:color w:val="000000"/>
          <w:sz w:val="28"/>
          <w:szCs w:val="28"/>
        </w:rPr>
        <w:t>На сколько</w:t>
      </w:r>
      <w:proofErr w:type="gramEnd"/>
      <w:r w:rsidRPr="004C5CF7">
        <w:rPr>
          <w:rStyle w:val="c0"/>
          <w:color w:val="000000"/>
          <w:sz w:val="28"/>
          <w:szCs w:val="28"/>
        </w:rPr>
        <w:t xml:space="preserve"> меньше?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ПОД</w:t>
      </w:r>
      <w:r w:rsidRPr="004C5CF7">
        <w:rPr>
          <w:rStyle w:val="c0"/>
          <w:color w:val="000000"/>
          <w:sz w:val="28"/>
          <w:szCs w:val="28"/>
        </w:rPr>
        <w:t>: На одну чашку.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 </w:t>
      </w:r>
      <w:r w:rsidRPr="004C5CF7">
        <w:rPr>
          <w:rStyle w:val="c0"/>
          <w:color w:val="000000"/>
          <w:sz w:val="28"/>
          <w:szCs w:val="28"/>
        </w:rPr>
        <w:t>Молодцы, правильно. Наши глазки устали, немножко отдохнем.</w:t>
      </w:r>
    </w:p>
    <w:p w:rsidR="004C5CF7" w:rsidRPr="004C5CF7" w:rsidRDefault="004C5CF7" w:rsidP="004C5CF7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Упражнения для снятия зрительного утомления:</w:t>
      </w:r>
    </w:p>
    <w:p w:rsidR="004C5CF7" w:rsidRPr="004C5CF7" w:rsidRDefault="004C5CF7" w:rsidP="004C5CF7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«Дождик»</w:t>
      </w:r>
    </w:p>
    <w:p w:rsidR="004C5CF7" w:rsidRPr="004C5CF7" w:rsidRDefault="004C5CF7" w:rsidP="004C5CF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Капля первая упала «кап - кап»                 - пальцем стучать</w:t>
      </w:r>
    </w:p>
    <w:p w:rsidR="004C5CF7" w:rsidRPr="004C5CF7" w:rsidRDefault="004C5CF7" w:rsidP="004C5CF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И вторая побежала «кап - кап»                  - по ладошке</w:t>
      </w:r>
    </w:p>
    <w:p w:rsidR="004C5CF7" w:rsidRPr="004C5CF7" w:rsidRDefault="004C5CF7" w:rsidP="004C5CF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Мы на небо посмотрели                             -   смотреть вверх</w:t>
      </w:r>
    </w:p>
    <w:p w:rsidR="004C5CF7" w:rsidRPr="004C5CF7" w:rsidRDefault="004C5CF7" w:rsidP="004C5CF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Капельки «кап - кап» запели                      -   постучать по голове</w:t>
      </w:r>
    </w:p>
    <w:p w:rsidR="004C5CF7" w:rsidRPr="004C5CF7" w:rsidRDefault="004C5CF7" w:rsidP="004C5CF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Намочились лица,                                       -   вытирать лицо</w:t>
      </w:r>
    </w:p>
    <w:p w:rsidR="004C5CF7" w:rsidRPr="004C5CF7" w:rsidRDefault="004C5CF7" w:rsidP="004C5CF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Мы их вытираем.</w:t>
      </w:r>
    </w:p>
    <w:p w:rsidR="004C5CF7" w:rsidRPr="004C5CF7" w:rsidRDefault="004C5CF7" w:rsidP="004C5CF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Туфли - посмотрите                                    -     посмотреть на туфли</w:t>
      </w:r>
    </w:p>
    <w:p w:rsidR="004C5CF7" w:rsidRPr="004C5CF7" w:rsidRDefault="004C5CF7" w:rsidP="004C5CF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Мокрыми стали                                           -     показать руками</w:t>
      </w:r>
    </w:p>
    <w:p w:rsidR="004C5CF7" w:rsidRPr="004C5CF7" w:rsidRDefault="004C5CF7" w:rsidP="004C5CF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Плечами дружно поведем                           -   трясти плечами</w:t>
      </w:r>
    </w:p>
    <w:p w:rsidR="004C5CF7" w:rsidRPr="004C5CF7" w:rsidRDefault="004C5CF7" w:rsidP="004C5CF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И все капельки стряхнем</w:t>
      </w:r>
    </w:p>
    <w:p w:rsidR="004C5CF7" w:rsidRPr="004C5CF7" w:rsidRDefault="004C5CF7" w:rsidP="004C5CF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От дождя убежим                                        -     бег на месте</w:t>
      </w:r>
    </w:p>
    <w:p w:rsidR="004C5CF7" w:rsidRPr="004C5CF7" w:rsidRDefault="004C5CF7" w:rsidP="004C5CF7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Под кусточком посидим                             -     присесть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 Воспитатель:</w:t>
      </w:r>
      <w:r w:rsidRPr="004C5CF7">
        <w:rPr>
          <w:rStyle w:val="c0"/>
          <w:color w:val="000000"/>
          <w:sz w:val="28"/>
          <w:szCs w:val="28"/>
        </w:rPr>
        <w:t xml:space="preserve">  Ребята, вы помните, у </w:t>
      </w:r>
      <w:proofErr w:type="spellStart"/>
      <w:r w:rsidRPr="004C5CF7">
        <w:rPr>
          <w:rStyle w:val="c0"/>
          <w:color w:val="000000"/>
          <w:sz w:val="28"/>
          <w:szCs w:val="28"/>
        </w:rPr>
        <w:t>Аха</w:t>
      </w:r>
      <w:proofErr w:type="spellEnd"/>
      <w:r w:rsidRPr="004C5CF7">
        <w:rPr>
          <w:rStyle w:val="c0"/>
          <w:color w:val="000000"/>
          <w:sz w:val="28"/>
          <w:szCs w:val="28"/>
        </w:rPr>
        <w:t xml:space="preserve"> и Оха разбилась чашечка, давайте мы с вами сделаем для них много чашечек, целый чайный сервиз, чтобы чашек хватало для всех весёлых человечков. Они  </w:t>
      </w:r>
      <w:proofErr w:type="gramStart"/>
      <w:r w:rsidRPr="004C5CF7">
        <w:rPr>
          <w:rStyle w:val="c0"/>
          <w:color w:val="000000"/>
          <w:sz w:val="28"/>
          <w:szCs w:val="28"/>
        </w:rPr>
        <w:t>будут очень рады и больше не</w:t>
      </w:r>
      <w:proofErr w:type="gramEnd"/>
      <w:r w:rsidRPr="004C5CF7">
        <w:rPr>
          <w:rStyle w:val="c0"/>
          <w:color w:val="000000"/>
          <w:sz w:val="28"/>
          <w:szCs w:val="28"/>
        </w:rPr>
        <w:t xml:space="preserve"> будут ссориться.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2"/>
          <w:iCs/>
          <w:color w:val="000000"/>
          <w:sz w:val="28"/>
          <w:szCs w:val="28"/>
        </w:rPr>
        <w:lastRenderedPageBreak/>
        <w:t>Слайд № 6   </w:t>
      </w:r>
      <w:r w:rsidRPr="004C5CF7">
        <w:rPr>
          <w:rStyle w:val="c8"/>
          <w:iCs/>
          <w:color w:val="000000"/>
          <w:sz w:val="28"/>
          <w:szCs w:val="28"/>
        </w:rPr>
        <w:t>Образец чашки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Включение способа действия в систему: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2"/>
          <w:iCs/>
          <w:color w:val="000000"/>
          <w:sz w:val="28"/>
          <w:szCs w:val="28"/>
        </w:rPr>
        <w:t xml:space="preserve">(Дети по образцу выполняют задание из цветных палочек Х. </w:t>
      </w:r>
      <w:proofErr w:type="spellStart"/>
      <w:r w:rsidRPr="004C5CF7">
        <w:rPr>
          <w:rStyle w:val="c2"/>
          <w:iCs/>
          <w:color w:val="000000"/>
          <w:sz w:val="28"/>
          <w:szCs w:val="28"/>
        </w:rPr>
        <w:t>Кюизенера</w:t>
      </w:r>
      <w:proofErr w:type="spellEnd"/>
      <w:r w:rsidRPr="004C5CF7">
        <w:rPr>
          <w:rStyle w:val="c2"/>
          <w:iCs/>
          <w:color w:val="000000"/>
          <w:sz w:val="28"/>
          <w:szCs w:val="28"/>
        </w:rPr>
        <w:t>)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0"/>
          <w:color w:val="000000"/>
          <w:sz w:val="28"/>
          <w:szCs w:val="28"/>
        </w:rPr>
        <w:t>Ах и</w:t>
      </w:r>
      <w:proofErr w:type="gramStart"/>
      <w:r w:rsidRPr="004C5CF7">
        <w:rPr>
          <w:rStyle w:val="c0"/>
          <w:color w:val="000000"/>
          <w:sz w:val="28"/>
          <w:szCs w:val="28"/>
        </w:rPr>
        <w:t xml:space="preserve"> О</w:t>
      </w:r>
      <w:proofErr w:type="gramEnd"/>
      <w:r w:rsidRPr="004C5CF7">
        <w:rPr>
          <w:rStyle w:val="c0"/>
          <w:color w:val="000000"/>
          <w:sz w:val="28"/>
          <w:szCs w:val="28"/>
        </w:rPr>
        <w:t>х благодарят детей за чайный сервиз и дарят им подарки (смайлики).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2"/>
          <w:iCs/>
          <w:color w:val="000000"/>
          <w:sz w:val="28"/>
          <w:szCs w:val="28"/>
        </w:rPr>
        <w:t>Слайд № 7</w:t>
      </w:r>
      <w:r w:rsidRPr="004C5CF7">
        <w:rPr>
          <w:rStyle w:val="c10"/>
          <w:bCs/>
          <w:iCs/>
          <w:color w:val="000000"/>
          <w:sz w:val="28"/>
          <w:szCs w:val="28"/>
        </w:rPr>
        <w:t> </w:t>
      </w:r>
      <w:r w:rsidRPr="004C5CF7">
        <w:rPr>
          <w:rStyle w:val="c8"/>
          <w:iCs/>
          <w:color w:val="000000"/>
          <w:sz w:val="28"/>
          <w:szCs w:val="28"/>
        </w:rPr>
        <w:t> Смайлики на экране</w:t>
      </w:r>
      <w:r w:rsidRPr="004C5CF7">
        <w:rPr>
          <w:rStyle w:val="c10"/>
          <w:bCs/>
          <w:iCs/>
          <w:color w:val="000000"/>
          <w:sz w:val="28"/>
          <w:szCs w:val="28"/>
        </w:rPr>
        <w:t> 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 </w:t>
      </w:r>
      <w:r w:rsidRPr="004C5CF7">
        <w:rPr>
          <w:rStyle w:val="c0"/>
          <w:color w:val="000000"/>
          <w:sz w:val="28"/>
          <w:szCs w:val="28"/>
        </w:rPr>
        <w:t xml:space="preserve">Ребята, какие вы молодцы, помогли </w:t>
      </w:r>
      <w:proofErr w:type="spellStart"/>
      <w:r w:rsidRPr="004C5CF7">
        <w:rPr>
          <w:rStyle w:val="c0"/>
          <w:color w:val="000000"/>
          <w:sz w:val="28"/>
          <w:szCs w:val="28"/>
        </w:rPr>
        <w:t>Аху</w:t>
      </w:r>
      <w:proofErr w:type="spellEnd"/>
      <w:r w:rsidRPr="004C5CF7">
        <w:rPr>
          <w:rStyle w:val="c0"/>
          <w:color w:val="000000"/>
          <w:sz w:val="28"/>
          <w:szCs w:val="28"/>
        </w:rPr>
        <w:t xml:space="preserve"> и Оху. Нам пора возвращаться в детский сад.</w:t>
      </w:r>
    </w:p>
    <w:p w:rsidR="004C5CF7" w:rsidRPr="004C5CF7" w:rsidRDefault="004C5CF7" w:rsidP="004C5C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Рефлексия:</w:t>
      </w:r>
    </w:p>
    <w:p w:rsidR="004C5CF7" w:rsidRPr="004C5CF7" w:rsidRDefault="004C5CF7" w:rsidP="004C5CF7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CF7">
        <w:rPr>
          <w:rStyle w:val="c3"/>
          <w:bCs/>
          <w:color w:val="000000"/>
          <w:sz w:val="28"/>
          <w:szCs w:val="28"/>
        </w:rPr>
        <w:t>Воспитатель: </w:t>
      </w:r>
      <w:proofErr w:type="gramStart"/>
      <w:r w:rsidRPr="004C5CF7">
        <w:rPr>
          <w:rStyle w:val="c0"/>
          <w:color w:val="000000"/>
          <w:sz w:val="28"/>
          <w:szCs w:val="28"/>
        </w:rPr>
        <w:t>Ну</w:t>
      </w:r>
      <w:proofErr w:type="gramEnd"/>
      <w:r w:rsidRPr="004C5CF7">
        <w:rPr>
          <w:rStyle w:val="c0"/>
          <w:color w:val="000000"/>
          <w:sz w:val="28"/>
          <w:szCs w:val="28"/>
        </w:rPr>
        <w:t xml:space="preserve"> вот мы и вернулись в детский сад. Вам понравилось путешествие?  Почему? А что запомнилось больше всего?</w:t>
      </w:r>
    </w:p>
    <w:p w:rsidR="00795DBC" w:rsidRPr="004C5CF7" w:rsidRDefault="00795DBC">
      <w:pPr>
        <w:rPr>
          <w:rFonts w:ascii="Times New Roman" w:hAnsi="Times New Roman" w:cs="Times New Roman"/>
          <w:sz w:val="28"/>
          <w:szCs w:val="28"/>
        </w:rPr>
      </w:pPr>
    </w:p>
    <w:sectPr w:rsidR="00795DBC" w:rsidRPr="004C5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CF7"/>
    <w:rsid w:val="004C5CF7"/>
    <w:rsid w:val="0079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4C5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C5CF7"/>
  </w:style>
  <w:style w:type="character" w:customStyle="1" w:styleId="c0">
    <w:name w:val="c0"/>
    <w:basedOn w:val="a0"/>
    <w:rsid w:val="004C5CF7"/>
  </w:style>
  <w:style w:type="paragraph" w:customStyle="1" w:styleId="c12">
    <w:name w:val="c12"/>
    <w:basedOn w:val="a"/>
    <w:rsid w:val="004C5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C5CF7"/>
  </w:style>
  <w:style w:type="paragraph" w:customStyle="1" w:styleId="c5">
    <w:name w:val="c5"/>
    <w:basedOn w:val="a"/>
    <w:rsid w:val="004C5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4C5CF7"/>
  </w:style>
  <w:style w:type="paragraph" w:customStyle="1" w:styleId="c1">
    <w:name w:val="c1"/>
    <w:basedOn w:val="a"/>
    <w:rsid w:val="004C5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C5CF7"/>
  </w:style>
  <w:style w:type="character" w:customStyle="1" w:styleId="c7">
    <w:name w:val="c7"/>
    <w:basedOn w:val="a0"/>
    <w:rsid w:val="004C5CF7"/>
  </w:style>
  <w:style w:type="paragraph" w:customStyle="1" w:styleId="c13">
    <w:name w:val="c13"/>
    <w:basedOn w:val="a"/>
    <w:rsid w:val="004C5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4C5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4C5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C5CF7"/>
  </w:style>
  <w:style w:type="paragraph" w:styleId="a3">
    <w:name w:val="Normal (Web)"/>
    <w:basedOn w:val="a"/>
    <w:uiPriority w:val="99"/>
    <w:unhideWhenUsed/>
    <w:rsid w:val="004C5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4C5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C5CF7"/>
  </w:style>
  <w:style w:type="character" w:customStyle="1" w:styleId="c0">
    <w:name w:val="c0"/>
    <w:basedOn w:val="a0"/>
    <w:rsid w:val="004C5CF7"/>
  </w:style>
  <w:style w:type="paragraph" w:customStyle="1" w:styleId="c12">
    <w:name w:val="c12"/>
    <w:basedOn w:val="a"/>
    <w:rsid w:val="004C5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C5CF7"/>
  </w:style>
  <w:style w:type="paragraph" w:customStyle="1" w:styleId="c5">
    <w:name w:val="c5"/>
    <w:basedOn w:val="a"/>
    <w:rsid w:val="004C5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4C5CF7"/>
  </w:style>
  <w:style w:type="paragraph" w:customStyle="1" w:styleId="c1">
    <w:name w:val="c1"/>
    <w:basedOn w:val="a"/>
    <w:rsid w:val="004C5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C5CF7"/>
  </w:style>
  <w:style w:type="character" w:customStyle="1" w:styleId="c7">
    <w:name w:val="c7"/>
    <w:basedOn w:val="a0"/>
    <w:rsid w:val="004C5CF7"/>
  </w:style>
  <w:style w:type="paragraph" w:customStyle="1" w:styleId="c13">
    <w:name w:val="c13"/>
    <w:basedOn w:val="a"/>
    <w:rsid w:val="004C5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4C5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4C5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C5CF7"/>
  </w:style>
  <w:style w:type="paragraph" w:styleId="a3">
    <w:name w:val="Normal (Web)"/>
    <w:basedOn w:val="a"/>
    <w:uiPriority w:val="99"/>
    <w:unhideWhenUsed/>
    <w:rsid w:val="004C5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1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1055</Words>
  <Characters>6014</Characters>
  <Application>Microsoft Office Word</Application>
  <DocSecurity>0</DocSecurity>
  <Lines>50</Lines>
  <Paragraphs>14</Paragraphs>
  <ScaleCrop>false</ScaleCrop>
  <Company/>
  <LinksUpToDate>false</LinksUpToDate>
  <CharactersWithSpaces>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2022-01-23T21:30:00Z</dcterms:created>
  <dcterms:modified xsi:type="dcterms:W3CDTF">2022-01-23T21:34:00Z</dcterms:modified>
</cp:coreProperties>
</file>