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DB" w:rsidRDefault="003F04F3" w:rsidP="00CE7ED5">
      <w:pPr>
        <w:pStyle w:val="a3"/>
        <w:shd w:val="clear" w:color="auto" w:fill="FFFFFF"/>
        <w:spacing w:before="0" w:beforeAutospacing="0" w:after="0" w:afterAutospacing="0" w:line="302" w:lineRule="atLeast"/>
        <w:jc w:val="center"/>
        <w:rPr>
          <w:rStyle w:val="a4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 xml:space="preserve">Особенности уроков физической культуры </w:t>
      </w:r>
      <w:r w:rsidR="00447ADB">
        <w:rPr>
          <w:rStyle w:val="a4"/>
          <w:color w:val="212121"/>
          <w:sz w:val="28"/>
          <w:szCs w:val="28"/>
        </w:rPr>
        <w:t xml:space="preserve">при работе </w:t>
      </w:r>
      <w:r>
        <w:rPr>
          <w:rStyle w:val="a4"/>
          <w:color w:val="212121"/>
          <w:sz w:val="28"/>
          <w:szCs w:val="28"/>
        </w:rPr>
        <w:t xml:space="preserve">с  детьми </w:t>
      </w:r>
    </w:p>
    <w:p w:rsidR="001454F0" w:rsidRPr="00C525CE" w:rsidRDefault="003F04F3" w:rsidP="00CE7ED5">
      <w:pPr>
        <w:pStyle w:val="a3"/>
        <w:shd w:val="clear" w:color="auto" w:fill="FFFFFF"/>
        <w:spacing w:before="0" w:beforeAutospacing="0" w:after="0" w:afterAutospacing="0" w:line="302" w:lineRule="atLeast"/>
        <w:jc w:val="center"/>
        <w:rPr>
          <w:rStyle w:val="a4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>с ограниченными возможностями здоровья</w:t>
      </w:r>
      <w:r w:rsidR="001454F0" w:rsidRPr="00C525CE">
        <w:rPr>
          <w:rStyle w:val="a4"/>
          <w:color w:val="212121"/>
          <w:sz w:val="28"/>
          <w:szCs w:val="28"/>
        </w:rPr>
        <w:t>.</w:t>
      </w:r>
    </w:p>
    <w:p w:rsidR="00E52173" w:rsidRDefault="00E52173" w:rsidP="00851576">
      <w:pPr>
        <w:pStyle w:val="a3"/>
        <w:shd w:val="clear" w:color="auto" w:fill="FFFFFF"/>
        <w:spacing w:before="0" w:beforeAutospacing="0" w:after="0" w:afterAutospacing="0" w:line="302" w:lineRule="atLeast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525CE">
        <w:rPr>
          <w:color w:val="000000"/>
          <w:sz w:val="28"/>
          <w:szCs w:val="28"/>
          <w:shd w:val="clear" w:color="auto" w:fill="FFFFFF"/>
        </w:rPr>
        <w:t>В 1989 г. Организацией Объединенных Наций был</w:t>
      </w:r>
      <w:r w:rsidR="00216ACE" w:rsidRPr="00C525CE">
        <w:rPr>
          <w:color w:val="000000"/>
          <w:sz w:val="28"/>
          <w:szCs w:val="28"/>
          <w:shd w:val="clear" w:color="auto" w:fill="FFFFFF"/>
        </w:rPr>
        <w:t>а</w:t>
      </w:r>
      <w:r w:rsidRPr="00C525CE">
        <w:rPr>
          <w:color w:val="000000"/>
          <w:sz w:val="28"/>
          <w:szCs w:val="28"/>
          <w:shd w:val="clear" w:color="auto" w:fill="FFFFFF"/>
        </w:rPr>
        <w:t xml:space="preserve"> принят</w:t>
      </w:r>
      <w:r w:rsidR="00216ACE" w:rsidRPr="00C525CE">
        <w:rPr>
          <w:color w:val="000000"/>
          <w:sz w:val="28"/>
          <w:szCs w:val="28"/>
          <w:shd w:val="clear" w:color="auto" w:fill="FFFFFF"/>
        </w:rPr>
        <w:t xml:space="preserve">а </w:t>
      </w:r>
      <w:r w:rsidRPr="00C525CE">
        <w:rPr>
          <w:color w:val="000000"/>
          <w:sz w:val="28"/>
          <w:szCs w:val="28"/>
          <w:shd w:val="clear" w:color="auto" w:fill="FFFFFF"/>
        </w:rPr>
        <w:t xml:space="preserve"> Конвенц</w:t>
      </w:r>
      <w:r w:rsidR="00216ACE" w:rsidRPr="00C525CE">
        <w:rPr>
          <w:color w:val="000000"/>
          <w:sz w:val="28"/>
          <w:szCs w:val="28"/>
          <w:shd w:val="clear" w:color="auto" w:fill="FFFFFF"/>
        </w:rPr>
        <w:t>ия о правах ребенка.</w:t>
      </w:r>
      <w:r w:rsidRPr="00C525CE">
        <w:rPr>
          <w:color w:val="000000"/>
          <w:sz w:val="28"/>
          <w:szCs w:val="28"/>
          <w:shd w:val="clear" w:color="auto" w:fill="FFFFFF"/>
        </w:rPr>
        <w:t xml:space="preserve"> В ней закреплено также право детей с отклонениями в развитии вести полноценную и достойн</w:t>
      </w:r>
      <w:r w:rsidR="00216ACE" w:rsidRPr="00C525CE">
        <w:rPr>
          <w:color w:val="000000"/>
          <w:sz w:val="28"/>
          <w:szCs w:val="28"/>
          <w:shd w:val="clear" w:color="auto" w:fill="FFFFFF"/>
        </w:rPr>
        <w:t xml:space="preserve">ую жизнь в условиях, которые </w:t>
      </w:r>
      <w:r w:rsidRPr="00C525CE">
        <w:rPr>
          <w:color w:val="000000"/>
          <w:sz w:val="28"/>
          <w:szCs w:val="28"/>
          <w:shd w:val="clear" w:color="auto" w:fill="FFFFFF"/>
        </w:rPr>
        <w:t xml:space="preserve"> способствуют его уверенности в себе и облегчают его активное уча</w:t>
      </w:r>
      <w:r w:rsidR="00D77840" w:rsidRPr="00C525CE">
        <w:rPr>
          <w:color w:val="000000"/>
          <w:sz w:val="28"/>
          <w:szCs w:val="28"/>
          <w:shd w:val="clear" w:color="auto" w:fill="FFFFFF"/>
        </w:rPr>
        <w:t>стие в жизни общества (ст. 23</w:t>
      </w:r>
      <w:r w:rsidR="0099160F" w:rsidRPr="00C525CE">
        <w:rPr>
          <w:color w:val="000000"/>
          <w:sz w:val="28"/>
          <w:szCs w:val="28"/>
          <w:shd w:val="clear" w:color="auto" w:fill="FFFFFF"/>
        </w:rPr>
        <w:t xml:space="preserve">). </w:t>
      </w:r>
      <w:r w:rsidR="009002B6">
        <w:rPr>
          <w:color w:val="000000"/>
          <w:sz w:val="28"/>
          <w:szCs w:val="28"/>
          <w:shd w:val="clear" w:color="auto" w:fill="FFFFFF"/>
        </w:rPr>
        <w:t>Физическая культура имеет огромное значение для развития детей с ОВЗ.</w:t>
      </w:r>
    </w:p>
    <w:p w:rsidR="000B5CDC" w:rsidRPr="00C525CE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ind w:firstLine="708"/>
        <w:jc w:val="both"/>
        <w:rPr>
          <w:color w:val="212121"/>
          <w:sz w:val="28"/>
          <w:szCs w:val="28"/>
        </w:rPr>
      </w:pPr>
      <w:r w:rsidRPr="00C525CE">
        <w:rPr>
          <w:color w:val="212121"/>
          <w:sz w:val="28"/>
          <w:szCs w:val="28"/>
        </w:rPr>
        <w:t>Анализируя процесс физического воспитания в классах, где обучаются дети с ограниченными возможностями здоровья (ОВЗ), надо отметить, что специфической направленностью в работе с такими детьми, является ее коррекционно-развивающая сторона, в том числе и процесса физического воспитания.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ind w:firstLine="708"/>
        <w:jc w:val="both"/>
        <w:rPr>
          <w:color w:val="212121"/>
          <w:sz w:val="28"/>
          <w:szCs w:val="28"/>
        </w:rPr>
      </w:pPr>
      <w:r w:rsidRPr="00851576">
        <w:rPr>
          <w:rStyle w:val="a4"/>
          <w:b w:val="0"/>
          <w:color w:val="212121"/>
          <w:sz w:val="28"/>
          <w:szCs w:val="28"/>
        </w:rPr>
        <w:t>Основная цель</w:t>
      </w:r>
      <w:r w:rsidRPr="00851576">
        <w:rPr>
          <w:color w:val="212121"/>
          <w:sz w:val="28"/>
          <w:szCs w:val="28"/>
        </w:rPr>
        <w:t> работы учителя физической культуры – обеспечить ученику с ОВЗ не только возможность сохранения здоровья за период обучения в школе, но и научить его «помогать» своему здоровью, сформировать у него необходимые знания укрепления здоровья в повседневной жизни.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ind w:firstLine="708"/>
        <w:jc w:val="both"/>
        <w:rPr>
          <w:color w:val="212121"/>
          <w:sz w:val="28"/>
          <w:szCs w:val="28"/>
        </w:rPr>
      </w:pPr>
      <w:r w:rsidRPr="00851576">
        <w:rPr>
          <w:color w:val="212121"/>
          <w:sz w:val="28"/>
          <w:szCs w:val="28"/>
        </w:rPr>
        <w:t>На занятиях физической культурой осуществляются следующие </w:t>
      </w:r>
      <w:r w:rsidRPr="00851576">
        <w:rPr>
          <w:rStyle w:val="a4"/>
          <w:b w:val="0"/>
          <w:color w:val="212121"/>
          <w:sz w:val="28"/>
          <w:szCs w:val="28"/>
        </w:rPr>
        <w:t>задачи</w:t>
      </w:r>
      <w:r w:rsidRPr="00851576">
        <w:rPr>
          <w:color w:val="212121"/>
          <w:sz w:val="28"/>
          <w:szCs w:val="28"/>
        </w:rPr>
        <w:t>: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r w:rsidRPr="00851576">
        <w:rPr>
          <w:color w:val="212121"/>
          <w:sz w:val="28"/>
          <w:szCs w:val="28"/>
        </w:rPr>
        <w:t>— оздоровительная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r w:rsidRPr="00851576">
        <w:rPr>
          <w:color w:val="212121"/>
          <w:sz w:val="28"/>
          <w:szCs w:val="28"/>
        </w:rPr>
        <w:t>— образовательная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r w:rsidRPr="00851576">
        <w:rPr>
          <w:color w:val="212121"/>
          <w:sz w:val="28"/>
          <w:szCs w:val="28"/>
        </w:rPr>
        <w:t>— воспитательная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r w:rsidRPr="00851576">
        <w:rPr>
          <w:color w:val="212121"/>
          <w:sz w:val="28"/>
          <w:szCs w:val="28"/>
        </w:rPr>
        <w:t>— коррекционно-развивающая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proofErr w:type="gramStart"/>
      <w:r w:rsidRPr="00851576">
        <w:rPr>
          <w:rStyle w:val="a4"/>
          <w:b w:val="0"/>
          <w:color w:val="212121"/>
          <w:sz w:val="28"/>
          <w:szCs w:val="28"/>
        </w:rPr>
        <w:t>Оздоровительные</w:t>
      </w:r>
      <w:proofErr w:type="gramEnd"/>
      <w:r w:rsidRPr="00851576">
        <w:rPr>
          <w:rStyle w:val="a4"/>
          <w:b w:val="0"/>
          <w:color w:val="212121"/>
          <w:sz w:val="28"/>
          <w:szCs w:val="28"/>
        </w:rPr>
        <w:t>:</w:t>
      </w:r>
      <w:r w:rsidRPr="00851576">
        <w:rPr>
          <w:color w:val="212121"/>
          <w:sz w:val="28"/>
          <w:szCs w:val="28"/>
        </w:rPr>
        <w:t> укреплять здоровье, содействовать правильному физическому развитию;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proofErr w:type="gramStart"/>
      <w:r w:rsidRPr="00851576">
        <w:rPr>
          <w:rStyle w:val="a4"/>
          <w:b w:val="0"/>
          <w:color w:val="212121"/>
          <w:sz w:val="28"/>
          <w:szCs w:val="28"/>
        </w:rPr>
        <w:t>Образовательные:</w:t>
      </w:r>
      <w:r w:rsidRPr="00851576">
        <w:rPr>
          <w:color w:val="212121"/>
          <w:sz w:val="28"/>
          <w:szCs w:val="28"/>
        </w:rPr>
        <w:t> в основу инклюзивного образования положена идеология, которая обеспечивает доступ к образованию для детей с особыми потребностями, уменьшает дискриминацию таких детей.</w:t>
      </w:r>
      <w:proofErr w:type="gramEnd"/>
      <w:r w:rsidRPr="00851576">
        <w:rPr>
          <w:color w:val="212121"/>
          <w:sz w:val="28"/>
          <w:szCs w:val="28"/>
        </w:rPr>
        <w:t xml:space="preserve"> Таким образом, инклюзивное образование является наиболее перспективной формой образования детей с особыми образовательными потребностями.</w:t>
      </w:r>
    </w:p>
    <w:p w:rsidR="000B5CDC" w:rsidRPr="00851576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r w:rsidRPr="00851576">
        <w:rPr>
          <w:rStyle w:val="a4"/>
          <w:b w:val="0"/>
          <w:color w:val="212121"/>
          <w:sz w:val="28"/>
          <w:szCs w:val="28"/>
        </w:rPr>
        <w:t>Воспитательные:</w:t>
      </w:r>
      <w:r w:rsidRPr="00851576">
        <w:rPr>
          <w:color w:val="212121"/>
          <w:sz w:val="28"/>
          <w:szCs w:val="28"/>
        </w:rPr>
        <w:t> воспитание сознательного отношения к занятиям физической культуры, воспитание самостоятельности, воспитание чувства коллективизма.</w:t>
      </w:r>
    </w:p>
    <w:p w:rsidR="000B5CDC" w:rsidRPr="00C525CE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jc w:val="both"/>
        <w:rPr>
          <w:color w:val="212121"/>
          <w:sz w:val="28"/>
          <w:szCs w:val="28"/>
        </w:rPr>
      </w:pPr>
      <w:r w:rsidRPr="00851576">
        <w:rPr>
          <w:rStyle w:val="a4"/>
          <w:b w:val="0"/>
          <w:color w:val="212121"/>
          <w:sz w:val="28"/>
          <w:szCs w:val="28"/>
        </w:rPr>
        <w:t>Коррекционные:</w:t>
      </w:r>
      <w:r w:rsidRPr="00851576">
        <w:rPr>
          <w:color w:val="212121"/>
          <w:sz w:val="28"/>
          <w:szCs w:val="28"/>
        </w:rPr>
        <w:t> корректировать нарушения в движениях (закрепощенность, неточность, несогласованность рук и ног), нарушения осанки, сутулость</w:t>
      </w:r>
      <w:r w:rsidRPr="00C525CE">
        <w:rPr>
          <w:color w:val="212121"/>
          <w:sz w:val="28"/>
          <w:szCs w:val="28"/>
        </w:rPr>
        <w:t>, движение по прямой линии (регулятивные УУД), корректировать выразительность в подвижных играх, коррекция дифференцировки усилий, времени и пространства.</w:t>
      </w:r>
    </w:p>
    <w:p w:rsidR="000B5CDC" w:rsidRPr="00C525CE" w:rsidRDefault="000B5CDC" w:rsidP="00851576">
      <w:pPr>
        <w:pStyle w:val="a3"/>
        <w:shd w:val="clear" w:color="auto" w:fill="FFFFFF"/>
        <w:spacing w:before="0" w:beforeAutospacing="0" w:after="0" w:afterAutospacing="0" w:line="302" w:lineRule="atLeast"/>
        <w:ind w:firstLine="708"/>
        <w:jc w:val="both"/>
        <w:rPr>
          <w:color w:val="212121"/>
          <w:sz w:val="28"/>
          <w:szCs w:val="28"/>
        </w:rPr>
      </w:pPr>
      <w:r w:rsidRPr="00C525CE">
        <w:rPr>
          <w:color w:val="212121"/>
          <w:sz w:val="28"/>
          <w:szCs w:val="28"/>
        </w:rPr>
        <w:t>Физическая культура  является важным фактором для реабилитации и социально-бытовой адаптации ребенка с ограниченными возможностями здоровья</w:t>
      </w:r>
      <w:proofErr w:type="gramStart"/>
      <w:r w:rsidRPr="00C525CE">
        <w:rPr>
          <w:color w:val="212121"/>
          <w:sz w:val="28"/>
          <w:szCs w:val="28"/>
        </w:rPr>
        <w:t xml:space="preserve"> .</w:t>
      </w:r>
      <w:proofErr w:type="gramEnd"/>
      <w:r w:rsidRPr="00C525CE">
        <w:rPr>
          <w:color w:val="212121"/>
          <w:sz w:val="28"/>
          <w:szCs w:val="28"/>
        </w:rPr>
        <w:t xml:space="preserve"> Если у них что-то не получается , то появляется чувство тревоги, теряется уверенность в себе и даже чувство собственного достоинства. А  активные физкультурно-оздоровительные и спортивные занятия позволяют лучше владеть своим телом, восстанавливают психическое равновесие, </w:t>
      </w:r>
      <w:r w:rsidRPr="00C525CE">
        <w:rPr>
          <w:color w:val="212121"/>
          <w:sz w:val="28"/>
          <w:szCs w:val="28"/>
        </w:rPr>
        <w:lastRenderedPageBreak/>
        <w:t>возвращают чувство уверенности в себе, дают новые возможности самообслуживания и возврата к активной жизни. Таким образом, занятия физической культурой   значительно улучшают  психическое и физическое состояние учащихся, имеющих отклонения в состоянии здоровья, и главное, приобщить их к посильным для себя физическим упражнениям и умению управлять своим психофизиологическим состоянием. </w:t>
      </w:r>
    </w:p>
    <w:p w:rsidR="000B5CDC" w:rsidRPr="00653CEA" w:rsidRDefault="000B5CDC" w:rsidP="0085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53CEA">
        <w:rPr>
          <w:sz w:val="28"/>
          <w:szCs w:val="28"/>
        </w:rPr>
        <w:t>В содержание работы с детьми ОВЗ входят:</w:t>
      </w:r>
    </w:p>
    <w:p w:rsidR="000B5CDC" w:rsidRPr="00653CEA" w:rsidRDefault="006A23E6" w:rsidP="006A23E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3CEA">
        <w:rPr>
          <w:sz w:val="28"/>
          <w:szCs w:val="28"/>
        </w:rPr>
        <w:t>У</w:t>
      </w:r>
      <w:r w:rsidR="000B5CDC" w:rsidRPr="00653CEA">
        <w:rPr>
          <w:sz w:val="28"/>
          <w:szCs w:val="28"/>
        </w:rPr>
        <w:t>меньшение физичес</w:t>
      </w:r>
      <w:r w:rsidRPr="00653CEA">
        <w:rPr>
          <w:sz w:val="28"/>
          <w:szCs w:val="28"/>
        </w:rPr>
        <w:t>кой нагрузки в процессе занятий.</w:t>
      </w:r>
    </w:p>
    <w:p w:rsidR="000B5CDC" w:rsidRPr="00653CEA" w:rsidRDefault="006A23E6" w:rsidP="006A23E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53CEA">
        <w:rPr>
          <w:sz w:val="28"/>
          <w:szCs w:val="28"/>
        </w:rPr>
        <w:t>А</w:t>
      </w:r>
      <w:r w:rsidR="000B5CDC" w:rsidRPr="00653CEA">
        <w:rPr>
          <w:sz w:val="28"/>
          <w:szCs w:val="28"/>
        </w:rPr>
        <w:t>даптирование</w:t>
      </w:r>
      <w:proofErr w:type="spellEnd"/>
      <w:r w:rsidR="000B5CDC" w:rsidRPr="00653CEA">
        <w:rPr>
          <w:sz w:val="28"/>
          <w:szCs w:val="28"/>
        </w:rPr>
        <w:t xml:space="preserve"> сложных для выполн</w:t>
      </w:r>
      <w:r w:rsidRPr="00653CEA">
        <w:rPr>
          <w:sz w:val="28"/>
          <w:szCs w:val="28"/>
        </w:rPr>
        <w:t>ения упражнений на более легкие.</w:t>
      </w:r>
    </w:p>
    <w:p w:rsidR="000B5CDC" w:rsidRPr="00653CEA" w:rsidRDefault="006A23E6" w:rsidP="006A23E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3CEA">
        <w:rPr>
          <w:sz w:val="28"/>
          <w:szCs w:val="28"/>
        </w:rPr>
        <w:t>И</w:t>
      </w:r>
      <w:r w:rsidR="000B5CDC" w:rsidRPr="00653CEA">
        <w:rPr>
          <w:sz w:val="28"/>
          <w:szCs w:val="28"/>
        </w:rPr>
        <w:t>сключение некоторых видов упраж</w:t>
      </w:r>
      <w:r w:rsidRPr="00653CEA">
        <w:rPr>
          <w:sz w:val="28"/>
          <w:szCs w:val="28"/>
        </w:rPr>
        <w:t>нений по медицинским показаниям.</w:t>
      </w:r>
    </w:p>
    <w:p w:rsidR="000B5CDC" w:rsidRPr="00653CEA" w:rsidRDefault="006A23E6" w:rsidP="006A23E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3CEA">
        <w:rPr>
          <w:sz w:val="28"/>
          <w:szCs w:val="28"/>
        </w:rPr>
        <w:t>Н</w:t>
      </w:r>
      <w:r w:rsidR="000B5CDC" w:rsidRPr="00653CEA">
        <w:rPr>
          <w:sz w:val="28"/>
          <w:szCs w:val="28"/>
        </w:rPr>
        <w:t>аблюдение за состоянием ре</w:t>
      </w:r>
      <w:r w:rsidRPr="00653CEA">
        <w:rPr>
          <w:sz w:val="28"/>
          <w:szCs w:val="28"/>
        </w:rPr>
        <w:t>бенка во время занятий учителем.</w:t>
      </w:r>
    </w:p>
    <w:p w:rsidR="000B5CDC" w:rsidRPr="00653CEA" w:rsidRDefault="006A23E6" w:rsidP="006A23E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3CEA">
        <w:rPr>
          <w:sz w:val="28"/>
          <w:szCs w:val="28"/>
        </w:rPr>
        <w:t>М</w:t>
      </w:r>
      <w:r w:rsidR="000B5CDC" w:rsidRPr="00653CEA">
        <w:rPr>
          <w:sz w:val="28"/>
          <w:szCs w:val="28"/>
        </w:rPr>
        <w:t>отивация на улучшение результатов (похвал</w:t>
      </w:r>
      <w:r w:rsidRPr="00653CEA">
        <w:rPr>
          <w:sz w:val="28"/>
          <w:szCs w:val="28"/>
        </w:rPr>
        <w:t>а).</w:t>
      </w:r>
    </w:p>
    <w:p w:rsidR="000B5CDC" w:rsidRPr="00653CEA" w:rsidRDefault="006A23E6" w:rsidP="006A23E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3CEA">
        <w:rPr>
          <w:sz w:val="28"/>
          <w:szCs w:val="28"/>
        </w:rPr>
        <w:t>О</w:t>
      </w:r>
      <w:r w:rsidR="000B5CDC" w:rsidRPr="00653CEA">
        <w:rPr>
          <w:sz w:val="28"/>
          <w:szCs w:val="28"/>
        </w:rPr>
        <w:t>казание помощи ре</w:t>
      </w:r>
      <w:r w:rsidRPr="00653CEA">
        <w:rPr>
          <w:sz w:val="28"/>
          <w:szCs w:val="28"/>
        </w:rPr>
        <w:t>бенку при выполнении упражнений.</w:t>
      </w:r>
    </w:p>
    <w:p w:rsidR="000B5CDC" w:rsidRPr="00653CEA" w:rsidRDefault="006A23E6" w:rsidP="006A23E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53CEA">
        <w:rPr>
          <w:sz w:val="28"/>
          <w:szCs w:val="28"/>
        </w:rPr>
        <w:t>П</w:t>
      </w:r>
      <w:r w:rsidR="000B5CDC" w:rsidRPr="00653CEA">
        <w:rPr>
          <w:sz w:val="28"/>
          <w:szCs w:val="28"/>
        </w:rPr>
        <w:t>редоставление дополнительного времени для выполнения заданий.</w:t>
      </w:r>
    </w:p>
    <w:p w:rsidR="00E52173" w:rsidRPr="00C525CE" w:rsidRDefault="0099160F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25CE">
        <w:rPr>
          <w:sz w:val="28"/>
          <w:szCs w:val="28"/>
        </w:rPr>
        <w:t xml:space="preserve"> </w:t>
      </w:r>
      <w:r w:rsidR="00083F84">
        <w:rPr>
          <w:sz w:val="28"/>
          <w:szCs w:val="28"/>
        </w:rPr>
        <w:tab/>
      </w:r>
      <w:r w:rsidRPr="00C525CE">
        <w:rPr>
          <w:sz w:val="28"/>
          <w:szCs w:val="28"/>
        </w:rPr>
        <w:t xml:space="preserve">Специфической направленностью в работе с детьми с ОВЗ  является ее коррекционно-компенсаторная сторона. Наблюдения и практический опыт показывают, что дети с ОВЗ нуждаются в повышении двигательной активности. Исправление нарушений физического развития, моторики и расширение двигательных возможностей таких детей, являются главным условием подготовки его к жизни. У большинства детей с ОВЗ отмечается недостаточный уровень развития познавательной сферы,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</w:t>
      </w:r>
      <w:r w:rsidR="00C525CE">
        <w:rPr>
          <w:sz w:val="28"/>
          <w:szCs w:val="28"/>
        </w:rPr>
        <w:t>учителя по физической культуре.</w:t>
      </w:r>
    </w:p>
    <w:p w:rsidR="00E52173" w:rsidRPr="00C525CE" w:rsidRDefault="00E52173" w:rsidP="0085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525CE">
        <w:rPr>
          <w:color w:val="000000"/>
          <w:sz w:val="28"/>
          <w:szCs w:val="28"/>
        </w:rPr>
        <w:t>Как показывают данные исследований, у детей с ограниченными возможностями на всех этап</w:t>
      </w:r>
      <w:r w:rsidR="008105D8" w:rsidRPr="00C525CE">
        <w:rPr>
          <w:color w:val="000000"/>
          <w:sz w:val="28"/>
          <w:szCs w:val="28"/>
        </w:rPr>
        <w:t>ах процесса познания наблюдается частичное  недоразвитие</w:t>
      </w:r>
      <w:r w:rsidRPr="00C525CE">
        <w:rPr>
          <w:color w:val="000000"/>
          <w:sz w:val="28"/>
          <w:szCs w:val="28"/>
        </w:rPr>
        <w:t xml:space="preserve">, а в некоторых случаях </w:t>
      </w:r>
      <w:proofErr w:type="spellStart"/>
      <w:r w:rsidRPr="00C525CE">
        <w:rPr>
          <w:color w:val="000000"/>
          <w:sz w:val="28"/>
          <w:szCs w:val="28"/>
        </w:rPr>
        <w:t>атипичное</w:t>
      </w:r>
      <w:proofErr w:type="spellEnd"/>
      <w:r w:rsidRPr="00C525CE">
        <w:rPr>
          <w:color w:val="000000"/>
          <w:sz w:val="28"/>
          <w:szCs w:val="28"/>
        </w:rPr>
        <w:t xml:space="preserve"> развитие психических функций. В результате эти дети получают неполные, а порой искаженные представления об окружающем мире. Их опыт крайне беден. </w:t>
      </w:r>
      <w:r w:rsidR="00535E4B">
        <w:rPr>
          <w:color w:val="000000"/>
          <w:sz w:val="28"/>
          <w:szCs w:val="28"/>
        </w:rPr>
        <w:t xml:space="preserve">В нашей школе </w:t>
      </w:r>
      <w:r w:rsidR="00F81EEC" w:rsidRPr="00C525CE">
        <w:rPr>
          <w:color w:val="000000"/>
          <w:sz w:val="28"/>
          <w:szCs w:val="28"/>
        </w:rPr>
        <w:t xml:space="preserve"> обучаются   </w:t>
      </w:r>
      <w:r w:rsidR="00535E4B">
        <w:rPr>
          <w:color w:val="000000"/>
          <w:sz w:val="28"/>
          <w:szCs w:val="28"/>
        </w:rPr>
        <w:t>несколько</w:t>
      </w:r>
      <w:r w:rsidR="00F81EEC" w:rsidRPr="00C525CE">
        <w:rPr>
          <w:color w:val="000000"/>
          <w:sz w:val="28"/>
          <w:szCs w:val="28"/>
        </w:rPr>
        <w:t xml:space="preserve"> учащихся с ТНР (тяжёлыми нарушениями речи). </w:t>
      </w:r>
      <w:r w:rsidRPr="00C525CE">
        <w:rPr>
          <w:color w:val="000000"/>
          <w:sz w:val="28"/>
          <w:szCs w:val="28"/>
        </w:rPr>
        <w:t>При нарушениях речи оказывается дефектной уже первая ступень поз</w:t>
      </w:r>
      <w:r w:rsidR="001445C6" w:rsidRPr="00C525CE">
        <w:rPr>
          <w:color w:val="000000"/>
          <w:sz w:val="28"/>
          <w:szCs w:val="28"/>
        </w:rPr>
        <w:t>нания – восприятие.</w:t>
      </w:r>
    </w:p>
    <w:p w:rsidR="00E52173" w:rsidRPr="00C525CE" w:rsidRDefault="00E52173" w:rsidP="0085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525CE">
        <w:rPr>
          <w:color w:val="000000"/>
          <w:sz w:val="28"/>
          <w:szCs w:val="28"/>
        </w:rPr>
        <w:t>Главным недостатком является нарушение обобщенности восприятия, отмечается его замедленный темп по сравнению с нормальными детьми. Детям с ограниченными возможностями требуется значительно больше времени, чтобы воспринять предлагаемый им ма</w:t>
      </w:r>
      <w:r w:rsidR="00DB1FD9" w:rsidRPr="00C525CE">
        <w:rPr>
          <w:color w:val="000000"/>
          <w:sz w:val="28"/>
          <w:szCs w:val="28"/>
        </w:rPr>
        <w:t>териал</w:t>
      </w:r>
      <w:proofErr w:type="gramStart"/>
      <w:r w:rsidR="00DB1FD9" w:rsidRPr="00C525CE">
        <w:rPr>
          <w:color w:val="000000"/>
          <w:sz w:val="28"/>
          <w:szCs w:val="28"/>
        </w:rPr>
        <w:t xml:space="preserve"> .</w:t>
      </w:r>
      <w:proofErr w:type="gramEnd"/>
    </w:p>
    <w:p w:rsidR="00E52173" w:rsidRPr="00C525CE" w:rsidRDefault="00E52173" w:rsidP="0085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525CE">
        <w:rPr>
          <w:color w:val="000000"/>
          <w:sz w:val="28"/>
          <w:szCs w:val="28"/>
        </w:rPr>
        <w:t>Замедленность восприятия усугубляется еще и тем, что из-за нарушения речи они с трудом выделяют главное, не понимают внутренние связи между частями целог</w:t>
      </w:r>
      <w:r w:rsidR="00B44D9D" w:rsidRPr="00C525CE">
        <w:rPr>
          <w:color w:val="000000"/>
          <w:sz w:val="28"/>
          <w:szCs w:val="28"/>
        </w:rPr>
        <w:t xml:space="preserve">о, логическую последовательность движений. </w:t>
      </w:r>
      <w:r w:rsidRPr="00C525CE">
        <w:rPr>
          <w:color w:val="000000"/>
          <w:sz w:val="28"/>
          <w:szCs w:val="28"/>
        </w:rPr>
        <w:t xml:space="preserve">Поэтому восприятие их отличается и </w:t>
      </w:r>
      <w:proofErr w:type="gramStart"/>
      <w:r w:rsidRPr="00C525CE">
        <w:rPr>
          <w:color w:val="000000"/>
          <w:sz w:val="28"/>
          <w:szCs w:val="28"/>
        </w:rPr>
        <w:t>меньшей</w:t>
      </w:r>
      <w:proofErr w:type="gramEnd"/>
      <w:r w:rsidRPr="00C525CE">
        <w:rPr>
          <w:color w:val="000000"/>
          <w:sz w:val="28"/>
          <w:szCs w:val="28"/>
        </w:rPr>
        <w:t xml:space="preserve"> </w:t>
      </w:r>
      <w:proofErr w:type="spellStart"/>
      <w:r w:rsidRPr="00C525CE">
        <w:rPr>
          <w:color w:val="000000"/>
          <w:sz w:val="28"/>
          <w:szCs w:val="28"/>
        </w:rPr>
        <w:t>дифференцированностью</w:t>
      </w:r>
      <w:proofErr w:type="spellEnd"/>
      <w:r w:rsidRPr="00C525CE">
        <w:rPr>
          <w:color w:val="000000"/>
          <w:sz w:val="28"/>
          <w:szCs w:val="28"/>
        </w:rPr>
        <w:t>. Эти особенности при обучении проявляются в замедленном темпе узнавания, а</w:t>
      </w:r>
      <w:r w:rsidR="00B44D9D" w:rsidRPr="00C525CE">
        <w:rPr>
          <w:color w:val="000000"/>
          <w:sz w:val="28"/>
          <w:szCs w:val="28"/>
        </w:rPr>
        <w:t xml:space="preserve"> также в том, что учащиеся с трудом ориентируются в пространстве, у них нет </w:t>
      </w:r>
      <w:r w:rsidR="00B44D9D" w:rsidRPr="00C525CE">
        <w:rPr>
          <w:color w:val="000000"/>
          <w:sz w:val="28"/>
          <w:szCs w:val="28"/>
        </w:rPr>
        <w:lastRenderedPageBreak/>
        <w:t>ловкости и силы в движениях, что отражается в нарушениях при ходьбе на лыжах, при марши</w:t>
      </w:r>
      <w:r w:rsidR="00277E3F" w:rsidRPr="00C525CE">
        <w:rPr>
          <w:color w:val="000000"/>
          <w:sz w:val="28"/>
          <w:szCs w:val="28"/>
        </w:rPr>
        <w:t xml:space="preserve">ровке, при строевых упражнениях и даже при выполнении </w:t>
      </w:r>
      <w:proofErr w:type="spellStart"/>
      <w:r w:rsidR="00277E3F" w:rsidRPr="00C525CE">
        <w:rPr>
          <w:color w:val="000000"/>
          <w:sz w:val="28"/>
          <w:szCs w:val="28"/>
        </w:rPr>
        <w:t>общеразвивающих</w:t>
      </w:r>
      <w:proofErr w:type="spellEnd"/>
      <w:r w:rsidR="00277E3F" w:rsidRPr="00C525CE">
        <w:rPr>
          <w:color w:val="000000"/>
          <w:sz w:val="28"/>
          <w:szCs w:val="28"/>
        </w:rPr>
        <w:t xml:space="preserve"> упражнений. </w:t>
      </w:r>
    </w:p>
    <w:p w:rsidR="00F85D8C" w:rsidRPr="00C525CE" w:rsidRDefault="00E52173" w:rsidP="0085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525CE">
        <w:rPr>
          <w:color w:val="000000"/>
          <w:sz w:val="28"/>
          <w:szCs w:val="28"/>
        </w:rPr>
        <w:t>Восприятие неразрывно связано с</w:t>
      </w:r>
      <w:r w:rsidRPr="00C525CE">
        <w:rPr>
          <w:b/>
          <w:bCs/>
          <w:color w:val="000000"/>
          <w:sz w:val="28"/>
          <w:szCs w:val="28"/>
        </w:rPr>
        <w:t> </w:t>
      </w:r>
      <w:r w:rsidRPr="00C525CE">
        <w:rPr>
          <w:color w:val="000000"/>
          <w:sz w:val="28"/>
          <w:szCs w:val="28"/>
        </w:rPr>
        <w:t>мышлением.</w:t>
      </w:r>
      <w:r w:rsidR="00DB06A1" w:rsidRPr="00C525CE">
        <w:rPr>
          <w:color w:val="000000"/>
          <w:sz w:val="28"/>
          <w:szCs w:val="28"/>
        </w:rPr>
        <w:t xml:space="preserve"> Иногда на уроках физической культуры бывает достаточно   восприятие  только внешних сторон</w:t>
      </w:r>
      <w:r w:rsidRPr="00C525CE">
        <w:rPr>
          <w:color w:val="000000"/>
          <w:sz w:val="28"/>
          <w:szCs w:val="28"/>
        </w:rPr>
        <w:t xml:space="preserve"> учебного материала,</w:t>
      </w:r>
      <w:r w:rsidR="00A03777" w:rsidRPr="00C525CE">
        <w:rPr>
          <w:color w:val="000000"/>
          <w:sz w:val="28"/>
          <w:szCs w:val="28"/>
        </w:rPr>
        <w:t xml:space="preserve"> </w:t>
      </w:r>
      <w:r w:rsidR="00365575">
        <w:rPr>
          <w:color w:val="000000"/>
          <w:sz w:val="28"/>
          <w:szCs w:val="28"/>
        </w:rPr>
        <w:t>например, каки</w:t>
      </w:r>
      <w:r w:rsidR="00A03777" w:rsidRPr="00C525CE">
        <w:rPr>
          <w:color w:val="000000"/>
          <w:sz w:val="28"/>
          <w:szCs w:val="28"/>
        </w:rPr>
        <w:t xml:space="preserve">е-то </w:t>
      </w:r>
      <w:r w:rsidR="00365575">
        <w:rPr>
          <w:color w:val="000000"/>
          <w:sz w:val="28"/>
          <w:szCs w:val="28"/>
        </w:rPr>
        <w:t>определённые движения (наклоны тела, положение рук, движение ног)</w:t>
      </w:r>
      <w:proofErr w:type="gramStart"/>
      <w:r w:rsidR="00365575">
        <w:rPr>
          <w:color w:val="000000"/>
          <w:sz w:val="28"/>
          <w:szCs w:val="28"/>
        </w:rPr>
        <w:t>.Н</w:t>
      </w:r>
      <w:proofErr w:type="gramEnd"/>
      <w:r w:rsidR="00365575">
        <w:rPr>
          <w:color w:val="000000"/>
          <w:sz w:val="28"/>
          <w:szCs w:val="28"/>
        </w:rPr>
        <w:t xml:space="preserve">о иногда бывает и так, что необходимо логически мыслить, чтобы достичь положительного результата. </w:t>
      </w:r>
      <w:r w:rsidR="004067BD">
        <w:rPr>
          <w:color w:val="000000"/>
          <w:sz w:val="28"/>
          <w:szCs w:val="28"/>
        </w:rPr>
        <w:t xml:space="preserve">В этом нам помогает игра. </w:t>
      </w:r>
      <w:r w:rsidR="00365575">
        <w:rPr>
          <w:color w:val="000000"/>
          <w:sz w:val="28"/>
          <w:szCs w:val="28"/>
        </w:rPr>
        <w:t xml:space="preserve"> </w:t>
      </w:r>
      <w:r w:rsidRPr="00C525CE">
        <w:rPr>
          <w:color w:val="000000"/>
          <w:sz w:val="28"/>
          <w:szCs w:val="28"/>
        </w:rPr>
        <w:t xml:space="preserve"> </w:t>
      </w:r>
    </w:p>
    <w:p w:rsidR="004B7A49" w:rsidRDefault="004067BD" w:rsidP="0085157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Игра – один  из этапов </w:t>
      </w:r>
      <w:r w:rsidRPr="00C525CE">
        <w:rPr>
          <w:color w:val="000000"/>
          <w:sz w:val="28"/>
          <w:szCs w:val="28"/>
        </w:rPr>
        <w:t>уро</w:t>
      </w:r>
      <w:r>
        <w:rPr>
          <w:color w:val="000000"/>
          <w:sz w:val="28"/>
          <w:szCs w:val="28"/>
        </w:rPr>
        <w:t>ка физической культуры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 w:rsidR="00F85D8C" w:rsidRPr="00C525CE">
        <w:rPr>
          <w:color w:val="000000"/>
          <w:sz w:val="28"/>
          <w:szCs w:val="28"/>
        </w:rPr>
        <w:t xml:space="preserve"> Это и подвижные игры, и элементы спортивной игры (баскетбола, волейбола, футбола).</w:t>
      </w:r>
      <w:r w:rsidR="00512984" w:rsidRPr="00C525CE">
        <w:rPr>
          <w:color w:val="424242"/>
          <w:sz w:val="28"/>
          <w:szCs w:val="28"/>
          <w:shd w:val="clear" w:color="auto" w:fill="FFFFFF"/>
        </w:rPr>
        <w:t xml:space="preserve"> </w:t>
      </w:r>
      <w:r w:rsidR="00512984" w:rsidRPr="00C525CE">
        <w:rPr>
          <w:sz w:val="28"/>
          <w:szCs w:val="28"/>
          <w:shd w:val="clear" w:color="auto" w:fill="FFFFFF"/>
        </w:rPr>
        <w:t>Феномен и</w:t>
      </w:r>
      <w:r w:rsidR="00313F32" w:rsidRPr="00C525CE">
        <w:rPr>
          <w:sz w:val="28"/>
          <w:szCs w:val="28"/>
          <w:shd w:val="clear" w:color="auto" w:fill="FFFFFF"/>
        </w:rPr>
        <w:t xml:space="preserve">гры заключается в том, что </w:t>
      </w:r>
      <w:r w:rsidR="00512984" w:rsidRPr="00C525CE">
        <w:rPr>
          <w:sz w:val="28"/>
          <w:szCs w:val="28"/>
          <w:shd w:val="clear" w:color="auto" w:fill="FFFFFF"/>
        </w:rPr>
        <w:t xml:space="preserve"> она способна перерасти в обучение, в творчество, в терапию, в модель типа человеческих отношений и проявлений в труде, воспитании. Игру как метод обучения и воспитания люди использовали с древности. </w:t>
      </w:r>
      <w:r w:rsidR="005C5C3B" w:rsidRPr="00C525CE">
        <w:rPr>
          <w:sz w:val="28"/>
          <w:szCs w:val="28"/>
        </w:rPr>
        <w:t xml:space="preserve">Игра </w:t>
      </w:r>
      <w:r w:rsidR="00935D03" w:rsidRPr="00C525CE">
        <w:rPr>
          <w:sz w:val="28"/>
          <w:szCs w:val="28"/>
        </w:rPr>
        <w:t xml:space="preserve"> способствует формированию определенных физических качеств и общему физическому становлен</w:t>
      </w:r>
      <w:r w:rsidR="005C5C3B" w:rsidRPr="00C525CE">
        <w:rPr>
          <w:sz w:val="28"/>
          <w:szCs w:val="28"/>
        </w:rPr>
        <w:t>ию детей с ОВЗ</w:t>
      </w:r>
      <w:proofErr w:type="gramStart"/>
      <w:r w:rsidR="005C5C3B" w:rsidRPr="00C525CE">
        <w:rPr>
          <w:sz w:val="28"/>
          <w:szCs w:val="28"/>
        </w:rPr>
        <w:t xml:space="preserve"> .</w:t>
      </w:r>
      <w:proofErr w:type="gramEnd"/>
      <w:r w:rsidR="00637A05" w:rsidRPr="00C525CE">
        <w:rPr>
          <w:sz w:val="28"/>
          <w:szCs w:val="28"/>
        </w:rPr>
        <w:t xml:space="preserve"> </w:t>
      </w:r>
    </w:p>
    <w:p w:rsidR="004B7A49" w:rsidRDefault="00637A05" w:rsidP="0085157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25CE">
        <w:rPr>
          <w:sz w:val="28"/>
          <w:szCs w:val="28"/>
        </w:rPr>
        <w:t xml:space="preserve">Ещё очень важно то, что  главным отличием </w:t>
      </w:r>
      <w:r w:rsidR="00935D03" w:rsidRPr="00C525CE">
        <w:rPr>
          <w:sz w:val="28"/>
          <w:szCs w:val="28"/>
        </w:rPr>
        <w:t xml:space="preserve"> спортивных игр от других видов спортивной деятельности являются повышенный эмоциональный фон и ситуативность. Непрерывная смена иг</w:t>
      </w:r>
      <w:r w:rsidR="00AB6297" w:rsidRPr="00C525CE">
        <w:rPr>
          <w:sz w:val="28"/>
          <w:szCs w:val="28"/>
        </w:rPr>
        <w:t>ровых положений в  игре</w:t>
      </w:r>
      <w:r w:rsidR="00935D03" w:rsidRPr="00C525CE">
        <w:rPr>
          <w:sz w:val="28"/>
          <w:szCs w:val="28"/>
        </w:rPr>
        <w:t xml:space="preserve"> тр</w:t>
      </w:r>
      <w:r w:rsidR="00AB6297" w:rsidRPr="00C525CE">
        <w:rPr>
          <w:sz w:val="28"/>
          <w:szCs w:val="28"/>
        </w:rPr>
        <w:t xml:space="preserve">ебует от участников быстрой </w:t>
      </w:r>
      <w:r w:rsidR="00935D03" w:rsidRPr="00C525CE">
        <w:rPr>
          <w:sz w:val="28"/>
          <w:szCs w:val="28"/>
        </w:rPr>
        <w:t xml:space="preserve"> реакции на действия соперника, что в значительной степени повышает уровень нагрузки на все системы организма, способствует повышению двигательного опыта и соответственно обладает </w:t>
      </w:r>
      <w:r w:rsidRPr="00C525CE">
        <w:rPr>
          <w:sz w:val="28"/>
          <w:szCs w:val="28"/>
        </w:rPr>
        <w:t xml:space="preserve">не только </w:t>
      </w:r>
      <w:r w:rsidR="00935D03" w:rsidRPr="00C525CE">
        <w:rPr>
          <w:sz w:val="28"/>
          <w:szCs w:val="28"/>
        </w:rPr>
        <w:t>тренирующим</w:t>
      </w:r>
      <w:r w:rsidRPr="00C525CE">
        <w:rPr>
          <w:sz w:val="28"/>
          <w:szCs w:val="28"/>
        </w:rPr>
        <w:t xml:space="preserve">, но и мощным развивающим и восстанавливающим </w:t>
      </w:r>
      <w:r w:rsidR="00935D03" w:rsidRPr="00C525CE">
        <w:rPr>
          <w:sz w:val="28"/>
          <w:szCs w:val="28"/>
        </w:rPr>
        <w:t xml:space="preserve"> эффектом. </w:t>
      </w:r>
    </w:p>
    <w:p w:rsidR="00935D03" w:rsidRPr="00C525CE" w:rsidRDefault="00935D03" w:rsidP="00851576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sz w:val="28"/>
          <w:szCs w:val="28"/>
        </w:rPr>
      </w:pPr>
      <w:r w:rsidRPr="00C525CE">
        <w:rPr>
          <w:sz w:val="28"/>
          <w:szCs w:val="28"/>
        </w:rPr>
        <w:t>Кроме того, участие в спортивных играх воспитывает такие жизненно необходимые качества как: находчивость, решительность, способность ориентироваться в неожиданной обстановке, дисциплинированность, самоконтроль, умение работать в команде и чу</w:t>
      </w:r>
      <w:r w:rsidR="00AB6297" w:rsidRPr="00C525CE">
        <w:rPr>
          <w:sz w:val="28"/>
          <w:szCs w:val="28"/>
        </w:rPr>
        <w:t xml:space="preserve">вство взаимной выручки.  </w:t>
      </w:r>
      <w:r w:rsidR="004D1147" w:rsidRPr="00C525CE">
        <w:rPr>
          <w:sz w:val="28"/>
          <w:szCs w:val="28"/>
        </w:rPr>
        <w:t xml:space="preserve">Например, чтобы отбить мяч у противника, ученик  должен продумать траекторию своего движения,  должен проявить стратегические способности. У некоторых детей с ОВЗ не </w:t>
      </w:r>
      <w:proofErr w:type="gramStart"/>
      <w:r w:rsidR="004D1147" w:rsidRPr="00C525CE">
        <w:rPr>
          <w:sz w:val="28"/>
          <w:szCs w:val="28"/>
        </w:rPr>
        <w:t>всегда</w:t>
      </w:r>
      <w:proofErr w:type="gramEnd"/>
      <w:r w:rsidR="004D1147" w:rsidRPr="00C525CE">
        <w:rPr>
          <w:sz w:val="28"/>
          <w:szCs w:val="28"/>
        </w:rPr>
        <w:t xml:space="preserve"> получается сделать это в ходе игры. Таким детям приходится несколько раз объяснять, как можно и нужно поступить. Это могут быть варианты о</w:t>
      </w:r>
      <w:r w:rsidR="00BD2A4E" w:rsidRPr="00C525CE">
        <w:rPr>
          <w:sz w:val="28"/>
          <w:szCs w:val="28"/>
        </w:rPr>
        <w:t xml:space="preserve">бхода, длина прыжка, длина шага при игре в баскетбол. Сила удара, положение ладоней, высота прыжка в волейболе. </w:t>
      </w:r>
      <w:r w:rsidR="004D1147" w:rsidRPr="00C525CE">
        <w:rPr>
          <w:sz w:val="28"/>
          <w:szCs w:val="28"/>
        </w:rPr>
        <w:t xml:space="preserve"> </w:t>
      </w:r>
      <w:r w:rsidR="00AB6297" w:rsidRPr="00C525CE">
        <w:rPr>
          <w:sz w:val="28"/>
          <w:szCs w:val="28"/>
        </w:rPr>
        <w:t>С</w:t>
      </w:r>
      <w:r w:rsidRPr="00C525CE">
        <w:rPr>
          <w:sz w:val="28"/>
          <w:szCs w:val="28"/>
        </w:rPr>
        <w:t>портивная игра предъявляет повышенные требования к адаптационным возможностям организма и личности.</w:t>
      </w:r>
    </w:p>
    <w:p w:rsidR="00E52173" w:rsidRPr="00C525CE" w:rsidRDefault="005354AB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525CE">
        <w:rPr>
          <w:sz w:val="28"/>
          <w:szCs w:val="28"/>
        </w:rPr>
        <w:t xml:space="preserve"> </w:t>
      </w:r>
      <w:r w:rsidR="008C1014" w:rsidRPr="00C525CE">
        <w:rPr>
          <w:sz w:val="28"/>
          <w:szCs w:val="28"/>
        </w:rPr>
        <w:tab/>
        <w:t>Затрагивая</w:t>
      </w:r>
      <w:r w:rsidR="00935D03" w:rsidRPr="00C525CE">
        <w:rPr>
          <w:sz w:val="28"/>
          <w:szCs w:val="28"/>
        </w:rPr>
        <w:t xml:space="preserve"> значительную сферу физического и психологического развития человека, </w:t>
      </w:r>
      <w:r w:rsidR="008C1014" w:rsidRPr="00C525CE">
        <w:rPr>
          <w:sz w:val="28"/>
          <w:szCs w:val="28"/>
        </w:rPr>
        <w:t xml:space="preserve">спортивная игра  </w:t>
      </w:r>
      <w:r w:rsidR="00935D03" w:rsidRPr="00C525CE">
        <w:rPr>
          <w:sz w:val="28"/>
          <w:szCs w:val="28"/>
        </w:rPr>
        <w:t>обладает развивающим, воспитательным и социализирующим действием, а, следовательно, имеет колоссальный потенциал для раз</w:t>
      </w:r>
      <w:r w:rsidR="0035320B" w:rsidRPr="00C525CE">
        <w:rPr>
          <w:sz w:val="28"/>
          <w:szCs w:val="28"/>
        </w:rPr>
        <w:t>вития детей с ОВЗ.</w:t>
      </w:r>
    </w:p>
    <w:p w:rsidR="00830110" w:rsidRPr="004C7480" w:rsidRDefault="009D77B8" w:rsidP="0085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Из подвижных игр на уроке  я использую определённые их виды.</w:t>
      </w:r>
    </w:p>
    <w:p w:rsidR="00830110" w:rsidRPr="004C7480" w:rsidRDefault="00830110" w:rsidP="006A23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bCs/>
          <w:sz w:val="28"/>
          <w:szCs w:val="28"/>
        </w:rPr>
        <w:t>Игры на развитие силы</w:t>
      </w:r>
      <w:r w:rsidRPr="004C7480">
        <w:rPr>
          <w:sz w:val="28"/>
          <w:szCs w:val="28"/>
        </w:rPr>
        <w:t> </w:t>
      </w:r>
      <w:proofErr w:type="gramStart"/>
      <w:r w:rsidR="00902063" w:rsidRPr="004C7480">
        <w:rPr>
          <w:sz w:val="28"/>
          <w:szCs w:val="28"/>
        </w:rPr>
        <w:t>:</w:t>
      </w:r>
      <w:r w:rsidRPr="004C7480">
        <w:rPr>
          <w:sz w:val="28"/>
          <w:szCs w:val="28"/>
        </w:rPr>
        <w:t>«</w:t>
      </w:r>
      <w:proofErr w:type="gramEnd"/>
      <w:r w:rsidRPr="004C7480">
        <w:rPr>
          <w:sz w:val="28"/>
          <w:szCs w:val="28"/>
        </w:rPr>
        <w:t>Прыжки по полоскам», «Кто больше ?», «Салки ноги от земли»</w:t>
      </w:r>
    </w:p>
    <w:p w:rsidR="00830110" w:rsidRPr="004C7480" w:rsidRDefault="00830110" w:rsidP="006A23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bCs/>
          <w:sz w:val="28"/>
          <w:szCs w:val="28"/>
        </w:rPr>
        <w:t>На развитие быстроты и ориентировки в пространстве</w:t>
      </w:r>
      <w:r w:rsidRPr="004C7480">
        <w:rPr>
          <w:sz w:val="28"/>
          <w:szCs w:val="28"/>
        </w:rPr>
        <w:t> </w:t>
      </w:r>
      <w:proofErr w:type="gramStart"/>
      <w:r w:rsidR="00902063" w:rsidRPr="004C7480">
        <w:rPr>
          <w:sz w:val="28"/>
          <w:szCs w:val="28"/>
        </w:rPr>
        <w:t>:</w:t>
      </w:r>
      <w:r w:rsidRPr="004C7480">
        <w:rPr>
          <w:sz w:val="28"/>
          <w:szCs w:val="28"/>
        </w:rPr>
        <w:t>«</w:t>
      </w:r>
      <w:proofErr w:type="gramEnd"/>
      <w:r w:rsidRPr="004C7480">
        <w:rPr>
          <w:sz w:val="28"/>
          <w:szCs w:val="28"/>
        </w:rPr>
        <w:t>Гонка мяча по кругу», «Воробьи – вороны», «Займи кружок»</w:t>
      </w:r>
    </w:p>
    <w:p w:rsidR="00830110" w:rsidRPr="004C7480" w:rsidRDefault="00830110" w:rsidP="006A23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bCs/>
          <w:sz w:val="28"/>
          <w:szCs w:val="28"/>
        </w:rPr>
        <w:lastRenderedPageBreak/>
        <w:t>На развитие ловкости</w:t>
      </w:r>
      <w:r w:rsidRPr="004C7480">
        <w:rPr>
          <w:sz w:val="28"/>
          <w:szCs w:val="28"/>
        </w:rPr>
        <w:t> </w:t>
      </w:r>
      <w:proofErr w:type="gramStart"/>
      <w:r w:rsidR="00902063" w:rsidRPr="004C7480">
        <w:rPr>
          <w:sz w:val="28"/>
          <w:szCs w:val="28"/>
        </w:rPr>
        <w:t>:</w:t>
      </w:r>
      <w:r w:rsidRPr="004C7480">
        <w:rPr>
          <w:sz w:val="28"/>
          <w:szCs w:val="28"/>
        </w:rPr>
        <w:t>«</w:t>
      </w:r>
      <w:proofErr w:type="gramEnd"/>
      <w:r w:rsidRPr="004C7480">
        <w:rPr>
          <w:sz w:val="28"/>
          <w:szCs w:val="28"/>
        </w:rPr>
        <w:t>Охотники и утки», «Метко в цель», «Мяч среднему»</w:t>
      </w:r>
    </w:p>
    <w:p w:rsidR="00830110" w:rsidRPr="004C7480" w:rsidRDefault="00830110" w:rsidP="006A23E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bCs/>
          <w:sz w:val="28"/>
          <w:szCs w:val="28"/>
        </w:rPr>
        <w:t>На развитие координации</w:t>
      </w:r>
      <w:r w:rsidRPr="004C7480">
        <w:rPr>
          <w:sz w:val="28"/>
          <w:szCs w:val="28"/>
        </w:rPr>
        <w:t> </w:t>
      </w:r>
      <w:proofErr w:type="gramStart"/>
      <w:r w:rsidR="00902063" w:rsidRPr="004C7480">
        <w:rPr>
          <w:sz w:val="28"/>
          <w:szCs w:val="28"/>
        </w:rPr>
        <w:t>:</w:t>
      </w:r>
      <w:r w:rsidRPr="004C7480">
        <w:rPr>
          <w:sz w:val="28"/>
          <w:szCs w:val="28"/>
        </w:rPr>
        <w:t>«</w:t>
      </w:r>
      <w:proofErr w:type="gramEnd"/>
      <w:r w:rsidRPr="004C7480">
        <w:rPr>
          <w:sz w:val="28"/>
          <w:szCs w:val="28"/>
        </w:rPr>
        <w:t>Передача мяча в колонне», «Вызов номеров», «К своим флажкам»</w:t>
      </w:r>
    </w:p>
    <w:p w:rsidR="00830110" w:rsidRPr="004C7480" w:rsidRDefault="00103D3D" w:rsidP="0085157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Очень важную  психологическую помощь на уроках физической культуры оказывает  поощрение</w:t>
      </w:r>
      <w:proofErr w:type="gramStart"/>
      <w:r w:rsidRPr="004C7480">
        <w:rPr>
          <w:sz w:val="28"/>
          <w:szCs w:val="28"/>
        </w:rPr>
        <w:t xml:space="preserve">  .</w:t>
      </w:r>
      <w:proofErr w:type="gramEnd"/>
      <w:r w:rsidRPr="004C7480">
        <w:rPr>
          <w:sz w:val="28"/>
          <w:szCs w:val="28"/>
        </w:rPr>
        <w:t xml:space="preserve"> </w:t>
      </w:r>
      <w:r w:rsidR="00830110" w:rsidRPr="004C7480">
        <w:rPr>
          <w:sz w:val="28"/>
          <w:szCs w:val="28"/>
        </w:rPr>
        <w:t>Атмосфера поощрения во время занятий физической культурой и спортом состоит из следующих правил:</w:t>
      </w:r>
    </w:p>
    <w:p w:rsidR="00830110" w:rsidRPr="004C7480" w:rsidRDefault="00830110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-не лишать ребёнка возможности заботиться о себе самом;</w:t>
      </w:r>
    </w:p>
    <w:p w:rsidR="00830110" w:rsidRPr="004C7480" w:rsidRDefault="00830110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-поощрять любые проявления его инициативы;</w:t>
      </w:r>
    </w:p>
    <w:p w:rsidR="00830110" w:rsidRPr="004C7480" w:rsidRDefault="00830110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-отмечать его успехи в физическом развитии;</w:t>
      </w:r>
    </w:p>
    <w:p w:rsidR="00830110" w:rsidRPr="004C7480" w:rsidRDefault="00830110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-по мере достижения успехов резко не сокращать внимание к нему, чтобы у ребёнка не создалось впечатления о потере внимания к нему;</w:t>
      </w:r>
    </w:p>
    <w:p w:rsidR="00830110" w:rsidRPr="004C7480" w:rsidRDefault="00830110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-продолжение эмоционального и интеллектуального развития, чтобы он не чувствовал себя бесконе</w:t>
      </w:r>
      <w:r w:rsidR="00103D3D" w:rsidRPr="004C7480">
        <w:rPr>
          <w:sz w:val="28"/>
          <w:szCs w:val="28"/>
        </w:rPr>
        <w:t>чно отставшим от сверстников.</w:t>
      </w:r>
    </w:p>
    <w:p w:rsidR="009B389B" w:rsidRPr="004C7480" w:rsidRDefault="009B389B" w:rsidP="0085157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Ни в коем случае нельзя ребёнку с ОВЗ давать понять, что он отстаёт от своих одноклассников.</w:t>
      </w:r>
      <w:r w:rsidR="000120BC" w:rsidRPr="004C7480">
        <w:rPr>
          <w:sz w:val="28"/>
          <w:szCs w:val="28"/>
        </w:rPr>
        <w:t xml:space="preserve"> Он не должен чувствовать себя ущербным.</w:t>
      </w:r>
    </w:p>
    <w:p w:rsidR="00830110" w:rsidRPr="004C7480" w:rsidRDefault="00830110" w:rsidP="0085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7480">
        <w:rPr>
          <w:sz w:val="28"/>
          <w:szCs w:val="28"/>
        </w:rPr>
        <w:t>Не всегда мы получа</w:t>
      </w:r>
      <w:r w:rsidR="00E1432A" w:rsidRPr="004C7480">
        <w:rPr>
          <w:sz w:val="28"/>
          <w:szCs w:val="28"/>
        </w:rPr>
        <w:t>ем ожидаемую отдачу</w:t>
      </w:r>
      <w:r w:rsidRPr="004C7480">
        <w:rPr>
          <w:sz w:val="28"/>
          <w:szCs w:val="28"/>
        </w:rPr>
        <w:t xml:space="preserve">. </w:t>
      </w:r>
      <w:r w:rsidR="00E1432A" w:rsidRPr="004C7480">
        <w:rPr>
          <w:sz w:val="28"/>
          <w:szCs w:val="28"/>
        </w:rPr>
        <w:t>Физическая культура – это такой учебный предмет, где не требуются особые интеллектуальные способности и, наверно, поэтому результатов ждёшь тоже скорых</w:t>
      </w:r>
      <w:proofErr w:type="gramStart"/>
      <w:r w:rsidR="00E1432A" w:rsidRPr="004C7480">
        <w:rPr>
          <w:sz w:val="28"/>
          <w:szCs w:val="28"/>
        </w:rPr>
        <w:t xml:space="preserve"> ,</w:t>
      </w:r>
      <w:proofErr w:type="gramEnd"/>
      <w:r w:rsidR="00E1432A" w:rsidRPr="004C7480">
        <w:rPr>
          <w:sz w:val="28"/>
          <w:szCs w:val="28"/>
        </w:rPr>
        <w:t xml:space="preserve"> заметных. Но даже если и нет больших достижений, </w:t>
      </w:r>
      <w:r w:rsidRPr="004C7480">
        <w:rPr>
          <w:sz w:val="28"/>
          <w:szCs w:val="28"/>
        </w:rPr>
        <w:t xml:space="preserve"> работа каждодневная, кропотливая, порой незаметная для окружающих, не становится менее значимой.</w:t>
      </w:r>
      <w:r w:rsidR="009B389B" w:rsidRPr="004C7480">
        <w:rPr>
          <w:sz w:val="28"/>
          <w:szCs w:val="28"/>
        </w:rPr>
        <w:t xml:space="preserve"> </w:t>
      </w:r>
      <w:r w:rsidRPr="004C7480">
        <w:rPr>
          <w:sz w:val="28"/>
          <w:szCs w:val="28"/>
        </w:rPr>
        <w:t xml:space="preserve">Опыт работы с детьми с ограниченными возможностями здоровья показывает, что при систематической работе по физическому воспитанию с включением системы </w:t>
      </w:r>
      <w:proofErr w:type="spellStart"/>
      <w:proofErr w:type="gramStart"/>
      <w:r w:rsidRPr="004C7480">
        <w:rPr>
          <w:sz w:val="28"/>
          <w:szCs w:val="28"/>
        </w:rPr>
        <w:t>коррекционно</w:t>
      </w:r>
      <w:proofErr w:type="spellEnd"/>
      <w:r w:rsidRPr="004C7480">
        <w:rPr>
          <w:sz w:val="28"/>
          <w:szCs w:val="28"/>
        </w:rPr>
        <w:t xml:space="preserve"> - восстановительных</w:t>
      </w:r>
      <w:proofErr w:type="gramEnd"/>
      <w:r w:rsidRPr="004C7480">
        <w:rPr>
          <w:sz w:val="28"/>
          <w:szCs w:val="28"/>
        </w:rPr>
        <w:t xml:space="preserve"> мероприятий можно добиться существенных результатов уже на ранних этапах обучения. И только совместными усилиями мы можем помочь детям с разным уровнем интеллектуального и физического развития успешно учиться в школе, жить в коллективе, адаптироваться в обществе в будущем.</w:t>
      </w:r>
    </w:p>
    <w:p w:rsidR="0039545A" w:rsidRDefault="0039545A" w:rsidP="008515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D16" w:rsidRDefault="0039545A" w:rsidP="008515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Использованная литература</w:t>
      </w:r>
    </w:p>
    <w:p w:rsidR="0039545A" w:rsidRDefault="0039545A" w:rsidP="0039545A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39545A">
        <w:rPr>
          <w:rFonts w:ascii="Times New Roman" w:hAnsi="Times New Roman" w:cs="Times New Roman"/>
          <w:sz w:val="28"/>
          <w:szCs w:val="28"/>
        </w:rPr>
        <w:t>1</w:t>
      </w:r>
      <w:r w:rsidRPr="0039545A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.Дмитриев А. А. Адаптивная физическая культура в специальном образовании М.; Академия; 2002.</w:t>
      </w:r>
    </w:p>
    <w:p w:rsidR="0022624F" w:rsidRPr="0022624F" w:rsidRDefault="0022624F" w:rsidP="0022624F">
      <w:pPr>
        <w:pStyle w:val="1"/>
        <w:spacing w:before="0" w:beforeAutospacing="0" w:after="0" w:afterAutospacing="0"/>
        <w:rPr>
          <w:b w:val="0"/>
          <w:bCs w:val="0"/>
          <w:color w:val="232323"/>
          <w:sz w:val="28"/>
          <w:szCs w:val="28"/>
        </w:rPr>
      </w:pPr>
      <w:r w:rsidRPr="0022624F">
        <w:rPr>
          <w:b w:val="0"/>
          <w:color w:val="212121"/>
          <w:sz w:val="28"/>
          <w:szCs w:val="28"/>
          <w:shd w:val="clear" w:color="auto" w:fill="FFFFFF"/>
        </w:rPr>
        <w:t>2.</w:t>
      </w:r>
      <w:r w:rsidRPr="0022624F">
        <w:rPr>
          <w:b w:val="0"/>
          <w:bCs w:val="0"/>
          <w:color w:val="232323"/>
          <w:sz w:val="28"/>
          <w:szCs w:val="28"/>
        </w:rPr>
        <w:t xml:space="preserve"> </w:t>
      </w:r>
      <w:r w:rsidR="00082DA0">
        <w:rPr>
          <w:b w:val="0"/>
          <w:bCs w:val="0"/>
          <w:color w:val="232323"/>
          <w:sz w:val="28"/>
          <w:szCs w:val="28"/>
        </w:rPr>
        <w:t xml:space="preserve">Статья из сайта </w:t>
      </w:r>
      <w:r w:rsidR="00082DA0">
        <w:rPr>
          <w:b w:val="0"/>
          <w:bCs w:val="0"/>
          <w:color w:val="232323"/>
          <w:sz w:val="28"/>
          <w:szCs w:val="28"/>
          <w:lang w:val="en-US"/>
        </w:rPr>
        <w:t>info</w:t>
      </w:r>
      <w:r w:rsidR="00082DA0" w:rsidRPr="00082DA0">
        <w:rPr>
          <w:b w:val="0"/>
          <w:bCs w:val="0"/>
          <w:color w:val="232323"/>
          <w:sz w:val="28"/>
          <w:szCs w:val="28"/>
        </w:rPr>
        <w:t xml:space="preserve">@ </w:t>
      </w:r>
      <w:proofErr w:type="spellStart"/>
      <w:r w:rsidR="00082DA0">
        <w:rPr>
          <w:b w:val="0"/>
          <w:bCs w:val="0"/>
          <w:color w:val="232323"/>
          <w:sz w:val="28"/>
          <w:szCs w:val="28"/>
          <w:lang w:val="en-US"/>
        </w:rPr>
        <w:t>infourok</w:t>
      </w:r>
      <w:proofErr w:type="spellEnd"/>
      <w:r w:rsidR="00082DA0" w:rsidRPr="00082DA0">
        <w:rPr>
          <w:b w:val="0"/>
          <w:bCs w:val="0"/>
          <w:color w:val="232323"/>
          <w:sz w:val="28"/>
          <w:szCs w:val="28"/>
        </w:rPr>
        <w:t>.</w:t>
      </w:r>
      <w:proofErr w:type="spellStart"/>
      <w:r w:rsidR="00082DA0">
        <w:rPr>
          <w:b w:val="0"/>
          <w:bCs w:val="0"/>
          <w:color w:val="232323"/>
          <w:sz w:val="28"/>
          <w:szCs w:val="28"/>
          <w:lang w:val="en-US"/>
        </w:rPr>
        <w:t>ru</w:t>
      </w:r>
      <w:proofErr w:type="spellEnd"/>
      <w:r w:rsidR="00082DA0" w:rsidRPr="00082DA0">
        <w:rPr>
          <w:b w:val="0"/>
          <w:bCs w:val="0"/>
          <w:color w:val="232323"/>
          <w:sz w:val="28"/>
          <w:szCs w:val="28"/>
        </w:rPr>
        <w:t xml:space="preserve"> </w:t>
      </w:r>
      <w:r w:rsidR="00082DA0">
        <w:rPr>
          <w:b w:val="0"/>
          <w:bCs w:val="0"/>
          <w:color w:val="232323"/>
          <w:sz w:val="28"/>
          <w:szCs w:val="28"/>
        </w:rPr>
        <w:t>«</w:t>
      </w:r>
      <w:r w:rsidRPr="0022624F">
        <w:rPr>
          <w:b w:val="0"/>
          <w:bCs w:val="0"/>
          <w:color w:val="232323"/>
          <w:sz w:val="28"/>
          <w:szCs w:val="28"/>
        </w:rPr>
        <w:t xml:space="preserve">Социализация детей с ограниченными возможностями здоровья </w:t>
      </w:r>
      <w:r w:rsidR="00082DA0">
        <w:rPr>
          <w:b w:val="0"/>
          <w:bCs w:val="0"/>
          <w:color w:val="232323"/>
          <w:sz w:val="28"/>
          <w:szCs w:val="28"/>
        </w:rPr>
        <w:t>через уроки физической культуры».</w:t>
      </w:r>
    </w:p>
    <w:p w:rsidR="0022624F" w:rsidRPr="0039545A" w:rsidRDefault="0022624F" w:rsidP="0039545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2624F" w:rsidRPr="0039545A" w:rsidSect="0076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E73FE"/>
    <w:multiLevelType w:val="hybridMultilevel"/>
    <w:tmpl w:val="64F0E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E23BBD"/>
    <w:multiLevelType w:val="hybridMultilevel"/>
    <w:tmpl w:val="17AC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35AA6"/>
    <w:multiLevelType w:val="hybridMultilevel"/>
    <w:tmpl w:val="9A788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54F0"/>
    <w:rsid w:val="000120BC"/>
    <w:rsid w:val="00082DA0"/>
    <w:rsid w:val="00083F84"/>
    <w:rsid w:val="000B5CDC"/>
    <w:rsid w:val="000D55BC"/>
    <w:rsid w:val="00103D3D"/>
    <w:rsid w:val="001445C6"/>
    <w:rsid w:val="001454F0"/>
    <w:rsid w:val="00213B66"/>
    <w:rsid w:val="00216ACE"/>
    <w:rsid w:val="0022624F"/>
    <w:rsid w:val="00277E3F"/>
    <w:rsid w:val="00313F32"/>
    <w:rsid w:val="0035320B"/>
    <w:rsid w:val="00365575"/>
    <w:rsid w:val="0039545A"/>
    <w:rsid w:val="003F04F3"/>
    <w:rsid w:val="004067BD"/>
    <w:rsid w:val="00447ADB"/>
    <w:rsid w:val="004B7A49"/>
    <w:rsid w:val="004C18B6"/>
    <w:rsid w:val="004C7480"/>
    <w:rsid w:val="004D1147"/>
    <w:rsid w:val="004E15E2"/>
    <w:rsid w:val="00512984"/>
    <w:rsid w:val="005354AB"/>
    <w:rsid w:val="00535E4B"/>
    <w:rsid w:val="00552190"/>
    <w:rsid w:val="005A7434"/>
    <w:rsid w:val="005C5C3B"/>
    <w:rsid w:val="00615EF3"/>
    <w:rsid w:val="00637A05"/>
    <w:rsid w:val="006535F4"/>
    <w:rsid w:val="00653CEA"/>
    <w:rsid w:val="006A23E6"/>
    <w:rsid w:val="00764D16"/>
    <w:rsid w:val="00766799"/>
    <w:rsid w:val="008105D8"/>
    <w:rsid w:val="00830110"/>
    <w:rsid w:val="008421C8"/>
    <w:rsid w:val="00851576"/>
    <w:rsid w:val="008859E8"/>
    <w:rsid w:val="008C1014"/>
    <w:rsid w:val="009002B6"/>
    <w:rsid w:val="00902063"/>
    <w:rsid w:val="00935D03"/>
    <w:rsid w:val="0099160F"/>
    <w:rsid w:val="009B389B"/>
    <w:rsid w:val="009D77B8"/>
    <w:rsid w:val="00A03777"/>
    <w:rsid w:val="00A55D1B"/>
    <w:rsid w:val="00AB2393"/>
    <w:rsid w:val="00AB6297"/>
    <w:rsid w:val="00B44D9D"/>
    <w:rsid w:val="00BD2A4E"/>
    <w:rsid w:val="00C525CE"/>
    <w:rsid w:val="00CE7ED5"/>
    <w:rsid w:val="00D77840"/>
    <w:rsid w:val="00D869E6"/>
    <w:rsid w:val="00DB06A1"/>
    <w:rsid w:val="00DB1FD9"/>
    <w:rsid w:val="00DC6F38"/>
    <w:rsid w:val="00E1432A"/>
    <w:rsid w:val="00E30FB1"/>
    <w:rsid w:val="00E52173"/>
    <w:rsid w:val="00F61EAA"/>
    <w:rsid w:val="00F715E0"/>
    <w:rsid w:val="00F81EEC"/>
    <w:rsid w:val="00F8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16"/>
  </w:style>
  <w:style w:type="paragraph" w:styleId="1">
    <w:name w:val="heading 1"/>
    <w:basedOn w:val="a"/>
    <w:link w:val="10"/>
    <w:uiPriority w:val="9"/>
    <w:qFormat/>
    <w:rsid w:val="002262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454F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624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1477</Words>
  <Characters>8422</Characters>
  <Application>Microsoft Office Word</Application>
  <DocSecurity>0</DocSecurity>
  <Lines>70</Lines>
  <Paragraphs>19</Paragraphs>
  <ScaleCrop>false</ScaleCrop>
  <Company/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148</cp:revision>
  <dcterms:created xsi:type="dcterms:W3CDTF">2019-03-31T08:39:00Z</dcterms:created>
  <dcterms:modified xsi:type="dcterms:W3CDTF">2022-01-28T15:44:00Z</dcterms:modified>
</cp:coreProperties>
</file>