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AC" w:rsidRDefault="003152AC" w:rsidP="00C046C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52AC" w:rsidRPr="003152AC" w:rsidRDefault="003152AC" w:rsidP="003152A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152AC">
        <w:rPr>
          <w:rFonts w:ascii="Times New Roman" w:eastAsia="Calibri" w:hAnsi="Times New Roman" w:cs="Times New Roman"/>
          <w:b/>
          <w:i/>
          <w:sz w:val="28"/>
          <w:szCs w:val="28"/>
        </w:rPr>
        <w:t>Старкова Ольга Викторовна</w:t>
      </w:r>
    </w:p>
    <w:p w:rsidR="003152AC" w:rsidRPr="003152AC" w:rsidRDefault="003152AC" w:rsidP="003152A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152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Северный Арктический Федеральный университет имени М.В. Ломоносова,</w:t>
      </w:r>
    </w:p>
    <w:p w:rsidR="003152AC" w:rsidRPr="003152AC" w:rsidRDefault="003152AC" w:rsidP="003152A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152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Детский сад № 19 «Зоренька» </w:t>
      </w:r>
    </w:p>
    <w:p w:rsidR="003152AC" w:rsidRDefault="003152AC" w:rsidP="003152AC">
      <w:pPr>
        <w:jc w:val="right"/>
        <w:rPr>
          <w:rFonts w:ascii="Calibri" w:eastAsia="Calibri" w:hAnsi="Calibri" w:cs="Times New Roman"/>
          <w:i/>
          <w:color w:val="000000"/>
          <w:sz w:val="28"/>
          <w:szCs w:val="28"/>
        </w:rPr>
      </w:pPr>
      <w:r w:rsidRPr="003152AC">
        <w:rPr>
          <w:rFonts w:ascii="Calibri" w:eastAsia="Calibri" w:hAnsi="Calibri" w:cs="Times New Roman"/>
          <w:i/>
          <w:color w:val="000000"/>
          <w:sz w:val="28"/>
          <w:szCs w:val="28"/>
        </w:rPr>
        <w:t>Архангельск</w:t>
      </w:r>
    </w:p>
    <w:p w:rsidR="00CF07D3" w:rsidRPr="00C046C7" w:rsidRDefault="003152AC" w:rsidP="003152AC">
      <w:pPr>
        <w:jc w:val="right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CF07D3" w:rsidRPr="00C046C7">
        <w:rPr>
          <w:rFonts w:ascii="Times New Roman" w:hAnsi="Times New Roman" w:cs="Times New Roman"/>
          <w:sz w:val="28"/>
          <w:szCs w:val="28"/>
        </w:rPr>
        <w:t>«Если добрые чувства не воспитаны в детстве,</w:t>
      </w:r>
    </w:p>
    <w:p w:rsidR="00CF07D3" w:rsidRPr="00C046C7" w:rsidRDefault="00CF07D3" w:rsidP="00C046C7">
      <w:pPr>
        <w:jc w:val="right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>их никогда не воспитаешь».</w:t>
      </w:r>
    </w:p>
    <w:p w:rsidR="00E15E31" w:rsidRPr="00C046C7" w:rsidRDefault="00CF07D3" w:rsidP="00C046C7">
      <w:pPr>
        <w:jc w:val="right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>В. А. Сухомлинский</w:t>
      </w:r>
    </w:p>
    <w:p w:rsidR="000C7EA7" w:rsidRDefault="000C7EA7" w:rsidP="00C046C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7EA7" w:rsidRPr="00C046C7" w:rsidRDefault="000C7EA7" w:rsidP="00F128FB">
      <w:pPr>
        <w:jc w:val="center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 «ВОСПИТАНИЕ ДОБРОТЫ У ДОШКОЛЬНИКОВ»</w:t>
      </w:r>
    </w:p>
    <w:p w:rsidR="00331DBF" w:rsidRPr="00C046C7" w:rsidRDefault="00331DBF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В последнее время необычайно возрос к проблемам формирования нравственности. Сегодня мир полон грубости, люди лишены обычных нравственных чувств. Представления о доброте и зле, морали перевернулись в сознание людей. Поэтому наиболее актуальным вопросом становится воспитание нравственной личности. </w:t>
      </w:r>
    </w:p>
    <w:p w:rsidR="00331DBF" w:rsidRPr="00C046C7" w:rsidRDefault="000C7EA7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многих педагогов</w:t>
      </w:r>
      <w:r w:rsidR="00331DBF" w:rsidRPr="00C046C7">
        <w:rPr>
          <w:rFonts w:ascii="Times New Roman" w:hAnsi="Times New Roman" w:cs="Times New Roman"/>
          <w:sz w:val="28"/>
          <w:szCs w:val="28"/>
        </w:rPr>
        <w:t xml:space="preserve"> и психологов </w:t>
      </w:r>
      <w:proofErr w:type="gramStart"/>
      <w:r w:rsidR="00331DBF" w:rsidRPr="00C046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31DBF" w:rsidRPr="00C046C7">
        <w:rPr>
          <w:rFonts w:ascii="Times New Roman" w:hAnsi="Times New Roman" w:cs="Times New Roman"/>
          <w:sz w:val="28"/>
          <w:szCs w:val="28"/>
        </w:rPr>
        <w:t xml:space="preserve">Л.С. Выготского: Д.Б </w:t>
      </w:r>
      <w:proofErr w:type="spellStart"/>
      <w:r w:rsidR="00331DBF" w:rsidRPr="00C046C7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="00331DBF" w:rsidRPr="00C046C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331DBF" w:rsidRPr="00C046C7">
        <w:rPr>
          <w:rFonts w:ascii="Times New Roman" w:hAnsi="Times New Roman" w:cs="Times New Roman"/>
          <w:sz w:val="28"/>
          <w:szCs w:val="28"/>
        </w:rPr>
        <w:t>В.А Сухомлинского) периодом зарождения и формирования этических норм нравственности и морали является дошкольный возраст.</w:t>
      </w:r>
      <w:proofErr w:type="gramEnd"/>
      <w:r w:rsidR="00331DBF" w:rsidRPr="00C046C7">
        <w:rPr>
          <w:rFonts w:ascii="Times New Roman" w:hAnsi="Times New Roman" w:cs="Times New Roman"/>
          <w:sz w:val="28"/>
          <w:szCs w:val="28"/>
        </w:rPr>
        <w:t xml:space="preserve"> В. А. Сухомлинский говорил, что «добрые чувства должны уходить своими корнями в детство... Если добрые чувства не воспитаны в детстве, их никогда не воспитаешь, потому что подлинно человеческое утверждается в душе одновременно с поз</w:t>
      </w:r>
      <w:r w:rsidR="00CF07D3" w:rsidRPr="00C046C7">
        <w:rPr>
          <w:rFonts w:ascii="Times New Roman" w:hAnsi="Times New Roman" w:cs="Times New Roman"/>
          <w:sz w:val="28"/>
          <w:szCs w:val="28"/>
        </w:rPr>
        <w:t xml:space="preserve">нанием первых и важнейших истин. </w:t>
      </w:r>
      <w:r w:rsidR="00331DBF" w:rsidRPr="00C046C7">
        <w:rPr>
          <w:rFonts w:ascii="Times New Roman" w:hAnsi="Times New Roman" w:cs="Times New Roman"/>
          <w:sz w:val="28"/>
          <w:szCs w:val="28"/>
        </w:rPr>
        <w:t xml:space="preserve">В детстве человек должен пройти эмоциональную школу – школу воспитания добрых чувств». </w:t>
      </w:r>
      <w:r w:rsidR="00C046C7" w:rsidRPr="00C046C7">
        <w:rPr>
          <w:rFonts w:ascii="Times New Roman" w:hAnsi="Times New Roman" w:cs="Times New Roman"/>
          <w:sz w:val="28"/>
          <w:szCs w:val="28"/>
        </w:rPr>
        <w:t xml:space="preserve">В федеральных государственных образовательных стандартах дошкольного образования указано одним из основных направлений деятельности дошкольной образовательной организации содействие в создание благоприятных условий для формирования общей культуры личности, в частности этической культуры и культуры поведения в обществе. </w:t>
      </w:r>
      <w:r w:rsidR="00331DBF" w:rsidRPr="00C046C7">
        <w:rPr>
          <w:rFonts w:ascii="Times New Roman" w:hAnsi="Times New Roman" w:cs="Times New Roman"/>
          <w:sz w:val="28"/>
          <w:szCs w:val="28"/>
        </w:rPr>
        <w:t>В примерной образовательной программе дошкольного образования даны следующие ориентиры в этом направление. Взро</w:t>
      </w:r>
      <w:r>
        <w:rPr>
          <w:rFonts w:ascii="Times New Roman" w:hAnsi="Times New Roman" w:cs="Times New Roman"/>
          <w:sz w:val="28"/>
          <w:szCs w:val="28"/>
        </w:rPr>
        <w:t xml:space="preserve">слые </w:t>
      </w:r>
      <w:r w:rsidR="00331DBF" w:rsidRPr="00C046C7">
        <w:rPr>
          <w:rFonts w:ascii="Times New Roman" w:hAnsi="Times New Roman" w:cs="Times New Roman"/>
          <w:sz w:val="28"/>
          <w:szCs w:val="28"/>
        </w:rPr>
        <w:t xml:space="preserve">способствуют </w:t>
      </w:r>
      <w:r w:rsidR="00331DBF" w:rsidRPr="00C046C7">
        <w:rPr>
          <w:rFonts w:ascii="Times New Roman" w:hAnsi="Times New Roman" w:cs="Times New Roman"/>
          <w:sz w:val="28"/>
          <w:szCs w:val="28"/>
        </w:rPr>
        <w:lastRenderedPageBreak/>
        <w:t>формированию у детей представлений о доброте и зле, обсуждали с ними различные ситуации из жизни, из рассказов, сказок, обращая внимания на проявление щедрости, жадности. честности, лживости, злости, доброты. т.д.</w:t>
      </w:r>
    </w:p>
    <w:p w:rsidR="0082278F" w:rsidRPr="00C046C7" w:rsidRDefault="00331DBF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>От взрослых, которые влияют на детскую жизнь, требуются положительные качества, которые нужно проявлять в разливных сферах деятельности не от случая к случаю, постоянно. Показателем нравственности человека является его отношения к окружающему миру и к самому себе. Это отношение выражается в умении сочувствовать, сопереживать, быть отзывчивым по отношению к другим. Основа формирования нравственности лежит в умение понимать другого, сопереживать ему.</w:t>
      </w:r>
    </w:p>
    <w:p w:rsidR="00CF07D3" w:rsidRPr="00C046C7" w:rsidRDefault="0082278F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Актуальность темы не вызывает сомнения, так как формирование этого исключительно важного качества (доброты) лежит в основе нравственного воспитания дошкольника. Основой нравственности человека являются те качества, которые определяют его моральный облик, делают внутренне свободным и социально ценным во всех сферах общественной и личной жизни. Фундамент этого процесса должен быть заложен в детстве, в дошкольном возрасте. </w:t>
      </w:r>
    </w:p>
    <w:p w:rsidR="00F128FB" w:rsidRDefault="0082278F" w:rsidP="00F128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Традиционно в качестве содержания работы по  воспитанию доброжелательных взаимоотношений между детьми    рассматривают ознакомление с системой  ценностей, усвоение представлений о  которых обеспечивает духовно-нравственное становление растущего человека. На мой взгляд, содержанием нравственного воспитания является тот духовный и нравственный опыт, который приобретается ребенком и «взращивается» педагогом в процессе педагогического взаимодействия в различных видах деятельности, находясь в постоянном взаимодействии со сверстниками.      </w:t>
      </w:r>
      <w:r w:rsidR="00D51D38" w:rsidRPr="00C046C7">
        <w:rPr>
          <w:rFonts w:ascii="Times New Roman" w:hAnsi="Times New Roman" w:cs="Times New Roman"/>
          <w:sz w:val="28"/>
          <w:szCs w:val="28"/>
        </w:rPr>
        <w:t>С</w:t>
      </w:r>
      <w:r w:rsidRPr="00C046C7">
        <w:rPr>
          <w:rFonts w:ascii="Times New Roman" w:hAnsi="Times New Roman" w:cs="Times New Roman"/>
          <w:sz w:val="28"/>
          <w:szCs w:val="28"/>
        </w:rPr>
        <w:t>овременный мир требует от воспитателя формирования личности дошкольника, которая должна быть всесторонне развитой, мобильной. Основная часть формирования личности дошкольника происходит в семье и детском саду, где ребенок получает первые знания о «бо</w:t>
      </w:r>
      <w:r w:rsidR="00D51D38" w:rsidRPr="00C046C7">
        <w:rPr>
          <w:rFonts w:ascii="Times New Roman" w:hAnsi="Times New Roman" w:cs="Times New Roman"/>
          <w:sz w:val="28"/>
          <w:szCs w:val="28"/>
        </w:rPr>
        <w:t>льшом» мире посредством сказки.</w:t>
      </w:r>
      <w:r w:rsidR="00305041" w:rsidRPr="00C04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8FB" w:rsidRDefault="00F128FB" w:rsidP="00F128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Способы воспитания доброты.</w:t>
      </w:r>
    </w:p>
    <w:p w:rsidR="0082278F" w:rsidRPr="00C046C7" w:rsidRDefault="00F128FB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FB">
        <w:rPr>
          <w:rFonts w:ascii="Times New Roman" w:hAnsi="Times New Roman" w:cs="Times New Roman"/>
          <w:sz w:val="28"/>
          <w:szCs w:val="28"/>
        </w:rPr>
        <w:t xml:space="preserve">Способ 1. </w:t>
      </w:r>
      <w:r w:rsidR="00305041" w:rsidRPr="00F128FB">
        <w:rPr>
          <w:rFonts w:ascii="Times New Roman" w:hAnsi="Times New Roman" w:cs="Times New Roman"/>
          <w:sz w:val="28"/>
          <w:szCs w:val="28"/>
        </w:rPr>
        <w:t>Ребенок впервые узнает из сказок, что вокруг него существует какая-то другая жизнь,</w:t>
      </w:r>
      <w:r w:rsidR="00305041" w:rsidRPr="00C046C7">
        <w:rPr>
          <w:rFonts w:ascii="Times New Roman" w:hAnsi="Times New Roman" w:cs="Times New Roman"/>
          <w:sz w:val="28"/>
          <w:szCs w:val="28"/>
        </w:rPr>
        <w:t xml:space="preserve"> основанная на взаимодействии двух составляющих: добра, которое всегда вознаграждается за положительные поступки и действия, и зла, которое непременно к концу сказки оказывается наказанным. Так они учатся быть добрыми и снисходительными к близким, друзьям и знакомым, жить в окружающем мире, творить добро, помогать тем, кто нуждается в помощи. Именно </w:t>
      </w:r>
      <w:r w:rsidR="00305041" w:rsidRPr="00F128FB">
        <w:rPr>
          <w:rFonts w:ascii="Times New Roman" w:hAnsi="Times New Roman" w:cs="Times New Roman"/>
          <w:b/>
          <w:sz w:val="28"/>
          <w:szCs w:val="28"/>
        </w:rPr>
        <w:t>сказки</w:t>
      </w:r>
      <w:r w:rsidR="00305041" w:rsidRPr="00C046C7">
        <w:rPr>
          <w:rFonts w:ascii="Times New Roman" w:hAnsi="Times New Roman" w:cs="Times New Roman"/>
          <w:sz w:val="28"/>
          <w:szCs w:val="28"/>
        </w:rPr>
        <w:t xml:space="preserve"> прививают любовь к прекрасному, ответственность, целеустремленность, отзывчивость</w:t>
      </w:r>
    </w:p>
    <w:p w:rsidR="00705E51" w:rsidRPr="00C046C7" w:rsidRDefault="0082278F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 Сказка, ее композиция, яркое противопоставление добра и зла, фантастические и определенные по своей нравственной сути образы, выразительный язык, динамика событий, особые причинно-следственные связи и явления, доступные пониманию ребенка, - все это делает сказку незаменимым инструментом формирования нравственно здоровой личности дошкольника.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E51" w:rsidRPr="00C046C7" w:rsidRDefault="000C7EA7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следующие примеры сказок, а так же предлагаем воспитателю обсудить данные </w:t>
      </w:r>
      <w:r w:rsidR="00D51D38" w:rsidRPr="00C046C7">
        <w:rPr>
          <w:rFonts w:ascii="Times New Roman" w:hAnsi="Times New Roman" w:cs="Times New Roman"/>
          <w:sz w:val="28"/>
          <w:szCs w:val="28"/>
        </w:rPr>
        <w:t>сказки</w:t>
      </w:r>
      <w:r>
        <w:rPr>
          <w:rFonts w:ascii="Times New Roman" w:hAnsi="Times New Roman" w:cs="Times New Roman"/>
          <w:sz w:val="28"/>
          <w:szCs w:val="28"/>
        </w:rPr>
        <w:t xml:space="preserve"> с детьми.</w:t>
      </w:r>
    </w:p>
    <w:p w:rsidR="00B15281" w:rsidRDefault="00705E51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>Чтение</w:t>
      </w:r>
      <w:r w:rsidR="001D4D5C" w:rsidRPr="00C046C7">
        <w:rPr>
          <w:rFonts w:ascii="Times New Roman" w:hAnsi="Times New Roman" w:cs="Times New Roman"/>
          <w:sz w:val="28"/>
          <w:szCs w:val="28"/>
        </w:rPr>
        <w:t xml:space="preserve"> В. Катаева</w:t>
      </w:r>
      <w:r w:rsidR="00F80AE4">
        <w:rPr>
          <w:rFonts w:ascii="Times New Roman" w:hAnsi="Times New Roman" w:cs="Times New Roman"/>
          <w:sz w:val="28"/>
          <w:szCs w:val="28"/>
        </w:rPr>
        <w:t xml:space="preserve"> «Цветик-</w:t>
      </w:r>
      <w:proofErr w:type="spellStart"/>
      <w:r w:rsidR="00F80AE4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F80AE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80AE4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F80AE4">
        <w:rPr>
          <w:rFonts w:ascii="Times New Roman" w:hAnsi="Times New Roman" w:cs="Times New Roman"/>
          <w:sz w:val="28"/>
          <w:szCs w:val="28"/>
        </w:rPr>
        <w:t>. Носов «</w:t>
      </w:r>
      <w:r w:rsidR="001D4D5C" w:rsidRPr="00C046C7">
        <w:rPr>
          <w:rFonts w:ascii="Times New Roman" w:hAnsi="Times New Roman" w:cs="Times New Roman"/>
          <w:sz w:val="28"/>
          <w:szCs w:val="28"/>
        </w:rPr>
        <w:t xml:space="preserve">Карасик», К. Чуковский «Айболит», </w:t>
      </w:r>
      <w:r w:rsidR="00D51D38" w:rsidRPr="00C046C7">
        <w:rPr>
          <w:rFonts w:ascii="Times New Roman" w:hAnsi="Times New Roman" w:cs="Times New Roman"/>
          <w:sz w:val="28"/>
          <w:szCs w:val="28"/>
        </w:rPr>
        <w:t>«</w:t>
      </w:r>
      <w:r w:rsidR="005F10D2">
        <w:rPr>
          <w:rFonts w:ascii="Times New Roman" w:hAnsi="Times New Roman" w:cs="Times New Roman"/>
          <w:sz w:val="28"/>
          <w:szCs w:val="28"/>
        </w:rPr>
        <w:t>Сестрица Алёнушка и братец Иванушка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» </w:t>
      </w:r>
      <w:r w:rsidR="001D4D5C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Pr="00C046C7">
        <w:rPr>
          <w:rFonts w:ascii="Times New Roman" w:hAnsi="Times New Roman" w:cs="Times New Roman"/>
          <w:sz w:val="28"/>
          <w:szCs w:val="28"/>
        </w:rPr>
        <w:t>(цель: учить детей делать выводы, анализируя поступки героев; воспитывать заботливость, внимательность к близким людям, создать мотив быть добрым)</w:t>
      </w:r>
      <w:r w:rsidR="00B35A3C" w:rsidRPr="00C046C7">
        <w:rPr>
          <w:rFonts w:ascii="Times New Roman" w:hAnsi="Times New Roman" w:cs="Times New Roman"/>
          <w:sz w:val="28"/>
          <w:szCs w:val="28"/>
        </w:rPr>
        <w:t>,</w:t>
      </w:r>
      <w:r w:rsidR="001D4D5C" w:rsidRPr="00C046C7">
        <w:rPr>
          <w:rFonts w:ascii="Times New Roman" w:hAnsi="Times New Roman" w:cs="Times New Roman"/>
          <w:sz w:val="28"/>
          <w:szCs w:val="28"/>
        </w:rPr>
        <w:t xml:space="preserve"> просмотр фильма « Что такое хорошо и что такое плохо?».</w:t>
      </w:r>
    </w:p>
    <w:p w:rsidR="00F154AD" w:rsidRPr="00F154AD" w:rsidRDefault="00F80AE4" w:rsidP="00F154AD">
      <w:pPr>
        <w:spacing w:after="0"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A627962" wp14:editId="3ED776A6">
            <wp:extent cx="1357086" cy="1943100"/>
            <wp:effectExtent l="0" t="0" r="0" b="0"/>
            <wp:docPr id="1" name="Рисунок 1" descr="Книга: &quot;Айболит. Сказки в стихах&quot; - Корней Чуковский. Купить книгу, читать  рецензии | ISBN 978-5-17-099330-7 | Лабири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нига: &quot;Айболит. Сказки в стихах&quot; - Корней Чуковский. Купить книгу, читать  рецензии | ISBN 978-5-17-099330-7 | Лабири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56" cy="195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AEF942C" wp14:editId="04143BF9">
            <wp:extent cx="1473679" cy="1952625"/>
            <wp:effectExtent l="0" t="0" r="0" b="0"/>
            <wp:docPr id="2" name="Рисунок 2" descr="Н. Носов «Карасик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. Носов «Карасик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24" cy="196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54AD">
        <w:rPr>
          <w:noProof/>
          <w:lang w:eastAsia="ru-RU"/>
        </w:rPr>
        <w:drawing>
          <wp:inline distT="0" distB="0" distL="0" distR="0" wp14:anchorId="359E4792" wp14:editId="142C8B6D">
            <wp:extent cx="2773293" cy="1932902"/>
            <wp:effectExtent l="0" t="0" r="8255" b="0"/>
            <wp:docPr id="3" name="Рисунок 3" descr="Сестрица Алёнушка и братец Иванушка - Аудиосказка | AudioBa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естрица Алёнушка и братец Иванушка - Аудиосказка | AudioBab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861" cy="195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D5C" w:rsidRPr="00C046C7" w:rsidRDefault="00F128FB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FB">
        <w:rPr>
          <w:rFonts w:ascii="Times New Roman" w:hAnsi="Times New Roman" w:cs="Times New Roman"/>
          <w:sz w:val="28"/>
          <w:szCs w:val="28"/>
        </w:rPr>
        <w:lastRenderedPageBreak/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28FB">
        <w:rPr>
          <w:rFonts w:ascii="Times New Roman" w:hAnsi="Times New Roman" w:cs="Times New Roman"/>
          <w:sz w:val="28"/>
          <w:szCs w:val="28"/>
        </w:rPr>
        <w:t xml:space="preserve">. </w:t>
      </w:r>
      <w:r w:rsidR="000C7EA7">
        <w:rPr>
          <w:rFonts w:ascii="Times New Roman" w:hAnsi="Times New Roman" w:cs="Times New Roman"/>
          <w:sz w:val="28"/>
          <w:szCs w:val="28"/>
        </w:rPr>
        <w:t xml:space="preserve">Одним из методов наглядного воспитания является </w:t>
      </w:r>
      <w:r w:rsidR="000C7EA7" w:rsidRPr="000C7EA7">
        <w:rPr>
          <w:rFonts w:ascii="Times New Roman" w:hAnsi="Times New Roman" w:cs="Times New Roman"/>
          <w:b/>
          <w:sz w:val="28"/>
          <w:szCs w:val="28"/>
        </w:rPr>
        <w:t xml:space="preserve">создание ярких папок с картинками </w:t>
      </w:r>
      <w:r w:rsidR="00D51D38" w:rsidRPr="00C046C7">
        <w:rPr>
          <w:rFonts w:ascii="Times New Roman" w:hAnsi="Times New Roman" w:cs="Times New Roman"/>
          <w:sz w:val="28"/>
          <w:szCs w:val="28"/>
        </w:rPr>
        <w:t>«Вежливые слова»,</w:t>
      </w:r>
      <w:r w:rsidR="00B35A3C" w:rsidRPr="00C046C7">
        <w:rPr>
          <w:rFonts w:ascii="Times New Roman" w:hAnsi="Times New Roman" w:cs="Times New Roman"/>
          <w:sz w:val="28"/>
          <w:szCs w:val="28"/>
        </w:rPr>
        <w:t xml:space="preserve"> «Добрые поступки</w:t>
      </w:r>
      <w:r w:rsidR="000C7EA7">
        <w:rPr>
          <w:rFonts w:ascii="Times New Roman" w:hAnsi="Times New Roman" w:cs="Times New Roman"/>
          <w:sz w:val="28"/>
          <w:szCs w:val="28"/>
        </w:rPr>
        <w:t>»,</w:t>
      </w:r>
      <w:r w:rsidR="000C7EA7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D51D38" w:rsidRPr="00C046C7">
        <w:rPr>
          <w:rFonts w:ascii="Times New Roman" w:hAnsi="Times New Roman" w:cs="Times New Roman"/>
          <w:sz w:val="28"/>
          <w:szCs w:val="28"/>
        </w:rPr>
        <w:t>«Желание помочь другим», «Азбука доброты». Мои поступки»</w:t>
      </w:r>
      <w:r w:rsidR="000C7EA7">
        <w:rPr>
          <w:rFonts w:ascii="Times New Roman" w:hAnsi="Times New Roman" w:cs="Times New Roman"/>
          <w:sz w:val="28"/>
          <w:szCs w:val="28"/>
        </w:rPr>
        <w:t>. Здесь целью такого приема становится: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0C7EA7">
        <w:rPr>
          <w:rFonts w:ascii="Times New Roman" w:hAnsi="Times New Roman" w:cs="Times New Roman"/>
          <w:sz w:val="28"/>
          <w:szCs w:val="28"/>
        </w:rPr>
        <w:t>формирование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0C7EA7">
        <w:rPr>
          <w:rFonts w:ascii="Times New Roman" w:hAnsi="Times New Roman" w:cs="Times New Roman"/>
          <w:sz w:val="28"/>
          <w:szCs w:val="28"/>
        </w:rPr>
        <w:t>поступок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 и поведени</w:t>
      </w:r>
      <w:r w:rsidR="000C7EA7">
        <w:rPr>
          <w:rFonts w:ascii="Times New Roman" w:hAnsi="Times New Roman" w:cs="Times New Roman"/>
          <w:sz w:val="28"/>
          <w:szCs w:val="28"/>
        </w:rPr>
        <w:t>я</w:t>
      </w:r>
      <w:r w:rsidR="00D51D38" w:rsidRPr="00C046C7">
        <w:rPr>
          <w:rFonts w:ascii="Times New Roman" w:hAnsi="Times New Roman" w:cs="Times New Roman"/>
          <w:sz w:val="28"/>
          <w:szCs w:val="28"/>
        </w:rPr>
        <w:t xml:space="preserve"> быть добрым; учить различать хорошие и плохие поступки</w:t>
      </w:r>
      <w:r w:rsidR="000C7EA7">
        <w:rPr>
          <w:rFonts w:ascii="Times New Roman" w:hAnsi="Times New Roman" w:cs="Times New Roman"/>
          <w:sz w:val="28"/>
          <w:szCs w:val="28"/>
        </w:rPr>
        <w:t xml:space="preserve"> через яркие примеры</w:t>
      </w:r>
      <w:r w:rsidR="00D51D38" w:rsidRPr="00C046C7">
        <w:rPr>
          <w:rFonts w:ascii="Times New Roman" w:hAnsi="Times New Roman" w:cs="Times New Roman"/>
          <w:sz w:val="28"/>
          <w:szCs w:val="28"/>
        </w:rPr>
        <w:t>.</w:t>
      </w:r>
      <w:r w:rsidR="00305041" w:rsidRPr="00C04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4AD" w:rsidRPr="00C046C7" w:rsidRDefault="00F154AD" w:rsidP="00F15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D0DE5C" wp14:editId="1D7CACB6">
            <wp:extent cx="3095764" cy="1457325"/>
            <wp:effectExtent l="0" t="0" r="9525" b="0"/>
            <wp:docPr id="4" name="Рисунок 4" descr="Идеи на тему «Плохие и добрые поступки» (48) | детский сад темы, для детей, 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деи на тему «Плохие и добрые поступки» (48) | детский сад темы, для детей,  картин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50" cy="145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4A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8907" cy="1423035"/>
            <wp:effectExtent l="0" t="0" r="0" b="5715"/>
            <wp:docPr id="5" name="Рисунок 5" descr="Картинки по теме работа по дому :: Ds-kichibuhino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теме работа по дому :: Ds-kichibuhino.ru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596"/>
                    <a:stretch/>
                  </pic:blipFill>
                  <pic:spPr bwMode="auto">
                    <a:xfrm>
                      <a:off x="0" y="0"/>
                      <a:ext cx="2764634" cy="143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BB6" w:rsidRDefault="00F128FB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FB">
        <w:rPr>
          <w:rFonts w:ascii="Times New Roman" w:hAnsi="Times New Roman" w:cs="Times New Roman"/>
          <w:sz w:val="28"/>
          <w:szCs w:val="28"/>
        </w:rPr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28FB">
        <w:rPr>
          <w:rFonts w:ascii="Times New Roman" w:hAnsi="Times New Roman" w:cs="Times New Roman"/>
          <w:sz w:val="28"/>
          <w:szCs w:val="28"/>
        </w:rPr>
        <w:t xml:space="preserve">. </w:t>
      </w:r>
      <w:r w:rsidR="00662BB6" w:rsidRPr="00662BB6">
        <w:rPr>
          <w:rFonts w:ascii="Times New Roman" w:hAnsi="Times New Roman" w:cs="Times New Roman"/>
          <w:sz w:val="28"/>
          <w:szCs w:val="28"/>
        </w:rPr>
        <w:t>Наиболее эффективными методом работы, в данном направлении, я считаю воспитание доброжелательного взаимоотношения   детей посредством сюжетно-ролевой игры. Ведь именно через нее ребенок может приобрести тот самый необходимый ему опыт, осознания себя как личности, способной правильно оценивать ту или иную жизненную ситуацию и принимать верное решение.</w:t>
      </w:r>
      <w:r w:rsidR="00662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E51" w:rsidRDefault="00D51D38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A7">
        <w:rPr>
          <w:rFonts w:ascii="Times New Roman" w:hAnsi="Times New Roman" w:cs="Times New Roman"/>
          <w:b/>
          <w:sz w:val="28"/>
          <w:szCs w:val="28"/>
        </w:rPr>
        <w:t>Сюжетно-ролевая игра</w:t>
      </w:r>
      <w:r w:rsidRPr="00C046C7">
        <w:rPr>
          <w:rFonts w:ascii="Times New Roman" w:hAnsi="Times New Roman" w:cs="Times New Roman"/>
          <w:sz w:val="28"/>
          <w:szCs w:val="28"/>
        </w:rPr>
        <w:t>: «Путешествие в весенний лес» Цель</w:t>
      </w:r>
      <w:r w:rsidR="000C7EA7">
        <w:rPr>
          <w:rFonts w:ascii="Times New Roman" w:hAnsi="Times New Roman" w:cs="Times New Roman"/>
          <w:sz w:val="28"/>
          <w:szCs w:val="28"/>
        </w:rPr>
        <w:t xml:space="preserve"> такой игры - это р</w:t>
      </w:r>
      <w:r w:rsidRPr="00C046C7">
        <w:rPr>
          <w:rFonts w:ascii="Times New Roman" w:hAnsi="Times New Roman" w:cs="Times New Roman"/>
          <w:sz w:val="28"/>
          <w:szCs w:val="28"/>
        </w:rPr>
        <w:t>азвивать фантазию, воображение. Обобщить знания о растениях и животных. Формировать стремление оберегать природу, проявлять заботу о растениях и живо</w:t>
      </w:r>
      <w:r w:rsidR="00305041" w:rsidRPr="00C046C7">
        <w:rPr>
          <w:rFonts w:ascii="Times New Roman" w:hAnsi="Times New Roman" w:cs="Times New Roman"/>
          <w:sz w:val="28"/>
          <w:szCs w:val="28"/>
        </w:rPr>
        <w:t>тных. Именно в дошкольном возрасте начинают формироваться нравственные чувства, имеющие важное значение для развития детских взаимоотношений. Задача развития доброжелательного взаимоотношения  на данном этапе решается тем успешнее, чем гуманнее сами взрослые, чем добрее и справедливее они относятся к детям.</w:t>
      </w:r>
    </w:p>
    <w:p w:rsidR="00F154AD" w:rsidRPr="00C046C7" w:rsidRDefault="00F154AD" w:rsidP="00F15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749165" wp14:editId="2D68734A">
            <wp:extent cx="2486025" cy="1657350"/>
            <wp:effectExtent l="0" t="0" r="9525" b="0"/>
            <wp:docPr id="6" name="Рисунок 6" descr="Прогулка в весенний лес»: конспект занятия для детей младшей группы  детского сада - Педагогический портал «О детств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гулка в весенний лес»: конспект занятия для детей младшей группы  детского сада - Педагогический портал «О детстве»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187" cy="165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51" w:rsidRDefault="00F128FB" w:rsidP="00F128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FB">
        <w:rPr>
          <w:rFonts w:ascii="Times New Roman" w:hAnsi="Times New Roman" w:cs="Times New Roman"/>
          <w:sz w:val="28"/>
          <w:szCs w:val="28"/>
        </w:rPr>
        <w:lastRenderedPageBreak/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28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Также рекомендуется </w:t>
      </w:r>
      <w:r w:rsidRPr="00F128FB">
        <w:rPr>
          <w:rFonts w:ascii="Times New Roman" w:hAnsi="Times New Roman" w:cs="Times New Roman"/>
          <w:b/>
          <w:sz w:val="28"/>
          <w:szCs w:val="28"/>
        </w:rPr>
        <w:t>проводить б</w:t>
      </w:r>
      <w:r w:rsidR="00705E51" w:rsidRPr="00F128FB">
        <w:rPr>
          <w:rFonts w:ascii="Times New Roman" w:hAnsi="Times New Roman" w:cs="Times New Roman"/>
          <w:b/>
          <w:sz w:val="28"/>
          <w:szCs w:val="28"/>
        </w:rPr>
        <w:t>есед</w:t>
      </w:r>
      <w:r w:rsidRPr="00F128FB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различные темы</w:t>
      </w:r>
      <w:r w:rsidR="00705E51" w:rsidRPr="00C046C7">
        <w:rPr>
          <w:rFonts w:ascii="Times New Roman" w:hAnsi="Times New Roman" w:cs="Times New Roman"/>
          <w:sz w:val="28"/>
          <w:szCs w:val="28"/>
        </w:rPr>
        <w:t xml:space="preserve">: «Легко ли быть справедливым?» </w:t>
      </w:r>
      <w:r>
        <w:rPr>
          <w:rFonts w:ascii="Times New Roman" w:hAnsi="Times New Roman" w:cs="Times New Roman"/>
          <w:sz w:val="28"/>
          <w:szCs w:val="28"/>
        </w:rPr>
        <w:t>Целью беседы у воспитанника должно стать приобретение умения</w:t>
      </w:r>
      <w:r w:rsidRPr="00C046C7">
        <w:rPr>
          <w:rFonts w:ascii="Times New Roman" w:hAnsi="Times New Roman" w:cs="Times New Roman"/>
          <w:sz w:val="28"/>
          <w:szCs w:val="28"/>
        </w:rPr>
        <w:t xml:space="preserve"> высказывать</w:t>
      </w:r>
      <w:r w:rsidR="00705E51" w:rsidRPr="00C046C7">
        <w:rPr>
          <w:rFonts w:ascii="Times New Roman" w:hAnsi="Times New Roman" w:cs="Times New Roman"/>
          <w:sz w:val="28"/>
          <w:szCs w:val="28"/>
        </w:rPr>
        <w:t xml:space="preserve"> своё мнение о выполнении правил поведения, находить определени</w:t>
      </w:r>
      <w:r>
        <w:rPr>
          <w:rFonts w:ascii="Times New Roman" w:hAnsi="Times New Roman" w:cs="Times New Roman"/>
          <w:sz w:val="28"/>
          <w:szCs w:val="28"/>
        </w:rPr>
        <w:t xml:space="preserve">я для оценки поведения реальных людей. </w:t>
      </w:r>
      <w:r w:rsidR="00705E51" w:rsidRPr="00C046C7">
        <w:rPr>
          <w:rFonts w:ascii="Times New Roman" w:hAnsi="Times New Roman" w:cs="Times New Roman"/>
          <w:sz w:val="28"/>
          <w:szCs w:val="28"/>
        </w:rPr>
        <w:t>«Волшебство добрых слов»</w:t>
      </w:r>
      <w:r w:rsidR="00B35A3C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705E51" w:rsidRPr="00C046C7">
        <w:rPr>
          <w:rFonts w:ascii="Times New Roman" w:hAnsi="Times New Roman" w:cs="Times New Roman"/>
          <w:sz w:val="28"/>
          <w:szCs w:val="28"/>
        </w:rPr>
        <w:t>(цель: формировать культуру поведения, нравственные качеств</w:t>
      </w:r>
      <w:r>
        <w:rPr>
          <w:rFonts w:ascii="Times New Roman" w:hAnsi="Times New Roman" w:cs="Times New Roman"/>
          <w:sz w:val="28"/>
          <w:szCs w:val="28"/>
        </w:rPr>
        <w:t xml:space="preserve">а: отзывчивость, </w:t>
      </w:r>
      <w:r w:rsidR="005A2E41" w:rsidRPr="00C046C7">
        <w:rPr>
          <w:rFonts w:ascii="Times New Roman" w:hAnsi="Times New Roman" w:cs="Times New Roman"/>
          <w:sz w:val="28"/>
          <w:szCs w:val="28"/>
        </w:rPr>
        <w:t>доброжелатель</w:t>
      </w:r>
      <w:r w:rsidR="00705E51" w:rsidRPr="00C046C7">
        <w:rPr>
          <w:rFonts w:ascii="Times New Roman" w:hAnsi="Times New Roman" w:cs="Times New Roman"/>
          <w:sz w:val="28"/>
          <w:szCs w:val="28"/>
        </w:rPr>
        <w:t>ность; тренироваться</w:t>
      </w:r>
      <w:r w:rsidR="005A2E41"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705E51" w:rsidRPr="00C046C7">
        <w:rPr>
          <w:rFonts w:ascii="Times New Roman" w:hAnsi="Times New Roman" w:cs="Times New Roman"/>
          <w:sz w:val="28"/>
          <w:szCs w:val="28"/>
        </w:rPr>
        <w:t>в умении дарить окружающим доброт</w:t>
      </w:r>
      <w:r w:rsidR="00B35A3C" w:rsidRPr="00C046C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4AD" w:rsidRPr="00C046C7" w:rsidRDefault="00F154AD" w:rsidP="00F15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468521" cy="1885950"/>
            <wp:effectExtent l="0" t="0" r="8255" b="0"/>
            <wp:docPr id="7" name="Рисунок 7" descr="Организация бесе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рганизация бесед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503" cy="190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8FB" w:rsidRDefault="00F128FB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FB">
        <w:rPr>
          <w:rFonts w:ascii="Times New Roman" w:hAnsi="Times New Roman" w:cs="Times New Roman"/>
          <w:sz w:val="28"/>
          <w:szCs w:val="28"/>
        </w:rPr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28FB">
        <w:rPr>
          <w:rFonts w:ascii="Times New Roman" w:hAnsi="Times New Roman" w:cs="Times New Roman"/>
          <w:sz w:val="28"/>
          <w:szCs w:val="28"/>
        </w:rPr>
        <w:t xml:space="preserve">. </w:t>
      </w:r>
      <w:r w:rsidR="00705E51" w:rsidRPr="00F128FB">
        <w:rPr>
          <w:rFonts w:ascii="Times New Roman" w:hAnsi="Times New Roman" w:cs="Times New Roman"/>
          <w:b/>
          <w:sz w:val="28"/>
          <w:szCs w:val="28"/>
        </w:rPr>
        <w:t>Изготовле</w:t>
      </w:r>
      <w:r w:rsidR="005A2E41" w:rsidRPr="00F128FB">
        <w:rPr>
          <w:rFonts w:ascii="Times New Roman" w:hAnsi="Times New Roman" w:cs="Times New Roman"/>
          <w:b/>
          <w:sz w:val="28"/>
          <w:szCs w:val="28"/>
        </w:rPr>
        <w:t>ние подарков</w:t>
      </w:r>
      <w:r w:rsidR="005A2E41" w:rsidRPr="00C046C7">
        <w:rPr>
          <w:rFonts w:ascii="Times New Roman" w:hAnsi="Times New Roman" w:cs="Times New Roman"/>
          <w:sz w:val="28"/>
          <w:szCs w:val="28"/>
        </w:rPr>
        <w:t xml:space="preserve"> для мам и бабушек, друзей и взрослым. </w:t>
      </w:r>
      <w:r w:rsidR="00705E51" w:rsidRPr="00C046C7">
        <w:rPr>
          <w:rFonts w:ascii="Times New Roman" w:hAnsi="Times New Roman" w:cs="Times New Roman"/>
          <w:sz w:val="28"/>
          <w:szCs w:val="28"/>
        </w:rPr>
        <w:t>Цель: Развивать внимательное отношение к родным и близким людям. Воспитывать желание создавать для них радостное настроение.</w:t>
      </w:r>
      <w:r w:rsidR="00C04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4AD" w:rsidRDefault="00F154AD" w:rsidP="00F154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4AF51D" wp14:editId="5937AD3E">
            <wp:extent cx="1714500" cy="2291194"/>
            <wp:effectExtent l="0" t="0" r="0" b="0"/>
            <wp:docPr id="9" name="Рисунок 9" descr="Подарок маме. Книжка-вырезалка&quot; купить конструирование из бумаги и другого  материала | Лабири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арок маме. Книжка-вырезалка&quot; купить конструирование из бумаги и другого  материала | Лабирин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452" cy="231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7D3" w:rsidRPr="00C046C7" w:rsidRDefault="00B35A3C" w:rsidP="000C7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>В</w:t>
      </w:r>
      <w:r w:rsidR="00CF07D3" w:rsidRPr="00C046C7">
        <w:rPr>
          <w:rFonts w:ascii="Times New Roman" w:hAnsi="Times New Roman" w:cs="Times New Roman"/>
          <w:sz w:val="28"/>
          <w:szCs w:val="28"/>
        </w:rPr>
        <w:t xml:space="preserve">оспитанию </w:t>
      </w:r>
      <w:r w:rsidR="00F128FB" w:rsidRPr="00C046C7">
        <w:rPr>
          <w:rFonts w:ascii="Times New Roman" w:hAnsi="Times New Roman" w:cs="Times New Roman"/>
          <w:sz w:val="28"/>
          <w:szCs w:val="28"/>
        </w:rPr>
        <w:t xml:space="preserve">доброты </w:t>
      </w:r>
      <w:r w:rsidR="00CF07D3" w:rsidRPr="00C046C7">
        <w:rPr>
          <w:rFonts w:ascii="Times New Roman" w:hAnsi="Times New Roman" w:cs="Times New Roman"/>
          <w:sz w:val="28"/>
          <w:szCs w:val="28"/>
        </w:rPr>
        <w:t xml:space="preserve">в детях нужно уделить большое внимание. Доброта – это не только чувство, способность сопереживать и дарить свою любовь, внимание и заботу. Доброта – это ещё и осознанное отношение к жизни и всему окружающему. Учить детей поступать правильно — это значит формировать у них готовность к активному, осознанному послушанию. Воспитатель направляет внимание детей на то, чтобы они </w:t>
      </w:r>
      <w:r w:rsidR="00CF07D3" w:rsidRPr="00C046C7">
        <w:rPr>
          <w:rFonts w:ascii="Times New Roman" w:hAnsi="Times New Roman" w:cs="Times New Roman"/>
          <w:sz w:val="28"/>
          <w:szCs w:val="28"/>
        </w:rPr>
        <w:lastRenderedPageBreak/>
        <w:t>усвоили основные правила, нравственные понятия, на основе которых ребенок постепенно научится оценивать свои поступки.</w:t>
      </w:r>
      <w:r w:rsidR="00CF07D3" w:rsidRPr="00C046C7">
        <w:rPr>
          <w:rFonts w:ascii="Times New Roman" w:hAnsi="Times New Roman" w:cs="Times New Roman"/>
          <w:sz w:val="28"/>
          <w:szCs w:val="28"/>
        </w:rPr>
        <w:cr/>
      </w:r>
    </w:p>
    <w:p w:rsidR="00FF0BE7" w:rsidRDefault="00FF0BE7" w:rsidP="00FF0BE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BE7"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</w:p>
    <w:p w:rsidR="00AC6747" w:rsidRDefault="00AC6747" w:rsidP="00FF0BE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0BE7" w:rsidRDefault="00FF0BE7" w:rsidP="00FF0B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F0BE7">
        <w:t xml:space="preserve"> </w:t>
      </w:r>
      <w:r>
        <w:t xml:space="preserve">       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 Е.А. Нравственно-этические беседы и игры с дошкольниками. Учебник.-2-е изд.-М.: Издательский центр «Академия», 2003. =160с.</w:t>
      </w:r>
    </w:p>
    <w:p w:rsidR="00FF0BE7" w:rsidRPr="00FF0BE7" w:rsidRDefault="00FF0BE7" w:rsidP="00FF0B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0BE7"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0BE7">
        <w:rPr>
          <w:rFonts w:ascii="Times New Roman" w:hAnsi="Times New Roman" w:cs="Times New Roman"/>
          <w:sz w:val="28"/>
          <w:szCs w:val="28"/>
        </w:rPr>
        <w:t>.</w:t>
      </w:r>
      <w:r w:rsidRPr="00FF0BE7">
        <w:rPr>
          <w:rFonts w:ascii="Times New Roman" w:hAnsi="Times New Roman" w:cs="Times New Roman"/>
          <w:sz w:val="28"/>
          <w:szCs w:val="28"/>
        </w:rPr>
        <w:tab/>
        <w:t xml:space="preserve">От рождения до школы. Инновационная программа дошкольного образования.  / Под ред. Н. Е.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, Т. С. Комаровой, Э.  М. Дорофеевой. — Издание пятое (инновационное),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>. и доп. — М.: МОЗАИКА-СИНТЕЗ, 2019. —  c. 336</w:t>
      </w:r>
    </w:p>
    <w:p w:rsidR="00FF0BE7" w:rsidRDefault="00FF0BE7" w:rsidP="00FF0B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F0BE7">
        <w:rPr>
          <w:rFonts w:ascii="Times New Roman" w:hAnsi="Times New Roman" w:cs="Times New Roman"/>
          <w:sz w:val="28"/>
          <w:szCs w:val="28"/>
        </w:rPr>
        <w:t>.</w:t>
      </w:r>
      <w:r w:rsidRPr="00FF0BE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Петерина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 С.В. Воспитание культуры поведения у детей дошкольного возраста / С.В.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Петерина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 // Кн. для воспитателя дет. сада</w:t>
      </w:r>
      <w:proofErr w:type="gramStart"/>
      <w:r w:rsidRPr="00FF0BE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F0BE7">
        <w:rPr>
          <w:rFonts w:ascii="Times New Roman" w:hAnsi="Times New Roman" w:cs="Times New Roman"/>
          <w:sz w:val="28"/>
          <w:szCs w:val="28"/>
        </w:rPr>
        <w:t xml:space="preserve"> – М.: Просвещение, 1986. – 96 с.</w:t>
      </w:r>
      <w:r w:rsidRPr="00FF0BE7">
        <w:t xml:space="preserve"> </w:t>
      </w:r>
      <w:r w:rsidRPr="00FF0BE7">
        <w:rPr>
          <w:rFonts w:ascii="Times New Roman" w:hAnsi="Times New Roman" w:cs="Times New Roman"/>
          <w:sz w:val="28"/>
          <w:szCs w:val="28"/>
        </w:rPr>
        <w:t>13.</w:t>
      </w:r>
      <w:r w:rsidRPr="00FF0BE7">
        <w:rPr>
          <w:rFonts w:ascii="Times New Roman" w:hAnsi="Times New Roman" w:cs="Times New Roman"/>
          <w:sz w:val="28"/>
          <w:szCs w:val="28"/>
        </w:rPr>
        <w:tab/>
      </w:r>
    </w:p>
    <w:p w:rsidR="00331DBF" w:rsidRDefault="00FF0BE7" w:rsidP="00FF0B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   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Сыромятникова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 И.В. Воспитание культуры поведения и общения у дошкольников / И.В. </w:t>
      </w:r>
      <w:proofErr w:type="spellStart"/>
      <w:r w:rsidRPr="00FF0BE7">
        <w:rPr>
          <w:rFonts w:ascii="Times New Roman" w:hAnsi="Times New Roman" w:cs="Times New Roman"/>
          <w:sz w:val="28"/>
          <w:szCs w:val="28"/>
        </w:rPr>
        <w:t>Сыромятникова</w:t>
      </w:r>
      <w:proofErr w:type="spellEnd"/>
      <w:r w:rsidRPr="00FF0BE7">
        <w:rPr>
          <w:rFonts w:ascii="Times New Roman" w:hAnsi="Times New Roman" w:cs="Times New Roman"/>
          <w:sz w:val="28"/>
          <w:szCs w:val="28"/>
        </w:rPr>
        <w:t xml:space="preserve"> // [Электронный ресурс] / режим доступа: http://irinasir.blogspot.com/2019/11/blog-po</w:t>
      </w:r>
      <w:r>
        <w:rPr>
          <w:rFonts w:ascii="Times New Roman" w:hAnsi="Times New Roman" w:cs="Times New Roman"/>
          <w:sz w:val="28"/>
          <w:szCs w:val="28"/>
        </w:rPr>
        <w:t>st_92.html дата обращения: 20.04</w:t>
      </w:r>
      <w:r w:rsidRPr="00FF0BE7">
        <w:rPr>
          <w:rFonts w:ascii="Times New Roman" w:hAnsi="Times New Roman" w:cs="Times New Roman"/>
          <w:sz w:val="28"/>
          <w:szCs w:val="28"/>
        </w:rPr>
        <w:t>.2021</w:t>
      </w:r>
    </w:p>
    <w:p w:rsidR="00FF0BE7" w:rsidRPr="00331DBF" w:rsidRDefault="00FF0BE7" w:rsidP="00FF0B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F0BE7" w:rsidRPr="0033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4E"/>
    <w:rsid w:val="000C7EA7"/>
    <w:rsid w:val="001D4D5C"/>
    <w:rsid w:val="00305041"/>
    <w:rsid w:val="003152AC"/>
    <w:rsid w:val="00331DBF"/>
    <w:rsid w:val="00456AB1"/>
    <w:rsid w:val="00465635"/>
    <w:rsid w:val="005A2E41"/>
    <w:rsid w:val="005F10D2"/>
    <w:rsid w:val="00662BB6"/>
    <w:rsid w:val="00705E51"/>
    <w:rsid w:val="0082278F"/>
    <w:rsid w:val="00827F1F"/>
    <w:rsid w:val="00AC6747"/>
    <w:rsid w:val="00B15281"/>
    <w:rsid w:val="00B35A3C"/>
    <w:rsid w:val="00C046C7"/>
    <w:rsid w:val="00CE784E"/>
    <w:rsid w:val="00CF07D3"/>
    <w:rsid w:val="00D51D38"/>
    <w:rsid w:val="00E15E31"/>
    <w:rsid w:val="00F128FB"/>
    <w:rsid w:val="00F154AD"/>
    <w:rsid w:val="00F80AE4"/>
    <w:rsid w:val="00FF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AEFB-A869-4889-B189-B7F66F29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3</cp:revision>
  <dcterms:created xsi:type="dcterms:W3CDTF">2022-12-14T16:48:00Z</dcterms:created>
  <dcterms:modified xsi:type="dcterms:W3CDTF">2022-12-14T16:54:00Z</dcterms:modified>
</cp:coreProperties>
</file>