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EE" w:rsidRDefault="006667E1" w:rsidP="007D04E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67E1">
        <w:rPr>
          <w:rFonts w:ascii="Times New Roman" w:hAnsi="Times New Roman" w:cs="Times New Roman"/>
          <w:b/>
          <w:sz w:val="28"/>
          <w:szCs w:val="28"/>
        </w:rPr>
        <w:t>ИЗМЕНЕНИЯ КЛИМАТА НА ТЕРРИТОРИИ РЕСПУБЛИКИ ТАТАРСТАН И ИХ ПОСЛЕДСТВИЯ.</w:t>
      </w:r>
    </w:p>
    <w:p w:rsidR="007D04EE" w:rsidRPr="007D04EE" w:rsidRDefault="007D04EE" w:rsidP="007D04E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667E1">
        <w:rPr>
          <w:rFonts w:ascii="Times New Roman" w:hAnsi="Times New Roman" w:cs="Times New Roman"/>
          <w:b/>
          <w:i/>
          <w:sz w:val="28"/>
          <w:szCs w:val="28"/>
        </w:rPr>
        <w:t>Элбегиев</w:t>
      </w:r>
      <w:proofErr w:type="spellEnd"/>
      <w:r w:rsidRPr="007D0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b/>
          <w:i/>
          <w:sz w:val="28"/>
          <w:szCs w:val="28"/>
        </w:rPr>
        <w:t>Рустам</w:t>
      </w:r>
      <w:r w:rsidRPr="007D0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67E1">
        <w:rPr>
          <w:rFonts w:ascii="Times New Roman" w:hAnsi="Times New Roman" w:cs="Times New Roman"/>
          <w:b/>
          <w:i/>
          <w:sz w:val="28"/>
          <w:szCs w:val="28"/>
        </w:rPr>
        <w:t>Насимович</w:t>
      </w:r>
      <w:proofErr w:type="spellEnd"/>
    </w:p>
    <w:p w:rsidR="007D04EE" w:rsidRDefault="007D04EE" w:rsidP="007D04E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667E1">
        <w:rPr>
          <w:rFonts w:ascii="Times New Roman" w:hAnsi="Times New Roman" w:cs="Times New Roman"/>
          <w:b/>
          <w:i/>
          <w:sz w:val="28"/>
          <w:szCs w:val="28"/>
        </w:rPr>
        <w:t>Набережночелнинский</w:t>
      </w:r>
      <w:proofErr w:type="spellEnd"/>
      <w:r w:rsidRPr="006667E1">
        <w:rPr>
          <w:rFonts w:ascii="Times New Roman" w:hAnsi="Times New Roman" w:cs="Times New Roman"/>
          <w:b/>
          <w:i/>
          <w:sz w:val="28"/>
          <w:szCs w:val="28"/>
        </w:rPr>
        <w:t xml:space="preserve"> педагогический университет.</w:t>
      </w:r>
    </w:p>
    <w:p w:rsidR="007D04EE" w:rsidRDefault="007D04EE" w:rsidP="007D04E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Аннотация: статье рассматриваются актуальные проблемы, связанные с глобальным потеплением климата на территории РТ. В настоящее время наблюдаются различные изменения климата. Повышение температуры влияет на все аспекты жизни общества на такие как, 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промышленность ,се</w:t>
      </w:r>
      <w:r>
        <w:rPr>
          <w:rFonts w:ascii="Times New Roman" w:hAnsi="Times New Roman" w:cs="Times New Roman"/>
          <w:sz w:val="28"/>
          <w:szCs w:val="28"/>
        </w:rPr>
        <w:t>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хозяйство .</w:t>
      </w:r>
      <w:r w:rsidRPr="007D0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D04EE" w:rsidRDefault="007D04EE" w:rsidP="007D04E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70E2">
        <w:rPr>
          <w:rFonts w:ascii="Times New Roman" w:hAnsi="Times New Roman" w:cs="Times New Roman"/>
          <w:b/>
          <w:i/>
          <w:sz w:val="28"/>
          <w:szCs w:val="28"/>
        </w:rPr>
        <w:t>Ключевые слова: температура воздуха; изменения климата; линейный тренд; климатические модели; климатические сценарии.</w:t>
      </w:r>
    </w:p>
    <w:p w:rsidR="006667E1" w:rsidRPr="007D04EE" w:rsidRDefault="006667E1" w:rsidP="006667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0E2" w:rsidRDefault="008670E2" w:rsidP="006667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670E2">
        <w:rPr>
          <w:rFonts w:ascii="Times New Roman" w:hAnsi="Times New Roman" w:cs="Times New Roman"/>
          <w:b/>
          <w:sz w:val="28"/>
          <w:szCs w:val="28"/>
          <w:lang w:val="en-US"/>
        </w:rPr>
        <w:t>CLIMATE CHANGES ON THE TERRITORY OF THE REPUBLIC OF TATARSTAN AND THEIR CONSEQUENCES.</w:t>
      </w:r>
    </w:p>
    <w:p w:rsidR="007D04EE" w:rsidRDefault="007D04EE" w:rsidP="007D04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>Elbegiev</w:t>
      </w:r>
      <w:proofErr w:type="spellEnd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>Rustam</w:t>
      </w:r>
      <w:proofErr w:type="spellEnd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>Nasimovich</w:t>
      </w:r>
      <w:proofErr w:type="spellEnd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7D04EE" w:rsidRPr="007D04EE" w:rsidRDefault="007D04EE" w:rsidP="007D04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>Naberezhnye</w:t>
      </w:r>
      <w:proofErr w:type="spellEnd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>Chelny</w:t>
      </w:r>
      <w:proofErr w:type="spellEnd"/>
      <w:r w:rsidRPr="007D0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Pedagogical University.</w:t>
      </w:r>
    </w:p>
    <w:p w:rsidR="007D04EE" w:rsidRPr="008670E2" w:rsidRDefault="007D04EE" w:rsidP="006667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D04EE" w:rsidRPr="008670E2" w:rsidRDefault="008670E2" w:rsidP="008670E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670E2">
        <w:rPr>
          <w:rFonts w:ascii="Times New Roman" w:hAnsi="Times New Roman" w:cs="Times New Roman"/>
          <w:b/>
          <w:i/>
          <w:sz w:val="28"/>
          <w:szCs w:val="28"/>
          <w:lang w:val="en-US"/>
        </w:rPr>
        <w:t>Keywords: air temperature; climate change; linear trend; climate models; climate scenarios.</w:t>
      </w:r>
    </w:p>
    <w:p w:rsidR="007D04EE" w:rsidRDefault="008670E2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70E2">
        <w:rPr>
          <w:rFonts w:ascii="Times New Roman" w:hAnsi="Times New Roman" w:cs="Times New Roman"/>
          <w:sz w:val="28"/>
          <w:szCs w:val="28"/>
          <w:lang w:val="en-US"/>
        </w:rPr>
        <w:t xml:space="preserve">Annotation: the article deals with topical issues related to global climate warming in the territory of the Republic of </w:t>
      </w:r>
      <w:proofErr w:type="spellStart"/>
      <w:r w:rsidRPr="008670E2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8670E2">
        <w:rPr>
          <w:rFonts w:ascii="Times New Roman" w:hAnsi="Times New Roman" w:cs="Times New Roman"/>
          <w:sz w:val="28"/>
          <w:szCs w:val="28"/>
          <w:lang w:val="en-US"/>
        </w:rPr>
        <w:t xml:space="preserve">. Various climate changes </w:t>
      </w:r>
      <w:proofErr w:type="gramStart"/>
      <w:r w:rsidRPr="008670E2">
        <w:rPr>
          <w:rFonts w:ascii="Times New Roman" w:hAnsi="Times New Roman" w:cs="Times New Roman"/>
          <w:sz w:val="28"/>
          <w:szCs w:val="28"/>
          <w:lang w:val="en-US"/>
        </w:rPr>
        <w:t>are currently being observed</w:t>
      </w:r>
      <w:proofErr w:type="gramEnd"/>
      <w:r w:rsidRPr="008670E2">
        <w:rPr>
          <w:rFonts w:ascii="Times New Roman" w:hAnsi="Times New Roman" w:cs="Times New Roman"/>
          <w:sz w:val="28"/>
          <w:szCs w:val="28"/>
          <w:lang w:val="en-US"/>
        </w:rPr>
        <w:t>. An increase in temperature affects all aspects of society, such as industry, agriculture.</w:t>
      </w:r>
    </w:p>
    <w:p w:rsidR="00713D76" w:rsidRPr="006667E1" w:rsidRDefault="00416967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В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Республике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Татарстан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, </w:t>
      </w:r>
      <w:r w:rsidR="007F01B9" w:rsidRPr="006667E1">
        <w:rPr>
          <w:rFonts w:ascii="Times New Roman" w:hAnsi="Times New Roman" w:cs="Times New Roman"/>
          <w:sz w:val="28"/>
          <w:szCs w:val="28"/>
        </w:rPr>
        <w:t>как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и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по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всей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территории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России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в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последние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время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замечена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тенденция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роста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зимних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и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7F01B9" w:rsidRPr="006667E1">
        <w:rPr>
          <w:rFonts w:ascii="Times New Roman" w:hAnsi="Times New Roman" w:cs="Times New Roman"/>
          <w:sz w:val="28"/>
          <w:szCs w:val="28"/>
        </w:rPr>
        <w:t>летних</w:t>
      </w:r>
      <w:r w:rsidR="007F01B9" w:rsidRPr="007D04EE">
        <w:rPr>
          <w:rFonts w:ascii="Times New Roman" w:hAnsi="Times New Roman" w:cs="Times New Roman"/>
          <w:sz w:val="28"/>
          <w:szCs w:val="28"/>
        </w:rPr>
        <w:t xml:space="preserve"> </w:t>
      </w:r>
      <w:r w:rsidR="006079F1" w:rsidRPr="006667E1">
        <w:rPr>
          <w:rFonts w:ascii="Times New Roman" w:hAnsi="Times New Roman" w:cs="Times New Roman"/>
          <w:sz w:val="28"/>
          <w:szCs w:val="28"/>
        </w:rPr>
        <w:t>температур</w:t>
      </w:r>
      <w:r w:rsidR="006079F1" w:rsidRPr="007D04EE">
        <w:rPr>
          <w:rFonts w:ascii="Times New Roman" w:hAnsi="Times New Roman" w:cs="Times New Roman"/>
          <w:sz w:val="28"/>
          <w:szCs w:val="28"/>
        </w:rPr>
        <w:t xml:space="preserve">. </w:t>
      </w:r>
      <w:r w:rsidR="006079F1" w:rsidRPr="006667E1">
        <w:rPr>
          <w:rFonts w:ascii="Times New Roman" w:hAnsi="Times New Roman" w:cs="Times New Roman"/>
          <w:sz w:val="28"/>
          <w:szCs w:val="28"/>
        </w:rPr>
        <w:t>Данная</w:t>
      </w:r>
      <w:r w:rsidR="007F01B9" w:rsidRPr="006667E1">
        <w:rPr>
          <w:rFonts w:ascii="Times New Roman" w:hAnsi="Times New Roman" w:cs="Times New Roman"/>
          <w:sz w:val="28"/>
          <w:szCs w:val="28"/>
        </w:rPr>
        <w:t xml:space="preserve"> проблема набирает обороты и становится все более востребованной с точки ее разрешения. </w:t>
      </w:r>
    </w:p>
    <w:p w:rsidR="00A8171F" w:rsidRPr="006667E1" w:rsidRDefault="00E83674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Проблема глобальных и региональных изменений окружающей среды и климата стала в настоящее время к</w:t>
      </w:r>
      <w:r w:rsidR="008366A8" w:rsidRPr="006667E1">
        <w:rPr>
          <w:rFonts w:ascii="Times New Roman" w:hAnsi="Times New Roman" w:cs="Times New Roman"/>
          <w:sz w:val="28"/>
          <w:szCs w:val="28"/>
        </w:rPr>
        <w:t>ак никогда актуальной в связи с</w:t>
      </w:r>
      <w:r w:rsidR="00713D76" w:rsidRPr="006667E1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>усиливающи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мся влиянием различных факторов </w:t>
      </w:r>
      <w:r w:rsidRPr="006667E1">
        <w:rPr>
          <w:rFonts w:ascii="Times New Roman" w:hAnsi="Times New Roman" w:cs="Times New Roman"/>
          <w:sz w:val="28"/>
          <w:szCs w:val="28"/>
        </w:rPr>
        <w:t>антропогенного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 и естественного </w:t>
      </w:r>
      <w:r w:rsidR="00713D76" w:rsidRPr="006667E1">
        <w:rPr>
          <w:rFonts w:ascii="Times New Roman" w:hAnsi="Times New Roman" w:cs="Times New Roman"/>
          <w:sz w:val="28"/>
          <w:szCs w:val="28"/>
        </w:rPr>
        <w:t>происхождения, среди</w:t>
      </w:r>
      <w:r w:rsidRPr="006667E1">
        <w:rPr>
          <w:rFonts w:ascii="Times New Roman" w:hAnsi="Times New Roman" w:cs="Times New Roman"/>
          <w:sz w:val="28"/>
          <w:szCs w:val="28"/>
        </w:rPr>
        <w:t xml:space="preserve"> которых солнечная активн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ость, </w:t>
      </w:r>
      <w:proofErr w:type="gramStart"/>
      <w:r w:rsidR="008366A8" w:rsidRPr="006667E1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="008366A8" w:rsidRPr="006667E1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 xml:space="preserve">происходящие в земной коре и </w:t>
      </w:r>
      <w:r w:rsidRPr="006667E1">
        <w:rPr>
          <w:rFonts w:ascii="Times New Roman" w:hAnsi="Times New Roman" w:cs="Times New Roman"/>
          <w:sz w:val="28"/>
          <w:szCs w:val="28"/>
        </w:rPr>
        <w:lastRenderedPageBreak/>
        <w:t>ядре [</w:t>
      </w:r>
      <w:r w:rsidR="00582AC0" w:rsidRPr="006667E1">
        <w:rPr>
          <w:rFonts w:ascii="Times New Roman" w:hAnsi="Times New Roman" w:cs="Times New Roman"/>
          <w:sz w:val="28"/>
          <w:szCs w:val="28"/>
        </w:rPr>
        <w:t>1</w:t>
      </w:r>
      <w:r w:rsidRPr="006667E1">
        <w:rPr>
          <w:rFonts w:ascii="Times New Roman" w:hAnsi="Times New Roman" w:cs="Times New Roman"/>
          <w:sz w:val="28"/>
          <w:szCs w:val="28"/>
        </w:rPr>
        <w:t>]. По современным представлениям, климат отражает физическое, химич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еское и биологическое состояние </w:t>
      </w:r>
      <w:r w:rsidRPr="006667E1">
        <w:rPr>
          <w:rFonts w:ascii="Times New Roman" w:hAnsi="Times New Roman" w:cs="Times New Roman"/>
          <w:sz w:val="28"/>
          <w:szCs w:val="28"/>
        </w:rPr>
        <w:t xml:space="preserve">компонентов земной климатической системы (атмосферы, океана, суши, криосферы,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биоты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), поэтому для понимания его изменчивости необходима оценка динамики их параметров. Наиболее эффективным 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средством изучения </w:t>
      </w:r>
      <w:r w:rsidR="00713D76" w:rsidRPr="006667E1">
        <w:rPr>
          <w:rFonts w:ascii="Times New Roman" w:hAnsi="Times New Roman" w:cs="Times New Roman"/>
          <w:sz w:val="28"/>
          <w:szCs w:val="28"/>
        </w:rPr>
        <w:t>происходящих сложных</w:t>
      </w:r>
      <w:r w:rsidRPr="006667E1">
        <w:rPr>
          <w:rFonts w:ascii="Times New Roman" w:hAnsi="Times New Roman" w:cs="Times New Roman"/>
          <w:sz w:val="28"/>
          <w:szCs w:val="28"/>
        </w:rPr>
        <w:t xml:space="preserve"> климат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ических процессов и их прогноза </w:t>
      </w:r>
      <w:r w:rsidRPr="006667E1">
        <w:rPr>
          <w:rFonts w:ascii="Times New Roman" w:hAnsi="Times New Roman" w:cs="Times New Roman"/>
          <w:sz w:val="28"/>
          <w:szCs w:val="28"/>
        </w:rPr>
        <w:t>является математическое моделирование, результаты которого отражены в многочисленных отечественных и зарубежных публикациях. В последние годы, согласно [</w:t>
      </w:r>
      <w:r w:rsidR="00582AC0" w:rsidRPr="006667E1">
        <w:rPr>
          <w:rFonts w:ascii="Times New Roman" w:hAnsi="Times New Roman" w:cs="Times New Roman"/>
          <w:sz w:val="28"/>
          <w:szCs w:val="28"/>
        </w:rPr>
        <w:t>2</w:t>
      </w:r>
      <w:r w:rsidRPr="006667E1">
        <w:rPr>
          <w:rFonts w:ascii="Times New Roman" w:hAnsi="Times New Roman" w:cs="Times New Roman"/>
          <w:sz w:val="28"/>
          <w:szCs w:val="28"/>
        </w:rPr>
        <w:t xml:space="preserve">], наблюдается естественный переход от моделей климата к моделям Земной системы, что позволило ввести в рассмотрение дополнительные геосферы-литосферу,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гелиосферу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и другие и дать описание более широ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кого </w:t>
      </w:r>
      <w:r w:rsidRPr="006667E1">
        <w:rPr>
          <w:rFonts w:ascii="Times New Roman" w:hAnsi="Times New Roman" w:cs="Times New Roman"/>
          <w:sz w:val="28"/>
          <w:szCs w:val="28"/>
        </w:rPr>
        <w:t>круга физическ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их, химических, биологических и </w:t>
      </w:r>
      <w:r w:rsidRPr="006667E1">
        <w:rPr>
          <w:rFonts w:ascii="Times New Roman" w:hAnsi="Times New Roman" w:cs="Times New Roman"/>
          <w:sz w:val="28"/>
          <w:szCs w:val="28"/>
        </w:rPr>
        <w:t>антропогенных взаимодействий. Тако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го рода модели позволяют решать целый класс новых </w:t>
      </w:r>
      <w:proofErr w:type="spellStart"/>
      <w:proofErr w:type="gramStart"/>
      <w:r w:rsidR="008366A8" w:rsidRPr="006667E1">
        <w:rPr>
          <w:rFonts w:ascii="Times New Roman" w:hAnsi="Times New Roman" w:cs="Times New Roman"/>
          <w:sz w:val="28"/>
          <w:szCs w:val="28"/>
        </w:rPr>
        <w:t>задач,</w:t>
      </w:r>
      <w:r w:rsidRPr="006667E1">
        <w:rPr>
          <w:rFonts w:ascii="Times New Roman" w:hAnsi="Times New Roman" w:cs="Times New Roman"/>
          <w:sz w:val="28"/>
          <w:szCs w:val="28"/>
        </w:rPr>
        <w:t>связанных</w:t>
      </w:r>
      <w:proofErr w:type="spellEnd"/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с 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проблемой деградации придонного </w:t>
      </w:r>
      <w:r w:rsidRPr="006667E1">
        <w:rPr>
          <w:rFonts w:ascii="Times New Roman" w:hAnsi="Times New Roman" w:cs="Times New Roman"/>
          <w:sz w:val="28"/>
          <w:szCs w:val="28"/>
        </w:rPr>
        <w:t xml:space="preserve">слоя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метаногидратов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в Арктике, солнечно-земными связями, космической погодой и др. [</w:t>
      </w:r>
      <w:r w:rsidR="00582AC0" w:rsidRPr="006667E1">
        <w:rPr>
          <w:rFonts w:ascii="Times New Roman" w:hAnsi="Times New Roman" w:cs="Times New Roman"/>
          <w:sz w:val="28"/>
          <w:szCs w:val="28"/>
        </w:rPr>
        <w:t>2</w:t>
      </w:r>
      <w:r w:rsidRPr="006667E1">
        <w:rPr>
          <w:rFonts w:ascii="Times New Roman" w:hAnsi="Times New Roman" w:cs="Times New Roman"/>
          <w:sz w:val="28"/>
          <w:szCs w:val="28"/>
        </w:rPr>
        <w:t>].</w:t>
      </w:r>
      <w:r w:rsidR="00091A8A" w:rsidRPr="006667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71F" w:rsidRPr="006667E1" w:rsidRDefault="00A8171F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206" w:rsidRPr="006667E1" w:rsidRDefault="00E83674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В Российск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ой Федерации политика в области </w:t>
      </w:r>
      <w:r w:rsidRPr="006667E1">
        <w:rPr>
          <w:rFonts w:ascii="Times New Roman" w:hAnsi="Times New Roman" w:cs="Times New Roman"/>
          <w:sz w:val="28"/>
          <w:szCs w:val="28"/>
        </w:rPr>
        <w:t>климата изложена в Климатической доктрине, утвержденной в 2009 году, которая определила основные направления развития нормативно-правовых, экономических и других инструментов, призванных обеспечить защиту государства от неблагоприятных после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дствий этих изменений и создать </w:t>
      </w:r>
      <w:r w:rsidRPr="006667E1">
        <w:rPr>
          <w:rFonts w:ascii="Times New Roman" w:hAnsi="Times New Roman" w:cs="Times New Roman"/>
          <w:sz w:val="28"/>
          <w:szCs w:val="28"/>
        </w:rPr>
        <w:t>предпосылки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 для эффективного использования </w:t>
      </w:r>
      <w:r w:rsidRPr="006667E1">
        <w:rPr>
          <w:rFonts w:ascii="Times New Roman" w:hAnsi="Times New Roman" w:cs="Times New Roman"/>
          <w:sz w:val="28"/>
          <w:szCs w:val="28"/>
        </w:rPr>
        <w:t>благоприятных возможностей, возникающих в с</w:t>
      </w:r>
      <w:r w:rsidR="008366A8" w:rsidRPr="006667E1">
        <w:rPr>
          <w:rFonts w:ascii="Times New Roman" w:hAnsi="Times New Roman" w:cs="Times New Roman"/>
          <w:sz w:val="28"/>
          <w:szCs w:val="28"/>
        </w:rPr>
        <w:t>вязи с изменениями климата [</w:t>
      </w:r>
      <w:r w:rsidR="00582AC0" w:rsidRPr="006667E1">
        <w:rPr>
          <w:rFonts w:ascii="Times New Roman" w:hAnsi="Times New Roman" w:cs="Times New Roman"/>
          <w:sz w:val="28"/>
          <w:szCs w:val="28"/>
        </w:rPr>
        <w:t>3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E83674" w:rsidRPr="006667E1" w:rsidRDefault="00E83674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В</w:t>
      </w:r>
      <w:r w:rsidR="002B3206" w:rsidRPr="006667E1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>2012 году</w:t>
      </w:r>
      <w:r w:rsidR="002B3206" w:rsidRPr="006667E1">
        <w:rPr>
          <w:rFonts w:ascii="Times New Roman" w:hAnsi="Times New Roman" w:cs="Times New Roman"/>
          <w:sz w:val="28"/>
          <w:szCs w:val="28"/>
        </w:rPr>
        <w:t xml:space="preserve"> Всемирная метеорологическая</w:t>
      </w:r>
      <w:r w:rsidRPr="006667E1">
        <w:rPr>
          <w:rFonts w:ascii="Times New Roman" w:hAnsi="Times New Roman" w:cs="Times New Roman"/>
          <w:sz w:val="28"/>
          <w:szCs w:val="28"/>
        </w:rPr>
        <w:t xml:space="preserve"> организация сформировала глобальную рамочную основу для клима</w:t>
      </w:r>
      <w:r w:rsidR="008366A8" w:rsidRPr="006667E1">
        <w:rPr>
          <w:rFonts w:ascii="Times New Roman" w:hAnsi="Times New Roman" w:cs="Times New Roman"/>
          <w:sz w:val="28"/>
          <w:szCs w:val="28"/>
        </w:rPr>
        <w:t>тического обслуживания (ГРОКО</w:t>
      </w:r>
      <w:proofErr w:type="gramStart"/>
      <w:r w:rsidR="008366A8" w:rsidRPr="006667E1">
        <w:rPr>
          <w:rFonts w:ascii="Times New Roman" w:hAnsi="Times New Roman" w:cs="Times New Roman"/>
          <w:sz w:val="28"/>
          <w:szCs w:val="28"/>
        </w:rPr>
        <w:t>),</w:t>
      </w:r>
      <w:r w:rsidRPr="006667E1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задачей которого является научное и информационно-аналитическое обеспечение адаптации экономики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 и населения стран к текущему и </w:t>
      </w:r>
      <w:r w:rsidRPr="006667E1">
        <w:rPr>
          <w:rFonts w:ascii="Times New Roman" w:hAnsi="Times New Roman" w:cs="Times New Roman"/>
          <w:sz w:val="28"/>
          <w:szCs w:val="28"/>
        </w:rPr>
        <w:t xml:space="preserve">ожидаемому состоянию климатической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системы,снижения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риска стихийных бедствий [</w:t>
      </w:r>
      <w:r w:rsidR="00582AC0" w:rsidRPr="006667E1">
        <w:rPr>
          <w:rFonts w:ascii="Times New Roman" w:hAnsi="Times New Roman" w:cs="Times New Roman"/>
          <w:sz w:val="28"/>
          <w:szCs w:val="28"/>
        </w:rPr>
        <w:t>4</w:t>
      </w:r>
      <w:r w:rsidRPr="006667E1">
        <w:rPr>
          <w:rFonts w:ascii="Times New Roman" w:hAnsi="Times New Roman" w:cs="Times New Roman"/>
          <w:sz w:val="28"/>
          <w:szCs w:val="28"/>
        </w:rPr>
        <w:t>]. Современное состояние проблемы климатических изменений отражено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 в последних оценочных докладах. </w:t>
      </w:r>
      <w:r w:rsidRPr="006667E1">
        <w:rPr>
          <w:rFonts w:ascii="Times New Roman" w:hAnsi="Times New Roman" w:cs="Times New Roman"/>
          <w:sz w:val="28"/>
          <w:szCs w:val="28"/>
        </w:rPr>
        <w:t xml:space="preserve">Межправительственной группы </w:t>
      </w:r>
      <w:r w:rsidRPr="006667E1">
        <w:rPr>
          <w:rFonts w:ascii="Times New Roman" w:hAnsi="Times New Roman" w:cs="Times New Roman"/>
          <w:sz w:val="28"/>
          <w:szCs w:val="28"/>
        </w:rPr>
        <w:lastRenderedPageBreak/>
        <w:t>экспертов по изменению климата (МГЭИК) и Росгидромета, согласно которым в связи с возрастанием в атмосфере концентра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ции парниковых газов происходит </w:t>
      </w:r>
      <w:r w:rsidRPr="006667E1">
        <w:rPr>
          <w:rFonts w:ascii="Times New Roman" w:hAnsi="Times New Roman" w:cs="Times New Roman"/>
          <w:sz w:val="28"/>
          <w:szCs w:val="28"/>
        </w:rPr>
        <w:t>непрерывный р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ост глобальной приповерхностной </w:t>
      </w:r>
      <w:r w:rsidRPr="006667E1">
        <w:rPr>
          <w:rFonts w:ascii="Times New Roman" w:hAnsi="Times New Roman" w:cs="Times New Roman"/>
          <w:sz w:val="28"/>
          <w:szCs w:val="28"/>
        </w:rPr>
        <w:t>температуры, ожидающийся и в 21 веке [</w:t>
      </w:r>
      <w:r w:rsidR="00582AC0" w:rsidRPr="006667E1">
        <w:rPr>
          <w:rFonts w:ascii="Times New Roman" w:hAnsi="Times New Roman" w:cs="Times New Roman"/>
          <w:sz w:val="28"/>
          <w:szCs w:val="28"/>
        </w:rPr>
        <w:t>5</w:t>
      </w:r>
      <w:r w:rsidRPr="006667E1">
        <w:rPr>
          <w:rFonts w:ascii="Times New Roman" w:hAnsi="Times New Roman" w:cs="Times New Roman"/>
          <w:sz w:val="28"/>
          <w:szCs w:val="28"/>
        </w:rPr>
        <w:t xml:space="preserve">, </w:t>
      </w:r>
      <w:r w:rsidR="00582AC0" w:rsidRPr="006667E1">
        <w:rPr>
          <w:rFonts w:ascii="Times New Roman" w:hAnsi="Times New Roman" w:cs="Times New Roman"/>
          <w:sz w:val="28"/>
          <w:szCs w:val="28"/>
        </w:rPr>
        <w:t>6</w:t>
      </w:r>
      <w:r w:rsidRPr="006667E1">
        <w:rPr>
          <w:rFonts w:ascii="Times New Roman" w:hAnsi="Times New Roman" w:cs="Times New Roman"/>
          <w:sz w:val="28"/>
          <w:szCs w:val="28"/>
        </w:rPr>
        <w:t>].</w:t>
      </w:r>
    </w:p>
    <w:p w:rsidR="002B3206" w:rsidRPr="006667E1" w:rsidRDefault="00E83674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С целью сохранения климата планеты и в интересах обеспечения безопасности человека в декабре 2015 года были подписаны Парижские соглашения, направленные на ограничение выбросов парниковых га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зов в атмосферу, чтобы избежать </w:t>
      </w:r>
      <w:r w:rsidRPr="006667E1">
        <w:rPr>
          <w:rFonts w:ascii="Times New Roman" w:hAnsi="Times New Roman" w:cs="Times New Roman"/>
          <w:sz w:val="28"/>
          <w:szCs w:val="28"/>
        </w:rPr>
        <w:t>повышения средней глобальной температуры воздуха на 2°С п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о сравнению с доиндустриальными </w:t>
      </w:r>
      <w:r w:rsidRPr="006667E1">
        <w:rPr>
          <w:rFonts w:ascii="Times New Roman" w:hAnsi="Times New Roman" w:cs="Times New Roman"/>
          <w:sz w:val="28"/>
          <w:szCs w:val="28"/>
        </w:rPr>
        <w:t>уровнями (в настоящее время произошло повышение температуры почти на 1°С, а концентрация углекислого газа в</w:t>
      </w:r>
      <w:r w:rsidR="008366A8" w:rsidRPr="006667E1">
        <w:rPr>
          <w:rFonts w:ascii="Times New Roman" w:hAnsi="Times New Roman" w:cs="Times New Roman"/>
          <w:sz w:val="28"/>
          <w:szCs w:val="28"/>
        </w:rPr>
        <w:t xml:space="preserve"> атмосфере достигла 404 млн-1).</w:t>
      </w:r>
      <w:r w:rsidR="00564E19" w:rsidRPr="006667E1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 xml:space="preserve">Так, с 4 по 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9 марта 2019 года по инициативе </w:t>
      </w:r>
      <w:r w:rsidRPr="006667E1">
        <w:rPr>
          <w:rFonts w:ascii="Times New Roman" w:hAnsi="Times New Roman" w:cs="Times New Roman"/>
          <w:sz w:val="28"/>
          <w:szCs w:val="28"/>
        </w:rPr>
        <w:t>Росгидромета в Казанском федеральном университете состоял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ось Четвертое совещание ведущих </w:t>
      </w:r>
      <w:r w:rsidRPr="006667E1">
        <w:rPr>
          <w:rFonts w:ascii="Times New Roman" w:hAnsi="Times New Roman" w:cs="Times New Roman"/>
          <w:sz w:val="28"/>
          <w:szCs w:val="28"/>
        </w:rPr>
        <w:t>авторов Специально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го доклада МГЭИК об океане </w:t>
      </w:r>
      <w:r w:rsidRPr="006667E1">
        <w:rPr>
          <w:rFonts w:ascii="Times New Roman" w:hAnsi="Times New Roman" w:cs="Times New Roman"/>
          <w:sz w:val="28"/>
          <w:szCs w:val="28"/>
        </w:rPr>
        <w:t>и криосфере в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 условиях изменяющегося климата</w:t>
      </w:r>
      <w:r w:rsidRPr="006667E1">
        <w:rPr>
          <w:rFonts w:ascii="Times New Roman" w:hAnsi="Times New Roman" w:cs="Times New Roman"/>
          <w:sz w:val="28"/>
          <w:szCs w:val="28"/>
        </w:rPr>
        <w:t>(СРОКК). Цель доклада – оценка последствий современных изменений климата на состояние океана, включая п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роисходящие в нем биологические </w:t>
      </w:r>
      <w:r w:rsidRPr="006667E1">
        <w:rPr>
          <w:rFonts w:ascii="Times New Roman" w:hAnsi="Times New Roman" w:cs="Times New Roman"/>
          <w:sz w:val="28"/>
          <w:szCs w:val="28"/>
        </w:rPr>
        <w:t xml:space="preserve">процессы, состояние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многолетнемерзлотных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материковых грунтов, полярных льдов и высокогорных ледников</w:t>
      </w:r>
      <w:r w:rsidR="00B70C55" w:rsidRPr="006667E1">
        <w:rPr>
          <w:rFonts w:ascii="Times New Roman" w:hAnsi="Times New Roman" w:cs="Times New Roman"/>
          <w:sz w:val="28"/>
          <w:szCs w:val="28"/>
        </w:rPr>
        <w:t xml:space="preserve">, сообществ людей, зависящих от </w:t>
      </w:r>
      <w:r w:rsidRPr="006667E1">
        <w:rPr>
          <w:rFonts w:ascii="Times New Roman" w:hAnsi="Times New Roman" w:cs="Times New Roman"/>
          <w:sz w:val="28"/>
          <w:szCs w:val="28"/>
        </w:rPr>
        <w:t xml:space="preserve">них. В работе </w:t>
      </w:r>
      <w:r w:rsidR="00B70C55" w:rsidRPr="006667E1">
        <w:rPr>
          <w:rFonts w:ascii="Times New Roman" w:hAnsi="Times New Roman" w:cs="Times New Roman"/>
          <w:sz w:val="28"/>
          <w:szCs w:val="28"/>
        </w:rPr>
        <w:t>совещания приняли участие около 130 экспертов из 37 стран мира.</w:t>
      </w:r>
    </w:p>
    <w:p w:rsidR="00E00E85" w:rsidRPr="006667E1" w:rsidRDefault="00E83674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Современные информационно-вычислительные технологии и использование термодинамических параметров до уровня 64 км, позволили оценить скорость потепления в различных регионах</w:t>
      </w:r>
      <w:r w:rsidR="00713D76" w:rsidRPr="006667E1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>Северного полушария в тропосфере и похолодания в стратосфере, характер взаимодей</w:t>
      </w:r>
      <w:r w:rsidR="00582AC0" w:rsidRPr="006667E1">
        <w:rPr>
          <w:rFonts w:ascii="Times New Roman" w:hAnsi="Times New Roman" w:cs="Times New Roman"/>
          <w:sz w:val="28"/>
          <w:szCs w:val="28"/>
        </w:rPr>
        <w:t>ствия между слоями атмосферы [7</w:t>
      </w:r>
      <w:r w:rsidRPr="006667E1">
        <w:rPr>
          <w:rFonts w:ascii="Times New Roman" w:hAnsi="Times New Roman" w:cs="Times New Roman"/>
          <w:sz w:val="28"/>
          <w:szCs w:val="28"/>
        </w:rPr>
        <w:t>]. Важное внимание уделялось роли циркуляционных процессов в формировании крупны</w:t>
      </w:r>
      <w:r w:rsidR="00713D76" w:rsidRPr="006667E1">
        <w:rPr>
          <w:rFonts w:ascii="Times New Roman" w:hAnsi="Times New Roman" w:cs="Times New Roman"/>
          <w:sz w:val="28"/>
          <w:szCs w:val="28"/>
        </w:rPr>
        <w:t xml:space="preserve">х аномалий в поле температуры и </w:t>
      </w:r>
      <w:r w:rsidRPr="006667E1">
        <w:rPr>
          <w:rFonts w:ascii="Times New Roman" w:hAnsi="Times New Roman" w:cs="Times New Roman"/>
          <w:sz w:val="28"/>
          <w:szCs w:val="28"/>
        </w:rPr>
        <w:t xml:space="preserve">давления как на </w:t>
      </w:r>
      <w:r w:rsidR="00713D76" w:rsidRPr="006667E1">
        <w:rPr>
          <w:rFonts w:ascii="Times New Roman" w:hAnsi="Times New Roman" w:cs="Times New Roman"/>
          <w:sz w:val="28"/>
          <w:szCs w:val="28"/>
        </w:rPr>
        <w:t xml:space="preserve">территории Северного </w:t>
      </w:r>
      <w:r w:rsidR="00564E19" w:rsidRPr="006667E1">
        <w:rPr>
          <w:rFonts w:ascii="Times New Roman" w:hAnsi="Times New Roman" w:cs="Times New Roman"/>
          <w:sz w:val="28"/>
          <w:szCs w:val="28"/>
        </w:rPr>
        <w:t>полушария, так</w:t>
      </w:r>
      <w:r w:rsidRPr="006667E1">
        <w:rPr>
          <w:rFonts w:ascii="Times New Roman" w:hAnsi="Times New Roman" w:cs="Times New Roman"/>
          <w:sz w:val="28"/>
          <w:szCs w:val="28"/>
        </w:rPr>
        <w:t xml:space="preserve"> и в Приволжском федеральном округе [</w:t>
      </w:r>
      <w:r w:rsidR="00582AC0" w:rsidRPr="006667E1">
        <w:rPr>
          <w:rFonts w:ascii="Times New Roman" w:hAnsi="Times New Roman" w:cs="Times New Roman"/>
          <w:sz w:val="28"/>
          <w:szCs w:val="28"/>
        </w:rPr>
        <w:t>1</w:t>
      </w:r>
      <w:r w:rsidRPr="006667E1">
        <w:rPr>
          <w:rFonts w:ascii="Times New Roman" w:hAnsi="Times New Roman" w:cs="Times New Roman"/>
          <w:sz w:val="28"/>
          <w:szCs w:val="28"/>
        </w:rPr>
        <w:t>].</w:t>
      </w:r>
    </w:p>
    <w:p w:rsidR="00EA3A4F" w:rsidRPr="006667E1" w:rsidRDefault="00E00E85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564E19" w:rsidRPr="006667E1">
        <w:rPr>
          <w:rFonts w:ascii="Times New Roman" w:hAnsi="Times New Roman" w:cs="Times New Roman"/>
          <w:sz w:val="28"/>
          <w:szCs w:val="28"/>
        </w:rPr>
        <w:t>образом в</w:t>
      </w:r>
      <w:r w:rsidRPr="006667E1">
        <w:rPr>
          <w:rFonts w:ascii="Times New Roman" w:hAnsi="Times New Roman" w:cs="Times New Roman"/>
          <w:sz w:val="28"/>
          <w:szCs w:val="28"/>
        </w:rPr>
        <w:t xml:space="preserve"> Республике Татарстан от года в год </w:t>
      </w:r>
      <w:r w:rsidR="00564E19" w:rsidRPr="006667E1">
        <w:rPr>
          <w:rFonts w:ascii="Times New Roman" w:hAnsi="Times New Roman" w:cs="Times New Roman"/>
          <w:sz w:val="28"/>
          <w:szCs w:val="28"/>
        </w:rPr>
        <w:t>наблюдается</w:t>
      </w:r>
      <w:r w:rsidRPr="006667E1">
        <w:rPr>
          <w:rFonts w:ascii="Times New Roman" w:hAnsi="Times New Roman" w:cs="Times New Roman"/>
          <w:sz w:val="28"/>
          <w:szCs w:val="28"/>
        </w:rPr>
        <w:t xml:space="preserve"> отклонения климата от цикличных норм, но зачастую, это связано с внешними от Татарстана факторами, на которых повлиять мы просто не в силах. Аномальный годы возможны, на протяжении всей жизни климат будет преподносить нам </w:t>
      </w:r>
      <w:r w:rsidRPr="006667E1">
        <w:rPr>
          <w:rFonts w:ascii="Times New Roman" w:hAnsi="Times New Roman" w:cs="Times New Roman"/>
          <w:sz w:val="28"/>
          <w:szCs w:val="28"/>
        </w:rPr>
        <w:lastRenderedPageBreak/>
        <w:t>сюрпризы, главное, быть готовым к ним, тогда климат не составит большой угрозы жизни человечеству.</w:t>
      </w:r>
    </w:p>
    <w:p w:rsidR="002B3206" w:rsidRPr="006667E1" w:rsidRDefault="002B3206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206" w:rsidRPr="006667E1" w:rsidRDefault="002B3206" w:rsidP="00E00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AC0" w:rsidRPr="006667E1" w:rsidRDefault="002B3206" w:rsidP="00582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670E2" w:rsidRDefault="008670E2" w:rsidP="00582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AC0" w:rsidRPr="006667E1" w:rsidRDefault="00582AC0" w:rsidP="00582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582AC0" w:rsidRPr="006667E1" w:rsidRDefault="00582AC0" w:rsidP="00582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1. Динамика тропосферы и стратосферы в умеренных широтах Северного полушария и современные изменения климата в Приволжском федеральном округе /</w:t>
      </w:r>
    </w:p>
    <w:p w:rsidR="00582AC0" w:rsidRPr="006667E1" w:rsidRDefault="00582AC0" w:rsidP="00582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Ю. П. Переведенцев [и др.]. – 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Издательство</w:t>
      </w:r>
    </w:p>
    <w:p w:rsidR="00556E26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Казанского университета, 2017. – 186 с.</w:t>
      </w:r>
      <w:r w:rsidRPr="006667E1">
        <w:rPr>
          <w:rFonts w:ascii="Times New Roman" w:hAnsi="Times New Roman" w:cs="Times New Roman"/>
          <w:sz w:val="28"/>
          <w:szCs w:val="28"/>
        </w:rPr>
        <w:tab/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Дымников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В. П. Моделирование земной системы / В. П.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Дымников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, В. Н.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Лыкосов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>, Е. М. Володин //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Труды VII Всероссийского метеорологического съезда.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– Санкт-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D'ART, 2015. – С. 43-65.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3. Оценка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макроэномических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последствий изменений климата на территории Российской Федерации на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период до 2030 г. и дальнейшую перспективу / под ред.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В. М.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Катцова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, Б. Н. Порфирьева. – 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Главная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геофизическая обсерватория, 2011. – 252 с.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Катцов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В. М. Климатическое обслуживание в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Российской федерации: вчера, сегодня, завтра /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В. М. </w:t>
      </w:r>
      <w:proofErr w:type="spellStart"/>
      <w:r w:rsidRPr="006667E1">
        <w:rPr>
          <w:rFonts w:ascii="Times New Roman" w:hAnsi="Times New Roman" w:cs="Times New Roman"/>
          <w:sz w:val="28"/>
          <w:szCs w:val="28"/>
        </w:rPr>
        <w:t>Катцов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 xml:space="preserve"> // Труды VII Всероссийского метеорологического съезда. – Санкт-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D'ART, 2015. –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С. 66-80.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9C096A" w:rsidRPr="009C096A">
        <w:rPr>
          <w:rFonts w:ascii="Times New Roman" w:hAnsi="Times New Roman" w:cs="Times New Roman"/>
          <w:sz w:val="28"/>
          <w:szCs w:val="28"/>
        </w:rPr>
        <w:t>Катцов</w:t>
      </w:r>
      <w:proofErr w:type="spellEnd"/>
      <w:r w:rsidR="009C096A" w:rsidRPr="009C096A">
        <w:rPr>
          <w:rFonts w:ascii="Times New Roman" w:hAnsi="Times New Roman" w:cs="Times New Roman"/>
          <w:sz w:val="28"/>
          <w:szCs w:val="28"/>
        </w:rPr>
        <w:t xml:space="preserve"> В. М.</w:t>
      </w:r>
      <w:r w:rsidR="009C096A">
        <w:rPr>
          <w:rFonts w:ascii="Times New Roman" w:hAnsi="Times New Roman" w:cs="Times New Roman"/>
          <w:sz w:val="28"/>
          <w:szCs w:val="28"/>
        </w:rPr>
        <w:t xml:space="preserve"> </w:t>
      </w:r>
      <w:r w:rsidRPr="006667E1">
        <w:rPr>
          <w:rFonts w:ascii="Times New Roman" w:hAnsi="Times New Roman" w:cs="Times New Roman"/>
          <w:sz w:val="28"/>
          <w:szCs w:val="28"/>
        </w:rPr>
        <w:t>Второй оценочный доклад Росгидромета об изменениях климата и их последствиях на территории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 xml:space="preserve">Российской Федерации. – </w:t>
      </w:r>
      <w:proofErr w:type="gramStart"/>
      <w:r w:rsidRPr="006667E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667E1">
        <w:rPr>
          <w:rFonts w:ascii="Times New Roman" w:hAnsi="Times New Roman" w:cs="Times New Roman"/>
          <w:sz w:val="28"/>
          <w:szCs w:val="28"/>
        </w:rPr>
        <w:t xml:space="preserve"> Росгидромет, 2014.</w:t>
      </w:r>
    </w:p>
    <w:p w:rsidR="00582AC0" w:rsidRPr="006667E1" w:rsidRDefault="00582AC0" w:rsidP="00582AC0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E1">
        <w:rPr>
          <w:rFonts w:ascii="Times New Roman" w:hAnsi="Times New Roman" w:cs="Times New Roman"/>
          <w:sz w:val="28"/>
          <w:szCs w:val="28"/>
        </w:rPr>
        <w:t>– 1008 с.</w:t>
      </w:r>
    </w:p>
    <w:p w:rsidR="006667E1" w:rsidRPr="006667E1" w:rsidRDefault="00582AC0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lastRenderedPageBreak/>
        <w:t>6.</w:t>
      </w:r>
      <w:r w:rsidR="006667E1"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IPCC (2013). Climate Change 2013: The Physical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667E1">
        <w:rPr>
          <w:rFonts w:ascii="Times New Roman" w:hAnsi="Times New Roman" w:cs="Times New Roman"/>
          <w:sz w:val="28"/>
          <w:szCs w:val="28"/>
          <w:lang w:val="en-US"/>
        </w:rPr>
        <w:t>ScienceBasis</w:t>
      </w:r>
      <w:proofErr w:type="spell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. Contribution </w:t>
      </w:r>
      <w:proofErr w:type="spellStart"/>
      <w:r w:rsidRPr="006667E1">
        <w:rPr>
          <w:rFonts w:ascii="Times New Roman" w:hAnsi="Times New Roman" w:cs="Times New Roman"/>
          <w:sz w:val="28"/>
          <w:szCs w:val="28"/>
          <w:lang w:val="en-US"/>
        </w:rPr>
        <w:t>ofWorking</w:t>
      </w:r>
      <w:proofErr w:type="spell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Group I to the Fifth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t>Assessment Report of the Intergovernmental Panel on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667E1">
        <w:rPr>
          <w:rFonts w:ascii="Times New Roman" w:hAnsi="Times New Roman" w:cs="Times New Roman"/>
          <w:sz w:val="28"/>
          <w:szCs w:val="28"/>
          <w:lang w:val="en-US"/>
        </w:rPr>
        <w:t>ClimateChange</w:t>
      </w:r>
      <w:proofErr w:type="spell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/ T. F. Stocker [et al.]. – Cambridge, United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t>Kingdom; New York, USA. – 1535 p. – DOI: 10.1017/</w:t>
      </w:r>
    </w:p>
    <w:p w:rsidR="00582AC0" w:rsidRPr="009C096A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096A">
        <w:rPr>
          <w:rFonts w:ascii="Times New Roman" w:hAnsi="Times New Roman" w:cs="Times New Roman"/>
          <w:sz w:val="28"/>
          <w:szCs w:val="28"/>
          <w:lang w:val="en-US"/>
        </w:rPr>
        <w:t>CBO9781107415324.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t>7. Thermodynamic Parameter Variations in the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t>Troposphere and Stratosphere in 1979-2016 /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Y. P. </w:t>
      </w:r>
      <w:proofErr w:type="spellStart"/>
      <w:r w:rsidRPr="006667E1">
        <w:rPr>
          <w:rFonts w:ascii="Times New Roman" w:hAnsi="Times New Roman" w:cs="Times New Roman"/>
          <w:sz w:val="28"/>
          <w:szCs w:val="28"/>
          <w:lang w:val="en-US"/>
        </w:rPr>
        <w:t>Perevedentsev</w:t>
      </w:r>
      <w:proofErr w:type="spell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[et al.] // </w:t>
      </w:r>
      <w:proofErr w:type="spellStart"/>
      <w:r w:rsidRPr="006667E1">
        <w:rPr>
          <w:rFonts w:ascii="Times New Roman" w:hAnsi="Times New Roman" w:cs="Times New Roman"/>
          <w:sz w:val="28"/>
          <w:szCs w:val="28"/>
          <w:lang w:val="en-US"/>
        </w:rPr>
        <w:t>IOPConference</w:t>
      </w:r>
      <w:proofErr w:type="spell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667E1">
        <w:rPr>
          <w:rFonts w:ascii="Times New Roman" w:hAnsi="Times New Roman" w:cs="Times New Roman"/>
          <w:sz w:val="28"/>
          <w:szCs w:val="28"/>
          <w:lang w:val="en-US"/>
        </w:rPr>
        <w:t>Series :</w:t>
      </w:r>
      <w:proofErr w:type="gram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Earth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667E1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Pr="006667E1">
        <w:rPr>
          <w:rFonts w:ascii="Times New Roman" w:hAnsi="Times New Roman" w:cs="Times New Roman"/>
          <w:sz w:val="28"/>
          <w:szCs w:val="28"/>
          <w:lang w:val="en-US"/>
        </w:rPr>
        <w:t xml:space="preserve"> Environ-mental Science. – 2018. – Vol. 211, No. 1. –</w:t>
      </w:r>
    </w:p>
    <w:p w:rsidR="006667E1" w:rsidRPr="006667E1" w:rsidRDefault="006667E1" w:rsidP="006667E1">
      <w:pPr>
        <w:tabs>
          <w:tab w:val="left" w:pos="55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67E1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6667E1">
        <w:rPr>
          <w:rFonts w:ascii="Times New Roman" w:hAnsi="Times New Roman" w:cs="Times New Roman"/>
          <w:sz w:val="28"/>
          <w:szCs w:val="28"/>
        </w:rPr>
        <w:t>: 012015.</w:t>
      </w:r>
      <w:bookmarkStart w:id="0" w:name="_GoBack"/>
      <w:bookmarkEnd w:id="0"/>
    </w:p>
    <w:sectPr w:rsidR="006667E1" w:rsidRPr="006667E1" w:rsidSect="00304B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B9"/>
    <w:rsid w:val="000174BA"/>
    <w:rsid w:val="00087511"/>
    <w:rsid w:val="00091A8A"/>
    <w:rsid w:val="001B6E91"/>
    <w:rsid w:val="002B3206"/>
    <w:rsid w:val="002C222A"/>
    <w:rsid w:val="00304B59"/>
    <w:rsid w:val="00416967"/>
    <w:rsid w:val="004C7159"/>
    <w:rsid w:val="00564E19"/>
    <w:rsid w:val="00582AC0"/>
    <w:rsid w:val="006079F1"/>
    <w:rsid w:val="006667E1"/>
    <w:rsid w:val="00713D76"/>
    <w:rsid w:val="007D04EE"/>
    <w:rsid w:val="007F01B9"/>
    <w:rsid w:val="008366A8"/>
    <w:rsid w:val="00864784"/>
    <w:rsid w:val="008670E2"/>
    <w:rsid w:val="0095257D"/>
    <w:rsid w:val="009C096A"/>
    <w:rsid w:val="00A8171F"/>
    <w:rsid w:val="00B70C55"/>
    <w:rsid w:val="00B81294"/>
    <w:rsid w:val="00C07CD2"/>
    <w:rsid w:val="00C86C26"/>
    <w:rsid w:val="00CD501A"/>
    <w:rsid w:val="00E00E85"/>
    <w:rsid w:val="00E21C69"/>
    <w:rsid w:val="00E35385"/>
    <w:rsid w:val="00E83674"/>
    <w:rsid w:val="00EA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9FEFA-3564-475F-BCD0-50519EA3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2021-10-26T15:26:00Z</dcterms:created>
  <dcterms:modified xsi:type="dcterms:W3CDTF">2021-11-27T16:10:00Z</dcterms:modified>
</cp:coreProperties>
</file>