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338E" w:rsidRPr="00BA4F53" w:rsidRDefault="00F1338E" w:rsidP="004E02CC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BA4F53" w:rsidRDefault="002C6B9A" w:rsidP="004E02CC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Логопедическое пособие « Коврик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–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п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альцеход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».</w:t>
      </w:r>
    </w:p>
    <w:p w:rsidR="002C6B9A" w:rsidRPr="002C6B9A" w:rsidRDefault="002C6B9A" w:rsidP="004E02CC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F154D9" w:rsidRDefault="00933670" w:rsidP="004E02C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F154D9" w:rsidRPr="00F154D9">
        <w:rPr>
          <w:rFonts w:ascii="Times New Roman" w:hAnsi="Times New Roman" w:cs="Times New Roman"/>
          <w:sz w:val="28"/>
          <w:szCs w:val="28"/>
        </w:rPr>
        <w:t xml:space="preserve">В </w:t>
      </w:r>
      <w:r w:rsidR="00F154D9">
        <w:rPr>
          <w:rFonts w:ascii="Times New Roman" w:hAnsi="Times New Roman" w:cs="Times New Roman"/>
          <w:sz w:val="28"/>
          <w:szCs w:val="28"/>
        </w:rPr>
        <w:t xml:space="preserve">настоящее время много говорят о зависимости между точным движением пальцев рук и </w:t>
      </w:r>
      <w:r>
        <w:rPr>
          <w:rFonts w:ascii="Times New Roman" w:hAnsi="Times New Roman" w:cs="Times New Roman"/>
          <w:sz w:val="28"/>
          <w:szCs w:val="28"/>
        </w:rPr>
        <w:t>формированием речи ребёнка. Речевые центры головного мозга отличают речь от других звуков, дифференцируют фонемы, стимулируют артикуляционные органы к воспроизведению звуков, осваивают и используют законы образования слов, словосочетаний и предложений, использования грамматических форм и многое другое.</w:t>
      </w:r>
    </w:p>
    <w:p w:rsidR="00933670" w:rsidRDefault="00D170C4" w:rsidP="004E02C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При повышении умелости пальцев рук активизируется речевое развитие  ребёнка. Кисти рук – представители </w:t>
      </w:r>
      <w:r w:rsidR="00C018D2">
        <w:rPr>
          <w:rFonts w:ascii="Times New Roman" w:hAnsi="Times New Roman" w:cs="Times New Roman"/>
          <w:sz w:val="28"/>
          <w:szCs w:val="28"/>
        </w:rPr>
        <w:t>речевых центров мозга. Дело в том, что в головном мозге человека центры, отвечающие за речь и движение пальцев рук, расположены очень близко. Стимулируя тонкую моторику, тем самым активизируются соседние зоны, отвечающие за речь.</w:t>
      </w:r>
    </w:p>
    <w:p w:rsidR="00C018D2" w:rsidRDefault="00C018D2" w:rsidP="004E02C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Больше всего на свете маленький ребёнок хочет двигаться, для него движение – есть способ познания мира. Значит, чем точнее и четче будут детские движения, тем глубже и осмысленнее знакомство ребенка с миром.</w:t>
      </w:r>
    </w:p>
    <w:p w:rsidR="006665BB" w:rsidRDefault="006665BB" w:rsidP="004E02C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Авторс</w:t>
      </w:r>
      <w:r w:rsidR="002C6B9A">
        <w:rPr>
          <w:rFonts w:ascii="Times New Roman" w:hAnsi="Times New Roman" w:cs="Times New Roman"/>
          <w:sz w:val="28"/>
          <w:szCs w:val="28"/>
        </w:rPr>
        <w:t>кое лого</w:t>
      </w:r>
      <w:r w:rsidR="00C957AA">
        <w:rPr>
          <w:rFonts w:ascii="Times New Roman" w:hAnsi="Times New Roman" w:cs="Times New Roman"/>
          <w:sz w:val="28"/>
          <w:szCs w:val="28"/>
        </w:rPr>
        <w:t xml:space="preserve">педическое </w:t>
      </w:r>
      <w:r w:rsidR="002C6B9A">
        <w:rPr>
          <w:rFonts w:ascii="Times New Roman" w:hAnsi="Times New Roman" w:cs="Times New Roman"/>
          <w:sz w:val="28"/>
          <w:szCs w:val="28"/>
        </w:rPr>
        <w:t>пособие «</w:t>
      </w:r>
      <w:proofErr w:type="spellStart"/>
      <w:r w:rsidR="002C6B9A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оврик-пальцеход</w:t>
      </w:r>
      <w:proofErr w:type="spellEnd"/>
      <w:r>
        <w:rPr>
          <w:rFonts w:ascii="Times New Roman" w:hAnsi="Times New Roman" w:cs="Times New Roman"/>
          <w:sz w:val="28"/>
          <w:szCs w:val="28"/>
        </w:rPr>
        <w:t>» способствует развитию мелкой моторики руки и активизирует речевую активность ребёнка.</w:t>
      </w:r>
      <w:r w:rsidR="00CA3368">
        <w:rPr>
          <w:rFonts w:ascii="Times New Roman" w:hAnsi="Times New Roman" w:cs="Times New Roman"/>
          <w:sz w:val="28"/>
          <w:szCs w:val="28"/>
        </w:rPr>
        <w:t xml:space="preserve"> На мягком коврике пришиты  разноцветные фигурки. В правом верхнем углу расположен</w:t>
      </w:r>
      <w:r w:rsidR="00841DBB">
        <w:rPr>
          <w:rFonts w:ascii="Times New Roman" w:hAnsi="Times New Roman" w:cs="Times New Roman"/>
          <w:sz w:val="28"/>
          <w:szCs w:val="28"/>
        </w:rPr>
        <w:t xml:space="preserve">о изображение  </w:t>
      </w:r>
      <w:proofErr w:type="spellStart"/>
      <w:r w:rsidR="00841DBB">
        <w:rPr>
          <w:rFonts w:ascii="Times New Roman" w:hAnsi="Times New Roman" w:cs="Times New Roman"/>
          <w:sz w:val="28"/>
          <w:szCs w:val="28"/>
        </w:rPr>
        <w:t>пингвинёнка</w:t>
      </w:r>
      <w:proofErr w:type="spellEnd"/>
      <w:r w:rsidR="00CA3368">
        <w:rPr>
          <w:rFonts w:ascii="Times New Roman" w:hAnsi="Times New Roman" w:cs="Times New Roman"/>
          <w:sz w:val="28"/>
          <w:szCs w:val="28"/>
        </w:rPr>
        <w:t xml:space="preserve"> Пи-пи, который предлагает детям поиграть в игру.</w:t>
      </w:r>
      <w:r w:rsidR="008027C8">
        <w:rPr>
          <w:rFonts w:ascii="Times New Roman" w:hAnsi="Times New Roman" w:cs="Times New Roman"/>
          <w:sz w:val="28"/>
          <w:szCs w:val="28"/>
        </w:rPr>
        <w:t xml:space="preserve"> Мягкая игрушка </w:t>
      </w:r>
      <w:proofErr w:type="spellStart"/>
      <w:r w:rsidR="008027C8">
        <w:rPr>
          <w:rFonts w:ascii="Times New Roman" w:hAnsi="Times New Roman" w:cs="Times New Roman"/>
          <w:sz w:val="28"/>
          <w:szCs w:val="28"/>
        </w:rPr>
        <w:t>пингвинён</w:t>
      </w:r>
      <w:r w:rsidR="004E02CC">
        <w:rPr>
          <w:rFonts w:ascii="Times New Roman" w:hAnsi="Times New Roman" w:cs="Times New Roman"/>
          <w:sz w:val="28"/>
          <w:szCs w:val="28"/>
        </w:rPr>
        <w:t>ок</w:t>
      </w:r>
      <w:proofErr w:type="spellEnd"/>
      <w:proofErr w:type="gramStart"/>
      <w:r w:rsidR="008027C8">
        <w:rPr>
          <w:rFonts w:ascii="Times New Roman" w:hAnsi="Times New Roman" w:cs="Times New Roman"/>
          <w:sz w:val="28"/>
          <w:szCs w:val="28"/>
        </w:rPr>
        <w:t xml:space="preserve"> П</w:t>
      </w:r>
      <w:proofErr w:type="gramEnd"/>
      <w:r w:rsidR="008027C8">
        <w:rPr>
          <w:rFonts w:ascii="Times New Roman" w:hAnsi="Times New Roman" w:cs="Times New Roman"/>
          <w:sz w:val="28"/>
          <w:szCs w:val="28"/>
        </w:rPr>
        <w:t>и-пи</w:t>
      </w:r>
      <w:r w:rsidR="004E02CC">
        <w:rPr>
          <w:rFonts w:ascii="Times New Roman" w:hAnsi="Times New Roman" w:cs="Times New Roman"/>
          <w:sz w:val="28"/>
          <w:szCs w:val="28"/>
        </w:rPr>
        <w:t xml:space="preserve"> вместе с детьми совершает </w:t>
      </w:r>
      <w:proofErr w:type="spellStart"/>
      <w:r w:rsidR="004E02CC">
        <w:rPr>
          <w:rFonts w:ascii="Times New Roman" w:hAnsi="Times New Roman" w:cs="Times New Roman"/>
          <w:sz w:val="28"/>
          <w:szCs w:val="28"/>
        </w:rPr>
        <w:t>пальцехождение</w:t>
      </w:r>
      <w:proofErr w:type="spellEnd"/>
      <w:r w:rsidR="004E02CC">
        <w:rPr>
          <w:rFonts w:ascii="Times New Roman" w:hAnsi="Times New Roman" w:cs="Times New Roman"/>
          <w:sz w:val="28"/>
          <w:szCs w:val="28"/>
        </w:rPr>
        <w:t>.</w:t>
      </w:r>
    </w:p>
    <w:p w:rsidR="00C957AA" w:rsidRDefault="00C957AA" w:rsidP="004E02C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Пособие сделано своими руками, предназначено для автоматизации и дифференциации звуков в речи, развитие фонематического слуха, связной речи, внимания, памяти. Игра подходит как для детей с тяжёлыми нарушениями речи, так и с легкими формами речевых нарушений. Пособие можно использовать на индивидуальных и  подгрупповых занятиях.</w:t>
      </w:r>
    </w:p>
    <w:p w:rsidR="004E02CC" w:rsidRDefault="004E02CC" w:rsidP="004E02C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30931" w:rsidRDefault="00C957AA" w:rsidP="00B3093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На « </w:t>
      </w:r>
      <w:proofErr w:type="spellStart"/>
      <w:r>
        <w:rPr>
          <w:rFonts w:ascii="Times New Roman" w:hAnsi="Times New Roman" w:cs="Times New Roman"/>
          <w:sz w:val="28"/>
          <w:szCs w:val="28"/>
        </w:rPr>
        <w:t>К</w:t>
      </w:r>
      <w:r w:rsidR="00CA3368">
        <w:rPr>
          <w:rFonts w:ascii="Times New Roman" w:hAnsi="Times New Roman" w:cs="Times New Roman"/>
          <w:sz w:val="28"/>
          <w:szCs w:val="28"/>
        </w:rPr>
        <w:t>оврике-пальцеходе</w:t>
      </w:r>
      <w:proofErr w:type="spellEnd"/>
      <w:r w:rsidR="00CA3368">
        <w:rPr>
          <w:rFonts w:ascii="Times New Roman" w:hAnsi="Times New Roman" w:cs="Times New Roman"/>
          <w:sz w:val="28"/>
          <w:szCs w:val="28"/>
        </w:rPr>
        <w:t>» расположено пять игр:</w:t>
      </w:r>
      <w:r w:rsidR="00B30931" w:rsidRPr="00B3093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B30931" w:rsidRPr="00B30931" w:rsidRDefault="00B30931" w:rsidP="00B30931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i/>
          <w:sz w:val="28"/>
          <w:szCs w:val="28"/>
        </w:rPr>
      </w:pPr>
      <w:r w:rsidRPr="00B30931">
        <w:rPr>
          <w:rFonts w:ascii="Times New Roman" w:hAnsi="Times New Roman" w:cs="Times New Roman"/>
          <w:sz w:val="28"/>
          <w:szCs w:val="28"/>
        </w:rPr>
        <w:t xml:space="preserve">«Красный, жёлтый, </w:t>
      </w:r>
      <w:proofErr w:type="spellStart"/>
      <w:r w:rsidRPr="00B30931">
        <w:rPr>
          <w:rFonts w:ascii="Times New Roman" w:hAnsi="Times New Roman" w:cs="Times New Roman"/>
          <w:sz w:val="28"/>
          <w:szCs w:val="28"/>
        </w:rPr>
        <w:t>голубой</w:t>
      </w:r>
      <w:proofErr w:type="spellEnd"/>
      <w:r w:rsidRPr="00B30931">
        <w:rPr>
          <w:rFonts w:ascii="Times New Roman" w:hAnsi="Times New Roman" w:cs="Times New Roman"/>
          <w:sz w:val="28"/>
          <w:szCs w:val="28"/>
        </w:rPr>
        <w:t>, выбирай себе любой»</w:t>
      </w:r>
    </w:p>
    <w:p w:rsidR="00B30931" w:rsidRPr="00B30931" w:rsidRDefault="00B30931" w:rsidP="00B30931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i/>
          <w:sz w:val="28"/>
          <w:szCs w:val="28"/>
        </w:rPr>
      </w:pPr>
      <w:r w:rsidRPr="00B30931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>Весёлые ц</w:t>
      </w:r>
      <w:r w:rsidRPr="00B30931">
        <w:rPr>
          <w:rFonts w:ascii="Times New Roman" w:hAnsi="Times New Roman" w:cs="Times New Roman"/>
          <w:sz w:val="28"/>
          <w:szCs w:val="28"/>
        </w:rPr>
        <w:t>ыплята»</w:t>
      </w:r>
    </w:p>
    <w:p w:rsidR="00B30931" w:rsidRPr="00B30931" w:rsidRDefault="00B30931" w:rsidP="00B30931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i/>
          <w:sz w:val="28"/>
          <w:szCs w:val="28"/>
        </w:rPr>
      </w:pPr>
      <w:r w:rsidRPr="00B30931">
        <w:rPr>
          <w:rFonts w:ascii="Times New Roman" w:hAnsi="Times New Roman" w:cs="Times New Roman"/>
          <w:sz w:val="28"/>
          <w:szCs w:val="28"/>
        </w:rPr>
        <w:t xml:space="preserve"> «Кто быстрее?»</w:t>
      </w:r>
    </w:p>
    <w:p w:rsidR="00B30931" w:rsidRPr="00B30931" w:rsidRDefault="00B30931" w:rsidP="00B30931">
      <w:pPr>
        <w:pStyle w:val="a5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B30931">
        <w:rPr>
          <w:rFonts w:ascii="Times New Roman" w:hAnsi="Times New Roman" w:cs="Times New Roman"/>
          <w:sz w:val="28"/>
          <w:szCs w:val="28"/>
        </w:rPr>
        <w:t>«Разноцветные фигурки»</w:t>
      </w:r>
    </w:p>
    <w:p w:rsidR="00B30931" w:rsidRPr="00B30931" w:rsidRDefault="00B30931" w:rsidP="00B30931">
      <w:pPr>
        <w:pStyle w:val="a5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B30931">
        <w:rPr>
          <w:rFonts w:ascii="Times New Roman" w:hAnsi="Times New Roman" w:cs="Times New Roman"/>
          <w:sz w:val="28"/>
          <w:szCs w:val="28"/>
        </w:rPr>
        <w:t>«На озере».</w:t>
      </w:r>
    </w:p>
    <w:p w:rsidR="00CA3368" w:rsidRPr="00B30931" w:rsidRDefault="00CA3368" w:rsidP="00B3093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665BB" w:rsidRDefault="006665BB" w:rsidP="00B3093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924656" cy="2711669"/>
            <wp:effectExtent l="19050" t="0" r="9044" b="0"/>
            <wp:docPr id="1" name="Рисунок 1" descr="C:\Users\007\Desktop\мастер-класс м.о.332\IMG_20190125_150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07\Desktop\мастер-класс м.о.332\IMG_20190125_1508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0660" cy="2745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957AA">
        <w:rPr>
          <w:rFonts w:ascii="Times New Roman" w:hAnsi="Times New Roman" w:cs="Times New Roman"/>
          <w:sz w:val="28"/>
          <w:szCs w:val="28"/>
        </w:rPr>
        <w:t xml:space="preserve"> </w:t>
      </w:r>
      <w:r w:rsidR="00C957AA" w:rsidRPr="00C957AA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1785687" cy="1658400"/>
            <wp:effectExtent l="19050" t="0" r="5013" b="0"/>
            <wp:docPr id="8" name="Рисунок 1" descr="C:\Users\007\Desktop\метод объедин.332 на 30.01.2019г\фото ПАЛЬЦЕХОДА\IMG_20190128_135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07\Desktop\метод объедин.332 на 30.01.2019г\фото ПАЛЬЦЕХОДА\IMG_20190128_1353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1808" cy="1664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6000" w:rsidRDefault="001E6000" w:rsidP="004E02C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30931" w:rsidRDefault="001E6000" w:rsidP="004E02C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Забавные истории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пингвинёнка</w:t>
      </w:r>
      <w:proofErr w:type="spellEnd"/>
      <w:proofErr w:type="gramStart"/>
      <w:r>
        <w:rPr>
          <w:rFonts w:ascii="Times New Roman" w:hAnsi="Times New Roman" w:cs="Times New Roman"/>
          <w:sz w:val="28"/>
          <w:szCs w:val="28"/>
        </w:rPr>
        <w:t xml:space="preserve"> П</w:t>
      </w:r>
      <w:proofErr w:type="gramEnd"/>
      <w:r>
        <w:rPr>
          <w:rFonts w:ascii="Times New Roman" w:hAnsi="Times New Roman" w:cs="Times New Roman"/>
          <w:sz w:val="28"/>
          <w:szCs w:val="28"/>
        </w:rPr>
        <w:t>и-пи.</w:t>
      </w:r>
    </w:p>
    <w:p w:rsidR="001E6000" w:rsidRDefault="00B30931" w:rsidP="004E02C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Жил-был </w:t>
      </w:r>
      <w:r w:rsidR="001E6000">
        <w:rPr>
          <w:rFonts w:ascii="Times New Roman" w:hAnsi="Times New Roman" w:cs="Times New Roman"/>
          <w:sz w:val="28"/>
          <w:szCs w:val="28"/>
        </w:rPr>
        <w:t xml:space="preserve">на свете </w:t>
      </w:r>
      <w:proofErr w:type="spellStart"/>
      <w:r>
        <w:rPr>
          <w:rFonts w:ascii="Times New Roman" w:hAnsi="Times New Roman" w:cs="Times New Roman"/>
          <w:sz w:val="28"/>
          <w:szCs w:val="28"/>
        </w:rPr>
        <w:t>пингвин</w:t>
      </w:r>
      <w:r w:rsidR="001E6000">
        <w:rPr>
          <w:rFonts w:ascii="Times New Roman" w:hAnsi="Times New Roman" w:cs="Times New Roman"/>
          <w:sz w:val="28"/>
          <w:szCs w:val="28"/>
        </w:rPr>
        <w:t>ёнок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Пи-пи. </w:t>
      </w:r>
      <w:r w:rsidR="001E6000">
        <w:rPr>
          <w:rFonts w:ascii="Times New Roman" w:hAnsi="Times New Roman" w:cs="Times New Roman"/>
          <w:sz w:val="28"/>
          <w:szCs w:val="28"/>
        </w:rPr>
        <w:t>Уж очень любил</w:t>
      </w:r>
      <w:r w:rsidR="00CF1C08">
        <w:rPr>
          <w:rFonts w:ascii="Times New Roman" w:hAnsi="Times New Roman" w:cs="Times New Roman"/>
          <w:sz w:val="28"/>
          <w:szCs w:val="28"/>
        </w:rPr>
        <w:t xml:space="preserve"> </w:t>
      </w:r>
      <w:r w:rsidR="001E6000">
        <w:rPr>
          <w:rFonts w:ascii="Times New Roman" w:hAnsi="Times New Roman" w:cs="Times New Roman"/>
          <w:sz w:val="28"/>
          <w:szCs w:val="28"/>
        </w:rPr>
        <w:t>он игр</w:t>
      </w:r>
      <w:r w:rsidR="00CF1C08">
        <w:rPr>
          <w:rFonts w:ascii="Times New Roman" w:hAnsi="Times New Roman" w:cs="Times New Roman"/>
          <w:sz w:val="28"/>
          <w:szCs w:val="28"/>
        </w:rPr>
        <w:t>ать</w:t>
      </w:r>
      <w:r w:rsidR="001E6000">
        <w:rPr>
          <w:rFonts w:ascii="Times New Roman" w:hAnsi="Times New Roman" w:cs="Times New Roman"/>
          <w:sz w:val="28"/>
          <w:szCs w:val="28"/>
        </w:rPr>
        <w:t xml:space="preserve"> со своими </w:t>
      </w:r>
      <w:r w:rsidR="00CF1C08">
        <w:rPr>
          <w:rFonts w:ascii="Times New Roman" w:hAnsi="Times New Roman" w:cs="Times New Roman"/>
          <w:sz w:val="28"/>
          <w:szCs w:val="28"/>
        </w:rPr>
        <w:t xml:space="preserve"> друзьями </w:t>
      </w:r>
      <w:r w:rsidR="001E60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E6000">
        <w:rPr>
          <w:rFonts w:ascii="Times New Roman" w:hAnsi="Times New Roman" w:cs="Times New Roman"/>
          <w:sz w:val="28"/>
          <w:szCs w:val="28"/>
        </w:rPr>
        <w:t>пингвинятами</w:t>
      </w:r>
      <w:proofErr w:type="spellEnd"/>
      <w:r w:rsidR="001E6000">
        <w:rPr>
          <w:rFonts w:ascii="Times New Roman" w:hAnsi="Times New Roman" w:cs="Times New Roman"/>
          <w:sz w:val="28"/>
          <w:szCs w:val="28"/>
        </w:rPr>
        <w:t>. Но как-то раз решил он отправиться в путешествие и по</w:t>
      </w:r>
      <w:r w:rsidR="00DC1E36">
        <w:rPr>
          <w:rFonts w:ascii="Times New Roman" w:hAnsi="Times New Roman" w:cs="Times New Roman"/>
          <w:sz w:val="28"/>
          <w:szCs w:val="28"/>
        </w:rPr>
        <w:t>знакомиться с ребятами. И вот</w:t>
      </w:r>
      <w:r w:rsidR="001E6000">
        <w:rPr>
          <w:rFonts w:ascii="Times New Roman" w:hAnsi="Times New Roman" w:cs="Times New Roman"/>
          <w:sz w:val="28"/>
          <w:szCs w:val="28"/>
        </w:rPr>
        <w:t xml:space="preserve"> пришёл</w:t>
      </w:r>
      <w:r w:rsidR="00DC1E36">
        <w:rPr>
          <w:rFonts w:ascii="Times New Roman" w:hAnsi="Times New Roman" w:cs="Times New Roman"/>
          <w:sz w:val="28"/>
          <w:szCs w:val="28"/>
        </w:rPr>
        <w:t xml:space="preserve"> он</w:t>
      </w:r>
      <w:r w:rsidR="001E6000">
        <w:rPr>
          <w:rFonts w:ascii="Times New Roman" w:hAnsi="Times New Roman" w:cs="Times New Roman"/>
          <w:sz w:val="28"/>
          <w:szCs w:val="28"/>
        </w:rPr>
        <w:t xml:space="preserve"> к ним в гости и спрашивает: </w:t>
      </w:r>
    </w:p>
    <w:p w:rsidR="001E6000" w:rsidRDefault="001E6000" w:rsidP="004E02C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Я </w:t>
      </w:r>
      <w:proofErr w:type="spellStart"/>
      <w:r>
        <w:rPr>
          <w:rFonts w:ascii="Times New Roman" w:hAnsi="Times New Roman" w:cs="Times New Roman"/>
          <w:sz w:val="28"/>
          <w:szCs w:val="28"/>
        </w:rPr>
        <w:t>пингвинёнок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Пи-пи, а тебя как зовут? </w:t>
      </w:r>
      <w:r w:rsidR="00841DBB">
        <w:rPr>
          <w:rFonts w:ascii="Times New Roman" w:hAnsi="Times New Roman" w:cs="Times New Roman"/>
          <w:sz w:val="28"/>
          <w:szCs w:val="28"/>
        </w:rPr>
        <w:t>(ответы детей…)</w:t>
      </w:r>
    </w:p>
    <w:p w:rsidR="00DC1E36" w:rsidRDefault="00DC1E36" w:rsidP="004E02C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CF1C08">
        <w:rPr>
          <w:rFonts w:ascii="Times New Roman" w:hAnsi="Times New Roman" w:cs="Times New Roman"/>
          <w:sz w:val="28"/>
          <w:szCs w:val="28"/>
        </w:rPr>
        <w:t xml:space="preserve"> </w:t>
      </w:r>
      <w:r w:rsidR="00057A43">
        <w:rPr>
          <w:rFonts w:ascii="Times New Roman" w:hAnsi="Times New Roman" w:cs="Times New Roman"/>
          <w:sz w:val="28"/>
          <w:szCs w:val="28"/>
        </w:rPr>
        <w:t>А где вы живёте?</w:t>
      </w:r>
      <w:r w:rsidR="00841DBB" w:rsidRPr="00841DBB">
        <w:rPr>
          <w:rFonts w:ascii="Times New Roman" w:hAnsi="Times New Roman" w:cs="Times New Roman"/>
          <w:sz w:val="28"/>
          <w:szCs w:val="28"/>
        </w:rPr>
        <w:t xml:space="preserve"> </w:t>
      </w:r>
      <w:r w:rsidR="00841DBB">
        <w:rPr>
          <w:rFonts w:ascii="Times New Roman" w:hAnsi="Times New Roman" w:cs="Times New Roman"/>
          <w:sz w:val="28"/>
          <w:szCs w:val="28"/>
        </w:rPr>
        <w:t>(ответы детей…)</w:t>
      </w:r>
    </w:p>
    <w:p w:rsidR="00057A43" w:rsidRDefault="00057A43" w:rsidP="004E02C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я живу на полюсе южном,</w:t>
      </w:r>
    </w:p>
    <w:p w:rsidR="00057A43" w:rsidRDefault="00057A43" w:rsidP="004E02C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Средь множество льдин.</w:t>
      </w:r>
    </w:p>
    <w:p w:rsidR="00057A43" w:rsidRDefault="00057A43" w:rsidP="004E02C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Неуклюжий пернатый пингвин.</w:t>
      </w:r>
    </w:p>
    <w:p w:rsidR="00057A43" w:rsidRDefault="00057A43" w:rsidP="004E02C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Я, птица, действительно, очень смешная,</w:t>
      </w:r>
    </w:p>
    <w:p w:rsidR="00057A43" w:rsidRDefault="00057A43" w:rsidP="004E02C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Быстро плаваю, но не летаю.</w:t>
      </w:r>
    </w:p>
    <w:p w:rsidR="00057A43" w:rsidRDefault="00057A43" w:rsidP="004E02C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Шагаю вразвалочку,  крылья расставив,</w:t>
      </w:r>
    </w:p>
    <w:p w:rsidR="00057A43" w:rsidRDefault="00057A43" w:rsidP="004E02C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Живу я в большой, пингвиньей стае.</w:t>
      </w:r>
    </w:p>
    <w:p w:rsidR="009C4846" w:rsidRDefault="00396FD5" w:rsidP="004E02C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Рук у меня нет, а ласты и крылья,</w:t>
      </w:r>
    </w:p>
    <w:p w:rsidR="00396FD5" w:rsidRDefault="00396FD5" w:rsidP="004E02C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пальцев, вообще, всего лишь четыре.</w:t>
      </w:r>
    </w:p>
    <w:p w:rsidR="00057A43" w:rsidRDefault="00396FD5" w:rsidP="004E02C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Посчитай сколько пальцев у тебя?</w:t>
      </w:r>
      <w:r w:rsidRPr="00396FD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(ответы детей…)</w:t>
      </w:r>
    </w:p>
    <w:p w:rsidR="00396FD5" w:rsidRDefault="00396FD5" w:rsidP="004E02C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 называются пальцы? (</w:t>
      </w:r>
      <w:r w:rsidR="00B30931">
        <w:rPr>
          <w:rFonts w:ascii="Times New Roman" w:hAnsi="Times New Roman" w:cs="Times New Roman"/>
          <w:sz w:val="28"/>
          <w:szCs w:val="28"/>
        </w:rPr>
        <w:t xml:space="preserve"> большой, указательный, средний, безымянный и мизинчик</w:t>
      </w:r>
      <w:r>
        <w:rPr>
          <w:rFonts w:ascii="Times New Roman" w:hAnsi="Times New Roman" w:cs="Times New Roman"/>
          <w:sz w:val="28"/>
          <w:szCs w:val="28"/>
        </w:rPr>
        <w:t>)</w:t>
      </w:r>
      <w:r w:rsidR="00B30931">
        <w:rPr>
          <w:rFonts w:ascii="Times New Roman" w:hAnsi="Times New Roman" w:cs="Times New Roman"/>
          <w:sz w:val="28"/>
          <w:szCs w:val="28"/>
        </w:rPr>
        <w:t>.</w:t>
      </w:r>
    </w:p>
    <w:p w:rsidR="00B30931" w:rsidRDefault="00396FD5" w:rsidP="004E02C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-Предлагаю поиграть в игру.</w:t>
      </w:r>
    </w:p>
    <w:p w:rsidR="00B30931" w:rsidRDefault="00B30931" w:rsidP="004E02CC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A35960">
        <w:rPr>
          <w:rFonts w:ascii="Times New Roman" w:hAnsi="Times New Roman" w:cs="Times New Roman"/>
          <w:b/>
          <w:i/>
          <w:sz w:val="28"/>
          <w:szCs w:val="28"/>
        </w:rPr>
        <w:t>Игра</w:t>
      </w:r>
      <w:r w:rsidR="002018C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  <w:t>1</w:t>
      </w:r>
      <w:r w:rsidRPr="00A35960">
        <w:rPr>
          <w:rFonts w:ascii="Times New Roman" w:hAnsi="Times New Roman" w:cs="Times New Roman"/>
          <w:b/>
          <w:i/>
          <w:sz w:val="28"/>
          <w:szCs w:val="28"/>
        </w:rPr>
        <w:t xml:space="preserve">: «Красный, жёлтый, </w:t>
      </w:r>
      <w:proofErr w:type="spellStart"/>
      <w:r w:rsidRPr="00A35960">
        <w:rPr>
          <w:rFonts w:ascii="Times New Roman" w:hAnsi="Times New Roman" w:cs="Times New Roman"/>
          <w:b/>
          <w:i/>
          <w:sz w:val="28"/>
          <w:szCs w:val="28"/>
        </w:rPr>
        <w:t>голубой</w:t>
      </w:r>
      <w:proofErr w:type="spellEnd"/>
      <w:r w:rsidRPr="00A35960">
        <w:rPr>
          <w:rFonts w:ascii="Times New Roman" w:hAnsi="Times New Roman" w:cs="Times New Roman"/>
          <w:b/>
          <w:i/>
          <w:sz w:val="28"/>
          <w:szCs w:val="28"/>
        </w:rPr>
        <w:t>, выбирай себе любой»</w:t>
      </w:r>
    </w:p>
    <w:p w:rsidR="00B30931" w:rsidRDefault="00B30931" w:rsidP="004E02C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>
        <w:rPr>
          <w:rFonts w:ascii="Times New Roman" w:hAnsi="Times New Roman" w:cs="Times New Roman"/>
          <w:sz w:val="28"/>
          <w:szCs w:val="28"/>
        </w:rPr>
        <w:t xml:space="preserve">согласование прилагательных с существительным в роде, числе; </w:t>
      </w:r>
      <w:r w:rsidR="005A235D">
        <w:rPr>
          <w:rFonts w:ascii="Times New Roman" w:hAnsi="Times New Roman" w:cs="Times New Roman"/>
          <w:sz w:val="28"/>
          <w:szCs w:val="28"/>
        </w:rPr>
        <w:t xml:space="preserve">согласование числительных с существительным; </w:t>
      </w:r>
      <w:r>
        <w:rPr>
          <w:rFonts w:ascii="Times New Roman" w:hAnsi="Times New Roman" w:cs="Times New Roman"/>
          <w:sz w:val="28"/>
          <w:szCs w:val="28"/>
        </w:rPr>
        <w:t>образование существительных с уменьши</w:t>
      </w:r>
      <w:r w:rsidR="00396FD5">
        <w:rPr>
          <w:rFonts w:ascii="Times New Roman" w:hAnsi="Times New Roman" w:cs="Times New Roman"/>
          <w:sz w:val="28"/>
          <w:szCs w:val="28"/>
        </w:rPr>
        <w:t>тельно-ласкательными суффиксами; развитие мелкой моторики рук.</w:t>
      </w:r>
    </w:p>
    <w:p w:rsidR="00B30931" w:rsidRDefault="00B30931" w:rsidP="004E02C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 игры.</w:t>
      </w:r>
    </w:p>
    <w:p w:rsidR="002018C1" w:rsidRDefault="002018C1" w:rsidP="004E02C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1вариант</w:t>
      </w:r>
    </w:p>
    <w:p w:rsidR="00396FD5" w:rsidRDefault="00B30931" w:rsidP="004E02C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Поставь большой пальчик правой руки на синее яблоко, </w:t>
      </w:r>
      <w:r w:rsidR="00396FD5">
        <w:rPr>
          <w:rFonts w:ascii="Times New Roman" w:hAnsi="Times New Roman" w:cs="Times New Roman"/>
          <w:sz w:val="28"/>
          <w:szCs w:val="28"/>
        </w:rPr>
        <w:t>назови, на что ты поставил большой пальчик.</w:t>
      </w:r>
    </w:p>
    <w:p w:rsidR="00B30931" w:rsidRDefault="00396FD5" w:rsidP="004E02C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-Поставь мизинчик левой руки </w:t>
      </w:r>
      <w:r w:rsidR="00B30931">
        <w:rPr>
          <w:rFonts w:ascii="Times New Roman" w:hAnsi="Times New Roman" w:cs="Times New Roman"/>
          <w:sz w:val="28"/>
          <w:szCs w:val="28"/>
        </w:rPr>
        <w:t>на красный цветочек,</w:t>
      </w:r>
      <w:r w:rsidR="002018C1">
        <w:rPr>
          <w:rFonts w:ascii="Times New Roman" w:hAnsi="Times New Roman" w:cs="Times New Roman"/>
          <w:sz w:val="28"/>
          <w:szCs w:val="28"/>
        </w:rPr>
        <w:t xml:space="preserve"> назови, на что ты поставил мизинчик и т.д. (меняются паль</w:t>
      </w:r>
      <w:r w:rsidR="00B30931">
        <w:rPr>
          <w:rFonts w:ascii="Times New Roman" w:hAnsi="Times New Roman" w:cs="Times New Roman"/>
          <w:sz w:val="28"/>
          <w:szCs w:val="28"/>
        </w:rPr>
        <w:t>ц</w:t>
      </w:r>
      <w:r w:rsidR="002018C1">
        <w:rPr>
          <w:rFonts w:ascii="Times New Roman" w:hAnsi="Times New Roman" w:cs="Times New Roman"/>
          <w:sz w:val="28"/>
          <w:szCs w:val="28"/>
        </w:rPr>
        <w:t xml:space="preserve">ы, рука </w:t>
      </w:r>
      <w:r w:rsidR="00B30931">
        <w:rPr>
          <w:rFonts w:ascii="Times New Roman" w:hAnsi="Times New Roman" w:cs="Times New Roman"/>
          <w:sz w:val="28"/>
          <w:szCs w:val="28"/>
        </w:rPr>
        <w:t xml:space="preserve"> и фигурка).</w:t>
      </w:r>
      <w:r w:rsidR="002018C1">
        <w:rPr>
          <w:rFonts w:ascii="Times New Roman" w:hAnsi="Times New Roman" w:cs="Times New Roman"/>
          <w:sz w:val="28"/>
          <w:szCs w:val="28"/>
        </w:rPr>
        <w:t xml:space="preserve"> Можно одновременно использовать две руки.</w:t>
      </w:r>
    </w:p>
    <w:p w:rsidR="002018C1" w:rsidRDefault="002018C1" w:rsidP="004E02C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вариант</w:t>
      </w:r>
    </w:p>
    <w:p w:rsidR="002018C1" w:rsidRDefault="002018C1" w:rsidP="004E02C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-Посчитай синие яблоки, переставляя указательный средний палец (одно синее яблоко, два синих яблок…), аналогично другие фигурки и пальцы.</w:t>
      </w:r>
    </w:p>
    <w:p w:rsidR="00B30931" w:rsidRDefault="00B30931" w:rsidP="004E02C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Называй теперь ты палец и фигуру, а взрослый ставит палец на коврик.</w:t>
      </w:r>
    </w:p>
    <w:p w:rsidR="002018C1" w:rsidRDefault="005A235D" w:rsidP="004E02C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 вариант</w:t>
      </w:r>
    </w:p>
    <w:p w:rsidR="00B30931" w:rsidRDefault="00B30931" w:rsidP="004E02C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-Пер</w:t>
      </w:r>
      <w:r w:rsidR="002018C1">
        <w:rPr>
          <w:rFonts w:ascii="Times New Roman" w:hAnsi="Times New Roman" w:cs="Times New Roman"/>
          <w:sz w:val="28"/>
          <w:szCs w:val="28"/>
        </w:rPr>
        <w:t>еставляй мизинчик и безымянный</w:t>
      </w:r>
      <w:r w:rsidR="005A235D">
        <w:rPr>
          <w:rFonts w:ascii="Times New Roman" w:hAnsi="Times New Roman" w:cs="Times New Roman"/>
          <w:sz w:val="28"/>
          <w:szCs w:val="28"/>
        </w:rPr>
        <w:t xml:space="preserve"> паль</w:t>
      </w:r>
      <w:r>
        <w:rPr>
          <w:rFonts w:ascii="Times New Roman" w:hAnsi="Times New Roman" w:cs="Times New Roman"/>
          <w:sz w:val="28"/>
          <w:szCs w:val="28"/>
        </w:rPr>
        <w:t>ц</w:t>
      </w:r>
      <w:r w:rsidR="005A235D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 xml:space="preserve"> по синей дорожке, называй фигуры ласково и считай их  (аналогично на зел</w:t>
      </w:r>
      <w:r w:rsidR="005A235D">
        <w:rPr>
          <w:rFonts w:ascii="Times New Roman" w:hAnsi="Times New Roman" w:cs="Times New Roman"/>
          <w:sz w:val="28"/>
          <w:szCs w:val="28"/>
        </w:rPr>
        <w:t xml:space="preserve">енной дорожке, оранжевой, </w:t>
      </w:r>
      <w:proofErr w:type="spellStart"/>
      <w:r w:rsidR="005A235D">
        <w:rPr>
          <w:rFonts w:ascii="Times New Roman" w:hAnsi="Times New Roman" w:cs="Times New Roman"/>
          <w:sz w:val="28"/>
          <w:szCs w:val="28"/>
        </w:rPr>
        <w:t>розово</w:t>
      </w:r>
      <w:r>
        <w:rPr>
          <w:rFonts w:ascii="Times New Roman" w:hAnsi="Times New Roman" w:cs="Times New Roman"/>
          <w:sz w:val="28"/>
          <w:szCs w:val="28"/>
        </w:rPr>
        <w:t>й</w:t>
      </w:r>
      <w:proofErr w:type="spellEnd"/>
      <w:r>
        <w:rPr>
          <w:rFonts w:ascii="Times New Roman" w:hAnsi="Times New Roman" w:cs="Times New Roman"/>
          <w:sz w:val="28"/>
          <w:szCs w:val="28"/>
        </w:rPr>
        <w:t>, красной, жёлтой).</w:t>
      </w:r>
    </w:p>
    <w:p w:rsidR="00C426D2" w:rsidRDefault="00C426D2" w:rsidP="004E02C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E02CC" w:rsidRDefault="004E02CC" w:rsidP="004E02C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18498" cy="2548776"/>
            <wp:effectExtent l="19050" t="0" r="902" b="0"/>
            <wp:docPr id="3" name="Рисунок 2" descr="C:\Users\007\Desktop\метод объедин.332 на 30.01.2019г\фото ПАЛЬЦЕХОДА\2018-11-09 10-21-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07\Desktop\метод объедин.332 на 30.01.2019г\фото ПАЛЬЦЕХОДА\2018-11-09 10-21-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260" cy="2570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D54D2">
        <w:rPr>
          <w:rFonts w:ascii="Times New Roman" w:hAnsi="Times New Roman" w:cs="Times New Roman"/>
          <w:noProof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24150" cy="2540198"/>
            <wp:effectExtent l="19050" t="0" r="0" b="0"/>
            <wp:docPr id="4" name="Рисунок 3" descr="C:\Users\007\Desktop\метод объедин.332 на 30.01.2019г\фото ПАЛЬЦЕХОДА\2019-01-28 13-55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07\Desktop\метод объедин.332 на 30.01.2019г\фото ПАЛЬЦЕХОДА\2019-01-28 13-55-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7522" cy="2552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26D2" w:rsidRDefault="00C426D2" w:rsidP="004E02CC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B30931" w:rsidRDefault="00B30931" w:rsidP="004E02C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35960">
        <w:rPr>
          <w:rFonts w:ascii="Times New Roman" w:hAnsi="Times New Roman" w:cs="Times New Roman"/>
          <w:b/>
          <w:i/>
          <w:sz w:val="28"/>
          <w:szCs w:val="28"/>
        </w:rPr>
        <w:t>Игра</w:t>
      </w:r>
      <w:r w:rsidR="005A235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  <w:t>2</w:t>
      </w:r>
      <w:r w:rsidRPr="00A35960">
        <w:rPr>
          <w:rFonts w:ascii="Times New Roman" w:hAnsi="Times New Roman" w:cs="Times New Roman"/>
          <w:b/>
          <w:i/>
          <w:sz w:val="28"/>
          <w:szCs w:val="28"/>
        </w:rPr>
        <w:t>: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«Весёлые цыплята»</w:t>
      </w:r>
    </w:p>
    <w:p w:rsidR="00B30931" w:rsidRDefault="00B30931" w:rsidP="004E02C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A0D7B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употребление существительных ед.и мн.ч. в родительном падеже; уменьшительно-ласкат</w:t>
      </w:r>
      <w:r w:rsidR="00740323">
        <w:rPr>
          <w:rFonts w:ascii="Times New Roman" w:hAnsi="Times New Roman" w:cs="Times New Roman"/>
          <w:sz w:val="28"/>
          <w:szCs w:val="28"/>
        </w:rPr>
        <w:t>ельные суффиксы существительных; развитие мелкой моторики рук.</w:t>
      </w:r>
    </w:p>
    <w:p w:rsidR="00B30931" w:rsidRDefault="00B30931" w:rsidP="004E02C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 игры.</w:t>
      </w:r>
    </w:p>
    <w:p w:rsidR="00627C10" w:rsidRDefault="00627C10" w:rsidP="004E02C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вариант</w:t>
      </w:r>
    </w:p>
    <w:p w:rsidR="005A235D" w:rsidRDefault="005A235D" w:rsidP="004E02C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Поставь средний палец на оранжевого цыплёнка. Кого нет? (оранжевого цыплёнка, красного цыпленка, зелёного цыпленка). Пальцы меняются. </w:t>
      </w:r>
    </w:p>
    <w:p w:rsidR="00627C10" w:rsidRDefault="00627C10" w:rsidP="00627C1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вариант</w:t>
      </w:r>
    </w:p>
    <w:p w:rsidR="00627C10" w:rsidRPr="00627C10" w:rsidRDefault="00627C10" w:rsidP="00627C1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27C10">
        <w:rPr>
          <w:rFonts w:ascii="Times New Roman" w:hAnsi="Times New Roman" w:cs="Times New Roman"/>
          <w:sz w:val="28"/>
          <w:szCs w:val="28"/>
        </w:rPr>
        <w:t>Пошли пальчики гулять,</w:t>
      </w:r>
      <w:r w:rsidR="004B3395">
        <w:rPr>
          <w:rFonts w:ascii="Times New Roman" w:hAnsi="Times New Roman" w:cs="Times New Roman"/>
          <w:sz w:val="28"/>
          <w:szCs w:val="28"/>
        </w:rPr>
        <w:t xml:space="preserve"> всех цыплят пересчитать,</w:t>
      </w:r>
    </w:p>
    <w:p w:rsidR="00627C10" w:rsidRPr="00627C10" w:rsidRDefault="004B3395" w:rsidP="00627C10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Пальчики двигаются от 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большого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 xml:space="preserve"> к мизинцу</w:t>
      </w:r>
      <w:r w:rsidR="00627C10" w:rsidRPr="00627C10">
        <w:rPr>
          <w:rFonts w:ascii="Times New Roman" w:hAnsi="Times New Roman" w:cs="Times New Roman"/>
          <w:i/>
          <w:sz w:val="28"/>
          <w:szCs w:val="28"/>
        </w:rPr>
        <w:t>.</w:t>
      </w:r>
    </w:p>
    <w:p w:rsidR="00627C10" w:rsidRPr="00627C10" w:rsidRDefault="004B3395" w:rsidP="00627C1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Раз, два, три, четыре, пять</w:t>
      </w:r>
    </w:p>
    <w:p w:rsidR="00627C10" w:rsidRDefault="004B3395" w:rsidP="00627C1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Начинаем всё опять.</w:t>
      </w:r>
    </w:p>
    <w:p w:rsidR="004B3395" w:rsidRDefault="004B3395" w:rsidP="00627C1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Сколько пальчиков скажи,</w:t>
      </w:r>
    </w:p>
    <w:p w:rsidR="005A235D" w:rsidRDefault="004B3395" w:rsidP="004B339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Другой рукой всё повтори.</w:t>
      </w:r>
    </w:p>
    <w:p w:rsidR="00B30931" w:rsidRDefault="00B30931" w:rsidP="004E02CC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A35960">
        <w:rPr>
          <w:rFonts w:ascii="Times New Roman" w:hAnsi="Times New Roman" w:cs="Times New Roman"/>
          <w:b/>
          <w:i/>
          <w:sz w:val="28"/>
          <w:szCs w:val="28"/>
        </w:rPr>
        <w:t>Игра</w:t>
      </w:r>
      <w:r>
        <w:rPr>
          <w:rFonts w:ascii="Times New Roman" w:hAnsi="Times New Roman" w:cs="Times New Roman"/>
          <w:b/>
          <w:i/>
          <w:sz w:val="28"/>
          <w:szCs w:val="28"/>
        </w:rPr>
        <w:t>3</w:t>
      </w:r>
      <w:r w:rsidRPr="00A35960">
        <w:rPr>
          <w:rFonts w:ascii="Times New Roman" w:hAnsi="Times New Roman" w:cs="Times New Roman"/>
          <w:b/>
          <w:i/>
          <w:sz w:val="28"/>
          <w:szCs w:val="28"/>
        </w:rPr>
        <w:t>: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«Кто быстрее?»</w:t>
      </w:r>
    </w:p>
    <w:p w:rsidR="00B30931" w:rsidRPr="00740323" w:rsidRDefault="00B30931" w:rsidP="004E02C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40323">
        <w:rPr>
          <w:rFonts w:ascii="Times New Roman" w:hAnsi="Times New Roman" w:cs="Times New Roman"/>
          <w:sz w:val="28"/>
          <w:szCs w:val="28"/>
        </w:rPr>
        <w:t>Цель:</w:t>
      </w:r>
      <w:r w:rsidR="00D31743">
        <w:rPr>
          <w:rFonts w:ascii="Times New Roman" w:hAnsi="Times New Roman" w:cs="Times New Roman"/>
          <w:sz w:val="28"/>
          <w:szCs w:val="28"/>
        </w:rPr>
        <w:t xml:space="preserve"> согласование существительного с </w:t>
      </w:r>
      <w:proofErr w:type="spellStart"/>
      <w:r w:rsidR="00D31743">
        <w:rPr>
          <w:rFonts w:ascii="Times New Roman" w:hAnsi="Times New Roman" w:cs="Times New Roman"/>
          <w:sz w:val="28"/>
          <w:szCs w:val="28"/>
        </w:rPr>
        <w:t>прилагательныи</w:t>
      </w:r>
      <w:proofErr w:type="spellEnd"/>
      <w:r w:rsidR="00740323" w:rsidRPr="00740323">
        <w:rPr>
          <w:rFonts w:ascii="Times New Roman" w:hAnsi="Times New Roman" w:cs="Times New Roman"/>
          <w:sz w:val="28"/>
          <w:szCs w:val="28"/>
        </w:rPr>
        <w:t>; развитие мелкой моторик</w:t>
      </w:r>
      <w:r w:rsidR="00D31743">
        <w:rPr>
          <w:rFonts w:ascii="Times New Roman" w:hAnsi="Times New Roman" w:cs="Times New Roman"/>
          <w:sz w:val="28"/>
          <w:szCs w:val="28"/>
        </w:rPr>
        <w:t>и правой и левой руки.</w:t>
      </w:r>
    </w:p>
    <w:p w:rsidR="00B30931" w:rsidRDefault="00B30931" w:rsidP="004E02C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 игры.</w:t>
      </w:r>
    </w:p>
    <w:p w:rsidR="00D31743" w:rsidRDefault="00D31743" w:rsidP="00D3174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1вариант</w:t>
      </w:r>
    </w:p>
    <w:p w:rsidR="00D31743" w:rsidRDefault="00D31743" w:rsidP="00D3174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Поставь большой палец правой руки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розовую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обезьянку, а большой палец левой руки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розовую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ладошку, передвигай одновременно правую и левую руку большой и указательный палец  по фигуркам, называя цвет и форму фигурки. Какая рука пришла первой?</w:t>
      </w:r>
    </w:p>
    <w:p w:rsidR="00D31743" w:rsidRDefault="00D31743" w:rsidP="00D3174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вариант</w:t>
      </w:r>
    </w:p>
    <w:p w:rsidR="00D31743" w:rsidRDefault="00D31743" w:rsidP="00D3174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Аналогично в эту игру можно играть вдвоём.</w:t>
      </w:r>
    </w:p>
    <w:p w:rsidR="004E02CC" w:rsidRDefault="004E02CC" w:rsidP="00D3174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E02CC" w:rsidRDefault="004E02CC" w:rsidP="004E02C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67134" cy="2673051"/>
            <wp:effectExtent l="19050" t="0" r="0" b="0"/>
            <wp:docPr id="5" name="Рисунок 4" descr="C:\Users\007\Desktop\метод объедин.332 на 30.01.2019г\фото ПАЛЬЦЕХОДА\2018-11-09 10-22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007\Desktop\метод объедин.332 на 30.01.2019г\фото ПАЛЬЦЕХОДА\2018-11-09 10-22-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936" cy="2686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D54D2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76023" cy="2620623"/>
            <wp:effectExtent l="19050" t="0" r="0" b="0"/>
            <wp:docPr id="6" name="Рисунок 5" descr="C:\Users\007\Desktop\метод объедин.332 на 30.01.2019г\фото ПАЛЬЦЕХОДА\2019-01-28 13-55-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007\Desktop\метод объедин.332 на 30.01.2019г\фото ПАЛЬЦЕХОДА\2019-01-28 13-55-4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434" cy="2640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26D2" w:rsidRDefault="00C426D2" w:rsidP="004E02CC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B30931" w:rsidRDefault="00B30931" w:rsidP="004E02CC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A35960">
        <w:rPr>
          <w:rFonts w:ascii="Times New Roman" w:hAnsi="Times New Roman" w:cs="Times New Roman"/>
          <w:b/>
          <w:i/>
          <w:sz w:val="28"/>
          <w:szCs w:val="28"/>
        </w:rPr>
        <w:t>Игра</w:t>
      </w:r>
      <w:r w:rsidR="00740323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  <w:t>4</w:t>
      </w:r>
      <w:r w:rsidRPr="00A35960">
        <w:rPr>
          <w:rFonts w:ascii="Times New Roman" w:hAnsi="Times New Roman" w:cs="Times New Roman"/>
          <w:b/>
          <w:i/>
          <w:sz w:val="28"/>
          <w:szCs w:val="28"/>
        </w:rPr>
        <w:t>: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«Разноцветные фигурки»</w:t>
      </w:r>
    </w:p>
    <w:p w:rsidR="00B30931" w:rsidRDefault="00B30931" w:rsidP="004E02C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A0D7B">
        <w:rPr>
          <w:rFonts w:ascii="Times New Roman" w:hAnsi="Times New Roman" w:cs="Times New Roman"/>
          <w:b/>
          <w:sz w:val="28"/>
          <w:szCs w:val="28"/>
        </w:rPr>
        <w:t>Цель:</w:t>
      </w:r>
      <w:r w:rsidR="00D338A2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употребление существительных ед</w:t>
      </w:r>
      <w:proofErr w:type="gramStart"/>
      <w:r>
        <w:rPr>
          <w:rFonts w:ascii="Times New Roman" w:hAnsi="Times New Roman" w:cs="Times New Roman"/>
          <w:sz w:val="28"/>
          <w:szCs w:val="28"/>
        </w:rPr>
        <w:t>.и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мн.ч. в родительном падеже; уменьшительно-ласкательные суффиксы существительных.</w:t>
      </w:r>
    </w:p>
    <w:p w:rsidR="00B30931" w:rsidRDefault="00B30931" w:rsidP="004E02C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 игры.</w:t>
      </w:r>
    </w:p>
    <w:p w:rsidR="00D338A2" w:rsidRDefault="00D338A2" w:rsidP="00D338A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вариант</w:t>
      </w:r>
    </w:p>
    <w:p w:rsidR="00D31743" w:rsidRDefault="00D31743" w:rsidP="00D3174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Назови все фигуры, назови фигуры и их цвет. Поставь указательный палец правой руки на оранжевое яблоко. Аналогично левая  рука и другой палец.</w:t>
      </w:r>
    </w:p>
    <w:p w:rsidR="00D338A2" w:rsidRDefault="00D338A2" w:rsidP="00D3174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Назови «</w:t>
      </w:r>
      <w:proofErr w:type="gramStart"/>
      <w:r>
        <w:rPr>
          <w:rFonts w:ascii="Times New Roman" w:hAnsi="Times New Roman" w:cs="Times New Roman"/>
          <w:sz w:val="28"/>
          <w:szCs w:val="28"/>
        </w:rPr>
        <w:t>Один-много</w:t>
      </w:r>
      <w:proofErr w:type="gramEnd"/>
      <w:r>
        <w:rPr>
          <w:rFonts w:ascii="Times New Roman" w:hAnsi="Times New Roman" w:cs="Times New Roman"/>
          <w:sz w:val="28"/>
          <w:szCs w:val="28"/>
        </w:rPr>
        <w:t>» каждую фигурку.</w:t>
      </w:r>
    </w:p>
    <w:p w:rsidR="00D338A2" w:rsidRDefault="00D338A2" w:rsidP="00D338A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вариант</w:t>
      </w:r>
    </w:p>
    <w:p w:rsidR="00D338A2" w:rsidRDefault="00D338A2" w:rsidP="00D338A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-Поставь одновременно два пальца на синий листок и зелёного цыплёнка. </w:t>
      </w:r>
    </w:p>
    <w:p w:rsidR="00D338A2" w:rsidRDefault="00D338A2" w:rsidP="00D3174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Назови фигурки,  куда поставить взрослому (называет руку, пальцы, цвет, фигурку)</w:t>
      </w:r>
    </w:p>
    <w:p w:rsidR="00B30931" w:rsidRDefault="00B30931" w:rsidP="004E02CC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A35960">
        <w:rPr>
          <w:rFonts w:ascii="Times New Roman" w:hAnsi="Times New Roman" w:cs="Times New Roman"/>
          <w:b/>
          <w:i/>
          <w:sz w:val="28"/>
          <w:szCs w:val="28"/>
        </w:rPr>
        <w:lastRenderedPageBreak/>
        <w:t>Игра</w:t>
      </w:r>
      <w:r w:rsidR="00740323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  <w:t>5</w:t>
      </w:r>
      <w:r w:rsidRPr="00A35960">
        <w:rPr>
          <w:rFonts w:ascii="Times New Roman" w:hAnsi="Times New Roman" w:cs="Times New Roman"/>
          <w:b/>
          <w:i/>
          <w:sz w:val="28"/>
          <w:szCs w:val="28"/>
        </w:rPr>
        <w:t>: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«На озере».</w:t>
      </w:r>
    </w:p>
    <w:p w:rsidR="00B30931" w:rsidRDefault="00B30931" w:rsidP="004E02C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A0D7B">
        <w:rPr>
          <w:rFonts w:ascii="Times New Roman" w:hAnsi="Times New Roman" w:cs="Times New Roman"/>
          <w:b/>
          <w:sz w:val="28"/>
          <w:szCs w:val="28"/>
        </w:rPr>
        <w:t>Цель:</w:t>
      </w:r>
      <w:r w:rsidR="00D338A2">
        <w:rPr>
          <w:rFonts w:ascii="Times New Roman" w:hAnsi="Times New Roman" w:cs="Times New Roman"/>
          <w:sz w:val="28"/>
          <w:szCs w:val="28"/>
        </w:rPr>
        <w:t xml:space="preserve"> согласование числительных с существительным</w:t>
      </w:r>
      <w:r>
        <w:rPr>
          <w:rFonts w:ascii="Times New Roman" w:hAnsi="Times New Roman" w:cs="Times New Roman"/>
          <w:sz w:val="28"/>
          <w:szCs w:val="28"/>
        </w:rPr>
        <w:t>; уменьшительно-ласкат</w:t>
      </w:r>
      <w:r w:rsidR="00D338A2">
        <w:rPr>
          <w:rFonts w:ascii="Times New Roman" w:hAnsi="Times New Roman" w:cs="Times New Roman"/>
          <w:sz w:val="28"/>
          <w:szCs w:val="28"/>
        </w:rPr>
        <w:t>ельные суффиксы существительных; развитие мелкой моторики рук.</w:t>
      </w:r>
    </w:p>
    <w:p w:rsidR="00B30931" w:rsidRDefault="00B30931" w:rsidP="004E02C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 игры.</w:t>
      </w:r>
    </w:p>
    <w:p w:rsidR="00D338A2" w:rsidRDefault="00D338A2" w:rsidP="00D338A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Посчитай, сколько уточек  плывёт вправо, налево. Посчитай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розовых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уточек мизинчиком правой руки и т. д.</w:t>
      </w:r>
    </w:p>
    <w:p w:rsidR="00B30931" w:rsidRDefault="00B30931" w:rsidP="004E02C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30931" w:rsidRDefault="004E02CC" w:rsidP="004E02CC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2938174" cy="2695074"/>
            <wp:effectExtent l="19050" t="0" r="0" b="0"/>
            <wp:docPr id="7" name="Рисунок 6" descr="C:\Users\007\Desktop\метод объедин.332 на 30.01.2019г\фото ПАЛЬЦЕХОДА\2019-01-28 13-55-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007\Desktop\метод объедин.332 на 30.01.2019г\фото ПАЛЬЦЕХОДА\2019-01-28 13-55-5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073" cy="2704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C426D2" w:rsidRDefault="00C426D2" w:rsidP="004E02C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A4F53" w:rsidRDefault="001645B4" w:rsidP="004E02C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Игры «К</w:t>
      </w:r>
      <w:r w:rsidR="00740323">
        <w:rPr>
          <w:rFonts w:ascii="Times New Roman" w:hAnsi="Times New Roman" w:cs="Times New Roman"/>
          <w:sz w:val="28"/>
          <w:szCs w:val="28"/>
        </w:rPr>
        <w:t xml:space="preserve">оврик - </w:t>
      </w:r>
      <w:proofErr w:type="spellStart"/>
      <w:r w:rsidR="00740323">
        <w:rPr>
          <w:rFonts w:ascii="Times New Roman" w:hAnsi="Times New Roman" w:cs="Times New Roman"/>
          <w:sz w:val="28"/>
          <w:szCs w:val="28"/>
        </w:rPr>
        <w:t>пальцеход</w:t>
      </w:r>
      <w:proofErr w:type="spellEnd"/>
      <w:r w:rsidR="00740323">
        <w:rPr>
          <w:rFonts w:ascii="Times New Roman" w:hAnsi="Times New Roman" w:cs="Times New Roman"/>
          <w:sz w:val="28"/>
          <w:szCs w:val="28"/>
        </w:rPr>
        <w:t xml:space="preserve">» используется на индивидуальных и подгрупповых занятиях с учителем-логопедом. Можно рекомендовать и воспитателям для </w:t>
      </w:r>
      <w:proofErr w:type="gramStart"/>
      <w:r w:rsidR="00740323">
        <w:rPr>
          <w:rFonts w:ascii="Times New Roman" w:hAnsi="Times New Roman" w:cs="Times New Roman"/>
          <w:sz w:val="28"/>
          <w:szCs w:val="28"/>
        </w:rPr>
        <w:t>вечерних</w:t>
      </w:r>
      <w:proofErr w:type="gramEnd"/>
      <w:r w:rsidR="007403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40323">
        <w:rPr>
          <w:rFonts w:ascii="Times New Roman" w:hAnsi="Times New Roman" w:cs="Times New Roman"/>
          <w:sz w:val="28"/>
          <w:szCs w:val="28"/>
        </w:rPr>
        <w:t>занитий</w:t>
      </w:r>
      <w:proofErr w:type="spellEnd"/>
      <w:r w:rsidR="00740323">
        <w:rPr>
          <w:rFonts w:ascii="Times New Roman" w:hAnsi="Times New Roman" w:cs="Times New Roman"/>
          <w:sz w:val="28"/>
          <w:szCs w:val="28"/>
        </w:rPr>
        <w:t>.</w:t>
      </w:r>
    </w:p>
    <w:p w:rsidR="007A318F" w:rsidRPr="00264BDE" w:rsidRDefault="007A318F" w:rsidP="007A318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264BDE">
        <w:rPr>
          <w:rFonts w:ascii="Times New Roman" w:hAnsi="Times New Roman" w:cs="Times New Roman"/>
          <w:sz w:val="28"/>
          <w:szCs w:val="28"/>
        </w:rPr>
        <w:t>Логопедический коврик изготовлен с учетом требований к оформлению пособий для дошкольников с ОВЗ: красочность оформления, безопасность, легкость в обращении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264BDE">
        <w:rPr>
          <w:rFonts w:ascii="Times New Roman" w:hAnsi="Times New Roman" w:cs="Times New Roman"/>
          <w:sz w:val="28"/>
          <w:szCs w:val="28"/>
        </w:rPr>
        <w:t xml:space="preserve">  Актуальность данного пособия состоит в его многофункциональности, направленности на коррекцию различных языковых подсистем, а также некоторых психических функций и мелкой моторики.</w:t>
      </w:r>
    </w:p>
    <w:p w:rsidR="007A318F" w:rsidRPr="007A318F" w:rsidRDefault="007A318F" w:rsidP="001645B4">
      <w:pPr>
        <w:rPr>
          <w:rFonts w:ascii="Times New Roman" w:hAnsi="Times New Roman" w:cs="Times New Roman"/>
          <w:sz w:val="28"/>
          <w:szCs w:val="28"/>
        </w:rPr>
      </w:pPr>
      <w:r w:rsidRPr="00264BDE">
        <w:rPr>
          <w:rFonts w:ascii="Times New Roman" w:hAnsi="Times New Roman" w:cs="Times New Roman"/>
          <w:sz w:val="28"/>
          <w:szCs w:val="28"/>
        </w:rPr>
        <w:t xml:space="preserve">   Практическая значимость данного пособия   выражается в том, что оно стимулирует активность ребенка </w:t>
      </w:r>
      <w:proofErr w:type="gramStart"/>
      <w:r w:rsidRPr="00264BDE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264BDE">
        <w:rPr>
          <w:rFonts w:ascii="Times New Roman" w:hAnsi="Times New Roman" w:cs="Times New Roman"/>
          <w:sz w:val="28"/>
          <w:szCs w:val="28"/>
        </w:rPr>
        <w:t>возможность предметной деятельности и выбора игры), его познавательную деятельность.</w:t>
      </w:r>
    </w:p>
    <w:p w:rsidR="007A318F" w:rsidRPr="00C426D2" w:rsidRDefault="007A318F" w:rsidP="00DA44AE">
      <w:pPr>
        <w:pStyle w:val="a5"/>
        <w:spacing w:after="0"/>
        <w:rPr>
          <w:rFonts w:ascii="Times New Roman" w:hAnsi="Times New Roman" w:cs="Times New Roman"/>
          <w:noProof/>
          <w:sz w:val="28"/>
          <w:szCs w:val="28"/>
        </w:rPr>
      </w:pPr>
    </w:p>
    <w:p w:rsidR="00DA44AE" w:rsidRPr="00C426D2" w:rsidRDefault="00DA44AE" w:rsidP="00DA44AE">
      <w:pPr>
        <w:pStyle w:val="a5"/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627C10" w:rsidRPr="00DA44AE" w:rsidRDefault="00627C10" w:rsidP="00627C10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sectPr w:rsidR="00627C10" w:rsidRPr="00DA44AE" w:rsidSect="00C426D2">
      <w:pgSz w:w="11906" w:h="16838"/>
      <w:pgMar w:top="1134" w:right="850" w:bottom="1134" w:left="1701" w:header="708" w:footer="708" w:gutter="0"/>
      <w:pgBorders w:offsetFrom="page">
        <w:top w:val="dotDash" w:sz="4" w:space="24" w:color="auto"/>
        <w:left w:val="dotDash" w:sz="4" w:space="24" w:color="auto"/>
        <w:bottom w:val="dotDash" w:sz="4" w:space="24" w:color="auto"/>
        <w:right w:val="dotDash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C06B4E"/>
    <w:multiLevelType w:val="hybridMultilevel"/>
    <w:tmpl w:val="D8B42A62"/>
    <w:lvl w:ilvl="0" w:tplc="3DA0962C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7A081834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C766519A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F6C20476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93328612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D928697A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0012EA0C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77BC0DD4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CD26C0E2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">
    <w:nsid w:val="460F7250"/>
    <w:multiLevelType w:val="hybridMultilevel"/>
    <w:tmpl w:val="2E140F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>
    <w:useFELayout/>
  </w:compat>
  <w:rsids>
    <w:rsidRoot w:val="00BA4F53"/>
    <w:rsid w:val="00057A43"/>
    <w:rsid w:val="00082D2A"/>
    <w:rsid w:val="001645B4"/>
    <w:rsid w:val="001E6000"/>
    <w:rsid w:val="002018C1"/>
    <w:rsid w:val="00264BDE"/>
    <w:rsid w:val="002C6B9A"/>
    <w:rsid w:val="00396FD5"/>
    <w:rsid w:val="003B63C9"/>
    <w:rsid w:val="004B3395"/>
    <w:rsid w:val="004E02CC"/>
    <w:rsid w:val="00510D86"/>
    <w:rsid w:val="00527F5E"/>
    <w:rsid w:val="005A235D"/>
    <w:rsid w:val="00627C10"/>
    <w:rsid w:val="006665BB"/>
    <w:rsid w:val="00740323"/>
    <w:rsid w:val="00772FF3"/>
    <w:rsid w:val="007A318F"/>
    <w:rsid w:val="008027C8"/>
    <w:rsid w:val="00841DBB"/>
    <w:rsid w:val="00933670"/>
    <w:rsid w:val="009C4846"/>
    <w:rsid w:val="00A67187"/>
    <w:rsid w:val="00AD4643"/>
    <w:rsid w:val="00B26BDA"/>
    <w:rsid w:val="00B30931"/>
    <w:rsid w:val="00BA4F53"/>
    <w:rsid w:val="00C018D2"/>
    <w:rsid w:val="00C426D2"/>
    <w:rsid w:val="00C957AA"/>
    <w:rsid w:val="00CA3368"/>
    <w:rsid w:val="00CF1C08"/>
    <w:rsid w:val="00D170C4"/>
    <w:rsid w:val="00D31743"/>
    <w:rsid w:val="00D338A2"/>
    <w:rsid w:val="00D63A2F"/>
    <w:rsid w:val="00DA44AE"/>
    <w:rsid w:val="00DC1E36"/>
    <w:rsid w:val="00DD54D2"/>
    <w:rsid w:val="00DF59FD"/>
    <w:rsid w:val="00E1504C"/>
    <w:rsid w:val="00E228A2"/>
    <w:rsid w:val="00F1338E"/>
    <w:rsid w:val="00F154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33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65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65B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B30931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4E02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Hyperlink"/>
    <w:basedOn w:val="a0"/>
    <w:uiPriority w:val="99"/>
    <w:unhideWhenUsed/>
    <w:rsid w:val="007A318F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655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555201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698654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774215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191583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099894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832992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2864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627144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458180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737847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49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5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976413">
          <w:marLeft w:val="547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797077">
          <w:marLeft w:val="547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350813">
          <w:marLeft w:val="547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030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909</Words>
  <Characters>5186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6083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007</dc:creator>
  <cp:keywords/>
  <dc:description/>
  <cp:lastModifiedBy>007</cp:lastModifiedBy>
  <cp:revision>8</cp:revision>
  <dcterms:created xsi:type="dcterms:W3CDTF">2019-01-30T09:56:00Z</dcterms:created>
  <dcterms:modified xsi:type="dcterms:W3CDTF">2022-05-05T11:52:00Z</dcterms:modified>
</cp:coreProperties>
</file>