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Pr="00703B5D" w:rsidRDefault="001E04BA" w:rsidP="00386DBC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AC551D" w:rsidRDefault="00AC551D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5658B" w:rsidRDefault="0015658B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5658B" w:rsidRDefault="0015658B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5658B" w:rsidRDefault="0015658B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5658B" w:rsidRDefault="0015658B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5658B" w:rsidRDefault="0015658B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AC551D" w:rsidRDefault="00AC551D" w:rsidP="00AC551D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225CCE" w:rsidRDefault="00AC551D" w:rsidP="00225CCE">
      <w:pPr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СЕКРЕТЫ ПРАВОПИСАНИЯ ПРИСТАВОК</w:t>
      </w: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225CCE" w:rsidRPr="00B81E80" w:rsidRDefault="00225CCE" w:rsidP="00225CCE">
      <w:pPr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САМЫЕ ТРУДНЫЕ ПРИСТАВКИ ПРЕ-, ПРИ-</w:t>
      </w:r>
    </w:p>
    <w:p w:rsidR="00AC551D" w:rsidRPr="00B81E80" w:rsidRDefault="00AC551D" w:rsidP="00AC551D">
      <w:pPr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AC551D" w:rsidRDefault="00AC551D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AC551D" w:rsidRPr="00703B5D" w:rsidRDefault="00AC551D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Pr="00703B5D" w:rsidRDefault="00BD26F8" w:rsidP="001E04BA">
      <w:pPr>
        <w:spacing w:after="150" w:line="384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Автор:</w:t>
      </w:r>
      <w:r w:rsidR="001E04BA" w:rsidRPr="00703B5D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 </w:t>
      </w:r>
      <w:r w:rsidR="003E4617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Конева </w:t>
      </w:r>
      <w:r w:rsidR="00F74E0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Ирина </w:t>
      </w:r>
      <w:r w:rsidR="003E4617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Олеговна</w:t>
      </w:r>
      <w:r w:rsidR="00BC5534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, 4 класс</w:t>
      </w:r>
      <w:bookmarkStart w:id="0" w:name="_GoBack"/>
      <w:bookmarkEnd w:id="0"/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color w:val="333333"/>
          <w:sz w:val="24"/>
          <w:szCs w:val="24"/>
        </w:rPr>
      </w:pPr>
      <w:r w:rsidRPr="00703B5D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Научный руководитель: </w:t>
      </w:r>
      <w:proofErr w:type="spellStart"/>
      <w:r w:rsidR="00F74E0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Калашник</w:t>
      </w:r>
      <w:proofErr w:type="spellEnd"/>
      <w:r w:rsidR="00F74E0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 Елена Андреевна</w:t>
      </w:r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Pr="00703B5D" w:rsidRDefault="001E04BA" w:rsidP="001E04BA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74E0C" w:rsidRDefault="001E04BA" w:rsidP="00F74E0C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  <w:r w:rsidRPr="00703B5D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Место вып</w:t>
      </w:r>
      <w:r w:rsidR="00F74E0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олнения работы: г. Елец, </w:t>
      </w:r>
    </w:p>
    <w:p w:rsidR="001E04BA" w:rsidRPr="00F74E0C" w:rsidRDefault="00F74E0C" w:rsidP="00F74E0C">
      <w:pPr>
        <w:spacing w:after="150" w:line="384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МБОУ «С</w:t>
      </w:r>
      <w:r w:rsidR="001E04BA" w:rsidRPr="00703B5D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Ш №10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с углублённым изучением отдельных предметов»</w:t>
      </w:r>
    </w:p>
    <w:p w:rsidR="001E04BA" w:rsidRDefault="001E04BA" w:rsidP="001E04BA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1E04BA" w:rsidRDefault="001E04BA" w:rsidP="001E04BA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3E4617" w:rsidRDefault="003E4617" w:rsidP="001E04BA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3E4617" w:rsidRDefault="003E4617" w:rsidP="001E04BA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AC551D" w:rsidRPr="00703B5D" w:rsidRDefault="00AC551D" w:rsidP="001E04BA">
      <w:pPr>
        <w:spacing w:after="150" w:line="384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8A0354" w:rsidRDefault="008A0354" w:rsidP="00977CD2">
      <w:pPr>
        <w:contextualSpacing/>
        <w:rPr>
          <w:rFonts w:ascii="Times New Roman" w:eastAsia="Times New Roman" w:hAnsi="Times New Roman"/>
          <w:b/>
          <w:bCs/>
          <w:color w:val="333333"/>
          <w:sz w:val="24"/>
          <w:szCs w:val="24"/>
        </w:rPr>
      </w:pPr>
    </w:p>
    <w:p w:rsidR="00F74E0C" w:rsidRDefault="00F74E0C" w:rsidP="00977CD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D26F8" w:rsidRDefault="00BD26F8" w:rsidP="00916A4F">
      <w:pPr>
        <w:ind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D26F8" w:rsidRDefault="00BD26F8" w:rsidP="00916A4F">
      <w:pPr>
        <w:ind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C3CBF" w:rsidRDefault="00FC3CBF" w:rsidP="00916A4F">
      <w:pPr>
        <w:ind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lastRenderedPageBreak/>
        <w:t>Содержание.</w:t>
      </w:r>
    </w:p>
    <w:p w:rsidR="00916A4F" w:rsidRPr="00B81E80" w:rsidRDefault="00916A4F" w:rsidP="00916A4F">
      <w:pPr>
        <w:ind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C3CBF" w:rsidRPr="00B81E80" w:rsidRDefault="00FC3CBF" w:rsidP="00361808">
      <w:pPr>
        <w:contextualSpacing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>1.Введение………………………………………………………………………………...</w:t>
      </w:r>
      <w:proofErr w:type="gramStart"/>
      <w:r w:rsidRPr="00B81E80">
        <w:rPr>
          <w:rFonts w:ascii="Times New Roman" w:hAnsi="Times New Roman" w:cs="Times New Roman"/>
          <w:sz w:val="24"/>
          <w:szCs w:val="24"/>
        </w:rPr>
        <w:t>…</w:t>
      </w:r>
      <w:r w:rsidR="00F863A7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F863A7">
        <w:rPr>
          <w:rFonts w:ascii="Times New Roman" w:hAnsi="Times New Roman" w:cs="Times New Roman"/>
          <w:sz w:val="24"/>
          <w:szCs w:val="24"/>
        </w:rPr>
        <w:t>.</w:t>
      </w:r>
    </w:p>
    <w:p w:rsidR="00FC3CBF" w:rsidRPr="00B81E80" w:rsidRDefault="00FC3CBF" w:rsidP="00361808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1.1. Актуальность темы </w:t>
      </w:r>
      <w:proofErr w:type="gramStart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исследования.</w:t>
      </w:r>
      <w:r w:rsidRPr="00B81E8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81E80">
        <w:rPr>
          <w:rFonts w:ascii="Times New Roman" w:hAnsi="Times New Roman" w:cs="Times New Roman"/>
          <w:sz w:val="24"/>
          <w:szCs w:val="24"/>
        </w:rPr>
        <w:t>………………………………………………..…</w:t>
      </w:r>
      <w:r w:rsidR="00F863A7">
        <w:rPr>
          <w:rFonts w:ascii="Times New Roman" w:hAnsi="Times New Roman" w:cs="Times New Roman"/>
          <w:sz w:val="24"/>
          <w:szCs w:val="24"/>
        </w:rPr>
        <w:t>….</w:t>
      </w:r>
    </w:p>
    <w:p w:rsidR="00FC3CBF" w:rsidRPr="00B81E80" w:rsidRDefault="00FC3CBF" w:rsidP="00361808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1.2. Гипотеза, цель, задачи </w:t>
      </w:r>
      <w:proofErr w:type="gramStart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исследования.</w:t>
      </w:r>
      <w:r w:rsidRPr="00B81E8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81E8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1E3680">
        <w:rPr>
          <w:rFonts w:ascii="Times New Roman" w:hAnsi="Times New Roman" w:cs="Times New Roman"/>
          <w:sz w:val="24"/>
          <w:szCs w:val="24"/>
        </w:rPr>
        <w:t>.</w:t>
      </w:r>
      <w:r w:rsidRPr="00B81E80">
        <w:rPr>
          <w:rFonts w:ascii="Times New Roman" w:hAnsi="Times New Roman" w:cs="Times New Roman"/>
          <w:sz w:val="24"/>
          <w:szCs w:val="24"/>
        </w:rPr>
        <w:t>..</w:t>
      </w:r>
      <w:r w:rsidR="00F863A7">
        <w:rPr>
          <w:rFonts w:ascii="Times New Roman" w:hAnsi="Times New Roman" w:cs="Times New Roman"/>
          <w:sz w:val="24"/>
          <w:szCs w:val="24"/>
        </w:rPr>
        <w:t>...</w:t>
      </w:r>
    </w:p>
    <w:p w:rsidR="00FC3CBF" w:rsidRPr="00B81E80" w:rsidRDefault="00FC3CBF" w:rsidP="00361808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1.3. Методы и </w:t>
      </w:r>
      <w:proofErr w:type="gramStart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 исследования.</w:t>
      </w:r>
      <w:r w:rsidRPr="00B81E8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81E80">
        <w:rPr>
          <w:rFonts w:ascii="Times New Roman" w:hAnsi="Times New Roman" w:cs="Times New Roman"/>
          <w:sz w:val="24"/>
          <w:szCs w:val="24"/>
        </w:rPr>
        <w:t>…………………………………………….…………</w:t>
      </w:r>
      <w:r w:rsidR="001E3680">
        <w:rPr>
          <w:rFonts w:ascii="Times New Roman" w:hAnsi="Times New Roman" w:cs="Times New Roman"/>
          <w:sz w:val="24"/>
          <w:szCs w:val="24"/>
        </w:rPr>
        <w:t>.</w:t>
      </w:r>
      <w:r w:rsidRPr="00B81E80">
        <w:rPr>
          <w:rFonts w:ascii="Times New Roman" w:hAnsi="Times New Roman" w:cs="Times New Roman"/>
          <w:sz w:val="24"/>
          <w:szCs w:val="24"/>
        </w:rPr>
        <w:t>…</w:t>
      </w:r>
    </w:p>
    <w:p w:rsidR="00FC3CBF" w:rsidRPr="00B81E80" w:rsidRDefault="00FC3CBF" w:rsidP="00361808">
      <w:pPr>
        <w:contextualSpacing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>2. Основная часть……</w:t>
      </w:r>
      <w:r w:rsidR="003A4A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</w:t>
      </w:r>
    </w:p>
    <w:p w:rsidR="00FC3CBF" w:rsidRDefault="00FC3CBF" w:rsidP="00361808">
      <w:pPr>
        <w:contextualSpacing/>
        <w:rPr>
          <w:rStyle w:val="FontStyle11"/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2.1.</w:t>
      </w:r>
      <w:r w:rsidR="0036567E" w:rsidRPr="0036567E">
        <w:rPr>
          <w:rStyle w:val="FontStyle11"/>
          <w:rFonts w:ascii="Times New Roman" w:hAnsi="Times New Roman" w:cs="Times New Roman"/>
          <w:b/>
          <w:sz w:val="28"/>
          <w:szCs w:val="28"/>
        </w:rPr>
        <w:t xml:space="preserve"> </w:t>
      </w:r>
      <w:r w:rsidR="0036567E" w:rsidRPr="0036567E">
        <w:rPr>
          <w:rStyle w:val="FontStyle11"/>
          <w:rFonts w:ascii="Times New Roman" w:hAnsi="Times New Roman" w:cs="Times New Roman"/>
          <w:sz w:val="24"/>
          <w:szCs w:val="24"/>
        </w:rPr>
        <w:t>Много ли на свете приставок</w:t>
      </w:r>
      <w:r w:rsidR="0036567E">
        <w:rPr>
          <w:rStyle w:val="FontStyle11"/>
          <w:rFonts w:ascii="Times New Roman" w:hAnsi="Times New Roman" w:cs="Times New Roman"/>
          <w:sz w:val="24"/>
          <w:szCs w:val="24"/>
        </w:rPr>
        <w:t>?</w:t>
      </w:r>
    </w:p>
    <w:p w:rsidR="0095454E" w:rsidRPr="0095454E" w:rsidRDefault="0095454E" w:rsidP="00361808">
      <w:pPr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>2.2</w:t>
      </w:r>
      <w:r w:rsidR="00855B1B">
        <w:rPr>
          <w:rStyle w:val="FontStyle20"/>
          <w:rFonts w:ascii="Times New Roman" w:hAnsi="Times New Roman" w:cs="Times New Roman"/>
          <w:sz w:val="24"/>
          <w:szCs w:val="24"/>
        </w:rPr>
        <w:t>.</w:t>
      </w: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95454E">
        <w:rPr>
          <w:rStyle w:val="FontStyle20"/>
          <w:rFonts w:ascii="Times New Roman" w:hAnsi="Times New Roman" w:cs="Times New Roman"/>
          <w:sz w:val="24"/>
          <w:szCs w:val="24"/>
        </w:rPr>
        <w:t>Для разных приставок — разные законы</w:t>
      </w:r>
    </w:p>
    <w:p w:rsidR="00FC3CBF" w:rsidRPr="00A00B1E" w:rsidRDefault="00FC3CBF" w:rsidP="00A00B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Практическая часть</w:t>
      </w:r>
      <w:r w:rsidR="001E3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………………………………………………………………</w:t>
      </w:r>
      <w:proofErr w:type="gramStart"/>
      <w:r w:rsidR="001E3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…….</w:t>
      </w:r>
      <w:proofErr w:type="gramEnd"/>
      <w:r w:rsidR="001E3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….…</w:t>
      </w:r>
      <w:r w:rsidR="00F86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C3CBF" w:rsidRPr="00B81E80" w:rsidRDefault="00FC3CBF" w:rsidP="00A00B1E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 Опрос обучающихся и его </w:t>
      </w:r>
      <w:r w:rsidR="001E3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</w:t>
      </w:r>
      <w:r w:rsidR="003A4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зультаты……………………………</w:t>
      </w:r>
      <w:proofErr w:type="gramStart"/>
      <w:r w:rsidR="003A4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…….</w:t>
      </w:r>
      <w:proofErr w:type="gramEnd"/>
      <w:r w:rsidR="003A4A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.……………..…</w:t>
      </w:r>
      <w:r w:rsidR="00F86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</w:p>
    <w:p w:rsidR="00FC3CBF" w:rsidRPr="00B81E80" w:rsidRDefault="00FC3CBF" w:rsidP="00A00B1E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Заключение…………………………………………………………………………………...</w:t>
      </w:r>
      <w:r w:rsidR="00F86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C3CBF" w:rsidRPr="00B81E80" w:rsidRDefault="00FC3CBF" w:rsidP="00A00B1E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5.Приложение…………………………………………………………………………</w:t>
      </w:r>
      <w:proofErr w:type="gramStart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…….</w:t>
      </w:r>
      <w:proofErr w:type="gramEnd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….</w:t>
      </w:r>
      <w:r w:rsidR="00EE7FC7"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86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C3CBF" w:rsidRPr="00B81E80" w:rsidRDefault="00FC3CBF" w:rsidP="00A00B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Список литературы……………………………………………………………</w:t>
      </w:r>
      <w:proofErr w:type="gramStart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…….</w:t>
      </w:r>
      <w:proofErr w:type="gramEnd"/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………….</w:t>
      </w:r>
      <w:r w:rsidR="00F86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C3CBF" w:rsidRPr="00B81E80" w:rsidRDefault="00FC3CBF" w:rsidP="00A00B1E">
      <w:pPr>
        <w:spacing w:line="240" w:lineRule="auto"/>
        <w:ind w:firstLine="851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Pr="00B81E80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Default="00FC3CB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D26F8" w:rsidRDefault="00BD26F8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16A4F" w:rsidRDefault="00916A4F" w:rsidP="00916A4F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C3CBF" w:rsidRDefault="00FC3CBF" w:rsidP="008B0426">
      <w:p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77CD2" w:rsidRDefault="00977CD2" w:rsidP="008B0426">
      <w:p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77CD2" w:rsidRDefault="00977CD2" w:rsidP="008B0426">
      <w:p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77CD2" w:rsidRPr="00B81E80" w:rsidRDefault="00977CD2" w:rsidP="008B0426">
      <w:p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2392A" w:rsidRDefault="009E5C56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СЕКРЕТЫ</w:t>
      </w:r>
      <w:r w:rsidR="00F318C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ПРАВОПИСАНИЯ ПРИСТАВОК</w:t>
      </w: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="003656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САМЫЕ ТРУДНЫЕ</w:t>
      </w:r>
      <w:r w:rsidR="00225CC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ПРИСТАВКИ ПРЕ-, ПРИ-</w:t>
      </w:r>
    </w:p>
    <w:p w:rsidR="00F51818" w:rsidRPr="00B81E80" w:rsidRDefault="00F51818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E2C78" w:rsidRPr="00B81E80" w:rsidRDefault="0082392A" w:rsidP="00916A4F">
      <w:pPr>
        <w:ind w:right="227"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1.ВВЕДЕНИЕ.</w:t>
      </w:r>
    </w:p>
    <w:p w:rsidR="0082392A" w:rsidRDefault="0082392A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1.1. Актуальность темы исследования.</w:t>
      </w:r>
    </w:p>
    <w:p w:rsidR="00BB7786" w:rsidRDefault="00BB7786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Всё началось с занимательных упражнений, которые нужно было приготовить для урока русского языка.</w:t>
      </w:r>
      <w:r w:rsidR="00BB6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работала с книгой «Весёлая грамматика» В.В. Волиной. Случайно моё внимание привлекли необычные приставки ре-, </w:t>
      </w:r>
      <w:proofErr w:type="spellStart"/>
      <w:r w:rsidR="00BB6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</w:t>
      </w:r>
      <w:proofErr w:type="spellEnd"/>
      <w:r w:rsidR="00BB6B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-, кон- (ком-). Я заинтересовалась темой «Приставки» и открыла для себя много удивительного.</w:t>
      </w:r>
      <w:r w:rsidR="00E33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Оказывается, в русском языке встречаются редкие приставки, и такие, которые не выделяются как отдельная значимая часть слова.</w:t>
      </w:r>
    </w:p>
    <w:p w:rsidR="006577E4" w:rsidRDefault="0037225F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Современное</w:t>
      </w: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общество проявляет</w:t>
      </w:r>
      <w:r w:rsidRPr="00B81E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большой интерес 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A6A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истории Руси, к её культуре, а значит, и 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русскому языку</w:t>
      </w:r>
      <w:r w:rsidR="005A6A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2A1D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не просто большая груда слов. Язык – умный, удобный и очень гибкий инструмент.  Лишь меньшая часть слов</w:t>
      </w:r>
      <w:r w:rsidR="006539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A1D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существует в нём в «готовом виде». </w:t>
      </w:r>
      <w:r w:rsidR="00584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основном это известные каждому с</w:t>
      </w:r>
      <w:r w:rsidR="001E04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детства самые употребительные </w:t>
      </w:r>
      <w:r w:rsidR="00584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слова, такие, как стол, сын, дом, гулять, добрый и т.п. Если сравнить их со словами столовая, настольный, сынок, сыночек, домик, домашний, гуля</w:t>
      </w:r>
      <w:r w:rsidR="007C3C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нье, доброта, добреть, то каждому </w:t>
      </w:r>
      <w:r w:rsidR="005841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ясно, что слова второй группы образованы от слов первой группы. </w:t>
      </w:r>
      <w:r w:rsidR="004D4F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Языковеды делят все слова на простые, непроизводные и производные («сделанные» в языке).</w:t>
      </w:r>
      <w:r w:rsidR="00830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52E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рассмотрим слова последней группы. </w:t>
      </w:r>
      <w:r w:rsidR="009719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Производное слово включает какую-нибудь словообразовательную морфему (приставку, суффикс или даже и приставку, и суффикс).</w:t>
      </w:r>
      <w:r w:rsidR="00E951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30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русского языка самые большие возможности представляет образование новых </w:t>
      </w:r>
      <w:proofErr w:type="gramStart"/>
      <w:r w:rsidR="00830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  с</w:t>
      </w:r>
      <w:proofErr w:type="gramEnd"/>
      <w:r w:rsidR="00830D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помощью приставок.</w:t>
      </w:r>
      <w:r w:rsidR="00324D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Именно приставки создают особую выразительность глаголов</w:t>
      </w:r>
      <w:r w:rsidR="00E951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указывают на степень интенсивности действия, на разно</w:t>
      </w:r>
      <w:r w:rsidR="00F73B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образные оттенки его проявления, придают порой словам разговорную окраску. </w:t>
      </w:r>
    </w:p>
    <w:p w:rsidR="00BB7786" w:rsidRDefault="00CC06EB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F32164" w:rsidRPr="00B81E80">
        <w:rPr>
          <w:rFonts w:ascii="Times New Roman" w:hAnsi="Times New Roman" w:cs="Times New Roman"/>
          <w:sz w:val="24"/>
          <w:szCs w:val="24"/>
        </w:rPr>
        <w:t xml:space="preserve"> решила выяснить</w:t>
      </w:r>
      <w:r w:rsidR="00C9513B">
        <w:rPr>
          <w:rFonts w:ascii="Times New Roman" w:hAnsi="Times New Roman" w:cs="Times New Roman"/>
          <w:sz w:val="24"/>
          <w:szCs w:val="24"/>
        </w:rPr>
        <w:t xml:space="preserve"> какие группы приставок выделяют в русском языке </w:t>
      </w:r>
      <w:r w:rsidR="00732EB9">
        <w:rPr>
          <w:rFonts w:ascii="Times New Roman" w:hAnsi="Times New Roman" w:cs="Times New Roman"/>
          <w:sz w:val="24"/>
          <w:szCs w:val="24"/>
        </w:rPr>
        <w:t xml:space="preserve">и </w:t>
      </w:r>
      <w:r w:rsidR="00C9513B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3E551F">
        <w:rPr>
          <w:rFonts w:ascii="Times New Roman" w:hAnsi="Times New Roman" w:cs="Times New Roman"/>
          <w:sz w:val="24"/>
          <w:szCs w:val="24"/>
        </w:rPr>
        <w:t xml:space="preserve">приставки при-, пре- </w:t>
      </w:r>
      <w:r w:rsidR="008C64D4">
        <w:rPr>
          <w:rFonts w:ascii="Times New Roman" w:hAnsi="Times New Roman" w:cs="Times New Roman"/>
          <w:sz w:val="24"/>
          <w:szCs w:val="24"/>
        </w:rPr>
        <w:t xml:space="preserve"> </w:t>
      </w:r>
      <w:r w:rsidR="003E551F">
        <w:rPr>
          <w:rFonts w:ascii="Times New Roman" w:hAnsi="Times New Roman" w:cs="Times New Roman"/>
          <w:sz w:val="24"/>
          <w:szCs w:val="24"/>
        </w:rPr>
        <w:t>зачислены в самые трудные.</w:t>
      </w:r>
      <w:r w:rsidR="006577E4" w:rsidRPr="006577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577E4" w:rsidRDefault="005201DF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C0B4B">
        <w:rPr>
          <w:rFonts w:ascii="Times New Roman" w:hAnsi="Times New Roman" w:cs="Times New Roman"/>
          <w:sz w:val="24"/>
          <w:szCs w:val="24"/>
        </w:rPr>
        <w:t>начальной школе эти вопросы освещаю</w:t>
      </w:r>
      <w:r>
        <w:rPr>
          <w:rFonts w:ascii="Times New Roman" w:hAnsi="Times New Roman" w:cs="Times New Roman"/>
          <w:sz w:val="24"/>
          <w:szCs w:val="24"/>
        </w:rPr>
        <w:t>тся недостаточно глубоко,</w:t>
      </w:r>
      <w:r w:rsidR="00AA066D" w:rsidRPr="00B81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поэтому считаю </w:t>
      </w:r>
      <w:r w:rsidR="00583357">
        <w:rPr>
          <w:rFonts w:ascii="Times New Roman" w:hAnsi="Times New Roman" w:cs="Times New Roman"/>
          <w:sz w:val="24"/>
          <w:szCs w:val="24"/>
        </w:rPr>
        <w:t>тему данной</w:t>
      </w:r>
      <w:r w:rsidR="00AA066D">
        <w:rPr>
          <w:rFonts w:ascii="Times New Roman" w:hAnsi="Times New Roman" w:cs="Times New Roman"/>
          <w:sz w:val="24"/>
          <w:szCs w:val="24"/>
        </w:rPr>
        <w:t xml:space="preserve"> </w:t>
      </w:r>
      <w:r w:rsidR="00583357">
        <w:rPr>
          <w:rFonts w:ascii="Times New Roman" w:hAnsi="Times New Roman" w:cs="Times New Roman"/>
          <w:sz w:val="24"/>
          <w:szCs w:val="24"/>
        </w:rPr>
        <w:t>работы</w:t>
      </w:r>
      <w:r w:rsidR="00AA06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актуальной.</w:t>
      </w:r>
      <w:r w:rsidR="006577E4" w:rsidRPr="006577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577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Изучение секретов правописания приставок обогатит речь, позволит</w:t>
      </w:r>
      <w:r w:rsidR="006577E4" w:rsidRPr="000F2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577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уверенней ориентироваться   в словообразовании.</w:t>
      </w:r>
    </w:p>
    <w:p w:rsidR="00AA066D" w:rsidRPr="00561966" w:rsidRDefault="00AA066D" w:rsidP="00977CD2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B7786" w:rsidRDefault="00BB7786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E2C78" w:rsidRDefault="001E2C78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9CE" w:rsidRDefault="003169CE" w:rsidP="00A6221F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221F" w:rsidRPr="00B81E80" w:rsidRDefault="00A6221F" w:rsidP="00A6221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7D2F" w:rsidRDefault="00947D2F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7A16" w:rsidRDefault="00FD7A16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1.2. Гипотеза, цель, задачи исследования.</w:t>
      </w:r>
    </w:p>
    <w:p w:rsidR="00916A4F" w:rsidRPr="00B81E80" w:rsidRDefault="00916A4F" w:rsidP="00916A4F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C6ACE" w:rsidRDefault="00FD7A16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Гипотеза: </w:t>
      </w:r>
      <w:r w:rsidR="00066D6B" w:rsidRPr="008C6A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приставки имеют свои секреты правописания</w:t>
      </w:r>
      <w:r w:rsidR="008C6AC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FD7A16" w:rsidRPr="00B81E80" w:rsidRDefault="004C316D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</w:t>
      </w:r>
      <w:r w:rsidR="007B1253">
        <w:rPr>
          <w:rFonts w:ascii="Times New Roman" w:hAnsi="Times New Roman" w:cs="Times New Roman"/>
          <w:b/>
          <w:sz w:val="24"/>
          <w:szCs w:val="24"/>
        </w:rPr>
        <w:t xml:space="preserve"> исследования: </w:t>
      </w:r>
      <w:r w:rsidR="003E4617">
        <w:rPr>
          <w:rFonts w:ascii="Times New Roman" w:hAnsi="Times New Roman" w:cs="Times New Roman"/>
          <w:sz w:val="24"/>
          <w:szCs w:val="24"/>
        </w:rPr>
        <w:t>приставки</w:t>
      </w:r>
      <w:r w:rsidR="00FD7A16" w:rsidRPr="00B81E80">
        <w:rPr>
          <w:rFonts w:ascii="Times New Roman" w:hAnsi="Times New Roman" w:cs="Times New Roman"/>
          <w:sz w:val="24"/>
          <w:szCs w:val="24"/>
        </w:rPr>
        <w:t xml:space="preserve"> </w:t>
      </w:r>
      <w:r w:rsidR="00C10086">
        <w:rPr>
          <w:rFonts w:ascii="Times New Roman" w:hAnsi="Times New Roman" w:cs="Times New Roman"/>
          <w:sz w:val="24"/>
          <w:szCs w:val="24"/>
        </w:rPr>
        <w:t>в русском языке</w:t>
      </w:r>
      <w:r w:rsidR="007B1253">
        <w:rPr>
          <w:rFonts w:ascii="Times New Roman" w:hAnsi="Times New Roman" w:cs="Times New Roman"/>
          <w:sz w:val="24"/>
          <w:szCs w:val="24"/>
        </w:rPr>
        <w:t>.</w:t>
      </w:r>
    </w:p>
    <w:p w:rsidR="007B1253" w:rsidRDefault="004C316D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</w:t>
      </w:r>
      <w:r w:rsidR="00FD7A16" w:rsidRPr="00B81E80">
        <w:rPr>
          <w:rFonts w:ascii="Times New Roman" w:hAnsi="Times New Roman" w:cs="Times New Roman"/>
          <w:b/>
          <w:sz w:val="24"/>
          <w:szCs w:val="24"/>
        </w:rPr>
        <w:t xml:space="preserve"> исследования</w:t>
      </w:r>
      <w:r w:rsidR="007B1253">
        <w:rPr>
          <w:rFonts w:ascii="Times New Roman" w:hAnsi="Times New Roman" w:cs="Times New Roman"/>
          <w:b/>
          <w:sz w:val="24"/>
          <w:szCs w:val="24"/>
        </w:rPr>
        <w:t>:</w:t>
      </w:r>
      <w:r w:rsidR="00FD7A16" w:rsidRPr="00B81E80">
        <w:rPr>
          <w:rFonts w:ascii="Times New Roman" w:hAnsi="Times New Roman" w:cs="Times New Roman"/>
          <w:sz w:val="24"/>
          <w:szCs w:val="24"/>
        </w:rPr>
        <w:t xml:space="preserve"> </w:t>
      </w:r>
      <w:r w:rsidR="00BE6460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="003E4617">
        <w:rPr>
          <w:rFonts w:ascii="Times New Roman" w:hAnsi="Times New Roman" w:cs="Times New Roman"/>
          <w:sz w:val="24"/>
          <w:szCs w:val="24"/>
        </w:rPr>
        <w:t>правописани</w:t>
      </w:r>
      <w:r w:rsidR="00BE6460">
        <w:rPr>
          <w:rFonts w:ascii="Times New Roman" w:hAnsi="Times New Roman" w:cs="Times New Roman"/>
          <w:sz w:val="24"/>
          <w:szCs w:val="24"/>
        </w:rPr>
        <w:t>я</w:t>
      </w:r>
      <w:r w:rsidR="003E4617">
        <w:rPr>
          <w:rFonts w:ascii="Times New Roman" w:hAnsi="Times New Roman" w:cs="Times New Roman"/>
          <w:sz w:val="24"/>
          <w:szCs w:val="24"/>
        </w:rPr>
        <w:t xml:space="preserve"> приставок </w:t>
      </w:r>
    </w:p>
    <w:p w:rsidR="00FD7A16" w:rsidRPr="004C15DA" w:rsidRDefault="00FD7A16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b/>
          <w:sz w:val="24"/>
          <w:szCs w:val="24"/>
        </w:rPr>
        <w:t>Цель исследования</w:t>
      </w:r>
      <w:r w:rsidR="004F5BE9">
        <w:rPr>
          <w:rFonts w:ascii="Times New Roman" w:hAnsi="Times New Roman" w:cs="Times New Roman"/>
          <w:sz w:val="24"/>
          <w:szCs w:val="24"/>
        </w:rPr>
        <w:t>:</w:t>
      </w:r>
      <w:r w:rsidR="00FC73C3">
        <w:rPr>
          <w:rFonts w:ascii="Times New Roman" w:hAnsi="Times New Roman" w:cs="Times New Roman"/>
          <w:sz w:val="24"/>
          <w:szCs w:val="24"/>
        </w:rPr>
        <w:t xml:space="preserve"> </w:t>
      </w:r>
      <w:r w:rsidR="004B6C71">
        <w:rPr>
          <w:rFonts w:ascii="Times New Roman" w:hAnsi="Times New Roman" w:cs="Times New Roman"/>
          <w:sz w:val="24"/>
          <w:szCs w:val="24"/>
        </w:rPr>
        <w:t>выяснит</w:t>
      </w:r>
      <w:r w:rsidR="00FC73C3">
        <w:rPr>
          <w:rFonts w:ascii="Times New Roman" w:hAnsi="Times New Roman" w:cs="Times New Roman"/>
          <w:sz w:val="24"/>
          <w:szCs w:val="24"/>
        </w:rPr>
        <w:t>ь</w:t>
      </w:r>
      <w:r w:rsidR="00791CD0">
        <w:rPr>
          <w:rFonts w:ascii="Times New Roman" w:hAnsi="Times New Roman" w:cs="Times New Roman"/>
          <w:sz w:val="24"/>
          <w:szCs w:val="24"/>
        </w:rPr>
        <w:t xml:space="preserve">, от чего зависит </w:t>
      </w:r>
      <w:r w:rsidR="00791C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правописание</w:t>
      </w:r>
      <w:r w:rsidR="008C6A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приставок,</w:t>
      </w:r>
      <w:r w:rsidR="008C6ACE">
        <w:rPr>
          <w:rFonts w:ascii="Times New Roman" w:hAnsi="Times New Roman" w:cs="Times New Roman"/>
          <w:sz w:val="24"/>
          <w:szCs w:val="24"/>
        </w:rPr>
        <w:t xml:space="preserve"> </w:t>
      </w:r>
      <w:r w:rsidR="00E60C2B">
        <w:rPr>
          <w:rFonts w:ascii="Times New Roman" w:hAnsi="Times New Roman" w:cs="Times New Roman"/>
          <w:sz w:val="24"/>
          <w:szCs w:val="24"/>
        </w:rPr>
        <w:t>показ</w:t>
      </w:r>
      <w:r w:rsidR="0036719E" w:rsidRPr="004C15DA">
        <w:rPr>
          <w:rFonts w:ascii="Times New Roman" w:hAnsi="Times New Roman" w:cs="Times New Roman"/>
          <w:sz w:val="24"/>
          <w:szCs w:val="24"/>
        </w:rPr>
        <w:t xml:space="preserve">ать </w:t>
      </w:r>
      <w:proofErr w:type="gramStart"/>
      <w:r w:rsidR="006A5733">
        <w:rPr>
          <w:rFonts w:ascii="Times New Roman" w:hAnsi="Times New Roman" w:cs="Times New Roman"/>
          <w:sz w:val="24"/>
          <w:szCs w:val="24"/>
        </w:rPr>
        <w:t xml:space="preserve">трудности </w:t>
      </w:r>
      <w:r w:rsidR="004C15DA" w:rsidRPr="004C15DA">
        <w:rPr>
          <w:rFonts w:ascii="Times New Roman" w:hAnsi="Times New Roman" w:cs="Times New Roman"/>
          <w:sz w:val="24"/>
          <w:szCs w:val="24"/>
        </w:rPr>
        <w:t xml:space="preserve"> </w:t>
      </w:r>
      <w:r w:rsidR="006A5733">
        <w:rPr>
          <w:rFonts w:ascii="Times New Roman" w:hAnsi="Times New Roman" w:cs="Times New Roman"/>
          <w:sz w:val="24"/>
          <w:szCs w:val="24"/>
        </w:rPr>
        <w:t>правописания</w:t>
      </w:r>
      <w:proofErr w:type="gramEnd"/>
      <w:r w:rsidR="004C15DA" w:rsidRPr="004C15DA">
        <w:rPr>
          <w:rFonts w:ascii="Times New Roman" w:hAnsi="Times New Roman" w:cs="Times New Roman"/>
          <w:sz w:val="24"/>
          <w:szCs w:val="24"/>
        </w:rPr>
        <w:t xml:space="preserve"> слов с </w:t>
      </w:r>
      <w:r w:rsidR="00E71F6C" w:rsidRPr="004C15DA">
        <w:rPr>
          <w:rFonts w:ascii="Times New Roman" w:hAnsi="Times New Roman" w:cs="Times New Roman"/>
          <w:sz w:val="24"/>
          <w:szCs w:val="24"/>
        </w:rPr>
        <w:t xml:space="preserve"> </w:t>
      </w:r>
      <w:r w:rsidR="004C15DA" w:rsidRPr="004C15DA">
        <w:rPr>
          <w:rFonts w:ascii="Times New Roman" w:hAnsi="Times New Roman" w:cs="Times New Roman"/>
          <w:sz w:val="24"/>
          <w:szCs w:val="24"/>
        </w:rPr>
        <w:t xml:space="preserve">приставками </w:t>
      </w:r>
      <w:r w:rsidR="0036719E" w:rsidRPr="004C15DA">
        <w:rPr>
          <w:rFonts w:ascii="Times New Roman" w:hAnsi="Times New Roman" w:cs="Times New Roman"/>
          <w:sz w:val="24"/>
          <w:szCs w:val="24"/>
        </w:rPr>
        <w:t>при-, пре-</w:t>
      </w:r>
      <w:r w:rsidRPr="004C15D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FD7A16" w:rsidRPr="00B81E80" w:rsidRDefault="00FD7A16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b/>
          <w:sz w:val="24"/>
          <w:szCs w:val="24"/>
        </w:rPr>
        <w:t>Задачи исследования</w:t>
      </w:r>
      <w:r w:rsidRPr="00B81E80">
        <w:rPr>
          <w:rFonts w:ascii="Times New Roman" w:hAnsi="Times New Roman" w:cs="Times New Roman"/>
          <w:sz w:val="24"/>
          <w:szCs w:val="24"/>
        </w:rPr>
        <w:t>:</w:t>
      </w:r>
    </w:p>
    <w:p w:rsidR="00FD7A16" w:rsidRDefault="001E0405" w:rsidP="00B768E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изучить </w:t>
      </w:r>
      <w:r w:rsidR="007B1253">
        <w:rPr>
          <w:rFonts w:ascii="Times New Roman" w:hAnsi="Times New Roman" w:cs="Times New Roman"/>
          <w:sz w:val="24"/>
          <w:szCs w:val="24"/>
          <w:lang w:val="ru-RU"/>
        </w:rPr>
        <w:t>группы приставок в русском языке</w:t>
      </w:r>
      <w:r w:rsidR="00FD7A16" w:rsidRPr="00B81E8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5BE9" w:rsidRDefault="00791CD0" w:rsidP="00B768E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познакомиться с правилами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правописания приставок;</w:t>
      </w:r>
    </w:p>
    <w:p w:rsidR="00FD7A16" w:rsidRPr="00B81E80" w:rsidRDefault="00FD7A16" w:rsidP="00B768E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1E80">
        <w:rPr>
          <w:rFonts w:ascii="Times New Roman" w:hAnsi="Times New Roman" w:cs="Times New Roman"/>
          <w:sz w:val="24"/>
          <w:szCs w:val="24"/>
          <w:lang w:val="ru-RU"/>
        </w:rPr>
        <w:t xml:space="preserve">провести опрос обучающихся </w:t>
      </w:r>
      <w:r w:rsidR="00B34481">
        <w:rPr>
          <w:rFonts w:ascii="Times New Roman" w:hAnsi="Times New Roman" w:cs="Times New Roman"/>
          <w:sz w:val="24"/>
          <w:szCs w:val="24"/>
          <w:lang w:val="ru-RU"/>
        </w:rPr>
        <w:t>3-го, 4</w:t>
      </w:r>
      <w:r w:rsidR="00A3535B">
        <w:rPr>
          <w:rFonts w:ascii="Times New Roman" w:hAnsi="Times New Roman" w:cs="Times New Roman"/>
          <w:sz w:val="24"/>
          <w:szCs w:val="24"/>
          <w:lang w:val="ru-RU"/>
        </w:rPr>
        <w:t xml:space="preserve">-го и 11-го </w:t>
      </w:r>
      <w:r w:rsidRPr="00B81E80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A3535B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B81E80">
        <w:rPr>
          <w:rFonts w:ascii="Times New Roman" w:hAnsi="Times New Roman" w:cs="Times New Roman"/>
          <w:sz w:val="24"/>
          <w:szCs w:val="24"/>
          <w:lang w:val="ru-RU"/>
        </w:rPr>
        <w:t xml:space="preserve"> с целью выяснения их знаний</w:t>
      </w:r>
      <w:r w:rsidR="00A353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91B7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B12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5C57">
        <w:rPr>
          <w:rFonts w:ascii="Times New Roman" w:hAnsi="Times New Roman" w:cs="Times New Roman"/>
          <w:sz w:val="24"/>
          <w:szCs w:val="24"/>
          <w:lang w:val="ru-RU"/>
        </w:rPr>
        <w:t xml:space="preserve">приставках и о </w:t>
      </w:r>
      <w:r w:rsidR="007B1253">
        <w:rPr>
          <w:rFonts w:ascii="Times New Roman" w:hAnsi="Times New Roman" w:cs="Times New Roman"/>
          <w:sz w:val="24"/>
          <w:szCs w:val="24"/>
          <w:lang w:val="ru-RU"/>
        </w:rPr>
        <w:t>правописании приставок пре- и при-</w:t>
      </w:r>
      <w:r w:rsidRPr="00B81E8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B1253" w:rsidRDefault="00C76F49" w:rsidP="00B768E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узнать мнение </w:t>
      </w:r>
      <w:r w:rsidR="00ED71BD">
        <w:rPr>
          <w:rFonts w:ascii="Times New Roman" w:hAnsi="Times New Roman" w:cs="Times New Roman"/>
          <w:sz w:val="24"/>
          <w:szCs w:val="24"/>
          <w:lang w:val="ru-RU"/>
        </w:rPr>
        <w:t>учителей русского языка</w:t>
      </w:r>
      <w:r w:rsidR="001E0405">
        <w:rPr>
          <w:rFonts w:ascii="Times New Roman" w:hAnsi="Times New Roman" w:cs="Times New Roman"/>
          <w:sz w:val="24"/>
          <w:szCs w:val="24"/>
          <w:lang w:val="ru-RU"/>
        </w:rPr>
        <w:t xml:space="preserve"> о трудностях при </w:t>
      </w:r>
      <w:r>
        <w:rPr>
          <w:rFonts w:ascii="Times New Roman" w:hAnsi="Times New Roman" w:cs="Times New Roman"/>
          <w:sz w:val="24"/>
          <w:szCs w:val="24"/>
          <w:lang w:val="ru-RU"/>
        </w:rPr>
        <w:t>изучении</w:t>
      </w:r>
      <w:r w:rsidR="001E04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правил  правописания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приставок при-, пре- в средней школе;</w:t>
      </w:r>
    </w:p>
    <w:p w:rsidR="00FD7A16" w:rsidRPr="007B1253" w:rsidRDefault="00744C7F" w:rsidP="00B768E1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1253">
        <w:rPr>
          <w:rFonts w:ascii="Times New Roman" w:hAnsi="Times New Roman" w:cs="Times New Roman"/>
          <w:sz w:val="24"/>
          <w:szCs w:val="24"/>
          <w:lang w:val="ru-RU"/>
        </w:rPr>
        <w:t>сделать выводы</w:t>
      </w:r>
      <w:r w:rsidR="0052737C" w:rsidRPr="007B125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E7526" w:rsidRDefault="002E7526" w:rsidP="00977CD2">
      <w:pPr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D7A16" w:rsidRPr="00B81E80" w:rsidRDefault="001E0405" w:rsidP="00977CD2">
      <w:pPr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1.3. Методы и план </w:t>
      </w:r>
      <w:r w:rsidR="00FD7A16"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исследования.</w:t>
      </w:r>
    </w:p>
    <w:p w:rsidR="00FD7A16" w:rsidRPr="00B81E80" w:rsidRDefault="00FD7A16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b/>
          <w:sz w:val="24"/>
          <w:szCs w:val="24"/>
        </w:rPr>
        <w:t xml:space="preserve">Методы исследования: </w:t>
      </w:r>
      <w:r w:rsidRPr="00B81E80">
        <w:rPr>
          <w:rFonts w:ascii="Times New Roman" w:hAnsi="Times New Roman" w:cs="Times New Roman"/>
          <w:sz w:val="24"/>
          <w:szCs w:val="24"/>
        </w:rPr>
        <w:t xml:space="preserve">анкетирование обучающихся, поиск информации по теме </w:t>
      </w:r>
      <w:r w:rsidR="00A7090C" w:rsidRPr="00B81E80">
        <w:rPr>
          <w:rFonts w:ascii="Times New Roman" w:hAnsi="Times New Roman" w:cs="Times New Roman"/>
          <w:sz w:val="24"/>
          <w:szCs w:val="24"/>
        </w:rPr>
        <w:t xml:space="preserve">в книгах и Интернете, беседа с </w:t>
      </w:r>
      <w:r w:rsidR="00F10541">
        <w:rPr>
          <w:rFonts w:ascii="Times New Roman" w:hAnsi="Times New Roman" w:cs="Times New Roman"/>
          <w:sz w:val="24"/>
          <w:szCs w:val="24"/>
        </w:rPr>
        <w:t xml:space="preserve">учителями русского языка </w:t>
      </w:r>
      <w:r w:rsidRPr="00B81E80">
        <w:rPr>
          <w:rFonts w:ascii="Times New Roman" w:hAnsi="Times New Roman" w:cs="Times New Roman"/>
          <w:sz w:val="24"/>
          <w:szCs w:val="24"/>
        </w:rPr>
        <w:t xml:space="preserve">с последующим оформлением схематических изображений (рисунки, схемы, фотографии). </w:t>
      </w:r>
    </w:p>
    <w:p w:rsidR="00FD7A16" w:rsidRPr="00B81E80" w:rsidRDefault="00FD7A16" w:rsidP="00977CD2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b/>
          <w:sz w:val="24"/>
          <w:szCs w:val="24"/>
        </w:rPr>
        <w:t>План исследования:</w:t>
      </w:r>
    </w:p>
    <w:p w:rsidR="00FD7A16" w:rsidRPr="00B81E80" w:rsidRDefault="00FD7A16" w:rsidP="00977CD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1E80">
        <w:rPr>
          <w:rFonts w:ascii="Times New Roman" w:hAnsi="Times New Roman" w:cs="Times New Roman"/>
          <w:sz w:val="24"/>
          <w:szCs w:val="24"/>
          <w:lang w:val="ru-RU"/>
        </w:rPr>
        <w:t>Изучить литературу и Интернет ресурсы.</w:t>
      </w:r>
    </w:p>
    <w:p w:rsidR="00C3185E" w:rsidRPr="000B0CB5" w:rsidRDefault="005D7105" w:rsidP="00977CD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4A54BB">
        <w:rPr>
          <w:rFonts w:ascii="Times New Roman" w:hAnsi="Times New Roman" w:cs="Times New Roman"/>
          <w:sz w:val="24"/>
          <w:szCs w:val="24"/>
          <w:lang w:val="ru-RU"/>
        </w:rPr>
        <w:t>ровести опрос обучающихся 3-го, 4</w:t>
      </w:r>
      <w:r w:rsidRPr="005D7105">
        <w:rPr>
          <w:rFonts w:ascii="Times New Roman" w:hAnsi="Times New Roman" w:cs="Times New Roman"/>
          <w:sz w:val="24"/>
          <w:szCs w:val="24"/>
          <w:lang w:val="ru-RU"/>
        </w:rPr>
        <w:t xml:space="preserve">-го и 11-го классов. </w:t>
      </w:r>
    </w:p>
    <w:p w:rsidR="00FD7A16" w:rsidRPr="005D7105" w:rsidRDefault="00C76F49" w:rsidP="00977CD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7090C" w:rsidRPr="005D7105">
        <w:rPr>
          <w:rFonts w:ascii="Times New Roman" w:hAnsi="Times New Roman" w:cs="Times New Roman"/>
          <w:sz w:val="24"/>
          <w:szCs w:val="24"/>
          <w:lang w:val="ru-RU"/>
        </w:rPr>
        <w:t>обеседовать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учителями русского языка</w:t>
      </w:r>
      <w:r w:rsidR="00FD7A16" w:rsidRPr="005D71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7A16" w:rsidRPr="00B81E80" w:rsidRDefault="00FD7A16" w:rsidP="00977CD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1E80">
        <w:rPr>
          <w:rFonts w:ascii="Times New Roman" w:hAnsi="Times New Roman" w:cs="Times New Roman"/>
          <w:sz w:val="24"/>
          <w:szCs w:val="24"/>
          <w:lang w:val="ru-RU"/>
        </w:rPr>
        <w:t>Проанализировать собранную информацию.</w:t>
      </w:r>
    </w:p>
    <w:p w:rsidR="00FD7A16" w:rsidRPr="00B81E80" w:rsidRDefault="00FD7A16" w:rsidP="00977CD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1E80">
        <w:rPr>
          <w:rFonts w:ascii="Times New Roman" w:hAnsi="Times New Roman" w:cs="Times New Roman"/>
          <w:sz w:val="24"/>
          <w:szCs w:val="24"/>
          <w:lang w:val="ru-RU"/>
        </w:rPr>
        <w:t>Оформить исследовательскую работу.</w:t>
      </w:r>
    </w:p>
    <w:p w:rsidR="0082392A" w:rsidRPr="00B81E80" w:rsidRDefault="0082392A" w:rsidP="00977CD2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B2C9F" w:rsidRPr="00B81E80" w:rsidRDefault="00EB2C9F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7DA8" w:rsidRPr="00B81E80" w:rsidRDefault="00687DA8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9AE" w:rsidRPr="00B81E80" w:rsidRDefault="00A749AE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6D38" w:rsidRPr="00B81E80" w:rsidRDefault="00146D38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6D38" w:rsidRPr="00B81E80" w:rsidRDefault="00146D38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6D38" w:rsidRPr="00B81E80" w:rsidRDefault="00146D38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6D38" w:rsidRPr="00B81E80" w:rsidRDefault="00146D38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3ADB" w:rsidRDefault="001C3ADB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1B35" w:rsidRDefault="00711B35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0F8" w:rsidRDefault="000870F8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0F8" w:rsidRDefault="000870F8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0F8" w:rsidRDefault="000870F8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70F8" w:rsidRDefault="000870F8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18C9" w:rsidRDefault="00F318C9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71BD" w:rsidRPr="00B81E80" w:rsidRDefault="00ED71BD" w:rsidP="000551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9AE" w:rsidRDefault="009C7167" w:rsidP="008A5BD6">
      <w:pPr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                                                </w:t>
      </w:r>
      <w:r w:rsidR="00A749AE" w:rsidRPr="008A5BD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 Основная часть.</w:t>
      </w:r>
    </w:p>
    <w:p w:rsidR="00941A06" w:rsidRDefault="00941A06" w:rsidP="00941A06">
      <w:pPr>
        <w:ind w:firstLine="851"/>
        <w:contextualSpacing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                                                            Не при</w:t>
      </w:r>
      <w:r w:rsidRPr="00B5542D">
        <w:rPr>
          <w:rStyle w:val="FontStyle12"/>
          <w:sz w:val="24"/>
          <w:szCs w:val="24"/>
        </w:rPr>
        <w:t xml:space="preserve">выкайте к </w:t>
      </w:r>
      <w:proofErr w:type="gramStart"/>
      <w:r w:rsidRPr="00B5542D">
        <w:rPr>
          <w:rStyle w:val="FontStyle12"/>
          <w:sz w:val="24"/>
          <w:szCs w:val="24"/>
        </w:rPr>
        <w:t>чудесам,</w:t>
      </w:r>
      <w:r>
        <w:rPr>
          <w:rStyle w:val="FontStyle12"/>
          <w:sz w:val="24"/>
          <w:szCs w:val="24"/>
        </w:rPr>
        <w:t xml:space="preserve"> </w:t>
      </w:r>
      <w:r w:rsidRPr="00B5542D">
        <w:rPr>
          <w:rStyle w:val="FontStyle12"/>
          <w:sz w:val="24"/>
          <w:szCs w:val="24"/>
        </w:rPr>
        <w:t xml:space="preserve"> —</w:t>
      </w:r>
      <w:proofErr w:type="gramEnd"/>
      <w:r w:rsidRPr="00B5542D">
        <w:rPr>
          <w:rStyle w:val="FontStyle12"/>
          <w:sz w:val="24"/>
          <w:szCs w:val="24"/>
        </w:rPr>
        <w:t xml:space="preserve"> </w:t>
      </w:r>
    </w:p>
    <w:p w:rsidR="00941A06" w:rsidRDefault="00941A06" w:rsidP="00941A06">
      <w:pPr>
        <w:ind w:firstLine="851"/>
        <w:contextualSpacing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                                                              </w:t>
      </w:r>
      <w:r w:rsidRPr="00B5542D">
        <w:rPr>
          <w:rStyle w:val="FontStyle12"/>
          <w:sz w:val="24"/>
          <w:szCs w:val="24"/>
        </w:rPr>
        <w:t>Дивитесь им, дивитесь!</w:t>
      </w:r>
    </w:p>
    <w:p w:rsidR="00941A06" w:rsidRPr="00941A06" w:rsidRDefault="00941A06" w:rsidP="00941A0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F51818">
        <w:rPr>
          <w:rStyle w:val="FontStyle13"/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Pr="00F51818">
        <w:rPr>
          <w:rStyle w:val="FontStyle13"/>
          <w:rFonts w:ascii="Times New Roman" w:hAnsi="Times New Roman" w:cs="Times New Roman"/>
          <w:b w:val="0"/>
          <w:sz w:val="24"/>
          <w:szCs w:val="24"/>
        </w:rPr>
        <w:t>В.Шефнер</w:t>
      </w:r>
      <w:proofErr w:type="spellEnd"/>
      <w:r w:rsidRPr="00F51818">
        <w:rPr>
          <w:rStyle w:val="FontStyle13"/>
          <w:rFonts w:ascii="Times New Roman" w:hAnsi="Times New Roman" w:cs="Times New Roman"/>
          <w:b w:val="0"/>
          <w:sz w:val="24"/>
          <w:szCs w:val="24"/>
        </w:rPr>
        <w:t>)</w:t>
      </w:r>
    </w:p>
    <w:p w:rsidR="00096672" w:rsidRPr="008A5BD6" w:rsidRDefault="00096672" w:rsidP="00C264F9">
      <w:pPr>
        <w:pStyle w:val="Style1"/>
        <w:widowControl/>
        <w:jc w:val="both"/>
        <w:rPr>
          <w:rStyle w:val="FontStyle1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5BD6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</w:t>
      </w:r>
      <w:r w:rsidR="003931FB" w:rsidRPr="008A5BD6">
        <w:rPr>
          <w:rFonts w:ascii="Times New Roman" w:hAnsi="Times New Roman" w:cs="Times New Roman"/>
          <w:color w:val="000000"/>
          <w:shd w:val="clear" w:color="auto" w:fill="FFFFFF"/>
        </w:rPr>
        <w:t xml:space="preserve">     </w:t>
      </w:r>
      <w:r w:rsidRPr="008A5BD6"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  <w:r w:rsidR="00A749AE" w:rsidRPr="008A5BD6">
        <w:rPr>
          <w:rFonts w:ascii="Times New Roman" w:hAnsi="Times New Roman" w:cs="Times New Roman"/>
          <w:color w:val="000000"/>
          <w:shd w:val="clear" w:color="auto" w:fill="FFFFFF"/>
        </w:rPr>
        <w:t>2.1.</w:t>
      </w:r>
      <w:r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CC1D88" w:rsidRPr="008A5BD6">
        <w:rPr>
          <w:rStyle w:val="FontStyle11"/>
          <w:rFonts w:ascii="Times New Roman" w:hAnsi="Times New Roman" w:cs="Times New Roman"/>
          <w:b/>
          <w:sz w:val="24"/>
          <w:szCs w:val="24"/>
        </w:rPr>
        <w:t>Много ли на свете приставок?</w:t>
      </w:r>
    </w:p>
    <w:p w:rsidR="00131D51" w:rsidRPr="008A5BD6" w:rsidRDefault="00131D51" w:rsidP="00C264F9">
      <w:pPr>
        <w:pStyle w:val="Style2"/>
        <w:widowControl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53952" w:rsidRPr="008A5BD6" w:rsidRDefault="00135A3D" w:rsidP="00C264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В русском языке существует очень много приставок. </w:t>
      </w:r>
      <w:r w:rsidR="00131D51"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Все русские приставки вам хорошо известны. Каждый день вы их и слышите, и произносите, и читаете. </w:t>
      </w:r>
      <w:r w:rsidR="00BF7F35"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Оказывается, не только корень, но и маленькие </w:t>
      </w:r>
      <w:proofErr w:type="spellStart"/>
      <w:r w:rsidR="00BF7F35" w:rsidRPr="008A5BD6">
        <w:rPr>
          <w:rStyle w:val="FontStyle11"/>
          <w:rFonts w:ascii="Times New Roman" w:hAnsi="Times New Roman" w:cs="Times New Roman"/>
          <w:sz w:val="24"/>
          <w:szCs w:val="24"/>
        </w:rPr>
        <w:t>приставочки</w:t>
      </w:r>
      <w:proofErr w:type="spellEnd"/>
      <w:r w:rsidR="00BF7F35"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 могут быть говорящими. Вот, например, приставка в-</w:t>
      </w:r>
      <w:r w:rsidR="00ED71BD">
        <w:rPr>
          <w:rStyle w:val="FontStyle11"/>
          <w:rFonts w:ascii="Times New Roman" w:hAnsi="Times New Roman" w:cs="Times New Roman"/>
          <w:sz w:val="24"/>
          <w:szCs w:val="24"/>
        </w:rPr>
        <w:t xml:space="preserve"> означает движение внутрь, вы- - </w:t>
      </w:r>
      <w:r w:rsidR="00BF7F35" w:rsidRPr="008A5BD6">
        <w:rPr>
          <w:rStyle w:val="FontStyle11"/>
          <w:rFonts w:ascii="Times New Roman" w:hAnsi="Times New Roman" w:cs="Times New Roman"/>
          <w:sz w:val="24"/>
          <w:szCs w:val="24"/>
        </w:rPr>
        <w:t>изнутри, за- -</w:t>
      </w:r>
      <w:r w:rsidR="00ED71BD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BF7F35" w:rsidRPr="008A5BD6">
        <w:rPr>
          <w:rStyle w:val="FontStyle11"/>
          <w:rFonts w:ascii="Times New Roman" w:hAnsi="Times New Roman" w:cs="Times New Roman"/>
          <w:sz w:val="24"/>
          <w:szCs w:val="24"/>
        </w:rPr>
        <w:t>начало, до- - завершение действия</w:t>
      </w:r>
      <w:r w:rsidR="0059561B">
        <w:rPr>
          <w:rStyle w:val="FontStyle11"/>
          <w:rFonts w:ascii="Times New Roman" w:hAnsi="Times New Roman" w:cs="Times New Roman"/>
          <w:sz w:val="24"/>
          <w:szCs w:val="24"/>
        </w:rPr>
        <w:t>, на-_-</w:t>
      </w:r>
      <w:r w:rsidR="005C3E28" w:rsidRPr="008A5BD6">
        <w:rPr>
          <w:rStyle w:val="FontStyle11"/>
          <w:rFonts w:ascii="Times New Roman" w:hAnsi="Times New Roman" w:cs="Times New Roman"/>
          <w:sz w:val="24"/>
          <w:szCs w:val="24"/>
        </w:rPr>
        <w:t xml:space="preserve"> направленность действия на что-либо, без- означает отсутствие чего-либо и т.д. </w:t>
      </w:r>
      <w:r w:rsidR="00953952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Здесь </w:t>
      </w:r>
      <w:r w:rsidR="005C3E28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представлены </w:t>
      </w:r>
      <w:r w:rsidR="00C96B1B" w:rsidRPr="008A5BD6">
        <w:rPr>
          <w:rStyle w:val="FontStyle20"/>
          <w:rFonts w:ascii="Times New Roman" w:hAnsi="Times New Roman" w:cs="Times New Roman"/>
          <w:sz w:val="24"/>
          <w:szCs w:val="24"/>
        </w:rPr>
        <w:t>50</w:t>
      </w:r>
      <w:r w:rsidR="00953952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="00C96B1B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наиболее употребляемых </w:t>
      </w:r>
      <w:proofErr w:type="gramStart"/>
      <w:r w:rsidR="00C96B1B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приставок </w:t>
      </w:r>
      <w:r w:rsidR="00953952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953952" w:rsidRPr="008A5BD6">
        <w:rPr>
          <w:rStyle w:val="FontStyle20"/>
          <w:rFonts w:ascii="Times New Roman" w:hAnsi="Times New Roman" w:cs="Times New Roman"/>
          <w:sz w:val="24"/>
          <w:szCs w:val="24"/>
        </w:rPr>
        <w:t xml:space="preserve"> их </w:t>
      </w:r>
      <w:r w:rsidR="005C3E28" w:rsidRPr="008A5BD6">
        <w:rPr>
          <w:rStyle w:val="FontStyle20"/>
          <w:rFonts w:ascii="Times New Roman" w:hAnsi="Times New Roman" w:cs="Times New Roman"/>
          <w:sz w:val="24"/>
          <w:szCs w:val="24"/>
        </w:rPr>
        <w:t>варианты</w:t>
      </w:r>
      <w:r w:rsidR="00D575F7">
        <w:rPr>
          <w:rStyle w:val="FontStyle20"/>
          <w:rFonts w:ascii="Times New Roman" w:hAnsi="Times New Roman" w:cs="Times New Roman"/>
          <w:sz w:val="24"/>
          <w:szCs w:val="24"/>
        </w:rPr>
        <w:t>.</w:t>
      </w:r>
    </w:p>
    <w:p w:rsidR="00131D51" w:rsidRDefault="00131D51" w:rsidP="00C264F9">
      <w:pPr>
        <w:pStyle w:val="Style2"/>
        <w:widowControl/>
        <w:spacing w:line="240" w:lineRule="auto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</w:p>
    <w:p w:rsidR="00B03E1D" w:rsidRDefault="00B03E1D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  <w:sectPr w:rsidR="00B03E1D" w:rsidSect="009B6B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без-(бес-)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в-(во-)</w:t>
      </w:r>
    </w:p>
    <w:p w:rsidR="001E2EE1" w:rsidRPr="008A5BD6" w:rsidRDefault="001E2EE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вз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взо</w:t>
      </w:r>
      <w:proofErr w:type="spellEnd"/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>)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вс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-)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воз-(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вос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-)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вы-</w:t>
      </w:r>
    </w:p>
    <w:p w:rsidR="00131D51" w:rsidRPr="008A5BD6" w:rsidRDefault="001E2EE1" w:rsidP="00C264F9">
      <w:pPr>
        <w:pStyle w:val="Style6"/>
        <w:widowControl/>
        <w:jc w:val="both"/>
        <w:rPr>
          <w:rStyle w:val="FontStyle24"/>
          <w:rFonts w:ascii="Times New Roman" w:hAnsi="Times New Roman" w:cs="Times New Roman"/>
          <w:sz w:val="24"/>
          <w:szCs w:val="24"/>
        </w:rPr>
      </w:pPr>
      <w:r w:rsidRPr="008A5BD6">
        <w:rPr>
          <w:rStyle w:val="FontStyle24"/>
          <w:rFonts w:ascii="Times New Roman" w:hAnsi="Times New Roman" w:cs="Times New Roman"/>
          <w:sz w:val="24"/>
          <w:szCs w:val="24"/>
        </w:rPr>
        <w:t>до-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за-</w:t>
      </w:r>
    </w:p>
    <w:p w:rsidR="001E2EE1" w:rsidRPr="008A5BD6" w:rsidRDefault="001E2EE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из-(изо</w:t>
      </w:r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>)</w:t>
      </w: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ис</w:t>
      </w:r>
      <w:proofErr w:type="spellEnd"/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 xml:space="preserve">) 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на-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 xml:space="preserve">над-(надо-) не-, 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недо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-низ-(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нис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-) о-</w:t>
      </w: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об-(обо-) от-(ото-)</w:t>
      </w:r>
    </w:p>
    <w:p w:rsidR="002E7CFB" w:rsidRPr="008A5BD6" w:rsidRDefault="002E7CFB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2E7CFB" w:rsidRDefault="002E7CFB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B03E1D" w:rsidRPr="008A5BD6" w:rsidRDefault="00B03E1D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131D51" w:rsidRPr="008A5BD6" w:rsidRDefault="00131D51" w:rsidP="00C264F9">
      <w:pPr>
        <w:pStyle w:val="Style8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па-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пере-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по-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под-(подо-)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пра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пре-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пред-(предо-)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при-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про-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раз-(</w:t>
      </w:r>
      <w:proofErr w:type="spellStart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разо</w:t>
      </w:r>
      <w:proofErr w:type="spellEnd"/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-)(рас-)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роз-(рос-)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с-(со-)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су-</w:t>
      </w:r>
    </w:p>
    <w:p w:rsidR="00131D51" w:rsidRPr="008A5BD6" w:rsidRDefault="00131D51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у-</w:t>
      </w:r>
    </w:p>
    <w:p w:rsidR="00B03E1D" w:rsidRDefault="00D6106A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8A5BD6">
        <w:rPr>
          <w:rStyle w:val="FontStyle23"/>
          <w:rFonts w:ascii="Times New Roman" w:hAnsi="Times New Roman" w:cs="Times New Roman"/>
          <w:sz w:val="24"/>
          <w:szCs w:val="24"/>
        </w:rPr>
        <w:t>через-(чрез</w:t>
      </w:r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>)(</w:t>
      </w:r>
      <w:proofErr w:type="spellStart"/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>черес</w:t>
      </w:r>
      <w:proofErr w:type="spellEnd"/>
      <w:r w:rsidR="00131D51" w:rsidRPr="008A5BD6">
        <w:rPr>
          <w:rStyle w:val="FontStyle23"/>
          <w:rFonts w:ascii="Times New Roman" w:hAnsi="Times New Roman" w:cs="Times New Roman"/>
          <w:sz w:val="24"/>
          <w:szCs w:val="24"/>
        </w:rPr>
        <w:t>-)</w:t>
      </w:r>
    </w:p>
    <w:p w:rsidR="00B03E1D" w:rsidRDefault="00B03E1D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  <w:sectPr w:rsidR="00B03E1D" w:rsidSect="00B03E1D">
          <w:type w:val="continuous"/>
          <w:pgSz w:w="11906" w:h="16838"/>
          <w:pgMar w:top="1134" w:right="567" w:bottom="1134" w:left="1134" w:header="709" w:footer="709" w:gutter="0"/>
          <w:pgNumType w:start="1"/>
          <w:cols w:num="2" w:space="708"/>
          <w:titlePg/>
          <w:docGrid w:linePitch="360"/>
        </w:sectPr>
      </w:pPr>
    </w:p>
    <w:p w:rsidR="00B03E1D" w:rsidRDefault="00B03E1D" w:rsidP="00C264F9">
      <w:pPr>
        <w:pStyle w:val="Style7"/>
        <w:widowControl/>
        <w:spacing w:line="240" w:lineRule="auto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</w:p>
    <w:p w:rsidR="004008B7" w:rsidRPr="00227B17" w:rsidRDefault="004008B7" w:rsidP="00B03E1D">
      <w:pPr>
        <w:pStyle w:val="af"/>
        <w:ind w:firstLine="567"/>
        <w:jc w:val="both"/>
        <w:rPr>
          <w:rStyle w:val="FontStyle15"/>
          <w:rFonts w:ascii="Times New Roman" w:hAnsi="Times New Roman" w:cs="Times New Roman"/>
          <w:bCs w:val="0"/>
          <w:iCs w:val="0"/>
          <w:sz w:val="24"/>
          <w:szCs w:val="24"/>
        </w:rPr>
      </w:pP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Не все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приставки, имеющиеся в языке, используются говорящими в качестве «стройматериалов». «Деятельные» словообразовательные морфемы, участвующие в образовании новых слов, </w:t>
      </w:r>
      <w:proofErr w:type="gramStart"/>
      <w:r w:rsidRPr="000C4CD8">
        <w:rPr>
          <w:rFonts w:ascii="Times New Roman" w:hAnsi="Times New Roman" w:cs="Times New Roman"/>
          <w:sz w:val="24"/>
          <w:szCs w:val="24"/>
        </w:rPr>
        <w:t xml:space="preserve">называют  </w:t>
      </w:r>
      <w:r w:rsidR="00175EF7" w:rsidRPr="000C4CD8">
        <w:rPr>
          <w:rFonts w:ascii="Times New Roman" w:hAnsi="Times New Roman" w:cs="Times New Roman"/>
          <w:sz w:val="24"/>
          <w:szCs w:val="24"/>
        </w:rPr>
        <w:t>продуктивными</w:t>
      </w:r>
      <w:proofErr w:type="gramEnd"/>
      <w:r w:rsidR="00175EF7" w:rsidRPr="00227B17">
        <w:rPr>
          <w:rStyle w:val="FontStyle15"/>
          <w:rFonts w:ascii="Times New Roman" w:hAnsi="Times New Roman" w:cs="Times New Roman"/>
          <w:b w:val="0"/>
          <w:i w:val="0"/>
          <w:spacing w:val="30"/>
          <w:sz w:val="24"/>
          <w:szCs w:val="24"/>
        </w:rPr>
        <w:t>,</w:t>
      </w:r>
      <w:r w:rsidR="00150036">
        <w:rPr>
          <w:rStyle w:val="FontStyle15"/>
          <w:rFonts w:ascii="Times New Roman" w:hAnsi="Times New Roman" w:cs="Times New Roman"/>
          <w:b w:val="0"/>
          <w:i w:val="0"/>
          <w:spacing w:val="30"/>
          <w:sz w:val="24"/>
          <w:szCs w:val="24"/>
        </w:rPr>
        <w:t xml:space="preserve"> </w:t>
      </w:r>
      <w:r w:rsidR="00175EF7" w:rsidRPr="00227B17">
        <w:rPr>
          <w:rStyle w:val="FontStyle15"/>
          <w:rFonts w:ascii="Times New Roman" w:hAnsi="Times New Roman" w:cs="Times New Roman"/>
          <w:b w:val="0"/>
          <w:i w:val="0"/>
          <w:spacing w:val="30"/>
          <w:sz w:val="24"/>
          <w:szCs w:val="24"/>
        </w:rPr>
        <w:t>а</w:t>
      </w:r>
      <w:r w:rsidRPr="00227B17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«бездеятельные», которые в образовании новых слов уже не участвуют, хотя имеют определенное значение и выделяются из состава слова - </w:t>
      </w:r>
      <w:r w:rsidRPr="000C4CD8">
        <w:rPr>
          <w:rFonts w:ascii="Times New Roman" w:hAnsi="Times New Roman" w:cs="Times New Roman"/>
          <w:sz w:val="24"/>
          <w:szCs w:val="24"/>
        </w:rPr>
        <w:t>непродуктивными</w:t>
      </w:r>
      <w:r w:rsidRPr="00227B17">
        <w:rPr>
          <w:rStyle w:val="FontStyle15"/>
          <w:rFonts w:ascii="Times New Roman" w:hAnsi="Times New Roman" w:cs="Times New Roman"/>
          <w:b w:val="0"/>
          <w:i w:val="0"/>
          <w:spacing w:val="30"/>
          <w:sz w:val="24"/>
          <w:szCs w:val="24"/>
        </w:rPr>
        <w:t>.</w:t>
      </w:r>
    </w:p>
    <w:p w:rsidR="004008B7" w:rsidRPr="00227B17" w:rsidRDefault="004008B7" w:rsidP="00C264F9">
      <w:pPr>
        <w:pStyle w:val="af"/>
        <w:ind w:firstLine="567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Таковы, на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>пример, в современном языке приставки старославян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 xml:space="preserve">ского происхождения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воз-(</w:t>
      </w:r>
      <w:proofErr w:type="spellStart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вос</w:t>
      </w:r>
      <w:proofErr w:type="spellEnd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-)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и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низ-(</w:t>
      </w:r>
      <w:proofErr w:type="spellStart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нис</w:t>
      </w:r>
      <w:proofErr w:type="spellEnd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-).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Первая обозначает направление действия вверх: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возносить, возводить, восходить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(на гору) и начало действия: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воз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любить, воспылать, возрадоваться, возгреметь;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вто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 xml:space="preserve">рая — направление действия вниз: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низвести, низри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нуться, нисходить, ниспадать, ниспосылать.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Даже из немногих примеров видно, что эти приставки встреча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>ются в словах, имеющих налёт торжественности, «вы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>сокого» стиля. Многие из них устарели.</w:t>
      </w:r>
    </w:p>
    <w:p w:rsidR="00481EB6" w:rsidRPr="00D42841" w:rsidRDefault="004008B7" w:rsidP="000556A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В русской классической литературе XIX в. слова с приставками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низ-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и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воз-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были более распространены, чем в современном языке. Сейчас </w:t>
      </w:r>
      <w:proofErr w:type="gramStart"/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общеупотребитель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>ны  всего</w:t>
      </w:r>
      <w:proofErr w:type="gramEnd"/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 несколько слов с этими приставками: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низвержение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(тирана),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восход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(солнца),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восхождение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(термин альпинистов). Новые сло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 xml:space="preserve">ва с приставками </w:t>
      </w:r>
      <w:proofErr w:type="gramStart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воз-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и</w:t>
      </w:r>
      <w:proofErr w:type="gramEnd"/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Pr="00227B17">
        <w:rPr>
          <w:rStyle w:val="FontStyle15"/>
          <w:rFonts w:ascii="Times New Roman" w:hAnsi="Times New Roman" w:cs="Times New Roman"/>
          <w:sz w:val="24"/>
          <w:szCs w:val="24"/>
        </w:rPr>
        <w:t xml:space="preserve">низ-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>не образуются. Значения, свойственные этим приставкам, легко и свободно пе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softHyphen/>
        <w:t xml:space="preserve">редаются активным, «деятельным» приставкам: </w:t>
      </w:r>
      <w:proofErr w:type="spellStart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вз</w:t>
      </w:r>
      <w:proofErr w:type="spellEnd"/>
      <w:r w:rsidRPr="00227B17">
        <w:rPr>
          <w:rStyle w:val="FontStyle15"/>
          <w:rFonts w:ascii="Times New Roman" w:hAnsi="Times New Roman" w:cs="Times New Roman"/>
          <w:sz w:val="24"/>
          <w:szCs w:val="24"/>
        </w:rPr>
        <w:t>-</w:t>
      </w:r>
      <w:r w:rsidR="00900946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227B17">
        <w:rPr>
          <w:rStyle w:val="FontStyle16"/>
          <w:rFonts w:ascii="Times New Roman" w:hAnsi="Times New Roman" w:cs="Times New Roman"/>
          <w:sz w:val="24"/>
          <w:szCs w:val="24"/>
        </w:rPr>
        <w:t xml:space="preserve">(движение вверх: </w:t>
      </w:r>
      <w:r w:rsidRPr="00AA0211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взлететь,</w:t>
      </w:r>
      <w:r w:rsidR="00AA0211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  <w:r w:rsidR="008A7AB9" w:rsidRPr="00AA0211">
        <w:rPr>
          <w:rFonts w:ascii="Times New Roman" w:hAnsi="Times New Roman" w:cs="Times New Roman"/>
          <w:sz w:val="24"/>
          <w:szCs w:val="24"/>
        </w:rPr>
        <w:t>взбежать, взгромоздиться); с- (движение вниз: сбежать с горы, слезть, сходить с ле</w:t>
      </w:r>
      <w:r w:rsidR="008A7AB9" w:rsidRPr="00AA0211">
        <w:rPr>
          <w:rFonts w:ascii="Times New Roman" w:hAnsi="Times New Roman" w:cs="Times New Roman"/>
          <w:sz w:val="24"/>
          <w:szCs w:val="24"/>
        </w:rPr>
        <w:softHyphen/>
        <w:t>стницы); за- и по- (начало действия: загреметь, запылать, зашуметь, заплакать; полюбить, полететь, побежать).</w:t>
      </w:r>
    </w:p>
    <w:p w:rsidR="003F0247" w:rsidRDefault="00D40849" w:rsidP="003F0247">
      <w:pPr>
        <w:pStyle w:val="af"/>
        <w:ind w:firstLine="567"/>
        <w:jc w:val="both"/>
        <w:rPr>
          <w:rStyle w:val="FontStyle12"/>
          <w:b/>
          <w:spacing w:val="60"/>
          <w:sz w:val="24"/>
          <w:szCs w:val="24"/>
        </w:rPr>
      </w:pPr>
      <w:r w:rsidRPr="00481EB6">
        <w:rPr>
          <w:rStyle w:val="FontStyle12"/>
          <w:b/>
          <w:spacing w:val="60"/>
          <w:sz w:val="24"/>
          <w:szCs w:val="24"/>
        </w:rPr>
        <w:t>Приставка</w:t>
      </w:r>
      <w:r w:rsidRPr="00481EB6">
        <w:rPr>
          <w:rStyle w:val="FontStyle12"/>
          <w:b/>
          <w:sz w:val="24"/>
          <w:szCs w:val="24"/>
        </w:rPr>
        <w:t xml:space="preserve">   </w:t>
      </w:r>
      <w:r w:rsidR="00377CA8" w:rsidRPr="00481EB6">
        <w:rPr>
          <w:rStyle w:val="FontStyle12"/>
          <w:b/>
          <w:spacing w:val="60"/>
          <w:sz w:val="24"/>
          <w:szCs w:val="24"/>
        </w:rPr>
        <w:t>кон-</w:t>
      </w:r>
      <w:proofErr w:type="gramStart"/>
      <w:r w:rsidR="00377CA8" w:rsidRPr="00481EB6">
        <w:rPr>
          <w:rStyle w:val="FontStyle12"/>
          <w:b/>
          <w:sz w:val="24"/>
          <w:szCs w:val="24"/>
        </w:rPr>
        <w:t xml:space="preserve">   </w:t>
      </w:r>
      <w:r w:rsidR="00377CA8" w:rsidRPr="00481EB6">
        <w:rPr>
          <w:rStyle w:val="FontStyle12"/>
          <w:b/>
          <w:spacing w:val="60"/>
          <w:sz w:val="24"/>
          <w:szCs w:val="24"/>
        </w:rPr>
        <w:t>(</w:t>
      </w:r>
      <w:proofErr w:type="gramEnd"/>
      <w:r w:rsidR="00377CA8" w:rsidRPr="00481EB6">
        <w:rPr>
          <w:rStyle w:val="FontStyle12"/>
          <w:b/>
          <w:spacing w:val="60"/>
          <w:sz w:val="24"/>
          <w:szCs w:val="24"/>
        </w:rPr>
        <w:t>ком-)</w:t>
      </w:r>
    </w:p>
    <w:p w:rsidR="00D40849" w:rsidRPr="003F0247" w:rsidRDefault="00D40849" w:rsidP="003F0247">
      <w:pPr>
        <w:pStyle w:val="af"/>
        <w:ind w:firstLine="567"/>
        <w:jc w:val="both"/>
        <w:rPr>
          <w:rStyle w:val="FontStyle11"/>
          <w:rFonts w:ascii="Times New Roman" w:hAnsi="Times New Roman" w:cs="Times New Roman"/>
          <w:b/>
          <w:spacing w:val="60"/>
          <w:sz w:val="24"/>
          <w:szCs w:val="24"/>
        </w:rPr>
      </w:pPr>
      <w:r w:rsidRPr="00227B17">
        <w:rPr>
          <w:rStyle w:val="FontStyle12"/>
          <w:sz w:val="24"/>
          <w:szCs w:val="24"/>
        </w:rPr>
        <w:t xml:space="preserve">Слова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конгресс, конденсация, конкретный, концентрировать, концерт, контакт </w:t>
      </w:r>
      <w:r w:rsidRPr="00227B17">
        <w:rPr>
          <w:rStyle w:val="FontStyle12"/>
          <w:sz w:val="24"/>
          <w:szCs w:val="24"/>
        </w:rPr>
        <w:t>и др. образованы с помощью латинских словооб</w:t>
      </w:r>
      <w:r w:rsidRPr="00227B17">
        <w:rPr>
          <w:rStyle w:val="FontStyle12"/>
          <w:sz w:val="24"/>
          <w:szCs w:val="24"/>
        </w:rPr>
        <w:softHyphen/>
        <w:t xml:space="preserve">разовательных элементов. В этих словах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кон- </w:t>
      </w:r>
      <w:r w:rsidRPr="00227B17">
        <w:rPr>
          <w:rStyle w:val="FontStyle12"/>
          <w:sz w:val="24"/>
          <w:szCs w:val="24"/>
        </w:rPr>
        <w:t>приставка, обознача</w:t>
      </w:r>
      <w:r w:rsidRPr="00227B17">
        <w:rPr>
          <w:rStyle w:val="FontStyle12"/>
          <w:sz w:val="24"/>
          <w:szCs w:val="24"/>
        </w:rPr>
        <w:softHyphen/>
        <w:t xml:space="preserve">ющая сближение, соединение (соответствующая русской приставке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>с-, со-).</w:t>
      </w:r>
      <w:r w:rsidR="00481EB6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227B17">
        <w:rPr>
          <w:rStyle w:val="FontStyle12"/>
          <w:sz w:val="24"/>
          <w:szCs w:val="24"/>
        </w:rPr>
        <w:lastRenderedPageBreak/>
        <w:t xml:space="preserve">Разновидностью этой приставки является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ком-, </w:t>
      </w:r>
      <w:r w:rsidRPr="00227B17">
        <w:rPr>
          <w:rStyle w:val="FontStyle12"/>
          <w:sz w:val="24"/>
          <w:szCs w:val="24"/>
        </w:rPr>
        <w:t xml:space="preserve">встречающаяся в словах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>комбинат</w:t>
      </w:r>
      <w:r w:rsidRPr="00227B17">
        <w:rPr>
          <w:rStyle w:val="FontStyle12"/>
          <w:sz w:val="24"/>
          <w:szCs w:val="24"/>
        </w:rPr>
        <w:t xml:space="preserve">,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комбинезон, комплект, композиция </w:t>
      </w:r>
      <w:r w:rsidRPr="00227B17">
        <w:rPr>
          <w:rStyle w:val="FontStyle12"/>
          <w:sz w:val="24"/>
          <w:szCs w:val="24"/>
        </w:rPr>
        <w:t>и пр.</w:t>
      </w:r>
      <w:r w:rsidR="00481EB6">
        <w:rPr>
          <w:rStyle w:val="FontStyle12"/>
          <w:sz w:val="24"/>
          <w:szCs w:val="24"/>
        </w:rPr>
        <w:t xml:space="preserve"> </w:t>
      </w:r>
      <w:r w:rsidRPr="00227B17">
        <w:rPr>
          <w:rStyle w:val="FontStyle12"/>
          <w:sz w:val="24"/>
          <w:szCs w:val="24"/>
        </w:rPr>
        <w:t xml:space="preserve">Зная это, вы не напишите в первом слоге указанных слов букву </w:t>
      </w:r>
      <w:r w:rsidRPr="00481EB6">
        <w:rPr>
          <w:rStyle w:val="FontStyle11"/>
          <w:rFonts w:ascii="Times New Roman" w:hAnsi="Times New Roman" w:cs="Times New Roman"/>
          <w:b/>
          <w:sz w:val="24"/>
          <w:szCs w:val="24"/>
        </w:rPr>
        <w:t>а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>.</w:t>
      </w:r>
    </w:p>
    <w:p w:rsidR="00D40849" w:rsidRPr="00481EB6" w:rsidRDefault="00D40849" w:rsidP="000556A9">
      <w:pPr>
        <w:pStyle w:val="af"/>
        <w:ind w:firstLine="567"/>
        <w:jc w:val="both"/>
        <w:rPr>
          <w:rStyle w:val="FontStyle12"/>
          <w:b/>
          <w:spacing w:val="60"/>
          <w:sz w:val="24"/>
          <w:szCs w:val="24"/>
        </w:rPr>
      </w:pPr>
      <w:proofErr w:type="gramStart"/>
      <w:r w:rsidRPr="00481EB6">
        <w:rPr>
          <w:rStyle w:val="FontStyle12"/>
          <w:b/>
          <w:spacing w:val="60"/>
          <w:sz w:val="24"/>
          <w:szCs w:val="24"/>
        </w:rPr>
        <w:t>Приставка</w:t>
      </w:r>
      <w:r w:rsidRPr="00481EB6">
        <w:rPr>
          <w:rStyle w:val="FontStyle12"/>
          <w:b/>
          <w:sz w:val="24"/>
          <w:szCs w:val="24"/>
        </w:rPr>
        <w:t xml:space="preserve">  </w:t>
      </w:r>
      <w:r w:rsidR="00377CA8" w:rsidRPr="00481EB6">
        <w:rPr>
          <w:rStyle w:val="FontStyle12"/>
          <w:b/>
          <w:spacing w:val="60"/>
          <w:sz w:val="24"/>
          <w:szCs w:val="24"/>
        </w:rPr>
        <w:t>р</w:t>
      </w:r>
      <w:proofErr w:type="gramEnd"/>
      <w:r w:rsidR="00377CA8" w:rsidRPr="00481EB6">
        <w:rPr>
          <w:rStyle w:val="FontStyle12"/>
          <w:b/>
          <w:sz w:val="24"/>
          <w:szCs w:val="24"/>
        </w:rPr>
        <w:t xml:space="preserve"> </w:t>
      </w:r>
      <w:r w:rsidR="00377CA8" w:rsidRPr="00481EB6">
        <w:rPr>
          <w:rStyle w:val="FontStyle12"/>
          <w:b/>
          <w:spacing w:val="60"/>
          <w:sz w:val="24"/>
          <w:szCs w:val="24"/>
        </w:rPr>
        <w:t>е</w:t>
      </w:r>
      <w:r w:rsidR="00377CA8" w:rsidRPr="00481EB6">
        <w:rPr>
          <w:rStyle w:val="FontStyle12"/>
          <w:b/>
          <w:sz w:val="24"/>
          <w:szCs w:val="24"/>
        </w:rPr>
        <w:t xml:space="preserve"> </w:t>
      </w:r>
      <w:r w:rsidR="00377CA8" w:rsidRPr="00481EB6">
        <w:rPr>
          <w:rStyle w:val="FontStyle12"/>
          <w:b/>
          <w:spacing w:val="60"/>
          <w:sz w:val="24"/>
          <w:szCs w:val="24"/>
        </w:rPr>
        <w:t>-</w:t>
      </w:r>
    </w:p>
    <w:p w:rsidR="00D40849" w:rsidRPr="00227B17" w:rsidRDefault="00D40849" w:rsidP="000556A9">
      <w:pPr>
        <w:pStyle w:val="af"/>
        <w:ind w:firstLine="567"/>
        <w:jc w:val="both"/>
        <w:rPr>
          <w:rStyle w:val="FontStyle12"/>
          <w:sz w:val="24"/>
          <w:szCs w:val="24"/>
        </w:rPr>
      </w:pPr>
      <w:r w:rsidRPr="00227B17">
        <w:rPr>
          <w:rStyle w:val="FontStyle12"/>
          <w:sz w:val="24"/>
          <w:szCs w:val="24"/>
        </w:rPr>
        <w:t xml:space="preserve">Многие заимствованные или новообразованные слова русского языка содержат латинскую или французскую приставку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ре-, </w:t>
      </w:r>
      <w:r w:rsidRPr="00227B17">
        <w:rPr>
          <w:rStyle w:val="FontStyle12"/>
          <w:sz w:val="24"/>
          <w:szCs w:val="24"/>
        </w:rPr>
        <w:t>кото</w:t>
      </w:r>
      <w:r w:rsidRPr="00227B17">
        <w:rPr>
          <w:rStyle w:val="FontStyle12"/>
          <w:sz w:val="24"/>
          <w:szCs w:val="24"/>
        </w:rPr>
        <w:softHyphen/>
        <w:t xml:space="preserve">рая обозначает обратно, назад, снова. </w:t>
      </w:r>
      <w:proofErr w:type="gramStart"/>
      <w:r w:rsidRPr="00227B17">
        <w:rPr>
          <w:rStyle w:val="FontStyle12"/>
          <w:sz w:val="24"/>
          <w:szCs w:val="24"/>
        </w:rPr>
        <w:t>Например</w:t>
      </w:r>
      <w:proofErr w:type="gramEnd"/>
      <w:r w:rsidRPr="00227B17">
        <w:rPr>
          <w:rStyle w:val="FontStyle12"/>
          <w:sz w:val="24"/>
          <w:szCs w:val="24"/>
        </w:rPr>
        <w:t xml:space="preserve">: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акция </w:t>
      </w:r>
      <w:r w:rsidRPr="00227B17">
        <w:rPr>
          <w:rStyle w:val="FontStyle12"/>
          <w:sz w:val="24"/>
          <w:szCs w:val="24"/>
        </w:rPr>
        <w:t xml:space="preserve">по-латыни — действие;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реакция </w:t>
      </w:r>
      <w:r w:rsidRPr="00227B17">
        <w:rPr>
          <w:rStyle w:val="FontStyle12"/>
          <w:sz w:val="24"/>
          <w:szCs w:val="24"/>
        </w:rPr>
        <w:t xml:space="preserve">— ответное действие;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ревизия </w:t>
      </w:r>
      <w:r w:rsidRPr="00227B17">
        <w:rPr>
          <w:rStyle w:val="FontStyle12"/>
          <w:sz w:val="24"/>
          <w:szCs w:val="24"/>
        </w:rPr>
        <w:t>— пересмотр, про</w:t>
      </w:r>
      <w:r w:rsidRPr="00227B17">
        <w:rPr>
          <w:rStyle w:val="FontStyle12"/>
          <w:sz w:val="24"/>
          <w:szCs w:val="24"/>
        </w:rPr>
        <w:softHyphen/>
        <w:t xml:space="preserve">верка;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резонанс </w:t>
      </w:r>
      <w:r w:rsidRPr="00227B17">
        <w:rPr>
          <w:rStyle w:val="FontStyle12"/>
          <w:sz w:val="24"/>
          <w:szCs w:val="24"/>
        </w:rPr>
        <w:t xml:space="preserve">— ответный звук, отзвук;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реконструкция </w:t>
      </w:r>
      <w:r w:rsidRPr="00227B17">
        <w:rPr>
          <w:rStyle w:val="FontStyle12"/>
          <w:sz w:val="24"/>
          <w:szCs w:val="24"/>
        </w:rPr>
        <w:t>— пере</w:t>
      </w:r>
      <w:r w:rsidRPr="00227B17">
        <w:rPr>
          <w:rStyle w:val="FontStyle12"/>
          <w:sz w:val="24"/>
          <w:szCs w:val="24"/>
        </w:rPr>
        <w:softHyphen/>
        <w:t xml:space="preserve">стройка;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репетиция </w:t>
      </w:r>
      <w:r w:rsidRPr="00227B17">
        <w:rPr>
          <w:rStyle w:val="FontStyle12"/>
          <w:sz w:val="24"/>
          <w:szCs w:val="24"/>
        </w:rPr>
        <w:t>— повторение, пробное выступление, подго</w:t>
      </w:r>
      <w:r w:rsidRPr="00227B17">
        <w:rPr>
          <w:rStyle w:val="FontStyle12"/>
          <w:sz w:val="24"/>
          <w:szCs w:val="24"/>
        </w:rPr>
        <w:softHyphen/>
        <w:t xml:space="preserve">товка;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репродукция </w:t>
      </w:r>
      <w:r w:rsidRPr="00227B17">
        <w:rPr>
          <w:rStyle w:val="FontStyle12"/>
          <w:sz w:val="24"/>
          <w:szCs w:val="24"/>
        </w:rPr>
        <w:t xml:space="preserve">— воспроизведение; </w:t>
      </w:r>
      <w:r w:rsidRPr="00227B17">
        <w:rPr>
          <w:rStyle w:val="FontStyle11"/>
          <w:rFonts w:ascii="Times New Roman" w:hAnsi="Times New Roman" w:cs="Times New Roman"/>
          <w:sz w:val="24"/>
          <w:szCs w:val="24"/>
        </w:rPr>
        <w:t xml:space="preserve">реставрация </w:t>
      </w:r>
      <w:r w:rsidRPr="00227B17">
        <w:rPr>
          <w:rStyle w:val="FontStyle12"/>
          <w:sz w:val="24"/>
          <w:szCs w:val="24"/>
        </w:rPr>
        <w:t>— восстанов</w:t>
      </w:r>
      <w:r w:rsidRPr="00227B17">
        <w:rPr>
          <w:rStyle w:val="FontStyle12"/>
          <w:sz w:val="24"/>
          <w:szCs w:val="24"/>
        </w:rPr>
        <w:softHyphen/>
        <w:t>ление и т.п.</w:t>
      </w:r>
    </w:p>
    <w:p w:rsidR="00D40849" w:rsidRPr="00481EB6" w:rsidRDefault="00D40849" w:rsidP="000556A9">
      <w:pPr>
        <w:pStyle w:val="af"/>
        <w:ind w:firstLine="567"/>
        <w:jc w:val="both"/>
        <w:rPr>
          <w:rStyle w:val="FontStyle12"/>
          <w:b/>
          <w:sz w:val="24"/>
          <w:szCs w:val="24"/>
        </w:rPr>
      </w:pPr>
      <w:r w:rsidRPr="00481EB6">
        <w:rPr>
          <w:rStyle w:val="FontStyle12"/>
          <w:b/>
          <w:sz w:val="24"/>
          <w:szCs w:val="24"/>
        </w:rPr>
        <w:t xml:space="preserve">Редкая приставка    </w:t>
      </w:r>
      <w:proofErr w:type="spellStart"/>
      <w:r w:rsidR="00377CA8" w:rsidRPr="00481EB6">
        <w:rPr>
          <w:rStyle w:val="FontStyle12"/>
          <w:b/>
          <w:sz w:val="24"/>
          <w:szCs w:val="24"/>
        </w:rPr>
        <w:t>тре</w:t>
      </w:r>
      <w:proofErr w:type="spellEnd"/>
      <w:r w:rsidR="00377CA8" w:rsidRPr="00481EB6">
        <w:rPr>
          <w:rStyle w:val="FontStyle12"/>
          <w:b/>
          <w:sz w:val="24"/>
          <w:szCs w:val="24"/>
        </w:rPr>
        <w:t>-</w:t>
      </w:r>
    </w:p>
    <w:p w:rsidR="00C668B1" w:rsidRPr="00707C45" w:rsidRDefault="00D40849" w:rsidP="000556A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707C45">
        <w:rPr>
          <w:rStyle w:val="FontStyle12"/>
          <w:sz w:val="24"/>
          <w:szCs w:val="24"/>
        </w:rPr>
        <w:t xml:space="preserve">Среди приставок современного русского языка приставка </w:t>
      </w:r>
      <w:proofErr w:type="spellStart"/>
      <w:r w:rsidRPr="00707C45">
        <w:rPr>
          <w:rStyle w:val="FontStyle11"/>
          <w:rFonts w:ascii="Times New Roman" w:hAnsi="Times New Roman" w:cs="Times New Roman"/>
          <w:sz w:val="24"/>
          <w:szCs w:val="24"/>
        </w:rPr>
        <w:t>тре</w:t>
      </w:r>
      <w:proofErr w:type="spellEnd"/>
      <w:r w:rsidRPr="00707C45">
        <w:rPr>
          <w:rStyle w:val="FontStyle11"/>
          <w:rFonts w:ascii="Times New Roman" w:hAnsi="Times New Roman" w:cs="Times New Roman"/>
          <w:sz w:val="24"/>
          <w:szCs w:val="24"/>
        </w:rPr>
        <w:t>-</w:t>
      </w:r>
      <w:r w:rsidR="00C668B1" w:rsidRPr="00707C45">
        <w:rPr>
          <w:rFonts w:ascii="Times New Roman" w:hAnsi="Times New Roman" w:cs="Times New Roman"/>
          <w:sz w:val="24"/>
          <w:szCs w:val="24"/>
        </w:rPr>
        <w:t xml:space="preserve"> </w:t>
      </w:r>
      <w:r w:rsidR="00C668B1"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>занимает особое, более чем скромное место. Это объясняется тем, что она сейчас не только непродуктивна, т.е. совершенно не образу</w:t>
      </w:r>
      <w:r w:rsidR="00C668B1"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>ет новых слов, но нерегулярна, т.е. встречается лишь в единичных, разрозненных словах. Кто-то даже усомнится: а существует ли она вообще?</w:t>
      </w:r>
    </w:p>
    <w:p w:rsidR="00C668B1" w:rsidRPr="00707C45" w:rsidRDefault="00C668B1" w:rsidP="000556A9">
      <w:pPr>
        <w:pStyle w:val="af"/>
        <w:ind w:firstLine="567"/>
        <w:jc w:val="both"/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Нет, морфема </w:t>
      </w:r>
      <w:proofErr w:type="spellStart"/>
      <w:proofErr w:type="gram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тре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не</w:t>
      </w:r>
      <w:proofErr w:type="gramEnd"/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выдумка, а вполне реальная приставка с очень четким и вполне определенным значением. Правда, она «жи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 xml:space="preserve">вет полной жизнью» в качестве значимой части слова сейчас только в трех словах — в существительных </w:t>
      </w:r>
      <w:r w:rsidRPr="0023517F">
        <w:rPr>
          <w:rStyle w:val="FontStyle15"/>
          <w:rFonts w:ascii="Times New Roman" w:hAnsi="Times New Roman" w:cs="Times New Roman"/>
          <w:bCs w:val="0"/>
          <w:i w:val="0"/>
          <w:iCs w:val="0"/>
          <w:sz w:val="24"/>
          <w:szCs w:val="24"/>
        </w:rPr>
        <w:t>треволнение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и </w:t>
      </w:r>
      <w:r w:rsidRPr="0023517F">
        <w:rPr>
          <w:rStyle w:val="FontStyle15"/>
          <w:rFonts w:ascii="Times New Roman" w:hAnsi="Times New Roman" w:cs="Times New Roman"/>
          <w:bCs w:val="0"/>
          <w:i w:val="0"/>
          <w:iCs w:val="0"/>
          <w:sz w:val="24"/>
          <w:szCs w:val="24"/>
        </w:rPr>
        <w:t>трезвон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и в прилагательном </w:t>
      </w:r>
      <w:r w:rsidRPr="0023517F">
        <w:rPr>
          <w:rStyle w:val="FontStyle15"/>
          <w:rFonts w:ascii="Times New Roman" w:hAnsi="Times New Roman" w:cs="Times New Roman"/>
          <w:bCs w:val="0"/>
          <w:i w:val="0"/>
          <w:iCs w:val="0"/>
          <w:sz w:val="24"/>
          <w:szCs w:val="24"/>
        </w:rPr>
        <w:t>треклятый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:rsidR="00C668B1" w:rsidRPr="00707C45" w:rsidRDefault="00C668B1" w:rsidP="000556A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Но заметим, что не каждое </w:t>
      </w:r>
      <w:proofErr w:type="spell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тре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будет приставкой. </w:t>
      </w:r>
      <w:r w:rsidRPr="00707C45">
        <w:rPr>
          <w:rStyle w:val="FontStyle12"/>
          <w:sz w:val="24"/>
          <w:szCs w:val="24"/>
        </w:rPr>
        <w:t xml:space="preserve">В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словах ти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 xml:space="preserve">па 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трезубец, треножник, треух </w:t>
      </w:r>
      <w:proofErr w:type="spell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тре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представляет собой уже соче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 xml:space="preserve">тание корня числительного </w:t>
      </w:r>
      <w:proofErr w:type="spellStart"/>
      <w:proofErr w:type="gram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proofErr w:type="gramEnd"/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соединительной гласной 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е-.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Так что будьте внимательны!</w:t>
      </w:r>
    </w:p>
    <w:p w:rsidR="00C668B1" w:rsidRDefault="00C668B1" w:rsidP="000556A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Приставка </w:t>
      </w:r>
      <w:proofErr w:type="spell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тре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-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хоть и редко употребляется, но не являет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 xml:space="preserve">ся таким уж редким исключением в мире приставок. Есть и другие нерегулярные приставки, например, 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ку- (кумекать), </w:t>
      </w:r>
      <w:proofErr w:type="spellStart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сюр</w:t>
      </w:r>
      <w:proofErr w:type="spellEnd"/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- (сюрреа</w:t>
      </w:r>
      <w:r w:rsidRPr="00707C45">
        <w:rPr>
          <w:rStyle w:val="FontStyle15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softHyphen/>
        <w:t xml:space="preserve">лизм) </w:t>
      </w:r>
      <w:r w:rsidRPr="00707C45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 др.</w:t>
      </w:r>
    </w:p>
    <w:p w:rsidR="00645726" w:rsidRPr="00707C45" w:rsidRDefault="00645726" w:rsidP="000556A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</w:p>
    <w:p w:rsidR="00055248" w:rsidRPr="00645726" w:rsidRDefault="00645726" w:rsidP="000556A9">
      <w:pPr>
        <w:pStyle w:val="af"/>
        <w:ind w:firstLine="567"/>
        <w:jc w:val="center"/>
        <w:rPr>
          <w:rStyle w:val="FontStyle20"/>
          <w:rFonts w:ascii="Times New Roman" w:hAnsi="Times New Roman" w:cs="Times New Roman"/>
          <w:b/>
          <w:sz w:val="24"/>
          <w:szCs w:val="24"/>
        </w:rPr>
      </w:pPr>
      <w:r>
        <w:rPr>
          <w:rStyle w:val="FontStyle20"/>
          <w:rFonts w:ascii="Times New Roman" w:hAnsi="Times New Roman" w:cs="Times New Roman"/>
          <w:b/>
          <w:sz w:val="24"/>
          <w:szCs w:val="24"/>
        </w:rPr>
        <w:t>2.2</w:t>
      </w:r>
      <w:r w:rsidR="00A778E9">
        <w:rPr>
          <w:rStyle w:val="FontStyle20"/>
          <w:rFonts w:ascii="Times New Roman" w:hAnsi="Times New Roman" w:cs="Times New Roman"/>
          <w:b/>
          <w:sz w:val="24"/>
          <w:szCs w:val="24"/>
        </w:rPr>
        <w:t>.</w:t>
      </w:r>
      <w:r>
        <w:rPr>
          <w:rStyle w:val="FontStyle20"/>
          <w:rFonts w:ascii="Times New Roman" w:hAnsi="Times New Roman" w:cs="Times New Roman"/>
          <w:b/>
          <w:sz w:val="24"/>
          <w:szCs w:val="24"/>
        </w:rPr>
        <w:t xml:space="preserve"> </w:t>
      </w:r>
      <w:r w:rsidR="00055248" w:rsidRPr="00645726">
        <w:rPr>
          <w:rStyle w:val="FontStyle20"/>
          <w:rFonts w:ascii="Times New Roman" w:hAnsi="Times New Roman" w:cs="Times New Roman"/>
          <w:b/>
          <w:sz w:val="24"/>
          <w:szCs w:val="24"/>
        </w:rPr>
        <w:t>Для разных приставок — разные законы</w:t>
      </w:r>
    </w:p>
    <w:p w:rsidR="00055248" w:rsidRPr="00645726" w:rsidRDefault="00055248" w:rsidP="000556A9">
      <w:pPr>
        <w:pStyle w:val="af"/>
        <w:ind w:firstLine="567"/>
        <w:jc w:val="center"/>
        <w:rPr>
          <w:b/>
          <w:sz w:val="24"/>
          <w:szCs w:val="24"/>
        </w:rPr>
      </w:pPr>
    </w:p>
    <w:p w:rsidR="00055248" w:rsidRPr="00227B17" w:rsidRDefault="000C3CB4" w:rsidP="000556A9">
      <w:pPr>
        <w:pStyle w:val="af"/>
        <w:ind w:firstLine="567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>
        <w:rPr>
          <w:rStyle w:val="FontStyle20"/>
          <w:rFonts w:ascii="Times New Roman" w:hAnsi="Times New Roman" w:cs="Times New Roman"/>
          <w:sz w:val="24"/>
          <w:szCs w:val="24"/>
        </w:rPr>
        <w:t xml:space="preserve">Рассмотрим </w:t>
      </w:r>
      <w:r w:rsidR="00055248" w:rsidRPr="00227B17">
        <w:rPr>
          <w:rStyle w:val="FontStyle20"/>
          <w:rFonts w:ascii="Times New Roman" w:hAnsi="Times New Roman" w:cs="Times New Roman"/>
          <w:sz w:val="24"/>
          <w:szCs w:val="24"/>
        </w:rPr>
        <w:t>секреты правопис</w:t>
      </w:r>
      <w:r w:rsidR="00840A4E">
        <w:rPr>
          <w:rStyle w:val="FontStyle20"/>
          <w:rFonts w:ascii="Times New Roman" w:hAnsi="Times New Roman" w:cs="Times New Roman"/>
          <w:sz w:val="24"/>
          <w:szCs w:val="24"/>
        </w:rPr>
        <w:t xml:space="preserve">ания приставок. </w:t>
      </w:r>
      <w:proofErr w:type="gramStart"/>
      <w:r w:rsidR="00840A4E">
        <w:rPr>
          <w:rStyle w:val="FontStyle20"/>
          <w:rFonts w:ascii="Times New Roman" w:hAnsi="Times New Roman" w:cs="Times New Roman"/>
          <w:sz w:val="24"/>
          <w:szCs w:val="24"/>
        </w:rPr>
        <w:t xml:space="preserve">Оказывается, </w:t>
      </w:r>
      <w:r w:rsidR="00055248"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 раз</w:t>
      </w:r>
      <w:r w:rsidR="00055248" w:rsidRPr="00227B17">
        <w:rPr>
          <w:rStyle w:val="FontStyle20"/>
          <w:rFonts w:ascii="Times New Roman" w:hAnsi="Times New Roman" w:cs="Times New Roman"/>
          <w:sz w:val="24"/>
          <w:szCs w:val="24"/>
        </w:rPr>
        <w:softHyphen/>
        <w:t>ные</w:t>
      </w:r>
      <w:proofErr w:type="gramEnd"/>
      <w:r w:rsidR="00055248"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 приставки пишутся по разным правилам. В зависимости от того они разделя</w:t>
      </w:r>
      <w:r w:rsidR="00055248" w:rsidRPr="00227B17">
        <w:rPr>
          <w:rStyle w:val="FontStyle20"/>
          <w:rFonts w:ascii="Times New Roman" w:hAnsi="Times New Roman" w:cs="Times New Roman"/>
          <w:sz w:val="24"/>
          <w:szCs w:val="24"/>
        </w:rPr>
        <w:softHyphen/>
        <w:t>ются на три группы.</w:t>
      </w:r>
    </w:p>
    <w:p w:rsidR="003B7EC4" w:rsidRPr="00227B17" w:rsidRDefault="00055248" w:rsidP="00CF7CE8">
      <w:pPr>
        <w:pStyle w:val="af"/>
        <w:ind w:firstLine="567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A775D8">
        <w:rPr>
          <w:rStyle w:val="FontStyle20"/>
          <w:rFonts w:ascii="Times New Roman" w:hAnsi="Times New Roman" w:cs="Times New Roman"/>
          <w:b/>
          <w:spacing w:val="20"/>
          <w:sz w:val="24"/>
          <w:szCs w:val="24"/>
        </w:rPr>
        <w:t>К</w:t>
      </w:r>
      <w:r w:rsidRPr="00A775D8">
        <w:rPr>
          <w:rStyle w:val="FontStyle20"/>
          <w:rFonts w:ascii="Times New Roman" w:hAnsi="Times New Roman" w:cs="Times New Roman"/>
          <w:b/>
          <w:sz w:val="24"/>
          <w:szCs w:val="24"/>
        </w:rPr>
        <w:t xml:space="preserve"> </w:t>
      </w:r>
      <w:r w:rsidRPr="00A775D8">
        <w:rPr>
          <w:rStyle w:val="FontStyle20"/>
          <w:rFonts w:ascii="Times New Roman" w:hAnsi="Times New Roman" w:cs="Times New Roman"/>
          <w:b/>
          <w:spacing w:val="20"/>
          <w:sz w:val="24"/>
          <w:szCs w:val="24"/>
        </w:rPr>
        <w:t>первой</w:t>
      </w:r>
      <w:r w:rsidRPr="00A775D8">
        <w:rPr>
          <w:rStyle w:val="FontStyle20"/>
          <w:rFonts w:ascii="Times New Roman" w:hAnsi="Times New Roman" w:cs="Times New Roman"/>
          <w:b/>
          <w:sz w:val="24"/>
          <w:szCs w:val="24"/>
        </w:rPr>
        <w:t xml:space="preserve"> группе</w:t>
      </w:r>
      <w:r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 относятся приставки, которые пишутся всегда одинаково не</w:t>
      </w:r>
      <w:r w:rsidRPr="00227B17">
        <w:rPr>
          <w:rStyle w:val="FontStyle20"/>
          <w:rFonts w:ascii="Times New Roman" w:hAnsi="Times New Roman" w:cs="Times New Roman"/>
          <w:sz w:val="24"/>
          <w:szCs w:val="24"/>
        </w:rPr>
        <w:softHyphen/>
        <w:t xml:space="preserve">зависимо от их произношения. Например, в словах </w:t>
      </w:r>
      <w:r w:rsidRPr="00227B17">
        <w:rPr>
          <w:rStyle w:val="FontStyle25"/>
          <w:rFonts w:ascii="Times New Roman" w:hAnsi="Times New Roman" w:cs="Times New Roman"/>
          <w:sz w:val="24"/>
          <w:szCs w:val="24"/>
        </w:rPr>
        <w:t xml:space="preserve">отпер, отперла, отдеру </w:t>
      </w:r>
      <w:r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пишем приставку </w:t>
      </w:r>
      <w:r w:rsidRPr="00227B17">
        <w:rPr>
          <w:rStyle w:val="FontStyle25"/>
          <w:rFonts w:ascii="Times New Roman" w:hAnsi="Times New Roman" w:cs="Times New Roman"/>
          <w:sz w:val="24"/>
          <w:szCs w:val="24"/>
        </w:rPr>
        <w:t xml:space="preserve">от-, </w:t>
      </w:r>
      <w:r w:rsidRPr="00227B17">
        <w:rPr>
          <w:rStyle w:val="FontStyle20"/>
          <w:rFonts w:ascii="Times New Roman" w:hAnsi="Times New Roman" w:cs="Times New Roman"/>
          <w:sz w:val="24"/>
          <w:szCs w:val="24"/>
        </w:rPr>
        <w:t>хотя во втором слове ясно слышим [</w:t>
      </w:r>
      <w:proofErr w:type="spellStart"/>
      <w:r w:rsidRPr="00227B17">
        <w:rPr>
          <w:rStyle w:val="FontStyle20"/>
          <w:rFonts w:ascii="Times New Roman" w:hAnsi="Times New Roman" w:cs="Times New Roman"/>
          <w:sz w:val="24"/>
          <w:szCs w:val="24"/>
        </w:rPr>
        <w:t>ат</w:t>
      </w:r>
      <w:proofErr w:type="spellEnd"/>
      <w:r w:rsidRPr="00227B17">
        <w:rPr>
          <w:rStyle w:val="FontStyle20"/>
          <w:rFonts w:ascii="Times New Roman" w:hAnsi="Times New Roman" w:cs="Times New Roman"/>
          <w:sz w:val="24"/>
          <w:szCs w:val="24"/>
        </w:rPr>
        <w:t>-], а в третьем [ад-]. Первая группа самая большая.</w:t>
      </w:r>
      <w:r w:rsidR="00CF7CE8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="003B7EC4"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С некоторыми из них нет никаких хлопот. Это приставки </w:t>
      </w:r>
      <w:r w:rsidR="003B7EC4" w:rsidRPr="00227B17">
        <w:rPr>
          <w:rStyle w:val="FontStyle25"/>
          <w:rFonts w:ascii="Times New Roman" w:hAnsi="Times New Roman" w:cs="Times New Roman"/>
          <w:sz w:val="24"/>
          <w:szCs w:val="24"/>
        </w:rPr>
        <w:t>вы- (вышел), су- (сугли</w:t>
      </w:r>
      <w:r w:rsidR="003B7EC4" w:rsidRPr="00227B17">
        <w:rPr>
          <w:rStyle w:val="FontStyle25"/>
          <w:rFonts w:ascii="Times New Roman" w:hAnsi="Times New Roman" w:cs="Times New Roman"/>
          <w:sz w:val="24"/>
          <w:szCs w:val="24"/>
        </w:rPr>
        <w:softHyphen/>
        <w:t xml:space="preserve">нок), у- (ушел). </w:t>
      </w:r>
      <w:r w:rsidR="003B7EC4"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Бывает только под ударением </w:t>
      </w:r>
      <w:r w:rsidR="003B7EC4" w:rsidRPr="00227B17">
        <w:rPr>
          <w:rStyle w:val="FontStyle25"/>
          <w:rFonts w:ascii="Times New Roman" w:hAnsi="Times New Roman" w:cs="Times New Roman"/>
          <w:sz w:val="24"/>
          <w:szCs w:val="24"/>
        </w:rPr>
        <w:t xml:space="preserve">па- (пасынок), </w:t>
      </w:r>
      <w:r w:rsidR="003B7EC4" w:rsidRPr="00227B17">
        <w:rPr>
          <w:rStyle w:val="FontStyle20"/>
          <w:rFonts w:ascii="Times New Roman" w:hAnsi="Times New Roman" w:cs="Times New Roman"/>
          <w:sz w:val="24"/>
          <w:szCs w:val="24"/>
        </w:rPr>
        <w:t xml:space="preserve">редко встречается </w:t>
      </w:r>
      <w:r w:rsidR="003B7EC4" w:rsidRPr="00227B17">
        <w:rPr>
          <w:rStyle w:val="FontStyle25"/>
          <w:rFonts w:ascii="Times New Roman" w:hAnsi="Times New Roman" w:cs="Times New Roman"/>
          <w:sz w:val="24"/>
          <w:szCs w:val="24"/>
        </w:rPr>
        <w:t>пра</w:t>
      </w:r>
      <w:r w:rsidR="003B7EC4" w:rsidRPr="00227B17">
        <w:rPr>
          <w:rStyle w:val="FontStyle25"/>
          <w:rFonts w:ascii="Times New Roman" w:hAnsi="Times New Roman" w:cs="Times New Roman"/>
          <w:sz w:val="24"/>
          <w:szCs w:val="24"/>
        </w:rPr>
        <w:softHyphen/>
        <w:t>прадед, прадедушка, прабабушка).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5"/>
        <w:gridCol w:w="672"/>
        <w:gridCol w:w="1594"/>
      </w:tblGrid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в-(во-)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па-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взо</w:t>
            </w:r>
            <w:proofErr w:type="spellEnd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-)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пере-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вы-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по-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6560CD" w:rsidP="00227B17">
            <w:pPr>
              <w:pStyle w:val="af"/>
              <w:jc w:val="both"/>
              <w:rPr>
                <w:rStyle w:val="FontStyle24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24"/>
                <w:rFonts w:ascii="Times New Roman" w:hAnsi="Times New Roman" w:cs="Times New Roman"/>
                <w:i/>
                <w:sz w:val="24"/>
                <w:szCs w:val="24"/>
              </w:rPr>
              <w:t>до</w:t>
            </w:r>
            <w:r w:rsidR="00DE5BEC" w:rsidRPr="00227B17">
              <w:rPr>
                <w:rStyle w:val="FontStyle24"/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под-(подо-)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за-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пра</w:t>
            </w:r>
            <w:proofErr w:type="spellEnd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(изо-)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пред-(предо-)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на-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про-</w:t>
            </w:r>
          </w:p>
        </w:tc>
      </w:tr>
      <w:tr w:rsidR="00DE5BEC" w:rsidRPr="00227B17" w:rsidTr="00BD0F06"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над-(надо-)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разо</w:t>
            </w:r>
            <w:proofErr w:type="spellEnd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-)</w:t>
            </w:r>
          </w:p>
        </w:tc>
      </w:tr>
      <w:tr w:rsidR="00DE5BEC" w:rsidRPr="00227B17" w:rsidTr="00BD0F06"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 xml:space="preserve">не-, </w:t>
            </w:r>
            <w:proofErr w:type="spellStart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недо</w:t>
            </w:r>
            <w:proofErr w:type="spellEnd"/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с-(со-)</w:t>
            </w:r>
          </w:p>
        </w:tc>
      </w:tr>
      <w:tr w:rsidR="00DE5BEC" w:rsidRPr="00227B17" w:rsidTr="00BD0F06"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су-</w:t>
            </w:r>
          </w:p>
        </w:tc>
      </w:tr>
      <w:tr w:rsidR="00DE5BEC" w:rsidRPr="00227B17" w:rsidTr="00BD0F06"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об-(обо-)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у-</w:t>
            </w:r>
          </w:p>
        </w:tc>
      </w:tr>
      <w:tr w:rsidR="00DE5BEC" w:rsidRPr="00227B17" w:rsidTr="00BD0F06"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</w:pPr>
            <w:r w:rsidRPr="00227B17">
              <w:rPr>
                <w:rStyle w:val="FontStyle23"/>
                <w:rFonts w:ascii="Times New Roman" w:hAnsi="Times New Roman" w:cs="Times New Roman"/>
                <w:i/>
                <w:sz w:val="24"/>
                <w:szCs w:val="24"/>
              </w:rPr>
              <w:t>от-(ото-)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DE5BEC" w:rsidRPr="00227B17" w:rsidRDefault="00DE5BEC" w:rsidP="00227B17">
            <w:pPr>
              <w:pStyle w:val="af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3B7EC4" w:rsidRPr="00227B17" w:rsidRDefault="003B7EC4" w:rsidP="00227B17">
      <w:pPr>
        <w:pStyle w:val="af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</w:p>
    <w:p w:rsidR="00DE5BEC" w:rsidRPr="00CF7CE8" w:rsidRDefault="00DE5BEC" w:rsidP="00CF7CE8">
      <w:pPr>
        <w:pStyle w:val="Style3"/>
        <w:widowControl/>
        <w:spacing w:before="168" w:line="230" w:lineRule="exact"/>
        <w:ind w:firstLine="567"/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</w:pP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Большинство приставок первой группы подчиняется "главному" </w:t>
      </w:r>
      <w:r w:rsidRPr="002D759B">
        <w:rPr>
          <w:rStyle w:val="FontStyle20"/>
          <w:rFonts w:ascii="Times New Roman" w:hAnsi="Times New Roman" w:cs="Times New Roman"/>
          <w:spacing w:val="20"/>
          <w:sz w:val="24"/>
          <w:szCs w:val="24"/>
        </w:rPr>
        <w:t>пра</w:t>
      </w:r>
      <w:r w:rsidRPr="002D759B">
        <w:rPr>
          <w:rStyle w:val="FontStyle20"/>
          <w:rFonts w:ascii="Times New Roman" w:hAnsi="Times New Roman" w:cs="Times New Roman"/>
          <w:spacing w:val="20"/>
          <w:sz w:val="24"/>
          <w:szCs w:val="24"/>
        </w:rPr>
        <w:softHyphen/>
        <w:t>вилу.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 Гласные в них пишутся в безударном положении (слабая позиция) так, как в ударном (сильная позиция).</w:t>
      </w:r>
      <w:r w:rsidR="00CF7CE8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759B">
        <w:rPr>
          <w:rStyle w:val="FontStyle20"/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: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досыта,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поэтому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доехать; оземь,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поэтому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ознакомить.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Согласные в приставке перед глухими и звонкими (слабая позиция) пишутся так, как и перед гласными или сонорными (сильная позиция):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сдать,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потому что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срезать; обтереть,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потому что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>обмереть.</w:t>
      </w:r>
    </w:p>
    <w:p w:rsidR="003B7EC4" w:rsidRPr="003F0247" w:rsidRDefault="00DE5BEC" w:rsidP="003F0247">
      <w:pPr>
        <w:pStyle w:val="Style14"/>
        <w:widowControl/>
        <w:tabs>
          <w:tab w:val="left" w:leader="underscore" w:pos="226"/>
        </w:tabs>
        <w:ind w:firstLine="567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2D759B">
        <w:rPr>
          <w:rStyle w:val="FontStyle20"/>
          <w:rFonts w:ascii="Times New Roman" w:hAnsi="Times New Roman" w:cs="Times New Roman"/>
          <w:sz w:val="24"/>
          <w:szCs w:val="24"/>
        </w:rPr>
        <w:lastRenderedPageBreak/>
        <w:t xml:space="preserve">Приставки первой группы надо быстро "узнавать в лицо", чтобы не спутать с другими. </w:t>
      </w:r>
      <w:r w:rsidR="00935C40">
        <w:rPr>
          <w:rStyle w:val="FontStyle20"/>
          <w:rFonts w:ascii="Times New Roman" w:hAnsi="Times New Roman" w:cs="Times New Roman"/>
          <w:sz w:val="24"/>
          <w:szCs w:val="24"/>
        </w:rPr>
        <w:t>Можно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 подумать, что это легкое правило и опасности сделать ошибку здесь н</w:t>
      </w:r>
      <w:r w:rsidR="00DD6D10">
        <w:rPr>
          <w:rStyle w:val="FontStyle20"/>
          <w:rFonts w:ascii="Times New Roman" w:hAnsi="Times New Roman" w:cs="Times New Roman"/>
          <w:sz w:val="24"/>
          <w:szCs w:val="24"/>
        </w:rPr>
        <w:t>ет. Неверно. Ведь звучат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 гласные и согласные в приставках по-раз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softHyphen/>
        <w:t xml:space="preserve">ному (в зависимости от позиции). Например, в слове </w:t>
      </w:r>
      <w:proofErr w:type="gramStart"/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подписать </w:t>
      </w:r>
      <w:r w:rsidR="00935C40">
        <w:rPr>
          <w:rStyle w:val="FontStyle20"/>
          <w:rFonts w:ascii="Times New Roman" w:hAnsi="Times New Roman" w:cs="Times New Roman"/>
          <w:sz w:val="24"/>
          <w:szCs w:val="24"/>
        </w:rPr>
        <w:t xml:space="preserve"> ясно</w:t>
      </w:r>
      <w:proofErr w:type="gramEnd"/>
      <w:r w:rsidR="00935C40">
        <w:rPr>
          <w:rStyle w:val="FontStyle20"/>
          <w:rFonts w:ascii="Times New Roman" w:hAnsi="Times New Roman" w:cs="Times New Roman"/>
          <w:sz w:val="24"/>
          <w:szCs w:val="24"/>
        </w:rPr>
        <w:t xml:space="preserve"> слышим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 звук [т], а в словах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сжечь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и </w:t>
      </w:r>
      <w:r w:rsidRPr="002D759B">
        <w:rPr>
          <w:rStyle w:val="FontStyle25"/>
          <w:rFonts w:ascii="Times New Roman" w:hAnsi="Times New Roman" w:cs="Times New Roman"/>
          <w:sz w:val="24"/>
          <w:szCs w:val="24"/>
        </w:rPr>
        <w:t xml:space="preserve">сдавить -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>не [с], а [з]. Хочется написать так, как слышишь! Не</w:t>
      </w:r>
      <w:r w:rsidR="00935C40">
        <w:rPr>
          <w:rStyle w:val="FontStyle20"/>
          <w:rFonts w:ascii="Times New Roman" w:hAnsi="Times New Roman" w:cs="Times New Roman"/>
          <w:sz w:val="24"/>
          <w:szCs w:val="24"/>
        </w:rPr>
        <w:t xml:space="preserve">льзя поддаваться </w:t>
      </w:r>
      <w:r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этому искушению! </w:t>
      </w:r>
      <w:r w:rsidR="00353FAE" w:rsidRPr="002D759B">
        <w:rPr>
          <w:rStyle w:val="FontStyle20"/>
          <w:rFonts w:ascii="Times New Roman" w:hAnsi="Times New Roman" w:cs="Times New Roman"/>
          <w:sz w:val="24"/>
          <w:szCs w:val="24"/>
        </w:rPr>
        <w:t xml:space="preserve">Раз все приставки первой группы пишутся одинаково, </w:t>
      </w:r>
      <w:r w:rsidR="00353FAE" w:rsidRPr="002D759B">
        <w:rPr>
          <w:rStyle w:val="FontStyle28"/>
          <w:rFonts w:ascii="Times New Roman" w:hAnsi="Times New Roman" w:cs="Times New Roman"/>
          <w:sz w:val="24"/>
          <w:szCs w:val="24"/>
        </w:rPr>
        <w:t>то и секрет их правильного письма несложен. Надо просто узнавать их в словах.</w:t>
      </w:r>
    </w:p>
    <w:p w:rsidR="00B36091" w:rsidRPr="00D33E62" w:rsidRDefault="00055248" w:rsidP="00C264F9">
      <w:pPr>
        <w:pStyle w:val="af"/>
        <w:ind w:firstLine="567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A775D8">
        <w:rPr>
          <w:rStyle w:val="FontStyle20"/>
          <w:rFonts w:ascii="Times New Roman" w:hAnsi="Times New Roman" w:cs="Times New Roman"/>
          <w:b/>
          <w:sz w:val="24"/>
          <w:szCs w:val="24"/>
        </w:rPr>
        <w:t>Ко второй группе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 относятся приставки, которые в одних словах пишутся с бук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softHyphen/>
        <w:t xml:space="preserve">вой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з,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а в других с буквой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с: разбавить,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но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расправить; рассорить,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но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раззадорить.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С ними надо </w:t>
      </w:r>
      <w:r w:rsidR="003B7EC4" w:rsidRPr="00D33E62">
        <w:rPr>
          <w:rStyle w:val="FontStyle20"/>
          <w:rFonts w:ascii="Times New Roman" w:hAnsi="Times New Roman" w:cs="Times New Roman"/>
          <w:sz w:val="24"/>
          <w:szCs w:val="24"/>
        </w:rPr>
        <w:t>быть настороже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>.</w:t>
      </w:r>
      <w:r w:rsidR="00CF7CE8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="00B36091"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По сравнению с приставками первой группы приставки второй группы "живут" как будто в другом царстве: у них все наоборот. Те пишутся всегда одинаково, а эти "подлаживаются" к соседним буквам. И пишутся то с буквой </w:t>
      </w:r>
      <w:r w:rsidR="00B36091" w:rsidRPr="00D33E62"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  <w:t xml:space="preserve">з, </w:t>
      </w:r>
      <w:r w:rsidR="00B36091"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то с буквой </w:t>
      </w:r>
      <w:r w:rsidR="00B36091" w:rsidRPr="00D33E62"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  <w:t xml:space="preserve">с. </w:t>
      </w:r>
      <w:r w:rsidR="00B36091"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Глу</w:t>
      </w:r>
      <w:r w:rsidR="00B36091"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>хие согласные действуют на них "оглушительно".</w:t>
      </w:r>
    </w:p>
    <w:p w:rsidR="00B03E1D" w:rsidRDefault="00B03E1D" w:rsidP="00CF7CE8">
      <w:pPr>
        <w:pStyle w:val="af"/>
        <w:ind w:firstLine="567"/>
        <w:jc w:val="both"/>
        <w:rPr>
          <w:rStyle w:val="FontStyle11"/>
          <w:rFonts w:ascii="Times New Roman" w:hAnsi="Times New Roman" w:cs="Times New Roman"/>
          <w:sz w:val="24"/>
          <w:szCs w:val="24"/>
        </w:rPr>
        <w:sectPr w:rsidR="00B03E1D" w:rsidSect="00B03E1D">
          <w:type w:val="continuous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B36091" w:rsidRPr="00D33E62" w:rsidRDefault="00B36091" w:rsidP="00B03E1D">
      <w:pPr>
        <w:pStyle w:val="af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D33E62">
        <w:rPr>
          <w:rStyle w:val="FontStyle11"/>
          <w:rFonts w:ascii="Times New Roman" w:hAnsi="Times New Roman" w:cs="Times New Roman"/>
          <w:sz w:val="24"/>
          <w:szCs w:val="24"/>
        </w:rPr>
        <w:t xml:space="preserve">без-(бес-) 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вз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-(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вс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-) воз-(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вос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-) из-(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ис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-)</w:t>
      </w:r>
    </w:p>
    <w:p w:rsidR="00B36091" w:rsidRPr="00D33E62" w:rsidRDefault="00B36091" w:rsidP="00B03E1D">
      <w:pPr>
        <w:pStyle w:val="af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низ-(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нис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-) раз-(рас-) роз-(рос-) ч(е)рез-(</w:t>
      </w:r>
      <w:proofErr w:type="spellStart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черес</w:t>
      </w:r>
      <w:proofErr w:type="spellEnd"/>
      <w:r w:rsidRPr="00D33E62">
        <w:rPr>
          <w:rStyle w:val="FontStyle11"/>
          <w:rFonts w:ascii="Times New Roman" w:hAnsi="Times New Roman" w:cs="Times New Roman"/>
          <w:sz w:val="24"/>
          <w:szCs w:val="24"/>
        </w:rPr>
        <w:t>-)</w:t>
      </w:r>
    </w:p>
    <w:p w:rsidR="00B03E1D" w:rsidRDefault="00B03E1D" w:rsidP="00C264F9">
      <w:pPr>
        <w:pStyle w:val="af"/>
        <w:ind w:firstLine="851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ectPr w:rsidR="00B03E1D" w:rsidSect="00B03E1D">
          <w:type w:val="continuous"/>
          <w:pgSz w:w="11906" w:h="16838"/>
          <w:pgMar w:top="1134" w:right="567" w:bottom="1134" w:left="1134" w:header="709" w:footer="709" w:gutter="0"/>
          <w:pgNumType w:start="1"/>
          <w:cols w:num="2" w:space="281"/>
          <w:titlePg/>
          <w:docGrid w:linePitch="360"/>
        </w:sectPr>
      </w:pPr>
    </w:p>
    <w:p w:rsidR="00313AE8" w:rsidRPr="00D33E62" w:rsidRDefault="00313AE8" w:rsidP="00B03E1D">
      <w:pPr>
        <w:pStyle w:val="a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Вопреки главному правилу приставки второй группы (на </w:t>
      </w:r>
      <w:r w:rsidRPr="00D33E62"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  <w:t xml:space="preserve">з, с) </w:t>
      </w: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 слабой по</w:t>
      </w: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softHyphen/>
        <w:t>зиции пишутся так, как слышатся.</w:t>
      </w:r>
    </w:p>
    <w:p w:rsidR="006E7F36" w:rsidRPr="00D33E62" w:rsidRDefault="00313AE8" w:rsidP="00CF7CE8">
      <w:pPr>
        <w:pStyle w:val="a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Совсем не трудное правило. Запомнить его поможет песенка из передачи "</w:t>
      </w:r>
      <w:proofErr w:type="spellStart"/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Радионяня</w:t>
      </w:r>
      <w:proofErr w:type="spellEnd"/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".</w:t>
      </w:r>
    </w:p>
    <w:p w:rsidR="00C77BB3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Живут на свете, людям помогая,</w:t>
      </w:r>
    </w:p>
    <w:p w:rsidR="00C77BB3" w:rsidRPr="00D33E62" w:rsidRDefault="00C77BB3" w:rsidP="00D33E62">
      <w:pPr>
        <w:pStyle w:val="af"/>
        <w:jc w:val="both"/>
        <w:rPr>
          <w:rStyle w:val="FontStyle12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Приставки </w:t>
      </w:r>
      <w:r w:rsidRPr="00D33E62"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  <w:t xml:space="preserve">воз-, из-, через-, </w:t>
      </w:r>
      <w:proofErr w:type="gramStart"/>
      <w:r w:rsidRPr="00D33E62">
        <w:rPr>
          <w:rStyle w:val="FontStyle13"/>
          <w:rFonts w:ascii="Times New Roman" w:hAnsi="Times New Roman" w:cs="Times New Roman"/>
          <w:b w:val="0"/>
          <w:bCs w:val="0"/>
          <w:sz w:val="24"/>
          <w:szCs w:val="24"/>
        </w:rPr>
        <w:t xml:space="preserve">раз- </w:t>
      </w: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и</w:t>
      </w:r>
      <w:proofErr w:type="gramEnd"/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D33E62">
        <w:rPr>
          <w:rStyle w:val="FontStyle12"/>
          <w:sz w:val="24"/>
          <w:szCs w:val="24"/>
        </w:rPr>
        <w:t>без-.</w:t>
      </w:r>
      <w:r w:rsidRPr="00D33E62">
        <w:rPr>
          <w:rStyle w:val="FontStyle12"/>
          <w:sz w:val="24"/>
          <w:szCs w:val="24"/>
        </w:rPr>
        <w:tab/>
      </w:r>
    </w:p>
    <w:p w:rsidR="00AB0CD8" w:rsidRPr="00D33E62" w:rsidRDefault="00C77BB3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Но звук глухой согласный их встречает,</w:t>
      </w:r>
    </w:p>
    <w:p w:rsidR="00AB0CD8" w:rsidRPr="00D33E62" w:rsidRDefault="00AB0CD8" w:rsidP="00D33E62">
      <w:pPr>
        <w:pStyle w:val="af"/>
        <w:jc w:val="both"/>
        <w:rPr>
          <w:rStyle w:val="FontStyle12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И мы их пишем только с буквой </w:t>
      </w:r>
      <w:r w:rsidRPr="00D33E62">
        <w:rPr>
          <w:rStyle w:val="FontStyle12"/>
          <w:sz w:val="24"/>
          <w:szCs w:val="24"/>
        </w:rPr>
        <w:t>с.</w:t>
      </w:r>
    </w:p>
    <w:p w:rsidR="00313AE8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313AE8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Глухие звуки - это непоседы,</w:t>
      </w:r>
    </w:p>
    <w:p w:rsidR="00313AE8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Они спокойно не желают жить,</w:t>
      </w: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</w:r>
    </w:p>
    <w:p w:rsidR="00313AE8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Они мечтают звонкого соседа</w:t>
      </w:r>
    </w:p>
    <w:p w:rsidR="00313AE8" w:rsidRPr="00D33E62" w:rsidRDefault="00313AE8" w:rsidP="00D33E62">
      <w:pPr>
        <w:pStyle w:val="af"/>
        <w:jc w:val="both"/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D33E62">
        <w:rPr>
          <w:rStyle w:val="FontStyle14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Во что бы то ни стало оглушить.</w:t>
      </w:r>
    </w:p>
    <w:p w:rsidR="00E74D1A" w:rsidRPr="00D33E62" w:rsidRDefault="00E74D1A" w:rsidP="00D33E62">
      <w:pPr>
        <w:pStyle w:val="af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</w:p>
    <w:p w:rsidR="00F8424D" w:rsidRPr="00D33E62" w:rsidRDefault="00E74D1A" w:rsidP="00965A23">
      <w:pPr>
        <w:pStyle w:val="af"/>
        <w:ind w:firstLine="567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Секрет правописания приставок второй группы раскрыт. Нужно определить </w:t>
      </w:r>
      <w:proofErr w:type="gramStart"/>
      <w:r w:rsidRPr="00D33E62">
        <w:rPr>
          <w:rStyle w:val="FontStyle20"/>
          <w:rFonts w:ascii="Times New Roman" w:hAnsi="Times New Roman" w:cs="Times New Roman"/>
          <w:sz w:val="24"/>
          <w:szCs w:val="24"/>
        </w:rPr>
        <w:t>перед каким согласным приставка</w:t>
      </w:r>
      <w:proofErr w:type="gramEnd"/>
      <w:r w:rsidRPr="00D33E62">
        <w:rPr>
          <w:rStyle w:val="FontStyle20"/>
          <w:rFonts w:ascii="Times New Roman" w:hAnsi="Times New Roman" w:cs="Times New Roman"/>
          <w:sz w:val="24"/>
          <w:szCs w:val="24"/>
        </w:rPr>
        <w:t>, если перед глухим – пиши с, а если перед звонким – пиши з.</w:t>
      </w:r>
    </w:p>
    <w:p w:rsidR="00055248" w:rsidRPr="00D33E62" w:rsidRDefault="00055248" w:rsidP="00965A23">
      <w:pPr>
        <w:pStyle w:val="af"/>
        <w:ind w:firstLine="567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E0329E">
        <w:rPr>
          <w:rStyle w:val="FontStyle20"/>
          <w:rFonts w:ascii="Times New Roman" w:hAnsi="Times New Roman" w:cs="Times New Roman"/>
          <w:b/>
          <w:sz w:val="24"/>
          <w:szCs w:val="24"/>
        </w:rPr>
        <w:t>К третьей группе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 относятся только две приставки: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при-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 xml:space="preserve">и </w:t>
      </w:r>
      <w:r w:rsidRPr="00D33E62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 xml:space="preserve">пре-. 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>Эта группа са</w:t>
      </w:r>
      <w:r w:rsidRPr="00D33E62">
        <w:rPr>
          <w:rStyle w:val="FontStyle20"/>
          <w:rFonts w:ascii="Times New Roman" w:hAnsi="Times New Roman" w:cs="Times New Roman"/>
          <w:sz w:val="24"/>
          <w:szCs w:val="24"/>
        </w:rPr>
        <w:softHyphen/>
        <w:t>мая маленькая, но самая трудная.</w:t>
      </w:r>
    </w:p>
    <w:p w:rsidR="00F8424D" w:rsidRPr="00D33E62" w:rsidRDefault="00F8424D" w:rsidP="00854D12">
      <w:pPr>
        <w:pStyle w:val="af"/>
        <w:ind w:firstLine="567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D33E62">
        <w:rPr>
          <w:rStyle w:val="FontStyle20"/>
          <w:rFonts w:ascii="Times New Roman" w:hAnsi="Times New Roman" w:cs="Times New Roman"/>
          <w:sz w:val="24"/>
          <w:szCs w:val="24"/>
        </w:rPr>
        <w:t>Почему эти приставки в одной группе? Потому что у них своё основание для правописания – смысл.</w:t>
      </w:r>
      <w:r w:rsidR="00854D12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D33E62">
        <w:rPr>
          <w:rStyle w:val="FontStyle18"/>
          <w:rFonts w:ascii="Times New Roman" w:hAnsi="Times New Roman" w:cs="Times New Roman"/>
          <w:sz w:val="24"/>
          <w:szCs w:val="24"/>
        </w:rPr>
        <w:t xml:space="preserve">Почему приставки </w:t>
      </w:r>
      <w:r w:rsidRPr="00D33E62">
        <w:rPr>
          <w:rStyle w:val="FontStyle17"/>
          <w:rFonts w:ascii="Times New Roman" w:hAnsi="Times New Roman" w:cs="Times New Roman"/>
          <w:i w:val="0"/>
          <w:iCs w:val="0"/>
          <w:sz w:val="24"/>
          <w:szCs w:val="24"/>
        </w:rPr>
        <w:t xml:space="preserve">при- </w:t>
      </w:r>
      <w:r w:rsidRPr="00D33E62">
        <w:rPr>
          <w:rStyle w:val="FontStyle18"/>
          <w:rFonts w:ascii="Times New Roman" w:hAnsi="Times New Roman" w:cs="Times New Roman"/>
          <w:sz w:val="24"/>
          <w:szCs w:val="24"/>
        </w:rPr>
        <w:t xml:space="preserve">и </w:t>
      </w:r>
      <w:r w:rsidRPr="00D33E62">
        <w:rPr>
          <w:rStyle w:val="FontStyle17"/>
          <w:rFonts w:ascii="Times New Roman" w:hAnsi="Times New Roman" w:cs="Times New Roman"/>
          <w:i w:val="0"/>
          <w:iCs w:val="0"/>
          <w:sz w:val="24"/>
          <w:szCs w:val="24"/>
        </w:rPr>
        <w:t xml:space="preserve">пре- </w:t>
      </w:r>
      <w:r w:rsidRPr="00D33E62">
        <w:rPr>
          <w:rStyle w:val="FontStyle18"/>
          <w:rFonts w:ascii="Times New Roman" w:hAnsi="Times New Roman" w:cs="Times New Roman"/>
          <w:sz w:val="24"/>
          <w:szCs w:val="24"/>
        </w:rPr>
        <w:t>самые трудные? По двум причинам. Во-первых, их правописание зависит от понимания их смысла в слове. Во-вторых, о правописа</w:t>
      </w:r>
      <w:r w:rsidRPr="00D33E62">
        <w:rPr>
          <w:rStyle w:val="FontStyle18"/>
          <w:rFonts w:ascii="Times New Roman" w:hAnsi="Times New Roman" w:cs="Times New Roman"/>
          <w:sz w:val="24"/>
          <w:szCs w:val="24"/>
        </w:rPr>
        <w:softHyphen/>
        <w:t>нии этих приставок есть не одно правило, а целых шесть.</w:t>
      </w:r>
    </w:p>
    <w:p w:rsidR="00F8424D" w:rsidRPr="008B2AB3" w:rsidRDefault="00F8424D" w:rsidP="00965A23">
      <w:pPr>
        <w:pStyle w:val="Style1"/>
        <w:widowControl/>
        <w:spacing w:line="235" w:lineRule="exact"/>
        <w:ind w:firstLine="567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8B2AB3">
        <w:rPr>
          <w:rStyle w:val="FontStyle18"/>
          <w:rFonts w:ascii="Times New Roman" w:hAnsi="Times New Roman" w:cs="Times New Roman"/>
          <w:sz w:val="24"/>
          <w:szCs w:val="24"/>
        </w:rPr>
        <w:t>Но самая большая трудность заключается в том, что многие слова не попадают ни под одно из шести правил и эти слова приходится запоминать.</w:t>
      </w:r>
    </w:p>
    <w:p w:rsidR="00F8424D" w:rsidRDefault="00F8424D" w:rsidP="00965A23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8B2AB3">
        <w:rPr>
          <w:rStyle w:val="FontStyle15"/>
          <w:rFonts w:ascii="Times New Roman" w:hAnsi="Times New Roman" w:cs="Times New Roman"/>
          <w:sz w:val="24"/>
          <w:szCs w:val="24"/>
        </w:rPr>
        <w:t xml:space="preserve">Поэтому, чтобы раскрыть секрет правописания </w:t>
      </w:r>
      <w:r w:rsidRPr="008B2AB3">
        <w:rPr>
          <w:rStyle w:val="FontStyle19"/>
          <w:rFonts w:ascii="Times New Roman" w:hAnsi="Times New Roman" w:cs="Times New Roman"/>
          <w:sz w:val="24"/>
          <w:szCs w:val="24"/>
        </w:rPr>
        <w:t xml:space="preserve">пре- </w:t>
      </w:r>
      <w:r w:rsidRPr="008B2AB3">
        <w:rPr>
          <w:rStyle w:val="FontStyle15"/>
          <w:rFonts w:ascii="Times New Roman" w:hAnsi="Times New Roman" w:cs="Times New Roman"/>
          <w:sz w:val="24"/>
          <w:szCs w:val="24"/>
        </w:rPr>
        <w:t xml:space="preserve">и </w:t>
      </w:r>
      <w:r w:rsidRPr="008B2AB3">
        <w:rPr>
          <w:rStyle w:val="FontStyle19"/>
          <w:rFonts w:ascii="Times New Roman" w:hAnsi="Times New Roman" w:cs="Times New Roman"/>
          <w:sz w:val="24"/>
          <w:szCs w:val="24"/>
        </w:rPr>
        <w:t xml:space="preserve">при-, </w:t>
      </w:r>
      <w:r w:rsidR="00E048EB">
        <w:rPr>
          <w:rStyle w:val="FontStyle15"/>
          <w:rFonts w:ascii="Times New Roman" w:hAnsi="Times New Roman" w:cs="Times New Roman"/>
          <w:sz w:val="24"/>
          <w:szCs w:val="24"/>
        </w:rPr>
        <w:t>нужно на</w:t>
      </w:r>
      <w:r w:rsidRPr="008B2AB3">
        <w:rPr>
          <w:rStyle w:val="FontStyle15"/>
          <w:rFonts w:ascii="Times New Roman" w:hAnsi="Times New Roman" w:cs="Times New Roman"/>
          <w:sz w:val="24"/>
          <w:szCs w:val="24"/>
        </w:rPr>
        <w:t>учиться различать разные смыслы приставок по шести прави</w:t>
      </w:r>
      <w:r w:rsidRPr="008B2AB3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лам и стараться </w:t>
      </w:r>
      <w:proofErr w:type="gramStart"/>
      <w:r w:rsidRPr="008B2AB3">
        <w:rPr>
          <w:rStyle w:val="FontStyle15"/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Pr="008B2AB3">
        <w:rPr>
          <w:rStyle w:val="FontStyle15"/>
          <w:rFonts w:ascii="Times New Roman" w:hAnsi="Times New Roman" w:cs="Times New Roman"/>
          <w:sz w:val="24"/>
          <w:szCs w:val="24"/>
        </w:rPr>
        <w:t xml:space="preserve"> как можно больше слов, которые не вхо</w:t>
      </w:r>
      <w:r w:rsidRPr="008B2AB3">
        <w:rPr>
          <w:rStyle w:val="FontStyle15"/>
          <w:rFonts w:ascii="Times New Roman" w:hAnsi="Times New Roman" w:cs="Times New Roman"/>
          <w:sz w:val="24"/>
          <w:szCs w:val="24"/>
        </w:rPr>
        <w:softHyphen/>
        <w:t>дят в эти правила.</w:t>
      </w:r>
    </w:p>
    <w:p w:rsidR="004862A7" w:rsidRPr="00016023" w:rsidRDefault="004862A7" w:rsidP="006679F8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 w:rsidRPr="00016023">
        <w:rPr>
          <w:rStyle w:val="FontStyle15"/>
          <w:rFonts w:ascii="Times New Roman" w:hAnsi="Times New Roman" w:cs="Times New Roman"/>
          <w:i w:val="0"/>
          <w:sz w:val="24"/>
          <w:szCs w:val="24"/>
        </w:rPr>
        <w:t>Что может означать приставка при-?</w:t>
      </w:r>
    </w:p>
    <w:p w:rsidR="002C0D5F" w:rsidRDefault="002C0D5F" w:rsidP="006679F8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 xml:space="preserve">Сравним слова: пришёл, приехал, прибежал, прикатился. Они имеют общее значение: приблизился. </w:t>
      </w:r>
      <w:r w:rsidRPr="0005520D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Вывод:</w:t>
      </w:r>
      <w:r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 xml:space="preserve"> слова, обозначающие приближение, пишутся с приставкой при-.</w:t>
      </w:r>
      <w:r w:rsidR="00551457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 xml:space="preserve"> Приставка </w:t>
      </w:r>
      <w:r w:rsidR="00016023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при- употребляется не только</w:t>
      </w:r>
      <w:r w:rsidR="00551457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,</w:t>
      </w:r>
      <w:r w:rsidR="00016023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51457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когда предмет приблизился сам, но и тогда, когда его приблизил кто-то: принёс, привёз, притащил.</w:t>
      </w:r>
    </w:p>
    <w:p w:rsidR="00F228FB" w:rsidRPr="0005520D" w:rsidRDefault="00016023" w:rsidP="006679F8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</w:pPr>
      <w:r w:rsidRPr="0005520D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Второе значение приставки при-</w:t>
      </w:r>
    </w:p>
    <w:p w:rsidR="00016023" w:rsidRPr="00F228FB" w:rsidRDefault="00016023" w:rsidP="006679F8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 xml:space="preserve">Люди очень много занимаются тем, что присоединяют друг к другу разные вещи. Так появились слова привязал, приклеил, прибил, пришил. </w:t>
      </w:r>
    </w:p>
    <w:p w:rsidR="00587FA8" w:rsidRDefault="000C7043" w:rsidP="006679F8">
      <w:pPr>
        <w:pStyle w:val="af"/>
        <w:ind w:firstLine="567"/>
        <w:jc w:val="both"/>
        <w:rPr>
          <w:rStyle w:val="FontStyle23"/>
          <w:rFonts w:ascii="Times New Roman" w:hAnsi="Times New Roman" w:cs="Times New Roman"/>
          <w:b w:val="0"/>
          <w:sz w:val="24"/>
          <w:szCs w:val="24"/>
        </w:rPr>
      </w:pPr>
      <w:r w:rsidRPr="003204A7">
        <w:rPr>
          <w:rStyle w:val="FontStyle17"/>
          <w:rFonts w:ascii="Times New Roman" w:hAnsi="Times New Roman" w:cs="Times New Roman"/>
          <w:i w:val="0"/>
          <w:sz w:val="24"/>
          <w:szCs w:val="24"/>
        </w:rPr>
        <w:lastRenderedPageBreak/>
        <w:t xml:space="preserve">В словах, обозначающих присоединение, всегда пишется приставка </w:t>
      </w:r>
      <w:r w:rsidRPr="003204A7">
        <w:rPr>
          <w:rStyle w:val="FontStyle19"/>
          <w:rFonts w:ascii="Times New Roman" w:hAnsi="Times New Roman" w:cs="Times New Roman"/>
          <w:i w:val="0"/>
          <w:sz w:val="24"/>
          <w:szCs w:val="24"/>
        </w:rPr>
        <w:t>при-.</w:t>
      </w:r>
      <w:r w:rsidR="00587FA8">
        <w:rPr>
          <w:rStyle w:val="FontStyle23"/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587FA8" w:rsidRPr="003E251A">
        <w:rPr>
          <w:rStyle w:val="FontStyle23"/>
          <w:rFonts w:ascii="Times New Roman" w:hAnsi="Times New Roman" w:cs="Times New Roman"/>
          <w:b w:val="0"/>
          <w:sz w:val="24"/>
          <w:szCs w:val="24"/>
        </w:rPr>
        <w:t>К словам, имеющим смысл присоединения, относятся и такие слова, которые обозначают добавление к чему-то: приписал, пририсовал.</w:t>
      </w:r>
    </w:p>
    <w:p w:rsidR="00F228FB" w:rsidRPr="0005520D" w:rsidRDefault="00F228FB" w:rsidP="006679F8">
      <w:pPr>
        <w:pStyle w:val="Style2"/>
        <w:widowControl/>
        <w:spacing w:before="202"/>
        <w:ind w:firstLine="567"/>
        <w:jc w:val="both"/>
        <w:rPr>
          <w:rStyle w:val="FontStyle23"/>
          <w:rFonts w:ascii="Times New Roman" w:hAnsi="Times New Roman" w:cs="Times New Roman"/>
          <w:b w:val="0"/>
          <w:iCs/>
          <w:sz w:val="24"/>
          <w:szCs w:val="24"/>
        </w:rPr>
      </w:pPr>
      <w:r w:rsidRPr="0005520D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Третье значение приставки при-</w:t>
      </w:r>
    </w:p>
    <w:p w:rsidR="009360C1" w:rsidRDefault="00F228FB" w:rsidP="006679F8">
      <w:pPr>
        <w:spacing w:line="240" w:lineRule="auto"/>
        <w:ind w:firstLine="567"/>
        <w:contextualSpacing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9"/>
          <w:rFonts w:ascii="Times New Roman" w:hAnsi="Times New Roman" w:cs="Times New Roman"/>
          <w:i w:val="0"/>
          <w:sz w:val="24"/>
          <w:szCs w:val="24"/>
        </w:rPr>
        <w:t>П</w:t>
      </w:r>
      <w:r w:rsidR="009360C1" w:rsidRPr="00F228FB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ри- </w:t>
      </w:r>
      <w:r w:rsidR="009360C1" w:rsidRPr="00F228FB">
        <w:rPr>
          <w:rStyle w:val="FontStyle17"/>
          <w:rFonts w:ascii="Times New Roman" w:hAnsi="Times New Roman" w:cs="Times New Roman"/>
          <w:i w:val="0"/>
          <w:sz w:val="24"/>
          <w:szCs w:val="24"/>
        </w:rPr>
        <w:t>обозначает нахождение около чего-то.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Это доказывают слова </w:t>
      </w:r>
      <w:r>
        <w:rPr>
          <w:rStyle w:val="FontStyle19"/>
          <w:rFonts w:ascii="Times New Roman" w:hAnsi="Times New Roman" w:cs="Times New Roman"/>
          <w:i w:val="0"/>
          <w:sz w:val="24"/>
          <w:szCs w:val="24"/>
        </w:rPr>
        <w:t>п</w:t>
      </w:r>
      <w:r w:rsidR="009360C1" w:rsidRPr="00F228FB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ригород, </w:t>
      </w:r>
      <w:proofErr w:type="gramStart"/>
      <w:r w:rsidR="009360C1" w:rsidRPr="00F228FB">
        <w:rPr>
          <w:rStyle w:val="FontStyle17"/>
          <w:rFonts w:ascii="Times New Roman" w:hAnsi="Times New Roman" w:cs="Times New Roman"/>
          <w:i w:val="0"/>
          <w:sz w:val="24"/>
          <w:szCs w:val="24"/>
        </w:rPr>
        <w:t>пригорок,  приозерный</w:t>
      </w:r>
      <w:proofErr w:type="gramEnd"/>
      <w:r w:rsidR="009360C1" w:rsidRPr="00F228FB">
        <w:rPr>
          <w:rStyle w:val="FontStyle17"/>
          <w:rFonts w:ascii="Times New Roman" w:hAnsi="Times New Roman" w:cs="Times New Roman"/>
          <w:i w:val="0"/>
          <w:sz w:val="24"/>
          <w:szCs w:val="24"/>
        </w:rPr>
        <w:t>,  пришкольный, примо</w:t>
      </w:r>
      <w:r w:rsidRPr="00F228FB">
        <w:rPr>
          <w:rStyle w:val="FontStyle17"/>
          <w:rFonts w:ascii="Times New Roman" w:hAnsi="Times New Roman" w:cs="Times New Roman"/>
          <w:i w:val="0"/>
          <w:sz w:val="24"/>
          <w:szCs w:val="24"/>
        </w:rPr>
        <w:t>рский.</w:t>
      </w:r>
    </w:p>
    <w:p w:rsidR="004373C6" w:rsidRDefault="004373C6" w:rsidP="006679F8">
      <w:pPr>
        <w:spacing w:line="240" w:lineRule="auto"/>
        <w:ind w:firstLine="567"/>
        <w:contextualSpacing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             </w:t>
      </w:r>
    </w:p>
    <w:p w:rsidR="004373C6" w:rsidRPr="0005520D" w:rsidRDefault="006679F8" w:rsidP="006679F8">
      <w:pPr>
        <w:spacing w:line="240" w:lineRule="auto"/>
        <w:contextualSpacing/>
        <w:jc w:val="both"/>
        <w:rPr>
          <w:rStyle w:val="FontStyle17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       </w:t>
      </w:r>
      <w:r w:rsidR="0005520D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373C6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373C6" w:rsidRPr="0005520D">
        <w:rPr>
          <w:rStyle w:val="FontStyle15"/>
          <w:rFonts w:ascii="Times New Roman" w:hAnsi="Times New Roman" w:cs="Times New Roman"/>
          <w:b w:val="0"/>
          <w:i w:val="0"/>
          <w:sz w:val="24"/>
          <w:szCs w:val="24"/>
        </w:rPr>
        <w:t>Четвёртое значение приставки при-</w:t>
      </w:r>
    </w:p>
    <w:p w:rsidR="004373C6" w:rsidRPr="001A2CB5" w:rsidRDefault="004373C6" w:rsidP="006679F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A6A8B">
        <w:rPr>
          <w:rStyle w:val="FontStyle17"/>
          <w:rFonts w:ascii="Times New Roman" w:hAnsi="Times New Roman" w:cs="Times New Roman"/>
          <w:i w:val="0"/>
          <w:sz w:val="24"/>
          <w:szCs w:val="24"/>
        </w:rPr>
        <w:t>Если пирог в духовке не совсем сгорел,</w:t>
      </w:r>
      <w:r w:rsidR="001A2CB5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а только немножечко, мы говорим - при</w:t>
      </w:r>
      <w:r w:rsidRPr="005A6A8B">
        <w:rPr>
          <w:rStyle w:val="FontStyle19"/>
          <w:rFonts w:ascii="Times New Roman" w:hAnsi="Times New Roman" w:cs="Times New Roman"/>
          <w:i w:val="0"/>
          <w:sz w:val="24"/>
          <w:szCs w:val="24"/>
        </w:rPr>
        <w:t xml:space="preserve">горел. </w:t>
      </w:r>
      <w:r w:rsidRPr="005A6A8B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Доктор не сжег вам царапину йодом, а только прижег. Вы не </w:t>
      </w:r>
      <w:r w:rsidR="001A2CB5">
        <w:rPr>
          <w:rStyle w:val="FontStyle17"/>
          <w:rFonts w:ascii="Times New Roman" w:hAnsi="Times New Roman" w:cs="Times New Roman"/>
          <w:i w:val="0"/>
          <w:sz w:val="24"/>
          <w:szCs w:val="24"/>
        </w:rPr>
        <w:t>открыли окно широко</w:t>
      </w:r>
      <w:r w:rsidRPr="005A6A8B">
        <w:rPr>
          <w:rStyle w:val="FontStyle17"/>
          <w:rFonts w:ascii="Times New Roman" w:hAnsi="Times New Roman" w:cs="Times New Roman"/>
          <w:i w:val="0"/>
          <w:sz w:val="24"/>
          <w:szCs w:val="24"/>
        </w:rPr>
        <w:t>, а только немножко приоткрыли.</w:t>
      </w:r>
    </w:p>
    <w:p w:rsidR="004373C6" w:rsidRPr="005A6A8B" w:rsidRDefault="004373C6" w:rsidP="006679F8">
      <w:pPr>
        <w:spacing w:line="240" w:lineRule="auto"/>
        <w:ind w:firstLine="567"/>
        <w:contextualSpacing/>
        <w:jc w:val="both"/>
        <w:rPr>
          <w:rStyle w:val="FontStyle19"/>
          <w:rFonts w:ascii="Times New Roman" w:hAnsi="Times New Roman" w:cs="Times New Roman"/>
          <w:i w:val="0"/>
          <w:sz w:val="24"/>
          <w:szCs w:val="24"/>
        </w:rPr>
      </w:pPr>
      <w:r w:rsidRPr="005A6A8B">
        <w:rPr>
          <w:rStyle w:val="FontStyle17"/>
          <w:rFonts w:ascii="Times New Roman" w:hAnsi="Times New Roman" w:cs="Times New Roman"/>
          <w:i w:val="0"/>
          <w:sz w:val="24"/>
          <w:szCs w:val="24"/>
        </w:rPr>
        <w:t>Если что-то делается не до конца, не очень сильно, немного или ненадолго, такие действия называются неполными, незаконченными. Слова, их обознача</w:t>
      </w:r>
      <w:r w:rsidRPr="005A6A8B">
        <w:rPr>
          <w:rStyle w:val="FontStyle17"/>
          <w:rFonts w:ascii="Times New Roman" w:hAnsi="Times New Roman" w:cs="Times New Roman"/>
          <w:i w:val="0"/>
          <w:sz w:val="24"/>
          <w:szCs w:val="24"/>
        </w:rPr>
        <w:softHyphen/>
        <w:t xml:space="preserve">ющие, пишутся с приставкой </w:t>
      </w:r>
      <w:r w:rsidRPr="005A6A8B">
        <w:rPr>
          <w:rStyle w:val="FontStyle19"/>
          <w:rFonts w:ascii="Times New Roman" w:hAnsi="Times New Roman" w:cs="Times New Roman"/>
          <w:i w:val="0"/>
          <w:sz w:val="24"/>
          <w:szCs w:val="24"/>
        </w:rPr>
        <w:t>при-.</w:t>
      </w:r>
    </w:p>
    <w:p w:rsidR="005B13C0" w:rsidRPr="0005520D" w:rsidRDefault="0005520D" w:rsidP="006679F8">
      <w:pPr>
        <w:pStyle w:val="Style2"/>
        <w:widowControl/>
        <w:spacing w:before="202"/>
        <w:ind w:firstLine="567"/>
        <w:jc w:val="both"/>
        <w:rPr>
          <w:rStyle w:val="FontStyle15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016023">
        <w:rPr>
          <w:rStyle w:val="FontStyle15"/>
          <w:rFonts w:ascii="Times New Roman" w:hAnsi="Times New Roman" w:cs="Times New Roman"/>
          <w:i w:val="0"/>
          <w:sz w:val="24"/>
          <w:szCs w:val="24"/>
        </w:rPr>
        <w:t xml:space="preserve">Что </w:t>
      </w:r>
      <w:r>
        <w:rPr>
          <w:rStyle w:val="FontStyle15"/>
          <w:rFonts w:ascii="Times New Roman" w:hAnsi="Times New Roman" w:cs="Times New Roman"/>
          <w:i w:val="0"/>
          <w:sz w:val="24"/>
          <w:szCs w:val="24"/>
        </w:rPr>
        <w:t>может означать приставка пре</w:t>
      </w:r>
      <w:r w:rsidRPr="00016023">
        <w:rPr>
          <w:rStyle w:val="FontStyle15"/>
          <w:rFonts w:ascii="Times New Roman" w:hAnsi="Times New Roman" w:cs="Times New Roman"/>
          <w:i w:val="0"/>
          <w:sz w:val="24"/>
          <w:szCs w:val="24"/>
        </w:rPr>
        <w:t>-?</w:t>
      </w:r>
    </w:p>
    <w:p w:rsidR="00D40849" w:rsidRPr="0005520D" w:rsidRDefault="00024E92" w:rsidP="006679F8">
      <w:pPr>
        <w:pStyle w:val="Style5"/>
        <w:widowControl/>
        <w:spacing w:before="86"/>
        <w:ind w:firstLine="567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05520D">
        <w:rPr>
          <w:rStyle w:val="FontStyle11"/>
          <w:rFonts w:ascii="Times New Roman" w:hAnsi="Times New Roman" w:cs="Times New Roman"/>
          <w:sz w:val="24"/>
          <w:szCs w:val="24"/>
        </w:rPr>
        <w:t>Первое значение приставки пре-</w:t>
      </w:r>
    </w:p>
    <w:p w:rsidR="001E4991" w:rsidRPr="006B6FB6" w:rsidRDefault="002F42B1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П</w:t>
      </w:r>
      <w:r w:rsidR="002B0D48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ри помощи приставки </w:t>
      </w:r>
      <w:r w:rsidR="002B0D48" w:rsidRPr="002F42B1">
        <w:rPr>
          <w:rStyle w:val="FontStyle18"/>
          <w:rFonts w:ascii="Times New Roman" w:hAnsi="Times New Roman" w:cs="Times New Roman"/>
          <w:sz w:val="24"/>
          <w:szCs w:val="24"/>
        </w:rPr>
        <w:t xml:space="preserve">пре- </w:t>
      </w:r>
      <w:r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заменим</w:t>
      </w:r>
      <w:r w:rsidR="002B0D48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два слова одним. Вот так: </w:t>
      </w:r>
      <w:r w:rsidR="002B0D48" w:rsidRPr="002F42B1">
        <w:rPr>
          <w:rStyle w:val="FontStyle18"/>
          <w:rFonts w:ascii="Times New Roman" w:hAnsi="Times New Roman" w:cs="Times New Roman"/>
          <w:sz w:val="24"/>
          <w:szCs w:val="24"/>
        </w:rPr>
        <w:t>очень добрый - предобрый.</w:t>
      </w:r>
      <w:r w:rsidR="006B6FB6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2B0D48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Очень скверный, очень гадкий, очень неприятный, очень хо</w:t>
      </w:r>
      <w:r w:rsidR="002B0D48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softHyphen/>
        <w:t>рошенький.</w:t>
      </w:r>
      <w:r w:rsidR="001E4991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И </w:t>
      </w:r>
      <w:r w:rsidR="006B6FB6">
        <w:rPr>
          <w:rStyle w:val="FontStyle21"/>
          <w:rFonts w:ascii="Times New Roman" w:hAnsi="Times New Roman" w:cs="Times New Roman"/>
          <w:b w:val="0"/>
          <w:sz w:val="24"/>
          <w:szCs w:val="24"/>
        </w:rPr>
        <w:t>сразу увидим</w:t>
      </w:r>
      <w:r w:rsidR="001E4991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:</w:t>
      </w:r>
      <w:r w:rsidR="001E4991" w:rsidRPr="002F42B1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 </w:t>
      </w:r>
      <w:proofErr w:type="gramStart"/>
      <w:r w:rsidR="001E4991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приставка </w:t>
      </w:r>
      <w:r w:rsidR="001E4991" w:rsidRPr="002F42B1">
        <w:rPr>
          <w:rStyle w:val="FontStyle22"/>
          <w:rFonts w:ascii="Times New Roman" w:hAnsi="Times New Roman" w:cs="Times New Roman"/>
          <w:sz w:val="24"/>
          <w:szCs w:val="24"/>
        </w:rPr>
        <w:t xml:space="preserve">пре- </w:t>
      </w:r>
      <w:r w:rsidR="00224E91">
        <w:rPr>
          <w:rStyle w:val="FontStyle21"/>
          <w:rFonts w:ascii="Times New Roman" w:hAnsi="Times New Roman" w:cs="Times New Roman"/>
          <w:b w:val="0"/>
          <w:sz w:val="24"/>
          <w:szCs w:val="24"/>
        </w:rPr>
        <w:t>значит</w:t>
      </w:r>
      <w:proofErr w:type="gramEnd"/>
      <w:r w:rsidR="00224E9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«очень»</w:t>
      </w:r>
      <w:r w:rsidR="001E4991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.</w:t>
      </w:r>
    </w:p>
    <w:p w:rsidR="001E4991" w:rsidRPr="002F42B1" w:rsidRDefault="001E4991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Два слова пишутся вопреки этому правилу:</w:t>
      </w:r>
    </w:p>
    <w:p w:rsidR="00024E92" w:rsidRPr="002F42B1" w:rsidRDefault="00024E92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proofErr w:type="gramStart"/>
      <w:r w:rsidRPr="002F42B1">
        <w:rPr>
          <w:rStyle w:val="FontStyle25"/>
          <w:rFonts w:ascii="Times New Roman" w:hAnsi="Times New Roman" w:cs="Times New Roman"/>
          <w:sz w:val="24"/>
          <w:szCs w:val="24"/>
        </w:rPr>
        <w:t>п</w:t>
      </w:r>
      <w:r w:rsidR="001E4991" w:rsidRPr="002F42B1">
        <w:rPr>
          <w:rStyle w:val="FontStyle25"/>
          <w:rFonts w:ascii="Times New Roman" w:hAnsi="Times New Roman" w:cs="Times New Roman"/>
          <w:sz w:val="24"/>
          <w:szCs w:val="24"/>
        </w:rPr>
        <w:t xml:space="preserve">рискорбный,   </w:t>
      </w:r>
      <w:proofErr w:type="gramEnd"/>
      <w:r w:rsidR="00224E91">
        <w:rPr>
          <w:rStyle w:val="FontStyle21"/>
          <w:rFonts w:ascii="Times New Roman" w:hAnsi="Times New Roman" w:cs="Times New Roman"/>
          <w:b w:val="0"/>
          <w:sz w:val="24"/>
          <w:szCs w:val="24"/>
        </w:rPr>
        <w:t>«очень скорбный»</w:t>
      </w:r>
      <w:r w:rsidR="001E4991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(горький, печальный)</w:t>
      </w:r>
    </w:p>
    <w:p w:rsidR="001E4991" w:rsidRPr="002F42B1" w:rsidRDefault="001E4991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F42B1">
        <w:rPr>
          <w:rStyle w:val="FontStyle25"/>
          <w:rFonts w:ascii="Times New Roman" w:hAnsi="Times New Roman" w:cs="Times New Roman"/>
          <w:sz w:val="24"/>
          <w:szCs w:val="24"/>
        </w:rPr>
        <w:t>причудливый</w:t>
      </w:r>
      <w:r w:rsidR="00024E92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24E92"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224E91">
        <w:rPr>
          <w:rStyle w:val="FontStyle21"/>
          <w:rFonts w:ascii="Times New Roman" w:hAnsi="Times New Roman" w:cs="Times New Roman"/>
          <w:b w:val="0"/>
          <w:sz w:val="24"/>
          <w:szCs w:val="24"/>
        </w:rPr>
        <w:t>«</w:t>
      </w:r>
      <w:proofErr w:type="gramEnd"/>
      <w:r w:rsidRPr="002F42B1">
        <w:rPr>
          <w:rStyle w:val="FontStyle21"/>
          <w:rFonts w:ascii="Times New Roman" w:hAnsi="Times New Roman" w:cs="Times New Roman"/>
          <w:b w:val="0"/>
          <w:sz w:val="24"/>
          <w:szCs w:val="24"/>
        </w:rPr>
        <w:t>очень чудной, затейливый</w:t>
      </w:r>
      <w:r w:rsidR="00224E91">
        <w:rPr>
          <w:rStyle w:val="FontStyle21"/>
          <w:rFonts w:ascii="Times New Roman" w:hAnsi="Times New Roman" w:cs="Times New Roman"/>
          <w:b w:val="0"/>
          <w:sz w:val="24"/>
          <w:szCs w:val="24"/>
        </w:rPr>
        <w:t>»</w:t>
      </w:r>
    </w:p>
    <w:p w:rsidR="00224E91" w:rsidRDefault="00224E91" w:rsidP="006679F8">
      <w:pPr>
        <w:pStyle w:val="af"/>
        <w:tabs>
          <w:tab w:val="left" w:pos="567"/>
          <w:tab w:val="left" w:pos="851"/>
        </w:tabs>
        <w:ind w:firstLine="567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</w:p>
    <w:p w:rsidR="00227F24" w:rsidRPr="0005520D" w:rsidRDefault="006679F8" w:rsidP="006679F8">
      <w:pPr>
        <w:pStyle w:val="af"/>
        <w:tabs>
          <w:tab w:val="left" w:pos="567"/>
          <w:tab w:val="left" w:pos="851"/>
        </w:tabs>
        <w:jc w:val="both"/>
        <w:rPr>
          <w:rStyle w:val="FontStyle23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4"/>
          <w:rFonts w:ascii="Times New Roman" w:hAnsi="Times New Roman" w:cs="Times New Roman"/>
          <w:sz w:val="24"/>
          <w:szCs w:val="24"/>
        </w:rPr>
        <w:t xml:space="preserve">        </w:t>
      </w:r>
      <w:r w:rsidR="0089134B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99545C">
        <w:rPr>
          <w:rStyle w:val="FontStyle24"/>
          <w:rFonts w:ascii="Times New Roman" w:hAnsi="Times New Roman" w:cs="Times New Roman"/>
          <w:sz w:val="24"/>
          <w:szCs w:val="24"/>
        </w:rPr>
        <w:t xml:space="preserve"> </w:t>
      </w:r>
      <w:r w:rsidR="00227F24" w:rsidRPr="0005520D">
        <w:rPr>
          <w:rStyle w:val="FontStyle24"/>
          <w:rFonts w:ascii="Times New Roman" w:hAnsi="Times New Roman" w:cs="Times New Roman"/>
          <w:b w:val="0"/>
          <w:sz w:val="24"/>
          <w:szCs w:val="24"/>
        </w:rPr>
        <w:t xml:space="preserve">Второе значение приставки </w:t>
      </w:r>
      <w:r w:rsidR="00227F24" w:rsidRPr="0005520D">
        <w:rPr>
          <w:rStyle w:val="FontStyle23"/>
          <w:rFonts w:ascii="Times New Roman" w:hAnsi="Times New Roman" w:cs="Times New Roman"/>
          <w:b w:val="0"/>
          <w:sz w:val="24"/>
          <w:szCs w:val="24"/>
        </w:rPr>
        <w:t>пре-</w:t>
      </w:r>
    </w:p>
    <w:p w:rsidR="00227F24" w:rsidRPr="00393BB2" w:rsidRDefault="00227F24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>Здесь дело потруднее.</w:t>
      </w:r>
    </w:p>
    <w:p w:rsidR="00393BB2" w:rsidRPr="002C2DCC" w:rsidRDefault="00227F24" w:rsidP="006679F8">
      <w:pPr>
        <w:pStyle w:val="af"/>
        <w:ind w:firstLine="567"/>
        <w:jc w:val="both"/>
        <w:rPr>
          <w:rStyle w:val="FontStyle21"/>
          <w:rFonts w:ascii="Times New Roman" w:hAnsi="Times New Roman" w:cs="Times New Roman"/>
          <w:bCs w:val="0"/>
          <w:sz w:val="24"/>
          <w:szCs w:val="24"/>
        </w:rPr>
      </w:pPr>
      <w:r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Приставка </w:t>
      </w:r>
      <w:r w:rsidRPr="00393BB2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пре- </w:t>
      </w:r>
      <w:r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пишется в тех словах, где она по смыслу сходна с приставкой </w:t>
      </w:r>
      <w:r w:rsidRPr="00393BB2">
        <w:rPr>
          <w:rStyle w:val="FontStyle22"/>
          <w:rFonts w:ascii="Times New Roman" w:hAnsi="Times New Roman" w:cs="Times New Roman"/>
          <w:b/>
          <w:sz w:val="24"/>
          <w:szCs w:val="24"/>
        </w:rPr>
        <w:t>пере-.</w:t>
      </w:r>
      <w:r w:rsidR="002C2DCC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 </w:t>
      </w:r>
      <w:r w:rsidR="001E7F90"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Например, мы можем сказать </w:t>
      </w:r>
      <w:r w:rsidR="001E7F90" w:rsidRPr="00393BB2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дождь не перестает </w:t>
      </w:r>
      <w:r w:rsidR="001E7F90"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E7F90" w:rsidRPr="00393BB2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дождь идет непрестанно, упавшее дерево перегородило дорогу </w:t>
      </w:r>
      <w:r w:rsidR="001E7F90" w:rsidRPr="00393BB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E7F90" w:rsidRPr="00393BB2">
        <w:rPr>
          <w:rStyle w:val="FontStyle22"/>
          <w:rFonts w:ascii="Times New Roman" w:hAnsi="Times New Roman" w:cs="Times New Roman"/>
          <w:b/>
          <w:sz w:val="24"/>
          <w:szCs w:val="24"/>
        </w:rPr>
        <w:t>преградило</w:t>
      </w:r>
      <w:r w:rsidR="00393BB2">
        <w:rPr>
          <w:rStyle w:val="FontStyle22"/>
          <w:rFonts w:ascii="Times New Roman" w:hAnsi="Times New Roman" w:cs="Times New Roman"/>
          <w:b/>
          <w:sz w:val="24"/>
          <w:szCs w:val="24"/>
        </w:rPr>
        <w:t>,</w:t>
      </w:r>
      <w:r w:rsidR="00393BB2" w:rsidRPr="00393BB2">
        <w:rPr>
          <w:rFonts w:ascii="Times New Roman" w:hAnsi="Times New Roman" w:cs="Times New Roman"/>
          <w:sz w:val="24"/>
          <w:szCs w:val="24"/>
        </w:rPr>
        <w:t xml:space="preserve"> </w:t>
      </w:r>
      <w:r w:rsidR="0048381D">
        <w:rPr>
          <w:rStyle w:val="FontStyle21"/>
          <w:rFonts w:ascii="Times New Roman" w:hAnsi="Times New Roman" w:cs="Times New Roman"/>
          <w:sz w:val="24"/>
          <w:szCs w:val="24"/>
        </w:rPr>
        <w:t xml:space="preserve">человек, переступивший </w:t>
      </w:r>
      <w:r w:rsidR="00393BB2">
        <w:rPr>
          <w:rStyle w:val="FontStyle21"/>
          <w:rFonts w:ascii="Times New Roman" w:hAnsi="Times New Roman" w:cs="Times New Roman"/>
          <w:sz w:val="24"/>
          <w:szCs w:val="24"/>
        </w:rPr>
        <w:t>закон – преступник.</w:t>
      </w:r>
    </w:p>
    <w:p w:rsidR="002A3236" w:rsidRDefault="0037428C" w:rsidP="006679F8">
      <w:pPr>
        <w:ind w:firstLine="567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37428C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Здесь нужно быть очень внимательным, т.к. </w:t>
      </w:r>
      <w:r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в </w:t>
      </w:r>
      <w:r w:rsidRPr="0037428C">
        <w:rPr>
          <w:rStyle w:val="FontStyle25"/>
          <w:rFonts w:ascii="Times New Roman" w:hAnsi="Times New Roman" w:cs="Times New Roman"/>
          <w:i w:val="0"/>
          <w:sz w:val="24"/>
          <w:szCs w:val="24"/>
        </w:rPr>
        <w:t>некоторых с</w:t>
      </w:r>
      <w:r w:rsidR="00E745BB">
        <w:rPr>
          <w:rStyle w:val="FontStyle25"/>
          <w:rFonts w:ascii="Times New Roman" w:hAnsi="Times New Roman" w:cs="Times New Roman"/>
          <w:i w:val="0"/>
          <w:sz w:val="24"/>
          <w:szCs w:val="24"/>
        </w:rPr>
        <w:t>ловах смысловая связь при</w:t>
      </w:r>
      <w:r w:rsidR="00E745BB">
        <w:rPr>
          <w:rStyle w:val="FontStyle25"/>
          <w:rFonts w:ascii="Times New Roman" w:hAnsi="Times New Roman" w:cs="Times New Roman"/>
          <w:i w:val="0"/>
          <w:sz w:val="24"/>
          <w:szCs w:val="24"/>
        </w:rPr>
        <w:softHyphen/>
        <w:t xml:space="preserve">ставки пре- </w:t>
      </w:r>
      <w:r w:rsidRPr="0037428C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 с приставко</w:t>
      </w:r>
      <w:r w:rsidR="00E745BB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й пере- </w:t>
      </w:r>
      <w:r w:rsidRPr="0037428C">
        <w:rPr>
          <w:rStyle w:val="FontStyle25"/>
          <w:rFonts w:ascii="Times New Roman" w:hAnsi="Times New Roman" w:cs="Times New Roman"/>
          <w:i w:val="0"/>
          <w:sz w:val="24"/>
          <w:szCs w:val="24"/>
        </w:rPr>
        <w:t>не так заметна, и надо вдуматься, чтобы ее уловить.</w:t>
      </w:r>
      <w:r w:rsidR="00116E32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9302B" w:rsidRP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Например, слова </w:t>
      </w:r>
      <w:r w:rsidR="0029302B" w:rsidRPr="00116E32">
        <w:rPr>
          <w:rStyle w:val="FontStyle22"/>
          <w:rFonts w:ascii="Times New Roman" w:hAnsi="Times New Roman" w:cs="Times New Roman"/>
          <w:sz w:val="24"/>
          <w:szCs w:val="24"/>
        </w:rPr>
        <w:t xml:space="preserve">преобразовать, преобразить, превратить </w:t>
      </w:r>
      <w:r w:rsid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>имеют общий смысл «переделать»</w:t>
      </w:r>
      <w:r w:rsidR="0029302B" w:rsidRP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. Слова </w:t>
      </w:r>
      <w:r w:rsidR="0029302B" w:rsidRPr="00116E32">
        <w:rPr>
          <w:rStyle w:val="FontStyle22"/>
          <w:rFonts w:ascii="Times New Roman" w:hAnsi="Times New Roman" w:cs="Times New Roman"/>
          <w:sz w:val="24"/>
          <w:szCs w:val="24"/>
        </w:rPr>
        <w:t xml:space="preserve">преодолеть </w:t>
      </w:r>
      <w:r w:rsidR="0029302B" w:rsidRP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и </w:t>
      </w:r>
      <w:r w:rsidR="0029302B" w:rsidRPr="00116E32">
        <w:rPr>
          <w:rStyle w:val="FontStyle22"/>
          <w:rFonts w:ascii="Times New Roman" w:hAnsi="Times New Roman" w:cs="Times New Roman"/>
          <w:sz w:val="24"/>
          <w:szCs w:val="24"/>
        </w:rPr>
        <w:t xml:space="preserve">превозмочь </w:t>
      </w:r>
      <w:r w:rsidR="0029302B" w:rsidRP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>об</w:t>
      </w:r>
      <w:r w:rsid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>означают «пересилить»</w:t>
      </w:r>
      <w:r w:rsidR="0029302B" w:rsidRPr="00116E32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29302B" w:rsidRPr="000C69DA" w:rsidRDefault="00D435C5" w:rsidP="006679F8">
      <w:pPr>
        <w:pStyle w:val="af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435C5">
        <w:rPr>
          <w:rStyle w:val="FontStyle25"/>
          <w:rFonts w:ascii="Times New Roman" w:hAnsi="Times New Roman" w:cs="Times New Roman"/>
          <w:i w:val="0"/>
          <w:sz w:val="24"/>
          <w:szCs w:val="24"/>
        </w:rPr>
        <w:t>Обратим внимание на</w:t>
      </w:r>
      <w:r>
        <w:rPr>
          <w:rStyle w:val="FontStyle25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29302B" w:rsidRPr="00847CFF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слова, в которых сходство приставок </w:t>
      </w:r>
      <w:r w:rsidR="0029302B" w:rsidRPr="002A3236">
        <w:rPr>
          <w:rFonts w:ascii="Times New Roman" w:hAnsi="Times New Roman" w:cs="Times New Roman"/>
          <w:sz w:val="24"/>
          <w:szCs w:val="24"/>
        </w:rPr>
        <w:t>пре- и пере-</w:t>
      </w:r>
      <w:r w:rsidR="002A3236">
        <w:rPr>
          <w:rFonts w:ascii="Times New Roman" w:hAnsi="Times New Roman" w:cs="Times New Roman"/>
          <w:sz w:val="24"/>
          <w:szCs w:val="24"/>
        </w:rPr>
        <w:t xml:space="preserve"> </w:t>
      </w:r>
      <w:r w:rsidR="0029302B" w:rsidRPr="002A3236">
        <w:rPr>
          <w:rFonts w:ascii="Times New Roman" w:hAnsi="Times New Roman" w:cs="Times New Roman"/>
          <w:sz w:val="24"/>
          <w:szCs w:val="24"/>
        </w:rPr>
        <w:t>можно</w:t>
      </w:r>
      <w:r w:rsidR="0029302B" w:rsidRPr="00847CFF">
        <w:rPr>
          <w:rStyle w:val="FontStyle25"/>
          <w:rFonts w:ascii="Times New Roman" w:hAnsi="Times New Roman" w:cs="Times New Roman"/>
          <w:i w:val="0"/>
          <w:sz w:val="24"/>
          <w:szCs w:val="24"/>
        </w:rPr>
        <w:t xml:space="preserve"> объяснить только другими словами, близкими по смыслу</w:t>
      </w:r>
      <w:r w:rsidR="0029302B" w:rsidRPr="002A3236">
        <w:rPr>
          <w:rStyle w:val="FontStyle25"/>
          <w:rFonts w:ascii="Times New Roman" w:hAnsi="Times New Roman" w:cs="Times New Roman"/>
          <w:b/>
          <w:i w:val="0"/>
          <w:sz w:val="24"/>
          <w:szCs w:val="24"/>
        </w:rPr>
        <w:t>.</w:t>
      </w:r>
      <w:r w:rsidR="002A3236" w:rsidRPr="002A323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Например, </w:t>
      </w:r>
      <w:r w:rsidR="0029302B" w:rsidRPr="002A3236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прекратился 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— это все равно что </w:t>
      </w:r>
      <w:r w:rsidR="0029302B" w:rsidRPr="002A3236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перестал. 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t>Когда люди разговари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softHyphen/>
        <w:t xml:space="preserve">вают, возражая друг другу и перебивая друг друга, говорят, что они </w:t>
      </w:r>
      <w:r w:rsidR="0029302B" w:rsidRPr="002A3236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пререкаются 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29302B" w:rsidRPr="002A3236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препираются. </w:t>
      </w:r>
      <w:r w:rsidR="0029302B" w:rsidRPr="002A3236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Если человеку подчиняются безо всяких возражений, никак ему не переча, говорят </w:t>
      </w:r>
      <w:r w:rsidR="0029302B" w:rsidRPr="002A3236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беспрекословно. </w:t>
      </w:r>
    </w:p>
    <w:p w:rsidR="0029302B" w:rsidRPr="00730A59" w:rsidRDefault="0089134B" w:rsidP="0089134B">
      <w:pPr>
        <w:pStyle w:val="af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="000C69DA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9302B" w:rsidRPr="00730A59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Запомнить второе правило правописания приставки </w:t>
      </w:r>
      <w:r w:rsidR="0029302B" w:rsidRPr="00730A59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пре- </w:t>
      </w:r>
      <w:r w:rsidR="0029302B" w:rsidRPr="00730A59">
        <w:rPr>
          <w:rStyle w:val="FontStyle21"/>
          <w:rFonts w:ascii="Times New Roman" w:hAnsi="Times New Roman" w:cs="Times New Roman"/>
          <w:b w:val="0"/>
          <w:sz w:val="24"/>
          <w:szCs w:val="24"/>
        </w:rPr>
        <w:t>поможет пе</w:t>
      </w:r>
      <w:r w:rsidR="0029302B" w:rsidRPr="00730A59">
        <w:rPr>
          <w:rStyle w:val="FontStyle21"/>
          <w:rFonts w:ascii="Times New Roman" w:hAnsi="Times New Roman" w:cs="Times New Roman"/>
          <w:b w:val="0"/>
          <w:sz w:val="24"/>
          <w:szCs w:val="24"/>
        </w:rPr>
        <w:softHyphen/>
        <w:t>сенка.</w:t>
      </w:r>
    </w:p>
    <w:p w:rsidR="00E1080E" w:rsidRPr="00A164E0" w:rsidRDefault="00E1080E" w:rsidP="006679F8">
      <w:pPr>
        <w:pStyle w:val="af"/>
        <w:ind w:firstLine="567"/>
        <w:jc w:val="both"/>
        <w:rPr>
          <w:rStyle w:val="FontStyle12"/>
          <w:sz w:val="24"/>
          <w:szCs w:val="24"/>
        </w:rPr>
      </w:pPr>
      <w:r w:rsidRPr="00A164E0">
        <w:rPr>
          <w:rStyle w:val="FontStyle12"/>
          <w:sz w:val="24"/>
          <w:szCs w:val="24"/>
        </w:rPr>
        <w:t>Дож</w:t>
      </w:r>
      <w:r>
        <w:rPr>
          <w:rStyle w:val="FontStyle12"/>
          <w:sz w:val="24"/>
          <w:szCs w:val="24"/>
        </w:rPr>
        <w:t xml:space="preserve">ди непрерывные льют в октябре, </w:t>
      </w:r>
    </w:p>
    <w:p w:rsidR="00E1080E" w:rsidRPr="00A164E0" w:rsidRDefault="00E1080E" w:rsidP="0089134B">
      <w:pPr>
        <w:pStyle w:val="af"/>
        <w:ind w:firstLine="567"/>
        <w:jc w:val="both"/>
        <w:rPr>
          <w:rStyle w:val="FontStyle12"/>
          <w:sz w:val="24"/>
          <w:szCs w:val="24"/>
        </w:rPr>
      </w:pPr>
      <w:r w:rsidRPr="00A164E0">
        <w:rPr>
          <w:rStyle w:val="FontStyle12"/>
          <w:sz w:val="24"/>
          <w:szCs w:val="24"/>
        </w:rPr>
        <w:t>Но грамотным дождь — не преграда.</w:t>
      </w:r>
    </w:p>
    <w:p w:rsidR="00E1080E" w:rsidRPr="00A164E0" w:rsidRDefault="00E1080E" w:rsidP="0089134B">
      <w:pPr>
        <w:pStyle w:val="af"/>
        <w:ind w:firstLine="567"/>
        <w:jc w:val="both"/>
        <w:rPr>
          <w:rStyle w:val="FontStyle12"/>
          <w:sz w:val="24"/>
          <w:szCs w:val="24"/>
        </w:rPr>
      </w:pPr>
      <w:r w:rsidRPr="00A164E0">
        <w:rPr>
          <w:rStyle w:val="FontStyle12"/>
          <w:sz w:val="24"/>
          <w:szCs w:val="24"/>
        </w:rPr>
        <w:t>Где очень похожи ПЕРЕ и ПРЕ,</w:t>
      </w:r>
    </w:p>
    <w:p w:rsidR="005D6890" w:rsidRDefault="00E1080E" w:rsidP="00843F91">
      <w:pPr>
        <w:pStyle w:val="af"/>
        <w:ind w:firstLine="567"/>
        <w:jc w:val="both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164E0">
        <w:rPr>
          <w:rStyle w:val="FontStyle12"/>
          <w:sz w:val="24"/>
          <w:szCs w:val="24"/>
        </w:rPr>
        <w:t xml:space="preserve">Там только ПРЕ ставить надо...      </w:t>
      </w:r>
      <w:r>
        <w:rPr>
          <w:rStyle w:val="FontStyle12"/>
          <w:sz w:val="24"/>
          <w:szCs w:val="24"/>
        </w:rPr>
        <w:t>(</w:t>
      </w:r>
      <w:r>
        <w:rPr>
          <w:rStyle w:val="FontStyle13"/>
          <w:rFonts w:ascii="Times New Roman" w:hAnsi="Times New Roman" w:cs="Times New Roman"/>
          <w:b w:val="0"/>
          <w:sz w:val="24"/>
          <w:szCs w:val="24"/>
        </w:rPr>
        <w:t>Э</w:t>
      </w:r>
      <w:r w:rsidRPr="00E1080E">
        <w:rPr>
          <w:rStyle w:val="FontStyle13"/>
          <w:rFonts w:ascii="Times New Roman" w:hAnsi="Times New Roman" w:cs="Times New Roman"/>
          <w:b w:val="0"/>
          <w:sz w:val="24"/>
          <w:szCs w:val="24"/>
        </w:rPr>
        <w:t>. Успенский)</w:t>
      </w:r>
    </w:p>
    <w:p w:rsidR="00843F91" w:rsidRPr="00843F91" w:rsidRDefault="00843F91" w:rsidP="00843F91">
      <w:pPr>
        <w:pStyle w:val="af"/>
        <w:ind w:firstLine="567"/>
        <w:jc w:val="both"/>
        <w:rPr>
          <w:rStyle w:val="FontStyle25"/>
          <w:rFonts w:ascii="Times New Roman" w:hAnsi="Times New Roman" w:cs="Times New Roman"/>
          <w:bCs/>
          <w:i w:val="0"/>
          <w:iCs w:val="0"/>
          <w:sz w:val="24"/>
          <w:szCs w:val="24"/>
        </w:rPr>
      </w:pPr>
    </w:p>
    <w:p w:rsidR="0047378E" w:rsidRDefault="00654094" w:rsidP="0047378E">
      <w:pPr>
        <w:spacing w:line="240" w:lineRule="auto"/>
        <w:ind w:firstLine="567"/>
        <w:contextualSpacing/>
        <w:jc w:val="both"/>
        <w:rPr>
          <w:rStyle w:val="FontStyle27"/>
          <w:rFonts w:ascii="Times New Roman" w:hAnsi="Times New Roman" w:cs="Times New Roman"/>
          <w:w w:val="100"/>
          <w:sz w:val="24"/>
          <w:szCs w:val="24"/>
        </w:rPr>
      </w:pPr>
      <w:r w:rsidRPr="000C69DA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>Иногда приходится встречаться и с такими словами, в которых объяс</w:t>
      </w:r>
      <w:r w:rsidRPr="000C69DA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softHyphen/>
        <w:t xml:space="preserve">нить значение приставки </w:t>
      </w:r>
      <w:r w:rsidRPr="000C69DA">
        <w:rPr>
          <w:rStyle w:val="FontStyle27"/>
          <w:rFonts w:ascii="Times New Roman" w:hAnsi="Times New Roman" w:cs="Times New Roman"/>
          <w:w w:val="100"/>
          <w:sz w:val="24"/>
          <w:szCs w:val="24"/>
        </w:rPr>
        <w:t xml:space="preserve">пре- </w:t>
      </w:r>
      <w:r w:rsidRPr="000C69DA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t>трудно или даже невозможно. Напри</w:t>
      </w:r>
      <w:r w:rsidRPr="000C69DA">
        <w:rPr>
          <w:rStyle w:val="FontStyle25"/>
          <w:rFonts w:ascii="Times New Roman" w:hAnsi="Times New Roman" w:cs="Times New Roman"/>
          <w:i w:val="0"/>
          <w:iCs w:val="0"/>
          <w:sz w:val="24"/>
          <w:szCs w:val="24"/>
        </w:rPr>
        <w:softHyphen/>
        <w:t xml:space="preserve">мер: </w:t>
      </w:r>
      <w:r w:rsidRPr="000C69DA">
        <w:rPr>
          <w:rStyle w:val="FontStyle27"/>
          <w:rFonts w:ascii="Times New Roman" w:hAnsi="Times New Roman" w:cs="Times New Roman"/>
          <w:w w:val="100"/>
          <w:sz w:val="24"/>
          <w:szCs w:val="24"/>
        </w:rPr>
        <w:t xml:space="preserve">презрение, преследовать, пренебречь. </w:t>
      </w:r>
    </w:p>
    <w:p w:rsidR="00654094" w:rsidRPr="0047378E" w:rsidRDefault="00654094" w:rsidP="0047378E">
      <w:pPr>
        <w:spacing w:line="240" w:lineRule="auto"/>
        <w:ind w:firstLine="567"/>
        <w:contextualSpacing/>
        <w:jc w:val="both"/>
        <w:rPr>
          <w:rStyle w:val="FontStyle21"/>
          <w:rFonts w:ascii="Times New Roman" w:hAnsi="Times New Roman" w:cs="Times New Roman"/>
          <w:b w:val="0"/>
          <w:bCs w:val="0"/>
          <w:sz w:val="24"/>
          <w:szCs w:val="24"/>
        </w:rPr>
      </w:pPr>
      <w:r w:rsidRPr="00E13D8D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Итак, приставка </w:t>
      </w:r>
      <w:r w:rsidRPr="00E13D8D">
        <w:rPr>
          <w:rStyle w:val="FontStyle22"/>
          <w:rFonts w:ascii="Times New Roman" w:hAnsi="Times New Roman" w:cs="Times New Roman"/>
          <w:b/>
          <w:sz w:val="24"/>
          <w:szCs w:val="24"/>
        </w:rPr>
        <w:t xml:space="preserve">пре- </w:t>
      </w:r>
      <w:r w:rsidR="008C34E3" w:rsidRPr="00E13D8D">
        <w:rPr>
          <w:rStyle w:val="FontStyle21"/>
          <w:rFonts w:ascii="Times New Roman" w:hAnsi="Times New Roman" w:cs="Times New Roman"/>
          <w:b w:val="0"/>
          <w:sz w:val="24"/>
          <w:szCs w:val="24"/>
        </w:rPr>
        <w:t>может значить «очень», а может значить «</w:t>
      </w:r>
      <w:r w:rsidR="00E048EB" w:rsidRPr="00E13D8D">
        <w:rPr>
          <w:rStyle w:val="FontStyle21"/>
          <w:rFonts w:ascii="Times New Roman" w:hAnsi="Times New Roman" w:cs="Times New Roman"/>
          <w:b w:val="0"/>
          <w:sz w:val="24"/>
          <w:szCs w:val="24"/>
        </w:rPr>
        <w:t>пере»</w:t>
      </w:r>
      <w:r w:rsidRPr="00E13D8D">
        <w:rPr>
          <w:rStyle w:val="FontStyle21"/>
          <w:rFonts w:ascii="Times New Roman" w:hAnsi="Times New Roman" w:cs="Times New Roman"/>
          <w:b w:val="0"/>
          <w:sz w:val="24"/>
          <w:szCs w:val="24"/>
        </w:rPr>
        <w:t>. А есть и слова, где ее значение трудно объяснить.</w:t>
      </w:r>
      <w:r w:rsidR="002B273A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Написание таких слов нужно запомнить. В случае затруднения следует обращаться к словарю.</w:t>
      </w:r>
    </w:p>
    <w:p w:rsidR="002B0D48" w:rsidRDefault="002B0D48" w:rsidP="003466D1">
      <w:pPr>
        <w:pStyle w:val="af"/>
        <w:contextualSpacing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</w:p>
    <w:p w:rsidR="00382BA7" w:rsidRPr="00B81E80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3. Практическая часть.</w:t>
      </w:r>
    </w:p>
    <w:p w:rsidR="00382BA7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3.1 Опрос обучающихся и его результаты.</w:t>
      </w:r>
    </w:p>
    <w:p w:rsidR="00AE4FFC" w:rsidRDefault="00AE4FFC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07600" w:rsidRDefault="00382BA7" w:rsidP="00467D32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>В практической части работы было проведено анкетирование обучающихся (Приложение</w:t>
      </w:r>
      <w:r>
        <w:rPr>
          <w:rFonts w:ascii="Times New Roman" w:hAnsi="Times New Roman" w:cs="Times New Roman"/>
          <w:sz w:val="24"/>
          <w:szCs w:val="24"/>
        </w:rPr>
        <w:t xml:space="preserve">1), с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целью  выявления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 знаний о </w:t>
      </w:r>
      <w:r w:rsidR="004D32C5">
        <w:rPr>
          <w:rFonts w:ascii="Times New Roman" w:hAnsi="Times New Roman" w:cs="Times New Roman"/>
          <w:sz w:val="24"/>
          <w:szCs w:val="24"/>
        </w:rPr>
        <w:t xml:space="preserve">приставках и </w:t>
      </w:r>
      <w:r w:rsidR="004E7618">
        <w:rPr>
          <w:rFonts w:ascii="Times New Roman" w:hAnsi="Times New Roman" w:cs="Times New Roman"/>
          <w:sz w:val="24"/>
          <w:szCs w:val="24"/>
        </w:rPr>
        <w:t>о правилах правописания</w:t>
      </w:r>
      <w:r>
        <w:rPr>
          <w:rFonts w:ascii="Times New Roman" w:hAnsi="Times New Roman" w:cs="Times New Roman"/>
          <w:sz w:val="24"/>
          <w:szCs w:val="24"/>
        </w:rPr>
        <w:t xml:space="preserve"> приставок при-, пре</w:t>
      </w:r>
      <w:r w:rsidR="00A076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7600" w:rsidRDefault="0074626A" w:rsidP="00467D32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 xml:space="preserve">Результаты показали, что </w:t>
      </w:r>
      <w:r>
        <w:rPr>
          <w:rFonts w:ascii="Times New Roman" w:hAnsi="Times New Roman" w:cs="Times New Roman"/>
          <w:sz w:val="24"/>
          <w:szCs w:val="24"/>
        </w:rPr>
        <w:t xml:space="preserve">большая часть </w:t>
      </w:r>
      <w:r w:rsidRPr="00B81E80">
        <w:rPr>
          <w:rFonts w:ascii="Times New Roman" w:hAnsi="Times New Roman" w:cs="Times New Roman"/>
          <w:sz w:val="24"/>
          <w:szCs w:val="24"/>
        </w:rPr>
        <w:t>опрошенных знакома</w:t>
      </w:r>
      <w:r>
        <w:rPr>
          <w:rFonts w:ascii="Times New Roman" w:hAnsi="Times New Roman" w:cs="Times New Roman"/>
          <w:sz w:val="24"/>
          <w:szCs w:val="24"/>
        </w:rPr>
        <w:t xml:space="preserve"> с приставками, владеет умением выделять их в словах</w:t>
      </w:r>
      <w:r w:rsidR="00A07600">
        <w:rPr>
          <w:rFonts w:ascii="Times New Roman" w:hAnsi="Times New Roman" w:cs="Times New Roman"/>
          <w:sz w:val="24"/>
          <w:szCs w:val="24"/>
        </w:rPr>
        <w:t xml:space="preserve">. </w:t>
      </w:r>
      <w:r w:rsidR="00A07600" w:rsidRPr="00B81E80">
        <w:rPr>
          <w:rFonts w:ascii="Times New Roman" w:hAnsi="Times New Roman" w:cs="Times New Roman"/>
          <w:sz w:val="24"/>
          <w:szCs w:val="24"/>
        </w:rPr>
        <w:t>(Приложение</w:t>
      </w:r>
      <w:r w:rsidR="00A07600">
        <w:rPr>
          <w:rFonts w:ascii="Times New Roman" w:hAnsi="Times New Roman" w:cs="Times New Roman"/>
          <w:sz w:val="24"/>
          <w:szCs w:val="24"/>
        </w:rPr>
        <w:t>2).</w:t>
      </w:r>
    </w:p>
    <w:p w:rsidR="0074626A" w:rsidRPr="00B81E80" w:rsidRDefault="0074626A" w:rsidP="00467D32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81E80">
        <w:rPr>
          <w:rFonts w:ascii="Times New Roman" w:hAnsi="Times New Roman" w:cs="Times New Roman"/>
          <w:sz w:val="24"/>
          <w:szCs w:val="24"/>
        </w:rPr>
        <w:t>ои одноклассники</w:t>
      </w:r>
      <w:r>
        <w:rPr>
          <w:rFonts w:ascii="Times New Roman" w:hAnsi="Times New Roman" w:cs="Times New Roman"/>
          <w:sz w:val="24"/>
          <w:szCs w:val="24"/>
        </w:rPr>
        <w:t xml:space="preserve"> и ученики третьего </w:t>
      </w:r>
      <w:r w:rsidRPr="00B81E80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 xml:space="preserve"> не смогли </w:t>
      </w:r>
      <w:r w:rsidR="00D74276">
        <w:rPr>
          <w:rFonts w:ascii="Times New Roman" w:hAnsi="Times New Roman" w:cs="Times New Roman"/>
          <w:sz w:val="24"/>
          <w:szCs w:val="24"/>
        </w:rPr>
        <w:t xml:space="preserve">ответить </w:t>
      </w:r>
      <w:r>
        <w:rPr>
          <w:rFonts w:ascii="Times New Roman" w:hAnsi="Times New Roman" w:cs="Times New Roman"/>
          <w:sz w:val="24"/>
          <w:szCs w:val="24"/>
        </w:rPr>
        <w:t>от чего зависит правописание приставок при-, пре-</w:t>
      </w:r>
      <w:r w:rsidR="00F617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1763">
        <w:rPr>
          <w:rFonts w:ascii="Times New Roman" w:hAnsi="Times New Roman" w:cs="Times New Roman"/>
          <w:sz w:val="24"/>
          <w:szCs w:val="24"/>
        </w:rPr>
        <w:t>( они</w:t>
      </w:r>
      <w:proofErr w:type="gramEnd"/>
      <w:r w:rsidR="00F61763">
        <w:rPr>
          <w:rFonts w:ascii="Times New Roman" w:hAnsi="Times New Roman" w:cs="Times New Roman"/>
          <w:sz w:val="24"/>
          <w:szCs w:val="24"/>
        </w:rPr>
        <w:t xml:space="preserve"> это ещё не изучали)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4626A">
        <w:rPr>
          <w:rFonts w:ascii="Times New Roman" w:hAnsi="Times New Roman" w:cs="Times New Roman"/>
          <w:sz w:val="24"/>
          <w:szCs w:val="24"/>
        </w:rPr>
        <w:t xml:space="preserve"> </w:t>
      </w:r>
      <w:r w:rsidR="00745305">
        <w:rPr>
          <w:rFonts w:ascii="Times New Roman" w:hAnsi="Times New Roman" w:cs="Times New Roman"/>
          <w:sz w:val="24"/>
          <w:szCs w:val="24"/>
        </w:rPr>
        <w:t>С</w:t>
      </w:r>
      <w:r w:rsidR="00D74276">
        <w:rPr>
          <w:rFonts w:ascii="Times New Roman" w:hAnsi="Times New Roman" w:cs="Times New Roman"/>
          <w:sz w:val="24"/>
          <w:szCs w:val="24"/>
        </w:rPr>
        <w:t>таршеклассники у</w:t>
      </w:r>
      <w:r>
        <w:rPr>
          <w:rFonts w:ascii="Times New Roman" w:hAnsi="Times New Roman" w:cs="Times New Roman"/>
          <w:sz w:val="24"/>
          <w:szCs w:val="24"/>
        </w:rPr>
        <w:t xml:space="preserve">дивили </w:t>
      </w:r>
      <w:r w:rsidRPr="00B81E80">
        <w:rPr>
          <w:rFonts w:ascii="Times New Roman" w:hAnsi="Times New Roman" w:cs="Times New Roman"/>
          <w:sz w:val="24"/>
          <w:szCs w:val="24"/>
        </w:rPr>
        <w:t>меня</w:t>
      </w:r>
      <w:r>
        <w:rPr>
          <w:rFonts w:ascii="Times New Roman" w:hAnsi="Times New Roman" w:cs="Times New Roman"/>
          <w:sz w:val="24"/>
          <w:szCs w:val="24"/>
        </w:rPr>
        <w:t xml:space="preserve"> своими знаниями</w:t>
      </w:r>
      <w:r w:rsidRPr="00B81E80">
        <w:rPr>
          <w:rFonts w:ascii="Times New Roman" w:hAnsi="Times New Roman" w:cs="Times New Roman"/>
          <w:sz w:val="24"/>
          <w:szCs w:val="24"/>
        </w:rPr>
        <w:t>,</w:t>
      </w:r>
      <w:r w:rsidR="00D74276">
        <w:rPr>
          <w:rFonts w:ascii="Times New Roman" w:hAnsi="Times New Roman" w:cs="Times New Roman"/>
          <w:sz w:val="24"/>
          <w:szCs w:val="24"/>
        </w:rPr>
        <w:t xml:space="preserve"> мало кто из них смог объяснить значени</w:t>
      </w:r>
      <w:r w:rsidR="00B324D2">
        <w:rPr>
          <w:rFonts w:ascii="Times New Roman" w:hAnsi="Times New Roman" w:cs="Times New Roman"/>
          <w:sz w:val="24"/>
          <w:szCs w:val="24"/>
        </w:rPr>
        <w:t xml:space="preserve">е слов с приставками пре-, при-, хотя </w:t>
      </w:r>
      <w:proofErr w:type="gramStart"/>
      <w:r w:rsidR="00B324D2">
        <w:rPr>
          <w:rFonts w:ascii="Times New Roman" w:hAnsi="Times New Roman" w:cs="Times New Roman"/>
          <w:sz w:val="24"/>
          <w:szCs w:val="24"/>
        </w:rPr>
        <w:t>отметили ,</w:t>
      </w:r>
      <w:proofErr w:type="gramEnd"/>
      <w:r w:rsidR="00B324D2">
        <w:rPr>
          <w:rFonts w:ascii="Times New Roman" w:hAnsi="Times New Roman" w:cs="Times New Roman"/>
          <w:sz w:val="24"/>
          <w:szCs w:val="24"/>
        </w:rPr>
        <w:t xml:space="preserve"> что часто пользуются ими (90%). Испытывают трудности при написании приставок при-, пре- (97%). </w:t>
      </w:r>
      <w:r w:rsidR="00947D2F" w:rsidRPr="00B81E80">
        <w:rPr>
          <w:rFonts w:ascii="Times New Roman" w:hAnsi="Times New Roman" w:cs="Times New Roman"/>
          <w:sz w:val="24"/>
          <w:szCs w:val="24"/>
        </w:rPr>
        <w:t>(Приложение</w:t>
      </w:r>
      <w:r w:rsidR="00947D2F">
        <w:rPr>
          <w:rFonts w:ascii="Times New Roman" w:hAnsi="Times New Roman" w:cs="Times New Roman"/>
          <w:sz w:val="24"/>
          <w:szCs w:val="24"/>
        </w:rPr>
        <w:t>3).</w:t>
      </w:r>
      <w:r w:rsidR="00AE4FFC">
        <w:rPr>
          <w:rFonts w:ascii="Times New Roman" w:hAnsi="Times New Roman" w:cs="Times New Roman"/>
          <w:sz w:val="24"/>
          <w:szCs w:val="24"/>
        </w:rPr>
        <w:t xml:space="preserve"> </w:t>
      </w:r>
      <w:r w:rsidR="00314F5B">
        <w:rPr>
          <w:rFonts w:ascii="Times New Roman" w:hAnsi="Times New Roman" w:cs="Times New Roman"/>
          <w:sz w:val="24"/>
          <w:szCs w:val="24"/>
        </w:rPr>
        <w:t>И это не случайно.</w:t>
      </w:r>
    </w:p>
    <w:p w:rsidR="00382BA7" w:rsidRPr="00B81E80" w:rsidRDefault="00A86ECC" w:rsidP="00467D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беседы с учителями русского языка я узнала, что ученики всегда испытывают затруднения при изучении правил правописания приставок при-, пре-.</w:t>
      </w:r>
      <w:r w:rsidR="00D7097D">
        <w:rPr>
          <w:rFonts w:ascii="Times New Roman" w:hAnsi="Times New Roman" w:cs="Times New Roman"/>
          <w:sz w:val="24"/>
          <w:szCs w:val="24"/>
        </w:rPr>
        <w:t xml:space="preserve"> Объясняется это тем, что данные приставки относятся к разряду лексических. Далеко </w:t>
      </w:r>
      <w:r w:rsidR="00314F5B">
        <w:rPr>
          <w:rFonts w:ascii="Times New Roman" w:hAnsi="Times New Roman" w:cs="Times New Roman"/>
          <w:sz w:val="24"/>
          <w:szCs w:val="24"/>
        </w:rPr>
        <w:t xml:space="preserve">не у всех слов можно точно определить значение. В некоторых словах произошло сращение приставки с корнем: природа, пример. </w:t>
      </w:r>
      <w:proofErr w:type="gramStart"/>
      <w:r w:rsidR="00314F5B">
        <w:rPr>
          <w:rFonts w:ascii="Times New Roman" w:hAnsi="Times New Roman" w:cs="Times New Roman"/>
          <w:sz w:val="24"/>
          <w:szCs w:val="24"/>
        </w:rPr>
        <w:t>Приходится  многие</w:t>
      </w:r>
      <w:proofErr w:type="gramEnd"/>
      <w:r w:rsidR="00314F5B">
        <w:rPr>
          <w:rFonts w:ascii="Times New Roman" w:hAnsi="Times New Roman" w:cs="Times New Roman"/>
          <w:sz w:val="24"/>
          <w:szCs w:val="24"/>
        </w:rPr>
        <w:t xml:space="preserve"> слова запоминать. </w:t>
      </w:r>
    </w:p>
    <w:p w:rsidR="00382BA7" w:rsidRDefault="00382BA7" w:rsidP="00467D32">
      <w:pPr>
        <w:pStyle w:val="a8"/>
        <w:spacing w:before="130" w:beforeAutospacing="0" w:after="130" w:afterAutospacing="0"/>
        <w:ind w:firstLine="567"/>
        <w:contextualSpacing/>
        <w:jc w:val="both"/>
        <w:textAlignment w:val="baseline"/>
        <w:rPr>
          <w:rFonts w:eastAsiaTheme="minorEastAsia"/>
        </w:rPr>
      </w:pPr>
      <w:r w:rsidRPr="00C04E1C">
        <w:rPr>
          <w:rFonts w:eastAsiaTheme="minorEastAsia"/>
        </w:rPr>
        <w:t xml:space="preserve">На основе </w:t>
      </w:r>
      <w:r w:rsidR="00314F5B">
        <w:rPr>
          <w:rFonts w:eastAsiaTheme="minorEastAsia"/>
        </w:rPr>
        <w:t xml:space="preserve">полученной информации убеждаемся в том, что </w:t>
      </w:r>
      <w:r w:rsidR="000C4D10">
        <w:rPr>
          <w:rFonts w:eastAsiaTheme="minorEastAsia"/>
        </w:rPr>
        <w:t>приставки при-, пре- самые трудные в написании.</w:t>
      </w:r>
    </w:p>
    <w:p w:rsidR="00382BA7" w:rsidRDefault="00382BA7" w:rsidP="00467D3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346F8" w:rsidRDefault="00C346F8" w:rsidP="00467D3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346F8" w:rsidRDefault="00C346F8" w:rsidP="00467D3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82BA7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Заключение.</w:t>
      </w:r>
    </w:p>
    <w:p w:rsidR="00427B37" w:rsidRDefault="00382BA7" w:rsidP="00467D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D0F06" w:rsidRPr="00B81E80">
        <w:rPr>
          <w:rFonts w:ascii="Times New Roman" w:hAnsi="Times New Roman" w:cs="Times New Roman"/>
          <w:sz w:val="24"/>
          <w:szCs w:val="24"/>
        </w:rPr>
        <w:t>В данн</w:t>
      </w:r>
      <w:r w:rsidR="00BD0F06">
        <w:rPr>
          <w:rFonts w:ascii="Times New Roman" w:hAnsi="Times New Roman" w:cs="Times New Roman"/>
          <w:sz w:val="24"/>
          <w:szCs w:val="24"/>
        </w:rPr>
        <w:t xml:space="preserve">ой работе мы рассмотрели разные группы приставок, выяснили, от чего зависит их </w:t>
      </w:r>
      <w:r w:rsidR="00BD0F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правописание,</w:t>
      </w:r>
      <w:r w:rsidR="00BD0F06">
        <w:rPr>
          <w:rFonts w:ascii="Times New Roman" w:hAnsi="Times New Roman" w:cs="Times New Roman"/>
          <w:sz w:val="24"/>
          <w:szCs w:val="24"/>
        </w:rPr>
        <w:t xml:space="preserve"> показали</w:t>
      </w:r>
      <w:r w:rsidR="00BD0F06" w:rsidRPr="004C15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0F06">
        <w:rPr>
          <w:rFonts w:ascii="Times New Roman" w:hAnsi="Times New Roman" w:cs="Times New Roman"/>
          <w:sz w:val="24"/>
          <w:szCs w:val="24"/>
        </w:rPr>
        <w:t xml:space="preserve">трудности </w:t>
      </w:r>
      <w:r w:rsidR="00BD0F06" w:rsidRPr="004C15DA">
        <w:rPr>
          <w:rFonts w:ascii="Times New Roman" w:hAnsi="Times New Roman" w:cs="Times New Roman"/>
          <w:sz w:val="24"/>
          <w:szCs w:val="24"/>
        </w:rPr>
        <w:t xml:space="preserve"> </w:t>
      </w:r>
      <w:r w:rsidR="00BD0F06">
        <w:rPr>
          <w:rFonts w:ascii="Times New Roman" w:hAnsi="Times New Roman" w:cs="Times New Roman"/>
          <w:sz w:val="24"/>
          <w:szCs w:val="24"/>
        </w:rPr>
        <w:t>правописания</w:t>
      </w:r>
      <w:proofErr w:type="gramEnd"/>
      <w:r w:rsidR="00BD0F06" w:rsidRPr="004C15DA">
        <w:rPr>
          <w:rFonts w:ascii="Times New Roman" w:hAnsi="Times New Roman" w:cs="Times New Roman"/>
          <w:sz w:val="24"/>
          <w:szCs w:val="24"/>
        </w:rPr>
        <w:t xml:space="preserve"> </w:t>
      </w:r>
      <w:r w:rsidR="00AF3290">
        <w:rPr>
          <w:rFonts w:ascii="Times New Roman" w:hAnsi="Times New Roman" w:cs="Times New Roman"/>
          <w:sz w:val="24"/>
          <w:szCs w:val="24"/>
        </w:rPr>
        <w:t>слов с  приставками при-, пре-.</w:t>
      </w:r>
      <w:r w:rsidR="00BD0F06" w:rsidRPr="004C15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2BA7" w:rsidRPr="00427B37" w:rsidRDefault="00BD0F06" w:rsidP="00467D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B37">
        <w:rPr>
          <w:rFonts w:ascii="Times New Roman" w:hAnsi="Times New Roman" w:cs="Times New Roman"/>
          <w:sz w:val="24"/>
          <w:szCs w:val="24"/>
        </w:rPr>
        <w:t>Таким образом, подводя итог исследования, можно сделать следующие выводы:</w:t>
      </w:r>
      <w:r w:rsidR="00382BA7" w:rsidRPr="00427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427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="00382BA7" w:rsidRPr="00427B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</w:p>
    <w:p w:rsidR="00382BA7" w:rsidRPr="004C1E62" w:rsidRDefault="00382BA7" w:rsidP="00467D32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E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Приставки выполняют важную работу по образованию новых слов.</w:t>
      </w:r>
    </w:p>
    <w:p w:rsidR="00382BA7" w:rsidRPr="004C1E62" w:rsidRDefault="00382BA7" w:rsidP="00467D32">
      <w:pPr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E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Каждая приставка несёт определённый смысл.</w:t>
      </w:r>
    </w:p>
    <w:p w:rsidR="00382BA7" w:rsidRDefault="00292B4B" w:rsidP="00467D32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292B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Все приставки имеют свои секреты правописания</w:t>
      </w:r>
      <w:r w:rsidR="00382BA7" w:rsidRPr="00292B4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.</w:t>
      </w:r>
    </w:p>
    <w:p w:rsidR="00292B4B" w:rsidRPr="00292B4B" w:rsidRDefault="00863B89" w:rsidP="00467D32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Приставки при- и </w:t>
      </w:r>
      <w:r w:rsidR="00292B4B" w:rsidRPr="00292B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пре- относятся к самым трудным приставкам.  </w:t>
      </w:r>
    </w:p>
    <w:p w:rsidR="00292B4B" w:rsidRPr="00292B4B" w:rsidRDefault="00292B4B" w:rsidP="00467D32">
      <w:pPr>
        <w:pStyle w:val="a3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</w:p>
    <w:p w:rsidR="00382BA7" w:rsidRPr="00B81E80" w:rsidRDefault="00E67D6E" w:rsidP="00467D32">
      <w:pPr>
        <w:spacing w:before="168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Каждый человек должен владеть грамотной письменной речью,</w:t>
      </w:r>
      <w:r w:rsidR="00382BA7" w:rsidRPr="00B81E8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а для этого необходимо серьёзно изучать нормы русского языка. </w:t>
      </w:r>
      <w:r w:rsidR="00382BA7" w:rsidRPr="00B81E8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Без этого немыслимо осознание себя как культурного человека. </w:t>
      </w:r>
    </w:p>
    <w:p w:rsidR="00382BA7" w:rsidRPr="00B81E80" w:rsidRDefault="00382BA7" w:rsidP="00467D32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Pr="00B81E80" w:rsidRDefault="00382BA7" w:rsidP="00467D32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Pr="00B81E80" w:rsidRDefault="00382BA7" w:rsidP="00467D32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Pr="00B81E80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2C7A" w:rsidRDefault="000E2C7A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 w:type="page"/>
      </w:r>
    </w:p>
    <w:p w:rsidR="00382BA7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1E8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5. Приложение.</w:t>
      </w:r>
    </w:p>
    <w:p w:rsidR="00382BA7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768E1" w:rsidRDefault="000E4B69" w:rsidP="00B768E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0E4B69" w:rsidRPr="00B768E1" w:rsidRDefault="000E4B69" w:rsidP="00B768E1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768E1">
        <w:rPr>
          <w:rFonts w:ascii="Times New Roman" w:hAnsi="Times New Roman" w:cs="Times New Roman"/>
          <w:sz w:val="32"/>
          <w:szCs w:val="32"/>
        </w:rPr>
        <w:t>Анкета</w:t>
      </w:r>
    </w:p>
    <w:p w:rsidR="000E4B69" w:rsidRDefault="000E4B6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4B69" w:rsidRDefault="000E4B6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4B69" w:rsidRPr="00197C52" w:rsidRDefault="000E4B69" w:rsidP="000E4B69">
      <w:pPr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1.Знакомы ли Вам эти приставки?</w:t>
      </w:r>
    </w:p>
    <w:tbl>
      <w:tblPr>
        <w:tblStyle w:val="a9"/>
        <w:tblW w:w="0" w:type="auto"/>
        <w:tblInd w:w="761" w:type="dxa"/>
        <w:tblLook w:val="04A0" w:firstRow="1" w:lastRow="0" w:firstColumn="1" w:lastColumn="0" w:noHBand="0" w:noVBand="1"/>
      </w:tblPr>
      <w:tblGrid>
        <w:gridCol w:w="765"/>
        <w:gridCol w:w="992"/>
        <w:gridCol w:w="567"/>
        <w:gridCol w:w="709"/>
        <w:gridCol w:w="764"/>
        <w:gridCol w:w="653"/>
        <w:gridCol w:w="851"/>
        <w:gridCol w:w="851"/>
        <w:gridCol w:w="851"/>
        <w:gridCol w:w="851"/>
        <w:gridCol w:w="851"/>
      </w:tblGrid>
      <w:tr w:rsidR="000E4B69" w:rsidRPr="00197C52" w:rsidTr="00ED56D2">
        <w:trPr>
          <w:trHeight w:val="537"/>
        </w:trPr>
        <w:tc>
          <w:tcPr>
            <w:tcW w:w="765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992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</w:p>
        </w:tc>
        <w:tc>
          <w:tcPr>
            <w:tcW w:w="567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709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низ</w:t>
            </w:r>
          </w:p>
        </w:tc>
        <w:tc>
          <w:tcPr>
            <w:tcW w:w="764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разо</w:t>
            </w:r>
            <w:proofErr w:type="spellEnd"/>
          </w:p>
        </w:tc>
        <w:tc>
          <w:tcPr>
            <w:tcW w:w="653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взо</w:t>
            </w:r>
            <w:proofErr w:type="spellEnd"/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чрез</w:t>
            </w: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2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</w:p>
        </w:tc>
      </w:tr>
      <w:tr w:rsidR="000E4B69" w:rsidRPr="00197C52" w:rsidTr="00ED56D2">
        <w:trPr>
          <w:trHeight w:val="390"/>
        </w:trPr>
        <w:tc>
          <w:tcPr>
            <w:tcW w:w="765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4B69" w:rsidRPr="00197C52" w:rsidRDefault="000E4B69" w:rsidP="00ED5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B69" w:rsidRPr="00197C52" w:rsidRDefault="000E4B69" w:rsidP="000E4B69">
      <w:pPr>
        <w:rPr>
          <w:rFonts w:ascii="Times New Roman" w:hAnsi="Times New Roman" w:cs="Times New Roman"/>
          <w:sz w:val="24"/>
          <w:szCs w:val="24"/>
        </w:rPr>
      </w:pP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2.Объясни значение слов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Презреть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Призреть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Преклонить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Приклонить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Претворить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Притворить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 xml:space="preserve">Преуменьшить 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Приуменьшить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3.Узнай приставку!  Прекрасный, премия, пригород, призовой, прерия, присказка, приход, принцесса.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>4.Часто ли пользуешься приставками пре- и при-?</w:t>
      </w:r>
    </w:p>
    <w:p w:rsidR="000E4B69" w:rsidRPr="00197C52" w:rsidRDefault="000E4B69" w:rsidP="000E4B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97C52">
        <w:rPr>
          <w:rFonts w:ascii="Times New Roman" w:hAnsi="Times New Roman" w:cs="Times New Roman"/>
          <w:sz w:val="24"/>
          <w:szCs w:val="24"/>
        </w:rPr>
        <w:t xml:space="preserve">    От чего зависит разница в их написании?</w:t>
      </w:r>
    </w:p>
    <w:p w:rsidR="00B324D2" w:rsidRPr="00B324D2" w:rsidRDefault="00B324D2" w:rsidP="00B324D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24D2">
        <w:rPr>
          <w:rFonts w:ascii="Times New Roman" w:hAnsi="Times New Roman" w:cs="Times New Roman"/>
          <w:sz w:val="24"/>
          <w:szCs w:val="24"/>
        </w:rPr>
        <w:t xml:space="preserve">Испытываешь ли трудности при </w:t>
      </w:r>
      <w:proofErr w:type="gramStart"/>
      <w:r w:rsidRPr="00B324D2">
        <w:rPr>
          <w:rFonts w:ascii="Times New Roman" w:hAnsi="Times New Roman" w:cs="Times New Roman"/>
          <w:sz w:val="24"/>
          <w:szCs w:val="24"/>
        </w:rPr>
        <w:t>написании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4D2">
        <w:rPr>
          <w:rFonts w:ascii="Times New Roman" w:hAnsi="Times New Roman" w:cs="Times New Roman"/>
          <w:sz w:val="24"/>
          <w:szCs w:val="24"/>
        </w:rPr>
        <w:t xml:space="preserve"> приставок</w:t>
      </w:r>
      <w:proofErr w:type="gramEnd"/>
      <w:r w:rsidRPr="00B324D2">
        <w:rPr>
          <w:rFonts w:ascii="Times New Roman" w:hAnsi="Times New Roman" w:cs="Times New Roman"/>
          <w:sz w:val="24"/>
          <w:szCs w:val="24"/>
        </w:rPr>
        <w:t xml:space="preserve"> при-, пре-? </w:t>
      </w:r>
    </w:p>
    <w:p w:rsidR="000E4B69" w:rsidRDefault="000E4B69" w:rsidP="008D3BE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68E1" w:rsidRDefault="00B76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E4B69">
        <w:rPr>
          <w:rFonts w:ascii="Times New Roman" w:hAnsi="Times New Roman" w:cs="Times New Roman"/>
          <w:sz w:val="24"/>
          <w:szCs w:val="24"/>
        </w:rPr>
        <w:t>2</w:t>
      </w:r>
      <w:r w:rsidR="005817B0">
        <w:rPr>
          <w:rFonts w:ascii="Times New Roman" w:hAnsi="Times New Roman" w:cs="Times New Roman"/>
          <w:sz w:val="24"/>
          <w:szCs w:val="24"/>
        </w:rPr>
        <w:t xml:space="preserve">: Результаты </w:t>
      </w:r>
      <w:r w:rsidRPr="00B81E80">
        <w:rPr>
          <w:rFonts w:ascii="Times New Roman" w:hAnsi="Times New Roman" w:cs="Times New Roman"/>
          <w:sz w:val="24"/>
          <w:szCs w:val="24"/>
        </w:rPr>
        <w:t xml:space="preserve">опроса учеников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1E8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595DC5" w:rsidRPr="00B81E80" w:rsidRDefault="00595DC5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8D3BE8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3BE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3000375"/>
            <wp:effectExtent l="19050" t="0" r="19050" b="0"/>
            <wp:docPr id="19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82BA7" w:rsidRDefault="00382BA7" w:rsidP="00382B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191D" w:rsidRDefault="0066191D" w:rsidP="00382B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DC5" w:rsidRDefault="00595DC5" w:rsidP="00382BA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595DC5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E4B69">
        <w:rPr>
          <w:rFonts w:ascii="Times New Roman" w:hAnsi="Times New Roman" w:cs="Times New Roman"/>
          <w:sz w:val="24"/>
          <w:szCs w:val="24"/>
        </w:rPr>
        <w:t>2</w:t>
      </w:r>
      <w:r w:rsidR="005817B0">
        <w:rPr>
          <w:rFonts w:ascii="Times New Roman" w:hAnsi="Times New Roman" w:cs="Times New Roman"/>
          <w:sz w:val="24"/>
          <w:szCs w:val="24"/>
        </w:rPr>
        <w:t>: Результаты</w:t>
      </w:r>
      <w:r w:rsidRPr="00B81E80">
        <w:rPr>
          <w:rFonts w:ascii="Times New Roman" w:hAnsi="Times New Roman" w:cs="Times New Roman"/>
          <w:sz w:val="24"/>
          <w:szCs w:val="24"/>
        </w:rPr>
        <w:t xml:space="preserve"> опроса учеников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1E8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66191D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9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3114675"/>
            <wp:effectExtent l="19050" t="0" r="19050" b="0"/>
            <wp:docPr id="35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Pr="00B81E80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E4B69">
        <w:rPr>
          <w:rFonts w:ascii="Times New Roman" w:hAnsi="Times New Roman" w:cs="Times New Roman"/>
          <w:sz w:val="24"/>
          <w:szCs w:val="24"/>
        </w:rPr>
        <w:t>2</w:t>
      </w:r>
      <w:r w:rsidR="005817B0">
        <w:rPr>
          <w:rFonts w:ascii="Times New Roman" w:hAnsi="Times New Roman" w:cs="Times New Roman"/>
          <w:sz w:val="24"/>
          <w:szCs w:val="24"/>
        </w:rPr>
        <w:t xml:space="preserve">: Результаты </w:t>
      </w:r>
      <w:r w:rsidRPr="00B81E80">
        <w:rPr>
          <w:rFonts w:ascii="Times New Roman" w:hAnsi="Times New Roman" w:cs="Times New Roman"/>
          <w:sz w:val="24"/>
          <w:szCs w:val="24"/>
        </w:rPr>
        <w:t xml:space="preserve">опроса учеников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81E80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66191D" w:rsidRDefault="0066191D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DC5" w:rsidRDefault="00585746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7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96245" cy="3035877"/>
            <wp:effectExtent l="19050" t="0" r="13855" b="0"/>
            <wp:docPr id="9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DC5" w:rsidRDefault="00595DC5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DC5" w:rsidRDefault="00595DC5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E4B69">
        <w:rPr>
          <w:rFonts w:ascii="Times New Roman" w:hAnsi="Times New Roman" w:cs="Times New Roman"/>
          <w:sz w:val="24"/>
          <w:szCs w:val="24"/>
        </w:rPr>
        <w:t>2</w:t>
      </w:r>
      <w:r w:rsidR="005817B0">
        <w:rPr>
          <w:rFonts w:ascii="Times New Roman" w:hAnsi="Times New Roman" w:cs="Times New Roman"/>
          <w:sz w:val="24"/>
          <w:szCs w:val="24"/>
        </w:rPr>
        <w:t xml:space="preserve">: </w:t>
      </w:r>
      <w:r w:rsidR="004B7AFA">
        <w:rPr>
          <w:rFonts w:ascii="Times New Roman" w:hAnsi="Times New Roman" w:cs="Times New Roman"/>
          <w:sz w:val="24"/>
          <w:szCs w:val="24"/>
        </w:rPr>
        <w:t xml:space="preserve">Общий результат  опроса </w:t>
      </w:r>
    </w:p>
    <w:p w:rsidR="001B2FE9" w:rsidRDefault="001B2FE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2FE9" w:rsidRDefault="001B2FE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2FE9" w:rsidRDefault="00AC304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0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80875" cy="3859618"/>
            <wp:effectExtent l="19050" t="0" r="10175" b="7532"/>
            <wp:docPr id="36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B2FE9" w:rsidRPr="00B81E80" w:rsidRDefault="001B2FE9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E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E4B69">
        <w:rPr>
          <w:rFonts w:ascii="Times New Roman" w:hAnsi="Times New Roman" w:cs="Times New Roman"/>
          <w:sz w:val="24"/>
          <w:szCs w:val="24"/>
        </w:rPr>
        <w:t>3.</w:t>
      </w:r>
    </w:p>
    <w:p w:rsidR="006B4B13" w:rsidRDefault="006B4B13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4B1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37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8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38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68E1" w:rsidRDefault="00B768E1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8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39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B768E1" w:rsidP="00B768E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68E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72000" cy="2743200"/>
            <wp:effectExtent l="19050" t="0" r="19050" b="0"/>
            <wp:docPr id="40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82BA7" w:rsidRDefault="00382BA7" w:rsidP="00382BA7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82BA7" w:rsidRDefault="00382BA7" w:rsidP="00382BA7">
      <w:pPr>
        <w:ind w:firstLine="851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82BA7" w:rsidRDefault="00382BA7" w:rsidP="00382BA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2BA7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91D" w:rsidRDefault="0066191D" w:rsidP="00382BA7">
      <w:pPr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91D" w:rsidRDefault="0066191D" w:rsidP="00382BA7">
      <w:pPr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91D" w:rsidRDefault="0066191D" w:rsidP="00382BA7">
      <w:pPr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B13" w:rsidRDefault="006B4B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2BA7" w:rsidRPr="009341EA" w:rsidRDefault="00382BA7" w:rsidP="00382BA7">
      <w:pPr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1EA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литературы.</w:t>
      </w:r>
    </w:p>
    <w:p w:rsidR="00FC2C2B" w:rsidRPr="000E2C7A" w:rsidRDefault="00FC2C2B" w:rsidP="000E2C7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Волина </w:t>
      </w:r>
      <w:proofErr w:type="spellStart"/>
      <w:r w:rsidRPr="006560CD">
        <w:rPr>
          <w:rFonts w:ascii="Times New Roman" w:hAnsi="Times New Roman" w:cs="Times New Roman"/>
          <w:sz w:val="24"/>
          <w:szCs w:val="24"/>
          <w:lang w:val="ru-RU"/>
        </w:rPr>
        <w:t>В.В.Учимся</w:t>
      </w:r>
      <w:proofErr w:type="spellEnd"/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560CD">
        <w:rPr>
          <w:rFonts w:ascii="Times New Roman" w:hAnsi="Times New Roman" w:cs="Times New Roman"/>
          <w:sz w:val="24"/>
          <w:szCs w:val="24"/>
          <w:lang w:val="ru-RU"/>
        </w:rPr>
        <w:t>играя.-</w:t>
      </w:r>
      <w:proofErr w:type="gramEnd"/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E2C7A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0E2C7A">
        <w:rPr>
          <w:rFonts w:ascii="Times New Roman" w:hAnsi="Times New Roman" w:cs="Times New Roman"/>
          <w:sz w:val="24"/>
          <w:szCs w:val="24"/>
        </w:rPr>
        <w:t>Новая</w:t>
      </w:r>
      <w:proofErr w:type="spellEnd"/>
      <w:r w:rsidRPr="000E2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2C7A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0E2C7A">
        <w:rPr>
          <w:rFonts w:ascii="Times New Roman" w:hAnsi="Times New Roman" w:cs="Times New Roman"/>
          <w:sz w:val="24"/>
          <w:szCs w:val="24"/>
        </w:rPr>
        <w:t>, 1994.-448с.</w:t>
      </w:r>
    </w:p>
    <w:p w:rsidR="00382BA7" w:rsidRPr="006560CD" w:rsidRDefault="00C866C3" w:rsidP="000E2C7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Волина </w:t>
      </w:r>
      <w:proofErr w:type="spellStart"/>
      <w:r w:rsidRPr="006560CD">
        <w:rPr>
          <w:rFonts w:ascii="Times New Roman" w:hAnsi="Times New Roman" w:cs="Times New Roman"/>
          <w:sz w:val="24"/>
          <w:szCs w:val="24"/>
          <w:lang w:val="ru-RU"/>
        </w:rPr>
        <w:t>В.В.</w:t>
      </w:r>
      <w:r w:rsidR="00FC2C2B" w:rsidRPr="006560CD">
        <w:rPr>
          <w:rFonts w:ascii="Times New Roman" w:hAnsi="Times New Roman" w:cs="Times New Roman"/>
          <w:sz w:val="24"/>
          <w:szCs w:val="24"/>
          <w:lang w:val="ru-RU"/>
        </w:rPr>
        <w:t>Весёлая</w:t>
      </w:r>
      <w:proofErr w:type="spellEnd"/>
      <w:r w:rsidR="00FC2C2B"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 грамматика</w:t>
      </w:r>
      <w:r w:rsidR="00382BA7"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. – </w:t>
      </w:r>
      <w:proofErr w:type="spellStart"/>
      <w:proofErr w:type="gramStart"/>
      <w:r w:rsidR="00382BA7" w:rsidRPr="006560CD">
        <w:rPr>
          <w:rFonts w:ascii="Times New Roman" w:hAnsi="Times New Roman" w:cs="Times New Roman"/>
          <w:sz w:val="24"/>
          <w:szCs w:val="24"/>
          <w:lang w:val="ru-RU"/>
        </w:rPr>
        <w:t>М.:</w:t>
      </w:r>
      <w:r w:rsidR="00FC2C2B" w:rsidRPr="006560CD">
        <w:rPr>
          <w:rFonts w:ascii="Times New Roman" w:hAnsi="Times New Roman" w:cs="Times New Roman"/>
          <w:sz w:val="24"/>
          <w:szCs w:val="24"/>
          <w:lang w:val="ru-RU"/>
        </w:rPr>
        <w:t>Знание</w:t>
      </w:r>
      <w:proofErr w:type="spellEnd"/>
      <w:proofErr w:type="gramEnd"/>
      <w:r w:rsidR="00FC2C2B" w:rsidRPr="006560CD">
        <w:rPr>
          <w:rFonts w:ascii="Times New Roman" w:hAnsi="Times New Roman" w:cs="Times New Roman"/>
          <w:sz w:val="24"/>
          <w:szCs w:val="24"/>
          <w:lang w:val="ru-RU"/>
        </w:rPr>
        <w:t>, 1995.-336с.</w:t>
      </w:r>
    </w:p>
    <w:p w:rsidR="00EF02C4" w:rsidRPr="006560CD" w:rsidRDefault="00EF02C4" w:rsidP="000E2C7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E2C7A">
        <w:rPr>
          <w:rFonts w:ascii="Times New Roman" w:hAnsi="Times New Roman" w:cs="Times New Roman"/>
          <w:sz w:val="24"/>
          <w:szCs w:val="24"/>
          <w:lang w:val="ru-RU"/>
        </w:rPr>
        <w:t>Граник</w:t>
      </w:r>
      <w:proofErr w:type="spellEnd"/>
      <w:r w:rsidRPr="000E2C7A">
        <w:rPr>
          <w:rFonts w:ascii="Times New Roman" w:hAnsi="Times New Roman" w:cs="Times New Roman"/>
          <w:sz w:val="24"/>
          <w:szCs w:val="24"/>
          <w:lang w:val="ru-RU"/>
        </w:rPr>
        <w:t xml:space="preserve"> Г.Г., Бондаренко </w:t>
      </w:r>
      <w:proofErr w:type="spellStart"/>
      <w:proofErr w:type="gramStart"/>
      <w:r w:rsidRPr="000E2C7A">
        <w:rPr>
          <w:rFonts w:ascii="Times New Roman" w:hAnsi="Times New Roman" w:cs="Times New Roman"/>
          <w:sz w:val="24"/>
          <w:szCs w:val="24"/>
          <w:lang w:val="ru-RU"/>
        </w:rPr>
        <w:t>С.М.,Концевая</w:t>
      </w:r>
      <w:proofErr w:type="spellEnd"/>
      <w:proofErr w:type="gramEnd"/>
      <w:r w:rsidRPr="000E2C7A">
        <w:rPr>
          <w:rFonts w:ascii="Times New Roman" w:hAnsi="Times New Roman" w:cs="Times New Roman"/>
          <w:sz w:val="24"/>
          <w:szCs w:val="24"/>
          <w:lang w:val="ru-RU"/>
        </w:rPr>
        <w:t xml:space="preserve"> Л.А.  </w:t>
      </w:r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Секреты </w:t>
      </w:r>
      <w:proofErr w:type="gramStart"/>
      <w:r w:rsidRPr="006560CD">
        <w:rPr>
          <w:rFonts w:ascii="Times New Roman" w:hAnsi="Times New Roman" w:cs="Times New Roman"/>
          <w:sz w:val="24"/>
          <w:szCs w:val="24"/>
          <w:lang w:val="ru-RU"/>
        </w:rPr>
        <w:t>орфографии</w:t>
      </w:r>
      <w:r w:rsidR="00150F86" w:rsidRPr="006560CD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="00150F86" w:rsidRPr="006560CD">
        <w:rPr>
          <w:rFonts w:ascii="Times New Roman" w:hAnsi="Times New Roman" w:cs="Times New Roman"/>
          <w:sz w:val="24"/>
          <w:szCs w:val="24"/>
          <w:lang w:val="ru-RU"/>
        </w:rPr>
        <w:t>М.:</w:t>
      </w:r>
      <w:r w:rsidR="00B768E1" w:rsidRPr="000E2C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0F86" w:rsidRPr="006560CD">
        <w:rPr>
          <w:rFonts w:ascii="Times New Roman" w:hAnsi="Times New Roman" w:cs="Times New Roman"/>
          <w:sz w:val="24"/>
          <w:szCs w:val="24"/>
          <w:lang w:val="ru-RU"/>
        </w:rPr>
        <w:t>Просвещение, 1991.-221 с.</w:t>
      </w:r>
    </w:p>
    <w:p w:rsidR="00EF02C4" w:rsidRPr="000E2C7A" w:rsidRDefault="007E35DA" w:rsidP="000E2C7A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Ожегов С.И., Шведова Н.Ю. Толковый словарь русского </w:t>
      </w:r>
      <w:proofErr w:type="gramStart"/>
      <w:r w:rsidRPr="006560CD">
        <w:rPr>
          <w:rFonts w:ascii="Times New Roman" w:hAnsi="Times New Roman" w:cs="Times New Roman"/>
          <w:sz w:val="24"/>
          <w:szCs w:val="24"/>
          <w:lang w:val="ru-RU"/>
        </w:rPr>
        <w:t>языка.-</w:t>
      </w:r>
      <w:proofErr w:type="gramEnd"/>
      <w:r w:rsidRPr="00656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E2C7A">
        <w:rPr>
          <w:rFonts w:ascii="Times New Roman" w:hAnsi="Times New Roman" w:cs="Times New Roman"/>
          <w:sz w:val="24"/>
          <w:szCs w:val="24"/>
        </w:rPr>
        <w:t>М.:АЗЪ,1995.- 928 с.</w:t>
      </w:r>
    </w:p>
    <w:p w:rsidR="00B26FE3" w:rsidRPr="00B768E1" w:rsidRDefault="00B26FE3" w:rsidP="000E2C7A">
      <w:pPr>
        <w:pStyle w:val="Style6"/>
        <w:widowControl/>
        <w:numPr>
          <w:ilvl w:val="0"/>
          <w:numId w:val="15"/>
        </w:numPr>
        <w:contextualSpacing/>
        <w:rPr>
          <w:rFonts w:ascii="Times New Roman" w:hAnsi="Times New Roman" w:cs="Times New Roman"/>
        </w:rPr>
      </w:pPr>
      <w:r w:rsidRPr="00B768E1">
        <w:rPr>
          <w:rFonts w:ascii="Times New Roman" w:hAnsi="Times New Roman" w:cs="Times New Roman"/>
        </w:rPr>
        <w:t xml:space="preserve">Энциклопедия для детей. Языкознание. Русский язык. М.: </w:t>
      </w:r>
      <w:proofErr w:type="spellStart"/>
      <w:r w:rsidRPr="00B768E1">
        <w:rPr>
          <w:rFonts w:ascii="Times New Roman" w:hAnsi="Times New Roman" w:cs="Times New Roman"/>
        </w:rPr>
        <w:t>Аванта</w:t>
      </w:r>
      <w:proofErr w:type="spellEnd"/>
      <w:r w:rsidRPr="00B768E1">
        <w:rPr>
          <w:rFonts w:ascii="Times New Roman" w:hAnsi="Times New Roman" w:cs="Times New Roman"/>
        </w:rPr>
        <w:t xml:space="preserve">+, </w:t>
      </w:r>
      <w:r w:rsidR="00B768E1">
        <w:rPr>
          <w:rFonts w:ascii="Times New Roman" w:hAnsi="Times New Roman" w:cs="Times New Roman"/>
        </w:rPr>
        <w:t>2</w:t>
      </w:r>
      <w:r w:rsidRPr="00B768E1">
        <w:rPr>
          <w:rFonts w:ascii="Times New Roman" w:hAnsi="Times New Roman" w:cs="Times New Roman"/>
        </w:rPr>
        <w:t>001. – 704 с: ил.</w:t>
      </w:r>
    </w:p>
    <w:p w:rsidR="00B768E1" w:rsidRPr="00B768E1" w:rsidRDefault="00B768E1" w:rsidP="00B768E1">
      <w:pPr>
        <w:pStyle w:val="Style6"/>
        <w:widowControl/>
        <w:ind w:left="567"/>
        <w:contextualSpacing/>
        <w:rPr>
          <w:rFonts w:ascii="Times New Roman" w:hAnsi="Times New Roman" w:cs="Times New Roman"/>
        </w:rPr>
      </w:pPr>
    </w:p>
    <w:p w:rsidR="0024197C" w:rsidRPr="00D17DF4" w:rsidRDefault="00B26FE3" w:rsidP="00A3273C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3273C">
        <w:rPr>
          <w:rFonts w:ascii="Times New Roman" w:hAnsi="Times New Roman" w:cs="Times New Roman"/>
          <w:sz w:val="24"/>
          <w:szCs w:val="24"/>
          <w:lang w:val="ru-RU"/>
        </w:rPr>
        <w:t xml:space="preserve">Интернет </w:t>
      </w:r>
      <w:r w:rsidR="00382BA7" w:rsidRPr="00D17DF4">
        <w:rPr>
          <w:rFonts w:ascii="Times New Roman" w:hAnsi="Times New Roman" w:cs="Times New Roman"/>
          <w:sz w:val="24"/>
          <w:szCs w:val="24"/>
          <w:lang w:val="ru-RU"/>
        </w:rPr>
        <w:t>ресурсы</w:t>
      </w:r>
      <w:r w:rsidR="00A3273C" w:rsidRPr="00D17D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2" w:history="1"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uchportal</w:t>
        </w:r>
        <w:proofErr w:type="spellEnd"/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load</w:t>
        </w:r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/160-1-0-10883</w:t>
        </w:r>
      </w:hyperlink>
      <w:r w:rsidR="00EB124F" w:rsidRPr="00D17D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197C" w:rsidRPr="00D17DF4" w:rsidRDefault="0083189F" w:rsidP="00A3273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ru-RU"/>
        </w:rPr>
      </w:pPr>
      <w:hyperlink r:id="rId23" w:history="1">
        <w:r w:rsidR="00EB124F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http://images.yandex.ru/yandsearch?text=%D0%BA%D0%B0%D1%80%D1%82%D0%B8%D0%BD%D0%BA%D0%B8%20%D0%BA%D0%BD%D0%B8%D0%B3&amp;noreask=1&amp;pos=1&amp;rpt=simage&amp;lr=100451&amp;img_url=http%3A%2F%2Fklub-drug.ru%2Fwp-content%2Fuploads%2F2011%2F04%2FRead-a-Book.gif</w:t>
        </w:r>
      </w:hyperlink>
      <w:r w:rsidR="00EB124F" w:rsidRPr="00D17D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B6BAE" w:rsidRPr="00D17DF4" w:rsidRDefault="0083189F" w:rsidP="00A3273C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hyperlink r:id="rId24" w:history="1">
        <w:r w:rsidR="00A3273C" w:rsidRPr="00D17DF4">
          <w:rPr>
            <w:rStyle w:val="ac"/>
            <w:rFonts w:ascii="Times New Roman" w:hAnsi="Times New Roman" w:cs="Times New Roman"/>
            <w:color w:val="auto"/>
            <w:sz w:val="24"/>
            <w:szCs w:val="24"/>
            <w:lang w:val="ru-RU"/>
          </w:rPr>
          <w:t>http://megalife.com.ua/uploads/posts/2010-04/1272181964_h_terwb1q0oidsyxkpinfcfs8o97xl5hhp_.jpg</w:t>
        </w:r>
      </w:hyperlink>
    </w:p>
    <w:p w:rsidR="00A3273C" w:rsidRPr="00D17DF4" w:rsidRDefault="00A3273C" w:rsidP="00A3273C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3273C" w:rsidRPr="00D17DF4" w:rsidRDefault="00A3273C" w:rsidP="00A3273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5B4F86" w:rsidRPr="00D17DF4" w:rsidRDefault="005B4F86" w:rsidP="00916A4F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B4F86" w:rsidRPr="00D17DF4" w:rsidSect="00B03E1D">
      <w:type w:val="continuous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89F" w:rsidRDefault="0083189F" w:rsidP="004C4701">
      <w:pPr>
        <w:spacing w:after="0" w:line="240" w:lineRule="auto"/>
      </w:pPr>
      <w:r>
        <w:separator/>
      </w:r>
    </w:p>
  </w:endnote>
  <w:endnote w:type="continuationSeparator" w:id="0">
    <w:p w:rsidR="0083189F" w:rsidRDefault="0083189F" w:rsidP="004C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2F" w:rsidRDefault="00947D2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F06" w:rsidRDefault="00BD0F06">
    <w:pPr>
      <w:pStyle w:val="a6"/>
      <w:jc w:val="right"/>
    </w:pPr>
  </w:p>
  <w:p w:rsidR="00BD0F06" w:rsidRDefault="00BD0F0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2F" w:rsidRDefault="00947D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89F" w:rsidRDefault="0083189F" w:rsidP="004C4701">
      <w:pPr>
        <w:spacing w:after="0" w:line="240" w:lineRule="auto"/>
      </w:pPr>
      <w:r>
        <w:separator/>
      </w:r>
    </w:p>
  </w:footnote>
  <w:footnote w:type="continuationSeparator" w:id="0">
    <w:p w:rsidR="0083189F" w:rsidRDefault="0083189F" w:rsidP="004C4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2F" w:rsidRDefault="00947D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2F" w:rsidRDefault="00947D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2F" w:rsidRDefault="00947D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4594"/>
    <w:multiLevelType w:val="hybridMultilevel"/>
    <w:tmpl w:val="221A843E"/>
    <w:lvl w:ilvl="0" w:tplc="C7BC2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02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22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B27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F4B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385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B64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E27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4AA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D827D0"/>
    <w:multiLevelType w:val="hybridMultilevel"/>
    <w:tmpl w:val="34089426"/>
    <w:lvl w:ilvl="0" w:tplc="05807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7898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C811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822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C6A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0C97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60E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8B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50E2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D65D6"/>
    <w:multiLevelType w:val="hybridMultilevel"/>
    <w:tmpl w:val="7BFE273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894"/>
    <w:multiLevelType w:val="multilevel"/>
    <w:tmpl w:val="8D825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F56B42"/>
    <w:multiLevelType w:val="hybridMultilevel"/>
    <w:tmpl w:val="275C52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F070BA0"/>
    <w:multiLevelType w:val="hybridMultilevel"/>
    <w:tmpl w:val="2F564474"/>
    <w:lvl w:ilvl="0" w:tplc="9B4E8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C4E8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566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5EF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04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16D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C26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81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0C8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16C2E7E"/>
    <w:multiLevelType w:val="hybridMultilevel"/>
    <w:tmpl w:val="A606C29C"/>
    <w:lvl w:ilvl="0" w:tplc="05807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75D7C"/>
    <w:multiLevelType w:val="hybridMultilevel"/>
    <w:tmpl w:val="1C6E1792"/>
    <w:lvl w:ilvl="0" w:tplc="DB363C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EB4BFE"/>
    <w:multiLevelType w:val="hybridMultilevel"/>
    <w:tmpl w:val="1A52314C"/>
    <w:lvl w:ilvl="0" w:tplc="AA9EF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F2E3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FA8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340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AEE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C0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421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DCD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3E9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1B5791F"/>
    <w:multiLevelType w:val="hybridMultilevel"/>
    <w:tmpl w:val="CC32458C"/>
    <w:lvl w:ilvl="0" w:tplc="05807D4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1BEA"/>
    <w:multiLevelType w:val="hybridMultilevel"/>
    <w:tmpl w:val="2C700BEE"/>
    <w:lvl w:ilvl="0" w:tplc="05807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8302E"/>
    <w:multiLevelType w:val="hybridMultilevel"/>
    <w:tmpl w:val="FDEC0518"/>
    <w:lvl w:ilvl="0" w:tplc="CBEA7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C45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D85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EA4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E289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27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1C6C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F668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24B6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D66CD5"/>
    <w:multiLevelType w:val="hybridMultilevel"/>
    <w:tmpl w:val="E36E84B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54E4A47"/>
    <w:multiLevelType w:val="hybridMultilevel"/>
    <w:tmpl w:val="78B89EFC"/>
    <w:lvl w:ilvl="0" w:tplc="93E89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267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B2D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82E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C82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C04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46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205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285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DFC358D"/>
    <w:multiLevelType w:val="hybridMultilevel"/>
    <w:tmpl w:val="206E89B2"/>
    <w:lvl w:ilvl="0" w:tplc="05807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63A99"/>
    <w:multiLevelType w:val="hybridMultilevel"/>
    <w:tmpl w:val="228E156E"/>
    <w:lvl w:ilvl="0" w:tplc="637856A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13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14"/>
  </w:num>
  <w:num w:numId="13">
    <w:abstractNumId w:val="6"/>
  </w:num>
  <w:num w:numId="14">
    <w:abstractNumId w:val="1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392A"/>
    <w:rsid w:val="00000A54"/>
    <w:rsid w:val="00000E7A"/>
    <w:rsid w:val="00001B34"/>
    <w:rsid w:val="000035C1"/>
    <w:rsid w:val="0000631D"/>
    <w:rsid w:val="00006A6B"/>
    <w:rsid w:val="00007E42"/>
    <w:rsid w:val="000113FE"/>
    <w:rsid w:val="00015FE7"/>
    <w:rsid w:val="00016023"/>
    <w:rsid w:val="000178BD"/>
    <w:rsid w:val="00024E92"/>
    <w:rsid w:val="0002555E"/>
    <w:rsid w:val="00025684"/>
    <w:rsid w:val="00030812"/>
    <w:rsid w:val="00030CCD"/>
    <w:rsid w:val="00042680"/>
    <w:rsid w:val="00044289"/>
    <w:rsid w:val="00045CB2"/>
    <w:rsid w:val="00055136"/>
    <w:rsid w:val="0005520D"/>
    <w:rsid w:val="00055248"/>
    <w:rsid w:val="000556A9"/>
    <w:rsid w:val="0006432D"/>
    <w:rsid w:val="00065ED2"/>
    <w:rsid w:val="00066D6B"/>
    <w:rsid w:val="00066F23"/>
    <w:rsid w:val="00071367"/>
    <w:rsid w:val="00083A44"/>
    <w:rsid w:val="00083D4A"/>
    <w:rsid w:val="000870F8"/>
    <w:rsid w:val="0009081E"/>
    <w:rsid w:val="000910AF"/>
    <w:rsid w:val="0009352D"/>
    <w:rsid w:val="00094D67"/>
    <w:rsid w:val="00094EFB"/>
    <w:rsid w:val="00096672"/>
    <w:rsid w:val="000970F0"/>
    <w:rsid w:val="000A075A"/>
    <w:rsid w:val="000A0AAA"/>
    <w:rsid w:val="000A6966"/>
    <w:rsid w:val="000B0CB5"/>
    <w:rsid w:val="000B2135"/>
    <w:rsid w:val="000B3A53"/>
    <w:rsid w:val="000C3CB4"/>
    <w:rsid w:val="000C45EB"/>
    <w:rsid w:val="000C4CD8"/>
    <w:rsid w:val="000C4D10"/>
    <w:rsid w:val="000C69DA"/>
    <w:rsid w:val="000C6ACB"/>
    <w:rsid w:val="000C7043"/>
    <w:rsid w:val="000C71F3"/>
    <w:rsid w:val="000C7EF6"/>
    <w:rsid w:val="000D0850"/>
    <w:rsid w:val="000D111A"/>
    <w:rsid w:val="000D45ED"/>
    <w:rsid w:val="000D47F5"/>
    <w:rsid w:val="000E07DA"/>
    <w:rsid w:val="000E2C7A"/>
    <w:rsid w:val="000E4B69"/>
    <w:rsid w:val="000F28CD"/>
    <w:rsid w:val="000F6E8D"/>
    <w:rsid w:val="00106457"/>
    <w:rsid w:val="00112D78"/>
    <w:rsid w:val="00113539"/>
    <w:rsid w:val="0011478B"/>
    <w:rsid w:val="001147B1"/>
    <w:rsid w:val="00116E32"/>
    <w:rsid w:val="001175BF"/>
    <w:rsid w:val="0012060C"/>
    <w:rsid w:val="00121952"/>
    <w:rsid w:val="00122C1C"/>
    <w:rsid w:val="00131D51"/>
    <w:rsid w:val="001344AD"/>
    <w:rsid w:val="00135A3D"/>
    <w:rsid w:val="00141145"/>
    <w:rsid w:val="00146D38"/>
    <w:rsid w:val="00150036"/>
    <w:rsid w:val="00150F86"/>
    <w:rsid w:val="0015658B"/>
    <w:rsid w:val="00156B88"/>
    <w:rsid w:val="001577E9"/>
    <w:rsid w:val="00164D1A"/>
    <w:rsid w:val="0016597F"/>
    <w:rsid w:val="00166534"/>
    <w:rsid w:val="00172979"/>
    <w:rsid w:val="00175EF7"/>
    <w:rsid w:val="001761F1"/>
    <w:rsid w:val="0018460B"/>
    <w:rsid w:val="00187A4E"/>
    <w:rsid w:val="00197C52"/>
    <w:rsid w:val="00197EA9"/>
    <w:rsid w:val="00197F59"/>
    <w:rsid w:val="001A0629"/>
    <w:rsid w:val="001A2CB5"/>
    <w:rsid w:val="001A3E99"/>
    <w:rsid w:val="001A45FC"/>
    <w:rsid w:val="001B0D3A"/>
    <w:rsid w:val="001B1150"/>
    <w:rsid w:val="001B2FE9"/>
    <w:rsid w:val="001B3A7E"/>
    <w:rsid w:val="001B4CD5"/>
    <w:rsid w:val="001B655E"/>
    <w:rsid w:val="001B793E"/>
    <w:rsid w:val="001C0EAD"/>
    <w:rsid w:val="001C3ADB"/>
    <w:rsid w:val="001D0C15"/>
    <w:rsid w:val="001E0011"/>
    <w:rsid w:val="001E0405"/>
    <w:rsid w:val="001E04BA"/>
    <w:rsid w:val="001E10C9"/>
    <w:rsid w:val="001E1527"/>
    <w:rsid w:val="001E2C78"/>
    <w:rsid w:val="001E2EE1"/>
    <w:rsid w:val="001E3680"/>
    <w:rsid w:val="001E4991"/>
    <w:rsid w:val="001E7F90"/>
    <w:rsid w:val="001F1A2F"/>
    <w:rsid w:val="001F6DF9"/>
    <w:rsid w:val="001F72DA"/>
    <w:rsid w:val="00200399"/>
    <w:rsid w:val="0021106E"/>
    <w:rsid w:val="00212767"/>
    <w:rsid w:val="00216411"/>
    <w:rsid w:val="00216930"/>
    <w:rsid w:val="002179FA"/>
    <w:rsid w:val="00220FB4"/>
    <w:rsid w:val="00224E91"/>
    <w:rsid w:val="00225CCE"/>
    <w:rsid w:val="00226A7B"/>
    <w:rsid w:val="00227B17"/>
    <w:rsid w:val="00227F24"/>
    <w:rsid w:val="002301C3"/>
    <w:rsid w:val="00230C75"/>
    <w:rsid w:val="002310FA"/>
    <w:rsid w:val="0023517F"/>
    <w:rsid w:val="00235A08"/>
    <w:rsid w:val="002373D2"/>
    <w:rsid w:val="0024197C"/>
    <w:rsid w:val="00242060"/>
    <w:rsid w:val="00242615"/>
    <w:rsid w:val="00247782"/>
    <w:rsid w:val="0025159D"/>
    <w:rsid w:val="00252A7E"/>
    <w:rsid w:val="00255E55"/>
    <w:rsid w:val="00265C64"/>
    <w:rsid w:val="0026655B"/>
    <w:rsid w:val="0026732D"/>
    <w:rsid w:val="00267A49"/>
    <w:rsid w:val="0027123C"/>
    <w:rsid w:val="002841F7"/>
    <w:rsid w:val="002856FF"/>
    <w:rsid w:val="002875D3"/>
    <w:rsid w:val="0029089C"/>
    <w:rsid w:val="00291E03"/>
    <w:rsid w:val="00292B4B"/>
    <w:rsid w:val="0029302B"/>
    <w:rsid w:val="0029663A"/>
    <w:rsid w:val="002A003B"/>
    <w:rsid w:val="002A1D37"/>
    <w:rsid w:val="002A3236"/>
    <w:rsid w:val="002A35A0"/>
    <w:rsid w:val="002A690C"/>
    <w:rsid w:val="002B0D48"/>
    <w:rsid w:val="002B273A"/>
    <w:rsid w:val="002B2B1D"/>
    <w:rsid w:val="002B5136"/>
    <w:rsid w:val="002B6AE6"/>
    <w:rsid w:val="002C0D5F"/>
    <w:rsid w:val="002C2DCC"/>
    <w:rsid w:val="002D472C"/>
    <w:rsid w:val="002D714D"/>
    <w:rsid w:val="002D759B"/>
    <w:rsid w:val="002E4D4A"/>
    <w:rsid w:val="002E7286"/>
    <w:rsid w:val="002E7526"/>
    <w:rsid w:val="002E7CFB"/>
    <w:rsid w:val="002F0844"/>
    <w:rsid w:val="002F2041"/>
    <w:rsid w:val="002F42B1"/>
    <w:rsid w:val="002F7A04"/>
    <w:rsid w:val="00305B1B"/>
    <w:rsid w:val="00305F27"/>
    <w:rsid w:val="00313AE8"/>
    <w:rsid w:val="00314F5B"/>
    <w:rsid w:val="003169CE"/>
    <w:rsid w:val="00317973"/>
    <w:rsid w:val="003203E9"/>
    <w:rsid w:val="003204A7"/>
    <w:rsid w:val="00324DFA"/>
    <w:rsid w:val="0033191E"/>
    <w:rsid w:val="0033634F"/>
    <w:rsid w:val="00337AC5"/>
    <w:rsid w:val="00340550"/>
    <w:rsid w:val="00340B0D"/>
    <w:rsid w:val="003466D1"/>
    <w:rsid w:val="00346DA6"/>
    <w:rsid w:val="00351EB5"/>
    <w:rsid w:val="00353FAE"/>
    <w:rsid w:val="00356984"/>
    <w:rsid w:val="00361064"/>
    <w:rsid w:val="00361808"/>
    <w:rsid w:val="0036567E"/>
    <w:rsid w:val="0036719E"/>
    <w:rsid w:val="0037225F"/>
    <w:rsid w:val="0037428C"/>
    <w:rsid w:val="00377CA8"/>
    <w:rsid w:val="00382BA7"/>
    <w:rsid w:val="0038452E"/>
    <w:rsid w:val="00386DBC"/>
    <w:rsid w:val="0039214A"/>
    <w:rsid w:val="0039309F"/>
    <w:rsid w:val="003931FB"/>
    <w:rsid w:val="00393902"/>
    <w:rsid w:val="00393BB2"/>
    <w:rsid w:val="00394BA2"/>
    <w:rsid w:val="00395320"/>
    <w:rsid w:val="003963E0"/>
    <w:rsid w:val="003A4AB3"/>
    <w:rsid w:val="003A753D"/>
    <w:rsid w:val="003B1285"/>
    <w:rsid w:val="003B7EC4"/>
    <w:rsid w:val="003C00DC"/>
    <w:rsid w:val="003C09AA"/>
    <w:rsid w:val="003C2FA7"/>
    <w:rsid w:val="003D708D"/>
    <w:rsid w:val="003E09B5"/>
    <w:rsid w:val="003E251A"/>
    <w:rsid w:val="003E4617"/>
    <w:rsid w:val="003E53C7"/>
    <w:rsid w:val="003E551F"/>
    <w:rsid w:val="003F0247"/>
    <w:rsid w:val="004008B7"/>
    <w:rsid w:val="004020E5"/>
    <w:rsid w:val="00404BCE"/>
    <w:rsid w:val="004055C2"/>
    <w:rsid w:val="00413AB0"/>
    <w:rsid w:val="004152A7"/>
    <w:rsid w:val="00421D0A"/>
    <w:rsid w:val="00422E08"/>
    <w:rsid w:val="004255F1"/>
    <w:rsid w:val="00425DDC"/>
    <w:rsid w:val="00427B37"/>
    <w:rsid w:val="00431E1F"/>
    <w:rsid w:val="004373C6"/>
    <w:rsid w:val="004501F8"/>
    <w:rsid w:val="0045406D"/>
    <w:rsid w:val="0046636D"/>
    <w:rsid w:val="00467D32"/>
    <w:rsid w:val="004721E2"/>
    <w:rsid w:val="0047243D"/>
    <w:rsid w:val="0047378E"/>
    <w:rsid w:val="00473D2E"/>
    <w:rsid w:val="00474392"/>
    <w:rsid w:val="00480B8D"/>
    <w:rsid w:val="00481EB6"/>
    <w:rsid w:val="0048381D"/>
    <w:rsid w:val="004842AF"/>
    <w:rsid w:val="00484D03"/>
    <w:rsid w:val="004862A7"/>
    <w:rsid w:val="004904B3"/>
    <w:rsid w:val="00491E87"/>
    <w:rsid w:val="00492812"/>
    <w:rsid w:val="004945F6"/>
    <w:rsid w:val="004977C0"/>
    <w:rsid w:val="004A54BB"/>
    <w:rsid w:val="004B170E"/>
    <w:rsid w:val="004B3851"/>
    <w:rsid w:val="004B4B7A"/>
    <w:rsid w:val="004B51C1"/>
    <w:rsid w:val="004B6C71"/>
    <w:rsid w:val="004B7AFA"/>
    <w:rsid w:val="004C15DA"/>
    <w:rsid w:val="004C1E62"/>
    <w:rsid w:val="004C316D"/>
    <w:rsid w:val="004C4701"/>
    <w:rsid w:val="004D32C5"/>
    <w:rsid w:val="004D4F66"/>
    <w:rsid w:val="004E2697"/>
    <w:rsid w:val="004E67CC"/>
    <w:rsid w:val="004E7618"/>
    <w:rsid w:val="004F16F7"/>
    <w:rsid w:val="004F1993"/>
    <w:rsid w:val="004F2963"/>
    <w:rsid w:val="004F5BE9"/>
    <w:rsid w:val="00506A5C"/>
    <w:rsid w:val="0051069B"/>
    <w:rsid w:val="005201DF"/>
    <w:rsid w:val="00525872"/>
    <w:rsid w:val="0052737C"/>
    <w:rsid w:val="0054173C"/>
    <w:rsid w:val="0054582D"/>
    <w:rsid w:val="00550289"/>
    <w:rsid w:val="00551457"/>
    <w:rsid w:val="005536D4"/>
    <w:rsid w:val="00554FC6"/>
    <w:rsid w:val="005558A0"/>
    <w:rsid w:val="00556CDB"/>
    <w:rsid w:val="00563335"/>
    <w:rsid w:val="0056721D"/>
    <w:rsid w:val="00576603"/>
    <w:rsid w:val="005817B0"/>
    <w:rsid w:val="00583357"/>
    <w:rsid w:val="0058410F"/>
    <w:rsid w:val="00585746"/>
    <w:rsid w:val="00586092"/>
    <w:rsid w:val="00587FA8"/>
    <w:rsid w:val="00591546"/>
    <w:rsid w:val="00591B7A"/>
    <w:rsid w:val="0059513B"/>
    <w:rsid w:val="0059561B"/>
    <w:rsid w:val="00595DC5"/>
    <w:rsid w:val="00597301"/>
    <w:rsid w:val="005A2F28"/>
    <w:rsid w:val="005A6A8B"/>
    <w:rsid w:val="005A6A90"/>
    <w:rsid w:val="005B0DA7"/>
    <w:rsid w:val="005B13C0"/>
    <w:rsid w:val="005B4036"/>
    <w:rsid w:val="005B4F86"/>
    <w:rsid w:val="005B6FD5"/>
    <w:rsid w:val="005C2AD7"/>
    <w:rsid w:val="005C3E28"/>
    <w:rsid w:val="005D6890"/>
    <w:rsid w:val="005D7105"/>
    <w:rsid w:val="005F213C"/>
    <w:rsid w:val="005F6FDB"/>
    <w:rsid w:val="005F72D8"/>
    <w:rsid w:val="005F7DA3"/>
    <w:rsid w:val="005F7DE3"/>
    <w:rsid w:val="00605D62"/>
    <w:rsid w:val="00616DBC"/>
    <w:rsid w:val="0062104A"/>
    <w:rsid w:val="006239E9"/>
    <w:rsid w:val="00626699"/>
    <w:rsid w:val="00631941"/>
    <w:rsid w:val="006326EE"/>
    <w:rsid w:val="00637969"/>
    <w:rsid w:val="00644B3A"/>
    <w:rsid w:val="00645726"/>
    <w:rsid w:val="006539B5"/>
    <w:rsid w:val="00654094"/>
    <w:rsid w:val="00654788"/>
    <w:rsid w:val="00654BF5"/>
    <w:rsid w:val="00655F33"/>
    <w:rsid w:val="006560CD"/>
    <w:rsid w:val="006577AC"/>
    <w:rsid w:val="006577E4"/>
    <w:rsid w:val="00661016"/>
    <w:rsid w:val="0066191D"/>
    <w:rsid w:val="006622E0"/>
    <w:rsid w:val="0066688C"/>
    <w:rsid w:val="006676D0"/>
    <w:rsid w:val="006679F8"/>
    <w:rsid w:val="00670D6E"/>
    <w:rsid w:val="00673D6B"/>
    <w:rsid w:val="00673FD7"/>
    <w:rsid w:val="00675580"/>
    <w:rsid w:val="006802A4"/>
    <w:rsid w:val="006841A6"/>
    <w:rsid w:val="00686A8E"/>
    <w:rsid w:val="00686DE4"/>
    <w:rsid w:val="00687DA8"/>
    <w:rsid w:val="00694DAA"/>
    <w:rsid w:val="006A0CCE"/>
    <w:rsid w:val="006A5733"/>
    <w:rsid w:val="006B2D64"/>
    <w:rsid w:val="006B4B13"/>
    <w:rsid w:val="006B6B41"/>
    <w:rsid w:val="006B6FB6"/>
    <w:rsid w:val="006C4807"/>
    <w:rsid w:val="006C65AA"/>
    <w:rsid w:val="006D7FD8"/>
    <w:rsid w:val="006E2F72"/>
    <w:rsid w:val="006E7F36"/>
    <w:rsid w:val="00701029"/>
    <w:rsid w:val="00703000"/>
    <w:rsid w:val="00707C45"/>
    <w:rsid w:val="00710BA7"/>
    <w:rsid w:val="0071189E"/>
    <w:rsid w:val="00711B35"/>
    <w:rsid w:val="00723EBB"/>
    <w:rsid w:val="00724312"/>
    <w:rsid w:val="00727B5A"/>
    <w:rsid w:val="00730A59"/>
    <w:rsid w:val="00732EB9"/>
    <w:rsid w:val="007330CC"/>
    <w:rsid w:val="00734F52"/>
    <w:rsid w:val="00735167"/>
    <w:rsid w:val="00736F6A"/>
    <w:rsid w:val="00742AC9"/>
    <w:rsid w:val="00743A54"/>
    <w:rsid w:val="00744C7F"/>
    <w:rsid w:val="00745305"/>
    <w:rsid w:val="007454F4"/>
    <w:rsid w:val="0074626A"/>
    <w:rsid w:val="007614FC"/>
    <w:rsid w:val="00761BF9"/>
    <w:rsid w:val="00772D40"/>
    <w:rsid w:val="0077351A"/>
    <w:rsid w:val="00776481"/>
    <w:rsid w:val="007907F8"/>
    <w:rsid w:val="00791CD0"/>
    <w:rsid w:val="00792FBB"/>
    <w:rsid w:val="007A2AD9"/>
    <w:rsid w:val="007A2F8D"/>
    <w:rsid w:val="007A39D0"/>
    <w:rsid w:val="007A7330"/>
    <w:rsid w:val="007A7E2E"/>
    <w:rsid w:val="007B1253"/>
    <w:rsid w:val="007B3525"/>
    <w:rsid w:val="007C3CA9"/>
    <w:rsid w:val="007C5401"/>
    <w:rsid w:val="007D1ACF"/>
    <w:rsid w:val="007D67B6"/>
    <w:rsid w:val="007E1653"/>
    <w:rsid w:val="007E35DA"/>
    <w:rsid w:val="007E35F4"/>
    <w:rsid w:val="007E78BD"/>
    <w:rsid w:val="007F2CB9"/>
    <w:rsid w:val="007F350F"/>
    <w:rsid w:val="007F446A"/>
    <w:rsid w:val="007F7EB2"/>
    <w:rsid w:val="00800AD1"/>
    <w:rsid w:val="00801D8E"/>
    <w:rsid w:val="00804C02"/>
    <w:rsid w:val="008100A3"/>
    <w:rsid w:val="00816C1F"/>
    <w:rsid w:val="008200C4"/>
    <w:rsid w:val="00821B59"/>
    <w:rsid w:val="00821B92"/>
    <w:rsid w:val="0082392A"/>
    <w:rsid w:val="00823936"/>
    <w:rsid w:val="00830D98"/>
    <w:rsid w:val="008317FA"/>
    <w:rsid w:val="0083189F"/>
    <w:rsid w:val="00840A4E"/>
    <w:rsid w:val="008434BB"/>
    <w:rsid w:val="00843F91"/>
    <w:rsid w:val="00845356"/>
    <w:rsid w:val="008478FB"/>
    <w:rsid w:val="00847CFF"/>
    <w:rsid w:val="00854D12"/>
    <w:rsid w:val="00855B1B"/>
    <w:rsid w:val="00860CCC"/>
    <w:rsid w:val="00863B89"/>
    <w:rsid w:val="00865CBB"/>
    <w:rsid w:val="0087089D"/>
    <w:rsid w:val="00870A1C"/>
    <w:rsid w:val="008763C3"/>
    <w:rsid w:val="008823C2"/>
    <w:rsid w:val="0088346E"/>
    <w:rsid w:val="0089134B"/>
    <w:rsid w:val="00893190"/>
    <w:rsid w:val="0089374E"/>
    <w:rsid w:val="008A0354"/>
    <w:rsid w:val="008A5BD6"/>
    <w:rsid w:val="008A5D94"/>
    <w:rsid w:val="008A6960"/>
    <w:rsid w:val="008A7AB9"/>
    <w:rsid w:val="008B0426"/>
    <w:rsid w:val="008B5D1E"/>
    <w:rsid w:val="008B72E0"/>
    <w:rsid w:val="008C0B4B"/>
    <w:rsid w:val="008C34E3"/>
    <w:rsid w:val="008C355F"/>
    <w:rsid w:val="008C5B06"/>
    <w:rsid w:val="008C64D4"/>
    <w:rsid w:val="008C6893"/>
    <w:rsid w:val="008C6ACE"/>
    <w:rsid w:val="008D3BE8"/>
    <w:rsid w:val="008D46AE"/>
    <w:rsid w:val="008D4C60"/>
    <w:rsid w:val="008D6C3C"/>
    <w:rsid w:val="008E0392"/>
    <w:rsid w:val="008E1D21"/>
    <w:rsid w:val="008F2EFD"/>
    <w:rsid w:val="00900946"/>
    <w:rsid w:val="009012A8"/>
    <w:rsid w:val="009028A4"/>
    <w:rsid w:val="0090375B"/>
    <w:rsid w:val="00905D74"/>
    <w:rsid w:val="00916246"/>
    <w:rsid w:val="00916A4F"/>
    <w:rsid w:val="00917FCC"/>
    <w:rsid w:val="0092418E"/>
    <w:rsid w:val="009260EF"/>
    <w:rsid w:val="00927383"/>
    <w:rsid w:val="00927519"/>
    <w:rsid w:val="009341EA"/>
    <w:rsid w:val="00934C42"/>
    <w:rsid w:val="00935C40"/>
    <w:rsid w:val="009360C1"/>
    <w:rsid w:val="00941A06"/>
    <w:rsid w:val="00941BD2"/>
    <w:rsid w:val="00947D2F"/>
    <w:rsid w:val="00953952"/>
    <w:rsid w:val="0095454E"/>
    <w:rsid w:val="00955176"/>
    <w:rsid w:val="00963250"/>
    <w:rsid w:val="00965A23"/>
    <w:rsid w:val="0096675A"/>
    <w:rsid w:val="009719BE"/>
    <w:rsid w:val="00972AAE"/>
    <w:rsid w:val="00974EEB"/>
    <w:rsid w:val="00977CD2"/>
    <w:rsid w:val="00980A91"/>
    <w:rsid w:val="00981878"/>
    <w:rsid w:val="00982268"/>
    <w:rsid w:val="009843E0"/>
    <w:rsid w:val="00985440"/>
    <w:rsid w:val="0098694C"/>
    <w:rsid w:val="0099545C"/>
    <w:rsid w:val="009957D2"/>
    <w:rsid w:val="009979F9"/>
    <w:rsid w:val="009A1EA6"/>
    <w:rsid w:val="009A579E"/>
    <w:rsid w:val="009A57A8"/>
    <w:rsid w:val="009A6798"/>
    <w:rsid w:val="009A7218"/>
    <w:rsid w:val="009B2C3F"/>
    <w:rsid w:val="009B3985"/>
    <w:rsid w:val="009B39DD"/>
    <w:rsid w:val="009B5708"/>
    <w:rsid w:val="009B6BAE"/>
    <w:rsid w:val="009B72D5"/>
    <w:rsid w:val="009C085F"/>
    <w:rsid w:val="009C1822"/>
    <w:rsid w:val="009C5EC3"/>
    <w:rsid w:val="009C7167"/>
    <w:rsid w:val="009D4BF1"/>
    <w:rsid w:val="009E376F"/>
    <w:rsid w:val="009E5C56"/>
    <w:rsid w:val="009F2D07"/>
    <w:rsid w:val="009F579E"/>
    <w:rsid w:val="009F7C0B"/>
    <w:rsid w:val="00A00B1E"/>
    <w:rsid w:val="00A05FC5"/>
    <w:rsid w:val="00A06B80"/>
    <w:rsid w:val="00A07600"/>
    <w:rsid w:val="00A100AE"/>
    <w:rsid w:val="00A10308"/>
    <w:rsid w:val="00A10D2E"/>
    <w:rsid w:val="00A1297D"/>
    <w:rsid w:val="00A1305A"/>
    <w:rsid w:val="00A16838"/>
    <w:rsid w:val="00A17342"/>
    <w:rsid w:val="00A20BF8"/>
    <w:rsid w:val="00A27E7D"/>
    <w:rsid w:val="00A31100"/>
    <w:rsid w:val="00A319DD"/>
    <w:rsid w:val="00A322AC"/>
    <w:rsid w:val="00A3273C"/>
    <w:rsid w:val="00A3535B"/>
    <w:rsid w:val="00A37050"/>
    <w:rsid w:val="00A40EF3"/>
    <w:rsid w:val="00A420D4"/>
    <w:rsid w:val="00A47339"/>
    <w:rsid w:val="00A54952"/>
    <w:rsid w:val="00A60373"/>
    <w:rsid w:val="00A6134F"/>
    <w:rsid w:val="00A6221F"/>
    <w:rsid w:val="00A642D2"/>
    <w:rsid w:val="00A665A8"/>
    <w:rsid w:val="00A669B1"/>
    <w:rsid w:val="00A671CE"/>
    <w:rsid w:val="00A67287"/>
    <w:rsid w:val="00A708D5"/>
    <w:rsid w:val="00A7090C"/>
    <w:rsid w:val="00A7262A"/>
    <w:rsid w:val="00A73B6E"/>
    <w:rsid w:val="00A749AE"/>
    <w:rsid w:val="00A775D8"/>
    <w:rsid w:val="00A778E9"/>
    <w:rsid w:val="00A82B79"/>
    <w:rsid w:val="00A857D7"/>
    <w:rsid w:val="00A85EF0"/>
    <w:rsid w:val="00A86B44"/>
    <w:rsid w:val="00A86ECC"/>
    <w:rsid w:val="00A8713A"/>
    <w:rsid w:val="00A87587"/>
    <w:rsid w:val="00A94DB1"/>
    <w:rsid w:val="00A9531A"/>
    <w:rsid w:val="00AA0211"/>
    <w:rsid w:val="00AA066D"/>
    <w:rsid w:val="00AA0CB5"/>
    <w:rsid w:val="00AA7119"/>
    <w:rsid w:val="00AB0CD8"/>
    <w:rsid w:val="00AB607B"/>
    <w:rsid w:val="00AC3049"/>
    <w:rsid w:val="00AC38EC"/>
    <w:rsid w:val="00AC551D"/>
    <w:rsid w:val="00AC57A5"/>
    <w:rsid w:val="00AC5F8D"/>
    <w:rsid w:val="00AD1CB2"/>
    <w:rsid w:val="00AD4F29"/>
    <w:rsid w:val="00AD50AF"/>
    <w:rsid w:val="00AD599E"/>
    <w:rsid w:val="00AD5A50"/>
    <w:rsid w:val="00AE4FFC"/>
    <w:rsid w:val="00AF2D56"/>
    <w:rsid w:val="00AF3290"/>
    <w:rsid w:val="00AF587D"/>
    <w:rsid w:val="00AF6A3F"/>
    <w:rsid w:val="00AF7379"/>
    <w:rsid w:val="00AF7410"/>
    <w:rsid w:val="00B03E1D"/>
    <w:rsid w:val="00B12360"/>
    <w:rsid w:val="00B12ED7"/>
    <w:rsid w:val="00B1306D"/>
    <w:rsid w:val="00B15AA6"/>
    <w:rsid w:val="00B25573"/>
    <w:rsid w:val="00B26E4D"/>
    <w:rsid w:val="00B26FE3"/>
    <w:rsid w:val="00B27575"/>
    <w:rsid w:val="00B31671"/>
    <w:rsid w:val="00B324D2"/>
    <w:rsid w:val="00B328E6"/>
    <w:rsid w:val="00B34481"/>
    <w:rsid w:val="00B35A9A"/>
    <w:rsid w:val="00B36091"/>
    <w:rsid w:val="00B53A75"/>
    <w:rsid w:val="00B5414D"/>
    <w:rsid w:val="00B55572"/>
    <w:rsid w:val="00B56736"/>
    <w:rsid w:val="00B7262E"/>
    <w:rsid w:val="00B768E1"/>
    <w:rsid w:val="00B7700D"/>
    <w:rsid w:val="00B8104C"/>
    <w:rsid w:val="00B81E80"/>
    <w:rsid w:val="00B903A3"/>
    <w:rsid w:val="00BA037F"/>
    <w:rsid w:val="00BA21E2"/>
    <w:rsid w:val="00BA3A57"/>
    <w:rsid w:val="00BA4BFD"/>
    <w:rsid w:val="00BA605C"/>
    <w:rsid w:val="00BA622C"/>
    <w:rsid w:val="00BA70E9"/>
    <w:rsid w:val="00BA7C7C"/>
    <w:rsid w:val="00BB0747"/>
    <w:rsid w:val="00BB30CA"/>
    <w:rsid w:val="00BB3942"/>
    <w:rsid w:val="00BB6B1B"/>
    <w:rsid w:val="00BB7786"/>
    <w:rsid w:val="00BC11B2"/>
    <w:rsid w:val="00BC478F"/>
    <w:rsid w:val="00BC5534"/>
    <w:rsid w:val="00BD0F06"/>
    <w:rsid w:val="00BD26F8"/>
    <w:rsid w:val="00BD3596"/>
    <w:rsid w:val="00BE20AF"/>
    <w:rsid w:val="00BE6460"/>
    <w:rsid w:val="00BF2DB9"/>
    <w:rsid w:val="00BF3199"/>
    <w:rsid w:val="00BF7619"/>
    <w:rsid w:val="00BF78DF"/>
    <w:rsid w:val="00BF7F35"/>
    <w:rsid w:val="00C023BA"/>
    <w:rsid w:val="00C04E1C"/>
    <w:rsid w:val="00C10086"/>
    <w:rsid w:val="00C11511"/>
    <w:rsid w:val="00C14D9A"/>
    <w:rsid w:val="00C16D90"/>
    <w:rsid w:val="00C221CD"/>
    <w:rsid w:val="00C264F9"/>
    <w:rsid w:val="00C27A91"/>
    <w:rsid w:val="00C3185E"/>
    <w:rsid w:val="00C34671"/>
    <w:rsid w:val="00C346F8"/>
    <w:rsid w:val="00C433CD"/>
    <w:rsid w:val="00C448DE"/>
    <w:rsid w:val="00C454EC"/>
    <w:rsid w:val="00C53316"/>
    <w:rsid w:val="00C53366"/>
    <w:rsid w:val="00C56EEA"/>
    <w:rsid w:val="00C623FA"/>
    <w:rsid w:val="00C627FD"/>
    <w:rsid w:val="00C63357"/>
    <w:rsid w:val="00C668B1"/>
    <w:rsid w:val="00C721A7"/>
    <w:rsid w:val="00C76F49"/>
    <w:rsid w:val="00C77BB3"/>
    <w:rsid w:val="00C83A17"/>
    <w:rsid w:val="00C866C3"/>
    <w:rsid w:val="00C87420"/>
    <w:rsid w:val="00C9513B"/>
    <w:rsid w:val="00C96B1B"/>
    <w:rsid w:val="00CA0C7B"/>
    <w:rsid w:val="00CA0F23"/>
    <w:rsid w:val="00CA2FCE"/>
    <w:rsid w:val="00CA3AE0"/>
    <w:rsid w:val="00CB7A3B"/>
    <w:rsid w:val="00CB7FD9"/>
    <w:rsid w:val="00CC06EB"/>
    <w:rsid w:val="00CC1D88"/>
    <w:rsid w:val="00CC40DF"/>
    <w:rsid w:val="00CD01B8"/>
    <w:rsid w:val="00CD226E"/>
    <w:rsid w:val="00CD2D1C"/>
    <w:rsid w:val="00CD51CA"/>
    <w:rsid w:val="00CD76FD"/>
    <w:rsid w:val="00CE0344"/>
    <w:rsid w:val="00CE0D98"/>
    <w:rsid w:val="00CE1155"/>
    <w:rsid w:val="00CE1541"/>
    <w:rsid w:val="00CE47F0"/>
    <w:rsid w:val="00CF215C"/>
    <w:rsid w:val="00CF4289"/>
    <w:rsid w:val="00CF7CE8"/>
    <w:rsid w:val="00D0128C"/>
    <w:rsid w:val="00D04814"/>
    <w:rsid w:val="00D06851"/>
    <w:rsid w:val="00D14F53"/>
    <w:rsid w:val="00D15D92"/>
    <w:rsid w:val="00D17DF4"/>
    <w:rsid w:val="00D239F7"/>
    <w:rsid w:val="00D23F31"/>
    <w:rsid w:val="00D327FE"/>
    <w:rsid w:val="00D33E62"/>
    <w:rsid w:val="00D3406E"/>
    <w:rsid w:val="00D34225"/>
    <w:rsid w:val="00D40849"/>
    <w:rsid w:val="00D41479"/>
    <w:rsid w:val="00D42841"/>
    <w:rsid w:val="00D435C5"/>
    <w:rsid w:val="00D438EE"/>
    <w:rsid w:val="00D46487"/>
    <w:rsid w:val="00D534C5"/>
    <w:rsid w:val="00D56496"/>
    <w:rsid w:val="00D575F7"/>
    <w:rsid w:val="00D6106A"/>
    <w:rsid w:val="00D629C3"/>
    <w:rsid w:val="00D7097D"/>
    <w:rsid w:val="00D74276"/>
    <w:rsid w:val="00D77901"/>
    <w:rsid w:val="00D84C74"/>
    <w:rsid w:val="00D85306"/>
    <w:rsid w:val="00D8656C"/>
    <w:rsid w:val="00D8756C"/>
    <w:rsid w:val="00D92985"/>
    <w:rsid w:val="00D96513"/>
    <w:rsid w:val="00DA44C3"/>
    <w:rsid w:val="00DA4941"/>
    <w:rsid w:val="00DA5551"/>
    <w:rsid w:val="00DB10A3"/>
    <w:rsid w:val="00DB1D93"/>
    <w:rsid w:val="00DB2E04"/>
    <w:rsid w:val="00DB6C51"/>
    <w:rsid w:val="00DC0BA0"/>
    <w:rsid w:val="00DD0849"/>
    <w:rsid w:val="00DD4DA6"/>
    <w:rsid w:val="00DD56CB"/>
    <w:rsid w:val="00DD6D10"/>
    <w:rsid w:val="00DE51B4"/>
    <w:rsid w:val="00DE52B5"/>
    <w:rsid w:val="00DE5BEC"/>
    <w:rsid w:val="00DE5E63"/>
    <w:rsid w:val="00DF7A6B"/>
    <w:rsid w:val="00E0329E"/>
    <w:rsid w:val="00E035C0"/>
    <w:rsid w:val="00E048EB"/>
    <w:rsid w:val="00E07DCE"/>
    <w:rsid w:val="00E10641"/>
    <w:rsid w:val="00E1080E"/>
    <w:rsid w:val="00E10D2E"/>
    <w:rsid w:val="00E13D8D"/>
    <w:rsid w:val="00E13FB5"/>
    <w:rsid w:val="00E15CEF"/>
    <w:rsid w:val="00E171FE"/>
    <w:rsid w:val="00E17E49"/>
    <w:rsid w:val="00E22522"/>
    <w:rsid w:val="00E3073C"/>
    <w:rsid w:val="00E329D6"/>
    <w:rsid w:val="00E33A8B"/>
    <w:rsid w:val="00E42266"/>
    <w:rsid w:val="00E433BB"/>
    <w:rsid w:val="00E4413F"/>
    <w:rsid w:val="00E512AF"/>
    <w:rsid w:val="00E54D03"/>
    <w:rsid w:val="00E557D0"/>
    <w:rsid w:val="00E60C2B"/>
    <w:rsid w:val="00E63738"/>
    <w:rsid w:val="00E65499"/>
    <w:rsid w:val="00E66F7B"/>
    <w:rsid w:val="00E67D6E"/>
    <w:rsid w:val="00E71F53"/>
    <w:rsid w:val="00E71F6C"/>
    <w:rsid w:val="00E745BB"/>
    <w:rsid w:val="00E7499F"/>
    <w:rsid w:val="00E74D1A"/>
    <w:rsid w:val="00E778CF"/>
    <w:rsid w:val="00E81DA1"/>
    <w:rsid w:val="00E81E3F"/>
    <w:rsid w:val="00E822F7"/>
    <w:rsid w:val="00E836EF"/>
    <w:rsid w:val="00E91346"/>
    <w:rsid w:val="00E95175"/>
    <w:rsid w:val="00EA2551"/>
    <w:rsid w:val="00EA5C57"/>
    <w:rsid w:val="00EA5E02"/>
    <w:rsid w:val="00EA77A4"/>
    <w:rsid w:val="00EB124F"/>
    <w:rsid w:val="00EB2C9F"/>
    <w:rsid w:val="00EB4780"/>
    <w:rsid w:val="00EC03BD"/>
    <w:rsid w:val="00EC7705"/>
    <w:rsid w:val="00ED1B96"/>
    <w:rsid w:val="00ED2FCB"/>
    <w:rsid w:val="00ED3814"/>
    <w:rsid w:val="00ED38F4"/>
    <w:rsid w:val="00ED71BD"/>
    <w:rsid w:val="00EE2E00"/>
    <w:rsid w:val="00EE319F"/>
    <w:rsid w:val="00EE68D0"/>
    <w:rsid w:val="00EE7FC7"/>
    <w:rsid w:val="00EF02C4"/>
    <w:rsid w:val="00EF0897"/>
    <w:rsid w:val="00EF357D"/>
    <w:rsid w:val="00EF494A"/>
    <w:rsid w:val="00EF636A"/>
    <w:rsid w:val="00EF6F64"/>
    <w:rsid w:val="00F048E7"/>
    <w:rsid w:val="00F06E27"/>
    <w:rsid w:val="00F10541"/>
    <w:rsid w:val="00F11D98"/>
    <w:rsid w:val="00F121FD"/>
    <w:rsid w:val="00F12A7D"/>
    <w:rsid w:val="00F13484"/>
    <w:rsid w:val="00F13D98"/>
    <w:rsid w:val="00F21E85"/>
    <w:rsid w:val="00F228FB"/>
    <w:rsid w:val="00F318C9"/>
    <w:rsid w:val="00F32164"/>
    <w:rsid w:val="00F44CC3"/>
    <w:rsid w:val="00F452AC"/>
    <w:rsid w:val="00F4665F"/>
    <w:rsid w:val="00F46876"/>
    <w:rsid w:val="00F47052"/>
    <w:rsid w:val="00F51818"/>
    <w:rsid w:val="00F52CC3"/>
    <w:rsid w:val="00F52E12"/>
    <w:rsid w:val="00F5795C"/>
    <w:rsid w:val="00F57B60"/>
    <w:rsid w:val="00F60E07"/>
    <w:rsid w:val="00F61763"/>
    <w:rsid w:val="00F701A9"/>
    <w:rsid w:val="00F73119"/>
    <w:rsid w:val="00F73B31"/>
    <w:rsid w:val="00F74E0C"/>
    <w:rsid w:val="00F75FE9"/>
    <w:rsid w:val="00F772C2"/>
    <w:rsid w:val="00F77410"/>
    <w:rsid w:val="00F8424D"/>
    <w:rsid w:val="00F85E8E"/>
    <w:rsid w:val="00F863A7"/>
    <w:rsid w:val="00F873DC"/>
    <w:rsid w:val="00F877AE"/>
    <w:rsid w:val="00F93274"/>
    <w:rsid w:val="00F93DD6"/>
    <w:rsid w:val="00F97CD8"/>
    <w:rsid w:val="00FA6C50"/>
    <w:rsid w:val="00FB36E6"/>
    <w:rsid w:val="00FC2C2B"/>
    <w:rsid w:val="00FC3CBF"/>
    <w:rsid w:val="00FC3DB4"/>
    <w:rsid w:val="00FC5BCC"/>
    <w:rsid w:val="00FC73C3"/>
    <w:rsid w:val="00FD236F"/>
    <w:rsid w:val="00FD7A16"/>
    <w:rsid w:val="00FE48C3"/>
    <w:rsid w:val="00FE551C"/>
    <w:rsid w:val="00FE56D1"/>
    <w:rsid w:val="00FE638B"/>
    <w:rsid w:val="00FF1954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458BC-7434-45DD-9D42-10726F0C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BB"/>
  </w:style>
  <w:style w:type="paragraph" w:styleId="1">
    <w:name w:val="heading 1"/>
    <w:basedOn w:val="a"/>
    <w:link w:val="10"/>
    <w:uiPriority w:val="9"/>
    <w:qFormat/>
    <w:rsid w:val="00A953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61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A16"/>
    <w:pPr>
      <w:ind w:left="720"/>
      <w:contextualSpacing/>
    </w:pPr>
    <w:rPr>
      <w:lang w:val="en-US" w:eastAsia="en-US" w:bidi="en-US"/>
    </w:rPr>
  </w:style>
  <w:style w:type="paragraph" w:styleId="a4">
    <w:name w:val="header"/>
    <w:basedOn w:val="a"/>
    <w:link w:val="a5"/>
    <w:uiPriority w:val="99"/>
    <w:semiHidden/>
    <w:unhideWhenUsed/>
    <w:rsid w:val="004C4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701"/>
  </w:style>
  <w:style w:type="paragraph" w:styleId="a6">
    <w:name w:val="footer"/>
    <w:basedOn w:val="a"/>
    <w:link w:val="a7"/>
    <w:uiPriority w:val="99"/>
    <w:unhideWhenUsed/>
    <w:rsid w:val="004C4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4701"/>
  </w:style>
  <w:style w:type="paragraph" w:styleId="a8">
    <w:name w:val="Normal (Web)"/>
    <w:basedOn w:val="a"/>
    <w:uiPriority w:val="99"/>
    <w:unhideWhenUsed/>
    <w:rsid w:val="00A74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A749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7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49A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A0CB5"/>
  </w:style>
  <w:style w:type="character" w:customStyle="1" w:styleId="hl">
    <w:name w:val="hl"/>
    <w:basedOn w:val="a0"/>
    <w:rsid w:val="00AA0CB5"/>
  </w:style>
  <w:style w:type="character" w:styleId="ac">
    <w:name w:val="Hyperlink"/>
    <w:basedOn w:val="a0"/>
    <w:uiPriority w:val="99"/>
    <w:unhideWhenUsed/>
    <w:rsid w:val="00AA0CB5"/>
    <w:rPr>
      <w:color w:val="0000FF"/>
      <w:u w:val="single"/>
    </w:rPr>
  </w:style>
  <w:style w:type="character" w:styleId="ad">
    <w:name w:val="Strong"/>
    <w:basedOn w:val="a0"/>
    <w:uiPriority w:val="22"/>
    <w:qFormat/>
    <w:rsid w:val="0088346E"/>
    <w:rPr>
      <w:rFonts w:cs="Times New Roman"/>
      <w:b/>
      <w:bCs/>
    </w:rPr>
  </w:style>
  <w:style w:type="character" w:customStyle="1" w:styleId="apple-style-span">
    <w:name w:val="apple-style-span"/>
    <w:basedOn w:val="a0"/>
    <w:rsid w:val="00001B3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953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1761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e">
    <w:name w:val="Subtle Emphasis"/>
    <w:basedOn w:val="a0"/>
    <w:uiPriority w:val="19"/>
    <w:qFormat/>
    <w:rsid w:val="005B6FD5"/>
    <w:rPr>
      <w:rFonts w:cs="Times New Roman"/>
      <w:i/>
      <w:iCs/>
      <w:color w:val="808080"/>
    </w:rPr>
  </w:style>
  <w:style w:type="paragraph" w:customStyle="1" w:styleId="Style1">
    <w:name w:val="Style1"/>
    <w:basedOn w:val="a"/>
    <w:uiPriority w:val="99"/>
    <w:rsid w:val="00131D51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2">
    <w:name w:val="Style2"/>
    <w:basedOn w:val="a"/>
    <w:uiPriority w:val="99"/>
    <w:rsid w:val="00131D51"/>
    <w:pPr>
      <w:widowControl w:val="0"/>
      <w:autoSpaceDE w:val="0"/>
      <w:autoSpaceDN w:val="0"/>
      <w:adjustRightInd w:val="0"/>
      <w:spacing w:after="0" w:line="238" w:lineRule="exact"/>
      <w:ind w:firstLine="259"/>
    </w:pPr>
    <w:rPr>
      <w:rFonts w:ascii="Sylfaen" w:hAnsi="Sylfaen"/>
      <w:sz w:val="24"/>
      <w:szCs w:val="24"/>
    </w:rPr>
  </w:style>
  <w:style w:type="character" w:customStyle="1" w:styleId="FontStyle11">
    <w:name w:val="Font Style11"/>
    <w:basedOn w:val="a0"/>
    <w:uiPriority w:val="99"/>
    <w:rsid w:val="00131D51"/>
    <w:rPr>
      <w:rFonts w:ascii="Sylfaen" w:hAnsi="Sylfaen" w:cs="Sylfaen"/>
      <w:sz w:val="18"/>
      <w:szCs w:val="18"/>
    </w:rPr>
  </w:style>
  <w:style w:type="paragraph" w:customStyle="1" w:styleId="Style3">
    <w:name w:val="Style3"/>
    <w:basedOn w:val="a"/>
    <w:uiPriority w:val="99"/>
    <w:rsid w:val="00131D51"/>
    <w:pPr>
      <w:widowControl w:val="0"/>
      <w:autoSpaceDE w:val="0"/>
      <w:autoSpaceDN w:val="0"/>
      <w:adjustRightInd w:val="0"/>
      <w:spacing w:after="0" w:line="235" w:lineRule="exact"/>
      <w:ind w:firstLine="264"/>
      <w:jc w:val="both"/>
    </w:pPr>
    <w:rPr>
      <w:rFonts w:ascii="Sylfaen" w:hAnsi="Sylfaen"/>
      <w:sz w:val="24"/>
      <w:szCs w:val="24"/>
    </w:rPr>
  </w:style>
  <w:style w:type="paragraph" w:customStyle="1" w:styleId="Style6">
    <w:name w:val="Style6"/>
    <w:basedOn w:val="a"/>
    <w:uiPriority w:val="99"/>
    <w:rsid w:val="00131D51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7">
    <w:name w:val="Style7"/>
    <w:basedOn w:val="a"/>
    <w:uiPriority w:val="99"/>
    <w:rsid w:val="00131D51"/>
    <w:pPr>
      <w:widowControl w:val="0"/>
      <w:autoSpaceDE w:val="0"/>
      <w:autoSpaceDN w:val="0"/>
      <w:adjustRightInd w:val="0"/>
      <w:spacing w:after="0" w:line="274" w:lineRule="exact"/>
    </w:pPr>
    <w:rPr>
      <w:rFonts w:ascii="Sylfaen" w:hAnsi="Sylfaen"/>
      <w:sz w:val="24"/>
      <w:szCs w:val="24"/>
    </w:rPr>
  </w:style>
  <w:style w:type="paragraph" w:customStyle="1" w:styleId="Style8">
    <w:name w:val="Style8"/>
    <w:basedOn w:val="a"/>
    <w:uiPriority w:val="99"/>
    <w:rsid w:val="00131D5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Sylfaen" w:hAnsi="Sylfaen"/>
      <w:sz w:val="24"/>
      <w:szCs w:val="24"/>
    </w:rPr>
  </w:style>
  <w:style w:type="paragraph" w:customStyle="1" w:styleId="Style10">
    <w:name w:val="Style10"/>
    <w:basedOn w:val="a"/>
    <w:uiPriority w:val="99"/>
    <w:rsid w:val="00131D51"/>
    <w:pPr>
      <w:widowControl w:val="0"/>
      <w:autoSpaceDE w:val="0"/>
      <w:autoSpaceDN w:val="0"/>
      <w:adjustRightInd w:val="0"/>
      <w:spacing w:after="0" w:line="214" w:lineRule="exact"/>
    </w:pPr>
    <w:rPr>
      <w:rFonts w:ascii="Sylfaen" w:hAnsi="Sylfaen"/>
      <w:sz w:val="24"/>
      <w:szCs w:val="24"/>
    </w:rPr>
  </w:style>
  <w:style w:type="character" w:customStyle="1" w:styleId="FontStyle20">
    <w:name w:val="Font Style20"/>
    <w:basedOn w:val="a0"/>
    <w:uiPriority w:val="99"/>
    <w:rsid w:val="00131D51"/>
    <w:rPr>
      <w:rFonts w:ascii="Sylfaen" w:hAnsi="Sylfaen" w:cs="Sylfaen"/>
      <w:sz w:val="18"/>
      <w:szCs w:val="18"/>
    </w:rPr>
  </w:style>
  <w:style w:type="character" w:customStyle="1" w:styleId="FontStyle22">
    <w:name w:val="Font Style22"/>
    <w:basedOn w:val="a0"/>
    <w:uiPriority w:val="99"/>
    <w:rsid w:val="00131D51"/>
    <w:rPr>
      <w:rFonts w:ascii="Sylfaen" w:hAnsi="Sylfaen" w:cs="Sylfaen"/>
      <w:sz w:val="16"/>
      <w:szCs w:val="16"/>
    </w:rPr>
  </w:style>
  <w:style w:type="character" w:customStyle="1" w:styleId="FontStyle23">
    <w:name w:val="Font Style23"/>
    <w:basedOn w:val="a0"/>
    <w:uiPriority w:val="99"/>
    <w:rsid w:val="00131D51"/>
    <w:rPr>
      <w:rFonts w:ascii="Sylfaen" w:hAnsi="Sylfaen" w:cs="Sylfaen"/>
      <w:b/>
      <w:bCs/>
      <w:sz w:val="22"/>
      <w:szCs w:val="22"/>
    </w:rPr>
  </w:style>
  <w:style w:type="character" w:customStyle="1" w:styleId="FontStyle24">
    <w:name w:val="Font Style24"/>
    <w:basedOn w:val="a0"/>
    <w:uiPriority w:val="99"/>
    <w:rsid w:val="00131D51"/>
    <w:rPr>
      <w:rFonts w:ascii="Sylfaen" w:hAnsi="Sylfaen" w:cs="Sylfaen"/>
      <w:b/>
      <w:bCs/>
      <w:sz w:val="16"/>
      <w:szCs w:val="16"/>
    </w:rPr>
  </w:style>
  <w:style w:type="paragraph" w:customStyle="1" w:styleId="Style16">
    <w:name w:val="Style16"/>
    <w:basedOn w:val="a"/>
    <w:uiPriority w:val="99"/>
    <w:rsid w:val="00F318C9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17">
    <w:name w:val="Style17"/>
    <w:basedOn w:val="a"/>
    <w:uiPriority w:val="99"/>
    <w:rsid w:val="00F318C9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paragraph" w:customStyle="1" w:styleId="Style18">
    <w:name w:val="Style18"/>
    <w:basedOn w:val="a"/>
    <w:uiPriority w:val="99"/>
    <w:rsid w:val="00F318C9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character" w:customStyle="1" w:styleId="FontStyle25">
    <w:name w:val="Font Style25"/>
    <w:basedOn w:val="a0"/>
    <w:uiPriority w:val="99"/>
    <w:rsid w:val="00F318C9"/>
    <w:rPr>
      <w:rFonts w:ascii="Garamond" w:hAnsi="Garamond" w:cs="Garamond"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4008B7"/>
    <w:rPr>
      <w:rFonts w:ascii="Arial" w:hAnsi="Arial" w:cs="Arial"/>
      <w:b/>
      <w:bCs/>
      <w:sz w:val="14"/>
      <w:szCs w:val="14"/>
    </w:rPr>
  </w:style>
  <w:style w:type="character" w:customStyle="1" w:styleId="FontStyle14">
    <w:name w:val="Font Style14"/>
    <w:basedOn w:val="a0"/>
    <w:uiPriority w:val="99"/>
    <w:rsid w:val="004008B7"/>
    <w:rPr>
      <w:rFonts w:ascii="Arial" w:hAnsi="Arial" w:cs="Arial"/>
      <w:i/>
      <w:iCs/>
      <w:spacing w:val="40"/>
      <w:sz w:val="14"/>
      <w:szCs w:val="14"/>
    </w:rPr>
  </w:style>
  <w:style w:type="character" w:customStyle="1" w:styleId="FontStyle15">
    <w:name w:val="Font Style15"/>
    <w:basedOn w:val="a0"/>
    <w:uiPriority w:val="99"/>
    <w:rsid w:val="004008B7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16">
    <w:name w:val="Font Style16"/>
    <w:basedOn w:val="a0"/>
    <w:uiPriority w:val="99"/>
    <w:rsid w:val="004008B7"/>
    <w:rPr>
      <w:rFonts w:ascii="Arial" w:hAnsi="Arial" w:cs="Arial"/>
      <w:sz w:val="14"/>
      <w:szCs w:val="14"/>
    </w:rPr>
  </w:style>
  <w:style w:type="paragraph" w:customStyle="1" w:styleId="Style4">
    <w:name w:val="Style4"/>
    <w:basedOn w:val="a"/>
    <w:uiPriority w:val="99"/>
    <w:rsid w:val="00D408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40849"/>
    <w:pPr>
      <w:widowControl w:val="0"/>
      <w:autoSpaceDE w:val="0"/>
      <w:autoSpaceDN w:val="0"/>
      <w:adjustRightInd w:val="0"/>
      <w:spacing w:after="0" w:line="302" w:lineRule="exact"/>
      <w:ind w:firstLine="926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D40849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353FAE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/>
      <w:sz w:val="24"/>
      <w:szCs w:val="24"/>
    </w:rPr>
  </w:style>
  <w:style w:type="character" w:customStyle="1" w:styleId="FontStyle28">
    <w:name w:val="Font Style28"/>
    <w:basedOn w:val="a0"/>
    <w:uiPriority w:val="99"/>
    <w:rsid w:val="00353FAE"/>
    <w:rPr>
      <w:rFonts w:ascii="Sylfaen" w:hAnsi="Sylfaen" w:cs="Sylfaen"/>
      <w:sz w:val="22"/>
      <w:szCs w:val="22"/>
    </w:rPr>
  </w:style>
  <w:style w:type="character" w:customStyle="1" w:styleId="FontStyle17">
    <w:name w:val="Font Style17"/>
    <w:basedOn w:val="a0"/>
    <w:uiPriority w:val="99"/>
    <w:rsid w:val="00F8424D"/>
    <w:rPr>
      <w:rFonts w:ascii="Constantia" w:hAnsi="Constantia" w:cs="Constantia"/>
      <w:i/>
      <w:iCs/>
      <w:sz w:val="16"/>
      <w:szCs w:val="16"/>
    </w:rPr>
  </w:style>
  <w:style w:type="character" w:customStyle="1" w:styleId="FontStyle18">
    <w:name w:val="Font Style18"/>
    <w:basedOn w:val="a0"/>
    <w:uiPriority w:val="99"/>
    <w:rsid w:val="00F8424D"/>
    <w:rPr>
      <w:rFonts w:ascii="Constantia" w:hAnsi="Constantia" w:cs="Constantia"/>
      <w:sz w:val="16"/>
      <w:szCs w:val="16"/>
    </w:rPr>
  </w:style>
  <w:style w:type="character" w:customStyle="1" w:styleId="FontStyle19">
    <w:name w:val="Font Style19"/>
    <w:basedOn w:val="a0"/>
    <w:uiPriority w:val="99"/>
    <w:rsid w:val="00F8424D"/>
    <w:rPr>
      <w:rFonts w:ascii="Constantia" w:hAnsi="Constantia" w:cs="Constantia"/>
      <w:i/>
      <w:iCs/>
      <w:sz w:val="22"/>
      <w:szCs w:val="22"/>
    </w:rPr>
  </w:style>
  <w:style w:type="paragraph" w:styleId="af">
    <w:name w:val="No Spacing"/>
    <w:uiPriority w:val="1"/>
    <w:qFormat/>
    <w:rsid w:val="00D33E62"/>
    <w:pPr>
      <w:spacing w:after="0" w:line="240" w:lineRule="auto"/>
    </w:pPr>
  </w:style>
  <w:style w:type="character" w:customStyle="1" w:styleId="FontStyle21">
    <w:name w:val="Font Style21"/>
    <w:basedOn w:val="a0"/>
    <w:uiPriority w:val="99"/>
    <w:rsid w:val="002B0D48"/>
    <w:rPr>
      <w:rFonts w:ascii="Courier New" w:hAnsi="Courier New" w:cs="Courier New"/>
      <w:b/>
      <w:bCs/>
      <w:sz w:val="10"/>
      <w:szCs w:val="10"/>
    </w:rPr>
  </w:style>
  <w:style w:type="character" w:customStyle="1" w:styleId="FontStyle27">
    <w:name w:val="Font Style27"/>
    <w:basedOn w:val="a0"/>
    <w:uiPriority w:val="99"/>
    <w:rsid w:val="00227F24"/>
    <w:rPr>
      <w:rFonts w:ascii="Sylfaen" w:hAnsi="Sylfaen" w:cs="Sylfaen"/>
      <w:w w:val="15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4763">
              <w:marLeft w:val="-389"/>
              <w:marRight w:val="3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2654">
                      <w:marLeft w:val="0"/>
                      <w:marRight w:val="0"/>
                      <w:marTop w:val="0"/>
                      <w:marBottom w:val="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3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0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7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45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7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57324">
          <w:marLeft w:val="0"/>
          <w:marRight w:val="0"/>
          <w:marTop w:val="0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227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76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256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18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5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7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40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hart" Target="charts/chart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hart" Target="charts/chart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megalife.com.ua/uploads/posts/2010-04/1272181964_h_terwb1q0oidsyxkpinfcfs8o97xl5hhp_.jpg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hyperlink" Target="http://images.yandex.ru/yandsearch?text=%D0%BA%D0%B0%D1%80%D1%82%D0%B8%D0%BD%D0%BA%D0%B8%20%D0%BA%D0%BD%D0%B8%D0%B3&amp;noreask=1&amp;pos=1&amp;rpt=simage&amp;lr=100451&amp;img_url=http://klub-drug.ru/wp-content/uploads/2011/04/Read-a-Book.gif" TargetMode="External"/><Relationship Id="rId10" Type="http://schemas.openxmlformats.org/officeDocument/2006/relationships/footer" Target="footer1.xml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1.xml"/><Relationship Id="rId22" Type="http://schemas.openxmlformats.org/officeDocument/2006/relationships/hyperlink" Target="http://www.uchportal.ru/load/160-1-0-10883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5;&#1083;&#1077;&#1085;&#1072;\&#1056;&#1072;&#1073;&#1086;&#1095;&#1080;&#1081;%20&#1089;&#1090;&#1086;&#1083;\&#1050;&#1085;&#1080;&#1075;&#1072;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&#1056;&#1072;&#1073;&#1086;&#1095;&#1080;&#1081;%20&#1089;&#1090;&#1086;&#1083;\&#1087;&#1088;&#1080;&#1089;&#1090;&#1072;%20&#1080;&#1089;&#1089;&#1083;&#1077;&#1076;%204%20&#1082;&#1083;\&#1050;&#1085;&#1080;&#1075;&#1072;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Знакомы ли вам эти приставки?</a:t>
            </a:r>
          </a:p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3 класс (26 учеников)</a:t>
            </a:r>
            <a:endParaRPr lang="en-US" sz="1200" b="0" i="0" baseline="0">
              <a:latin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количество учеников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Лист1!$B$1:$K$1</c:f>
              <c:strCache>
                <c:ptCount val="10"/>
                <c:pt idx="0">
                  <c:v>при</c:v>
                </c:pt>
                <c:pt idx="1">
                  <c:v>пре</c:v>
                </c:pt>
                <c:pt idx="2">
                  <c:v>ре</c:v>
                </c:pt>
                <c:pt idx="3">
                  <c:v>низ</c:v>
                </c:pt>
                <c:pt idx="4">
                  <c:v>разо</c:v>
                </c:pt>
                <c:pt idx="5">
                  <c:v>тре</c:v>
                </c:pt>
                <c:pt idx="6">
                  <c:v>взо</c:v>
                </c:pt>
                <c:pt idx="7">
                  <c:v>чрез</c:v>
                </c:pt>
                <c:pt idx="8">
                  <c:v>пере</c:v>
                </c:pt>
                <c:pt idx="9">
                  <c:v>кон</c:v>
                </c:pt>
              </c:strCache>
            </c:strRef>
          </c:cat>
          <c:val>
            <c:numRef>
              <c:f>Лист1!$B$2:$K$2</c:f>
              <c:numCache>
                <c:formatCode>General</c:formatCode>
                <c:ptCount val="10"/>
                <c:pt idx="0">
                  <c:v>26</c:v>
                </c:pt>
                <c:pt idx="1">
                  <c:v>24</c:v>
                </c:pt>
                <c:pt idx="2">
                  <c:v>0</c:v>
                </c:pt>
                <c:pt idx="3">
                  <c:v>2</c:v>
                </c:pt>
                <c:pt idx="4">
                  <c:v>6</c:v>
                </c:pt>
                <c:pt idx="5">
                  <c:v>0</c:v>
                </c:pt>
                <c:pt idx="6">
                  <c:v>1</c:v>
                </c:pt>
                <c:pt idx="7">
                  <c:v>5</c:v>
                </c:pt>
                <c:pt idx="8">
                  <c:v>26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Знакомы ли вам эти приставки?</a:t>
            </a:r>
          </a:p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4 класс (27 учеников)</a:t>
            </a:r>
            <a:endParaRPr lang="en-US" sz="1200" b="0" i="0" baseline="0">
              <a:latin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Лист1!$A$6</c:f>
              <c:strCache>
                <c:ptCount val="1"/>
                <c:pt idx="0">
                  <c:v>количество учеников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Лист1!$B$5:$K$5</c:f>
              <c:strCache>
                <c:ptCount val="10"/>
                <c:pt idx="0">
                  <c:v>при</c:v>
                </c:pt>
                <c:pt idx="1">
                  <c:v>пре</c:v>
                </c:pt>
                <c:pt idx="2">
                  <c:v>ре</c:v>
                </c:pt>
                <c:pt idx="3">
                  <c:v>низ</c:v>
                </c:pt>
                <c:pt idx="4">
                  <c:v>разо</c:v>
                </c:pt>
                <c:pt idx="5">
                  <c:v>тре</c:v>
                </c:pt>
                <c:pt idx="6">
                  <c:v>взо</c:v>
                </c:pt>
                <c:pt idx="7">
                  <c:v>чрез</c:v>
                </c:pt>
                <c:pt idx="8">
                  <c:v>пере</c:v>
                </c:pt>
                <c:pt idx="9">
                  <c:v>кон</c:v>
                </c:pt>
              </c:strCache>
            </c:strRef>
          </c:cat>
          <c:val>
            <c:numRef>
              <c:f>Лист1!$B$6:$K$6</c:f>
              <c:numCache>
                <c:formatCode>General</c:formatCode>
                <c:ptCount val="10"/>
                <c:pt idx="0">
                  <c:v>27</c:v>
                </c:pt>
                <c:pt idx="1">
                  <c:v>25</c:v>
                </c:pt>
                <c:pt idx="2">
                  <c:v>3</c:v>
                </c:pt>
                <c:pt idx="3">
                  <c:v>3</c:v>
                </c:pt>
                <c:pt idx="4">
                  <c:v>12</c:v>
                </c:pt>
                <c:pt idx="5">
                  <c:v>3</c:v>
                </c:pt>
                <c:pt idx="6">
                  <c:v>7</c:v>
                </c:pt>
                <c:pt idx="7">
                  <c:v>15</c:v>
                </c:pt>
                <c:pt idx="8">
                  <c:v>27</c:v>
                </c:pt>
                <c:pt idx="9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Знакомы ли вам эти приставки? </a:t>
            </a:r>
          </a:p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11 класс (15 учеников)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количество учеников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Лист1!$B$1:$K$1</c:f>
              <c:strCache>
                <c:ptCount val="10"/>
                <c:pt idx="0">
                  <c:v>пре</c:v>
                </c:pt>
                <c:pt idx="1">
                  <c:v>при</c:v>
                </c:pt>
                <c:pt idx="2">
                  <c:v>ре</c:v>
                </c:pt>
                <c:pt idx="3">
                  <c:v>низ</c:v>
                </c:pt>
                <c:pt idx="4">
                  <c:v>разо</c:v>
                </c:pt>
                <c:pt idx="5">
                  <c:v>тре</c:v>
                </c:pt>
                <c:pt idx="6">
                  <c:v>взо</c:v>
                </c:pt>
                <c:pt idx="7">
                  <c:v>чрез</c:v>
                </c:pt>
                <c:pt idx="8">
                  <c:v>пере</c:v>
                </c:pt>
                <c:pt idx="9">
                  <c:v>кон</c:v>
                </c:pt>
              </c:strCache>
            </c:strRef>
          </c:cat>
          <c:val>
            <c:numRef>
              <c:f>Лист1!$B$2:$K$2</c:f>
              <c:numCache>
                <c:formatCode>General</c:formatCode>
                <c:ptCount val="10"/>
                <c:pt idx="0">
                  <c:v>15</c:v>
                </c:pt>
                <c:pt idx="1">
                  <c:v>15</c:v>
                </c:pt>
                <c:pt idx="2">
                  <c:v>2</c:v>
                </c:pt>
                <c:pt idx="3">
                  <c:v>5</c:v>
                </c:pt>
                <c:pt idx="4">
                  <c:v>7</c:v>
                </c:pt>
                <c:pt idx="5">
                  <c:v>1</c:v>
                </c:pt>
                <c:pt idx="6">
                  <c:v>6</c:v>
                </c:pt>
                <c:pt idx="7">
                  <c:v>8</c:v>
                </c:pt>
                <c:pt idx="8">
                  <c:v>15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Знакомы ли вам эти приствки?</a:t>
            </a:r>
          </a:p>
          <a:p>
            <a:pPr>
              <a:defRPr/>
            </a:pPr>
            <a:r>
              <a:rPr lang="ru-RU" sz="1200" b="0" i="0" baseline="0">
                <a:latin typeface="Times New Roman" pitchFamily="18" charset="0"/>
              </a:rPr>
              <a:t>Общий результат опроса (68 учеников)</a:t>
            </a:r>
            <a:endParaRPr lang="en-US" sz="1200" b="0" i="0" baseline="0">
              <a:latin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Лист1!$A$14</c:f>
              <c:strCache>
                <c:ptCount val="1"/>
                <c:pt idx="0">
                  <c:v>количество учеников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Лист1!$B$13:$K$13</c:f>
              <c:strCache>
                <c:ptCount val="10"/>
                <c:pt idx="0">
                  <c:v>при</c:v>
                </c:pt>
                <c:pt idx="1">
                  <c:v>пре</c:v>
                </c:pt>
                <c:pt idx="2">
                  <c:v>ре</c:v>
                </c:pt>
                <c:pt idx="3">
                  <c:v>низ</c:v>
                </c:pt>
                <c:pt idx="4">
                  <c:v>разо</c:v>
                </c:pt>
                <c:pt idx="5">
                  <c:v>тре</c:v>
                </c:pt>
                <c:pt idx="6">
                  <c:v>взо</c:v>
                </c:pt>
                <c:pt idx="7">
                  <c:v>чрез</c:v>
                </c:pt>
                <c:pt idx="8">
                  <c:v>пере</c:v>
                </c:pt>
                <c:pt idx="9">
                  <c:v>кон</c:v>
                </c:pt>
              </c:strCache>
            </c:strRef>
          </c:cat>
          <c:val>
            <c:numRef>
              <c:f>Лист1!$B$14:$K$14</c:f>
              <c:numCache>
                <c:formatCode>General</c:formatCode>
                <c:ptCount val="10"/>
                <c:pt idx="0">
                  <c:v>68</c:v>
                </c:pt>
                <c:pt idx="1">
                  <c:v>64</c:v>
                </c:pt>
                <c:pt idx="2">
                  <c:v>5</c:v>
                </c:pt>
                <c:pt idx="3">
                  <c:v>10</c:v>
                </c:pt>
                <c:pt idx="4">
                  <c:v>25</c:v>
                </c:pt>
                <c:pt idx="5">
                  <c:v>4</c:v>
                </c:pt>
                <c:pt idx="6">
                  <c:v>14</c:v>
                </c:pt>
                <c:pt idx="7">
                  <c:v>28</c:v>
                </c:pt>
                <c:pt idx="8">
                  <c:v>68</c:v>
                </c:pt>
                <c:pt idx="9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Объясни значения слов</a:t>
            </a:r>
          </a:p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3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класс (26 учеников)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Лист2!$B$1:$I$1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Лист2!$B$2:$I$2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0</c:v>
                </c:pt>
                <c:pt idx="5">
                  <c:v>3</c:v>
                </c:pt>
                <c:pt idx="6">
                  <c:v>0</c:v>
                </c:pt>
                <c:pt idx="7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Объясни значения слов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4 класс (27 учеников)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Лист2!$B$20:$I$20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Лист2!$B$21:$I$21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5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8</c:v>
                </c:pt>
              </c:numCache>
            </c:numRef>
          </c:val>
        </c:ser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Лист2!$B$1:$I$1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Лист2!$B$2:$I$2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0</c:v>
                </c:pt>
                <c:pt idx="5">
                  <c:v>3</c:v>
                </c:pt>
                <c:pt idx="6">
                  <c:v>0</c:v>
                </c:pt>
                <c:pt idx="7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Объясни значения слов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11 класс (15 учеников)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Лист2!$B$39:$I$39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Лист2!$B$40:$I$40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9</c:v>
                </c:pt>
                <c:pt idx="4">
                  <c:v>8</c:v>
                </c:pt>
                <c:pt idx="5">
                  <c:v>8</c:v>
                </c:pt>
                <c:pt idx="6">
                  <c:v>2</c:v>
                </c:pt>
                <c:pt idx="7">
                  <c:v>12</c:v>
                </c:pt>
              </c:numCache>
            </c:numRef>
          </c:val>
        </c:ser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Лист2!$B$1:$I$1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Лист2!$B$2:$I$2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0</c:v>
                </c:pt>
                <c:pt idx="5">
                  <c:v>3</c:v>
                </c:pt>
                <c:pt idx="6">
                  <c:v>0</c:v>
                </c:pt>
                <c:pt idx="7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Объясни значения слов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Общий результат опроса(68 учеников)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1"/>
          <c:order val="1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Лист2!$B$59:$I$59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Лист2!$B$60:$I$60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8</c:v>
                </c:pt>
                <c:pt idx="3">
                  <c:v>17</c:v>
                </c:pt>
                <c:pt idx="4">
                  <c:v>10</c:v>
                </c:pt>
                <c:pt idx="5">
                  <c:v>12</c:v>
                </c:pt>
                <c:pt idx="6">
                  <c:v>3</c:v>
                </c:pt>
                <c:pt idx="7">
                  <c:v>35</c:v>
                </c:pt>
              </c:numCache>
            </c:numRef>
          </c:val>
        </c:ser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Лист2!$B$1:$I$1</c:f>
              <c:strCache>
                <c:ptCount val="8"/>
                <c:pt idx="0">
                  <c:v>презреть</c:v>
                </c:pt>
                <c:pt idx="1">
                  <c:v>призреть</c:v>
                </c:pt>
                <c:pt idx="2">
                  <c:v>преклонить</c:v>
                </c:pt>
                <c:pt idx="3">
                  <c:v>приклонить</c:v>
                </c:pt>
                <c:pt idx="4">
                  <c:v>претворить</c:v>
                </c:pt>
                <c:pt idx="5">
                  <c:v>притворить</c:v>
                </c:pt>
                <c:pt idx="6">
                  <c:v>преуменьшить</c:v>
                </c:pt>
                <c:pt idx="7">
                  <c:v>приуменьшить</c:v>
                </c:pt>
              </c:strCache>
            </c:strRef>
          </c:cat>
          <c:val>
            <c:numRef>
              <c:f>Лист2!$B$2:$I$2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0</c:v>
                </c:pt>
                <c:pt idx="5">
                  <c:v>3</c:v>
                </c:pt>
                <c:pt idx="6">
                  <c:v>0</c:v>
                </c:pt>
                <c:pt idx="7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435C9-AD03-421F-BE43-1EF022F7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4298</TotalTime>
  <Pages>15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Я</cp:lastModifiedBy>
  <cp:revision>480</cp:revision>
  <dcterms:created xsi:type="dcterms:W3CDTF">2013-02-27T18:57:00Z</dcterms:created>
  <dcterms:modified xsi:type="dcterms:W3CDTF">2025-07-08T07:26:00Z</dcterms:modified>
</cp:coreProperties>
</file>