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69" w:rsidRPr="00D57C69" w:rsidRDefault="00D57C69" w:rsidP="00D57C69">
      <w:pPr>
        <w:pStyle w:val="a3"/>
        <w:spacing w:before="0" w:beforeAutospacing="0" w:after="240" w:afterAutospacing="0"/>
        <w:rPr>
          <w:b/>
          <w:sz w:val="28"/>
          <w:szCs w:val="28"/>
        </w:rPr>
      </w:pPr>
      <w:r w:rsidRPr="00D57C69">
        <w:rPr>
          <w:b/>
          <w:sz w:val="28"/>
          <w:szCs w:val="28"/>
        </w:rPr>
        <w:t>Современные технологии на уроках английского языка в условиях реализации ФГОС»</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b/>
          <w:bCs/>
          <w:sz w:val="28"/>
          <w:szCs w:val="28"/>
          <w:lang w:eastAsia="ru-RU"/>
        </w:rPr>
        <w:t>Введение</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sz w:val="28"/>
          <w:szCs w:val="28"/>
          <w:lang w:eastAsia="ru-RU"/>
        </w:rPr>
        <w:t xml:space="preserve">Выдающийся американский ученый, педагог, философ, профессор Джон </w:t>
      </w:r>
      <w:proofErr w:type="spellStart"/>
      <w:r w:rsidRPr="00D57C69">
        <w:rPr>
          <w:rFonts w:ascii="Times New Roman" w:eastAsia="Times New Roman" w:hAnsi="Times New Roman" w:cs="Times New Roman"/>
          <w:sz w:val="28"/>
          <w:szCs w:val="28"/>
          <w:lang w:eastAsia="ru-RU"/>
        </w:rPr>
        <w:t>Дьюи</w:t>
      </w:r>
      <w:proofErr w:type="spellEnd"/>
      <w:r w:rsidRPr="00D57C69">
        <w:rPr>
          <w:rFonts w:ascii="Times New Roman" w:eastAsia="Times New Roman" w:hAnsi="Times New Roman" w:cs="Times New Roman"/>
          <w:sz w:val="28"/>
          <w:szCs w:val="28"/>
          <w:lang w:eastAsia="ru-RU"/>
        </w:rPr>
        <w:t> сказал: "Если мы будем учить сегодня так, как мы учили вчера, мы украдём у наших детей завтра». </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b/>
          <w:bCs/>
          <w:i/>
          <w:iCs/>
          <w:sz w:val="28"/>
          <w:szCs w:val="28"/>
          <w:lang w:eastAsia="ru-RU"/>
        </w:rPr>
        <w:t>Актуальность</w:t>
      </w:r>
      <w:r w:rsidRPr="00D57C69">
        <w:rPr>
          <w:rFonts w:ascii="Times New Roman" w:eastAsia="Times New Roman" w:hAnsi="Times New Roman" w:cs="Times New Roman"/>
          <w:sz w:val="28"/>
          <w:szCs w:val="28"/>
          <w:lang w:eastAsia="ru-RU"/>
        </w:rPr>
        <w:t xml:space="preserve"> данного проекта в том, что в наши дни преподавательское искусство четко диктует необходимость новых подходов к обучению, в том числе и английскому языку. Старые методики, бывшие когда-то единственно верными, уходят в прошлое, а их место занимают новые, </w:t>
      </w:r>
      <w:proofErr w:type="spellStart"/>
      <w:r w:rsidRPr="00D57C69">
        <w:rPr>
          <w:rFonts w:ascii="Times New Roman" w:eastAsia="Times New Roman" w:hAnsi="Times New Roman" w:cs="Times New Roman"/>
          <w:sz w:val="28"/>
          <w:szCs w:val="28"/>
          <w:lang w:eastAsia="ru-RU"/>
        </w:rPr>
        <w:t>креативные</w:t>
      </w:r>
      <w:proofErr w:type="spellEnd"/>
      <w:r w:rsidRPr="00D57C69">
        <w:rPr>
          <w:rFonts w:ascii="Times New Roman" w:eastAsia="Times New Roman" w:hAnsi="Times New Roman" w:cs="Times New Roman"/>
          <w:sz w:val="28"/>
          <w:szCs w:val="28"/>
          <w:lang w:eastAsia="ru-RU"/>
        </w:rPr>
        <w:t xml:space="preserve"> техники преподавания, основанные на понимании пройденного материала и заинтересованности в его изучении. </w:t>
      </w:r>
      <w:r w:rsidRPr="00D57C69">
        <w:rPr>
          <w:rFonts w:ascii="Times New Roman" w:eastAsia="Times New Roman" w:hAnsi="Times New Roman" w:cs="Times New Roman"/>
          <w:b/>
          <w:bCs/>
          <w:sz w:val="28"/>
          <w:szCs w:val="28"/>
          <w:lang w:eastAsia="ru-RU"/>
        </w:rPr>
        <w:t>Современный урок английского языка</w:t>
      </w:r>
      <w:r w:rsidRPr="00D57C69">
        <w:rPr>
          <w:rFonts w:ascii="Times New Roman" w:eastAsia="Times New Roman" w:hAnsi="Times New Roman" w:cs="Times New Roman"/>
          <w:sz w:val="28"/>
          <w:szCs w:val="28"/>
          <w:lang w:eastAsia="ru-RU"/>
        </w:rPr>
        <w:t> уже не может обходиться без действенных методик преподавания.</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sz w:val="28"/>
          <w:szCs w:val="28"/>
          <w:lang w:eastAsia="ru-RU"/>
        </w:rPr>
        <w:t>Сегодня в центре внимания - ученик, его личность, неповторимый внутренний мир. Любой ученик обладает своим определенным потенциалом способностей, которые могут раскрыться в определенных ситуациях, при определенных методах работы педагога. Поэтому основная цель современного учителя - выбрать методы и формы организации учебной деятельности учащихся, которые оптимально соответствуют поставленной цели развития личности. Планировать и строить урок английского языка нужно так, чтобы ученики могли погрузиться в творческий процесс, стремились  к  новым  открытиям, а это в сою очередь   приведет к увлеченности данным предметом, желанию узнать как можно больше.</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b/>
          <w:bCs/>
          <w:i/>
          <w:iCs/>
          <w:sz w:val="28"/>
          <w:szCs w:val="28"/>
          <w:lang w:eastAsia="ru-RU"/>
        </w:rPr>
        <w:t>Объект нашего исследования</w:t>
      </w:r>
      <w:r w:rsidRPr="00D57C69">
        <w:rPr>
          <w:rFonts w:ascii="Times New Roman" w:eastAsia="Times New Roman" w:hAnsi="Times New Roman" w:cs="Times New Roman"/>
          <w:sz w:val="28"/>
          <w:szCs w:val="28"/>
          <w:lang w:eastAsia="ru-RU"/>
        </w:rPr>
        <w:t>: урок иностранного языка. </w:t>
      </w:r>
      <w:r w:rsidRPr="00D57C69">
        <w:rPr>
          <w:rFonts w:ascii="Times New Roman" w:eastAsia="Times New Roman" w:hAnsi="Times New Roman" w:cs="Times New Roman"/>
          <w:sz w:val="28"/>
          <w:szCs w:val="28"/>
          <w:lang w:eastAsia="ru-RU"/>
        </w:rPr>
        <w:br/>
      </w:r>
      <w:r w:rsidRPr="00D57C69">
        <w:rPr>
          <w:rFonts w:ascii="Times New Roman" w:eastAsia="Times New Roman" w:hAnsi="Times New Roman" w:cs="Times New Roman"/>
          <w:b/>
          <w:bCs/>
          <w:i/>
          <w:iCs/>
          <w:sz w:val="28"/>
          <w:szCs w:val="28"/>
          <w:lang w:eastAsia="ru-RU"/>
        </w:rPr>
        <w:t>Предмет исследования</w:t>
      </w:r>
      <w:r w:rsidRPr="00D57C69">
        <w:rPr>
          <w:rFonts w:ascii="Times New Roman" w:eastAsia="Times New Roman" w:hAnsi="Times New Roman" w:cs="Times New Roman"/>
          <w:sz w:val="28"/>
          <w:szCs w:val="28"/>
          <w:lang w:eastAsia="ru-RU"/>
        </w:rPr>
        <w:t>: требования к проведению современного урока иностранного языка. </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b/>
          <w:bCs/>
          <w:i/>
          <w:iCs/>
          <w:sz w:val="28"/>
          <w:szCs w:val="28"/>
          <w:lang w:eastAsia="ru-RU"/>
        </w:rPr>
        <w:t>Цель</w:t>
      </w:r>
      <w:r w:rsidRPr="00D57C69">
        <w:rPr>
          <w:rFonts w:ascii="Times New Roman" w:eastAsia="Times New Roman" w:hAnsi="Times New Roman" w:cs="Times New Roman"/>
          <w:sz w:val="28"/>
          <w:szCs w:val="28"/>
          <w:lang w:eastAsia="ru-RU"/>
        </w:rPr>
        <w:t> данной работы: изучение современных требований  к уроку английского языка и основных типов уроков с внесенными в них изменениями.</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b/>
          <w:bCs/>
          <w:i/>
          <w:iCs/>
          <w:sz w:val="28"/>
          <w:szCs w:val="28"/>
          <w:lang w:eastAsia="ru-RU"/>
        </w:rPr>
        <w:t>Задачи </w:t>
      </w:r>
      <w:r w:rsidRPr="00D57C69">
        <w:rPr>
          <w:rFonts w:ascii="Times New Roman" w:eastAsia="Times New Roman" w:hAnsi="Times New Roman" w:cs="Times New Roman"/>
          <w:sz w:val="28"/>
          <w:szCs w:val="28"/>
          <w:lang w:eastAsia="ru-RU"/>
        </w:rPr>
        <w:t xml:space="preserve">данного </w:t>
      </w:r>
      <w:proofErr w:type="gramStart"/>
      <w:r w:rsidRPr="00D57C69">
        <w:rPr>
          <w:rFonts w:ascii="Times New Roman" w:eastAsia="Times New Roman" w:hAnsi="Times New Roman" w:cs="Times New Roman"/>
          <w:sz w:val="28"/>
          <w:szCs w:val="28"/>
          <w:lang w:eastAsia="ru-RU"/>
        </w:rPr>
        <w:t>в</w:t>
      </w:r>
      <w:proofErr w:type="gramEnd"/>
      <w:r w:rsidRPr="00D57C69">
        <w:rPr>
          <w:rFonts w:ascii="Times New Roman" w:eastAsia="Times New Roman" w:hAnsi="Times New Roman" w:cs="Times New Roman"/>
          <w:sz w:val="28"/>
          <w:szCs w:val="28"/>
          <w:lang w:eastAsia="ru-RU"/>
        </w:rPr>
        <w:t xml:space="preserve"> проекта:</w:t>
      </w:r>
    </w:p>
    <w:p w:rsidR="00D57C69" w:rsidRPr="00D57C69" w:rsidRDefault="00D57C69" w:rsidP="00D57C6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sz w:val="28"/>
          <w:szCs w:val="28"/>
          <w:lang w:eastAsia="ru-RU"/>
        </w:rPr>
        <w:t>сформулировать требования для проведения и организации современного урока английского языка</w:t>
      </w:r>
    </w:p>
    <w:p w:rsidR="00D57C69" w:rsidRPr="00D57C69" w:rsidRDefault="00D57C69" w:rsidP="00D57C69">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sz w:val="28"/>
          <w:szCs w:val="28"/>
          <w:lang w:eastAsia="ru-RU"/>
        </w:rPr>
        <w:t>составить технологическую карту урока и его анализ с учётом современных требований к проведению урока.</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b/>
          <w:bCs/>
          <w:i/>
          <w:iCs/>
          <w:sz w:val="28"/>
          <w:szCs w:val="28"/>
          <w:lang w:eastAsia="ru-RU"/>
        </w:rPr>
        <w:t>Теоретическая значимость</w:t>
      </w:r>
      <w:r w:rsidRPr="00D57C69">
        <w:rPr>
          <w:rFonts w:ascii="Times New Roman" w:eastAsia="Times New Roman" w:hAnsi="Times New Roman" w:cs="Times New Roman"/>
          <w:sz w:val="28"/>
          <w:szCs w:val="28"/>
          <w:lang w:eastAsia="ru-RU"/>
        </w:rPr>
        <w:t> исследования заключается в том, что уточнена сущность современного урока, выявлены особенности современных уроков иностранного языка, описаны требования к их проведению, представлена модель проведения открытого урока иностранного языка. </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b/>
          <w:bCs/>
          <w:i/>
          <w:iCs/>
          <w:sz w:val="28"/>
          <w:szCs w:val="28"/>
          <w:lang w:eastAsia="ru-RU"/>
        </w:rPr>
        <w:lastRenderedPageBreak/>
        <w:t>Практическая значимость</w:t>
      </w:r>
      <w:r w:rsidRPr="00D57C69">
        <w:rPr>
          <w:rFonts w:ascii="Times New Roman" w:eastAsia="Times New Roman" w:hAnsi="Times New Roman" w:cs="Times New Roman"/>
          <w:sz w:val="28"/>
          <w:szCs w:val="28"/>
          <w:lang w:eastAsia="ru-RU"/>
        </w:rPr>
        <w:t> исследования заключается в том, что его результаты могут быть использованы не только учителями иностранного языка средней школы, но и преподавателями других общеобразовательных дисциплин, а также студенты, готовящиеся стать преподавателями. </w:t>
      </w:r>
    </w:p>
    <w:p w:rsidR="00D57C69" w:rsidRPr="00D57C69" w:rsidRDefault="00D57C69" w:rsidP="00D57C69">
      <w:pPr>
        <w:spacing w:after="153" w:line="240" w:lineRule="auto"/>
        <w:rPr>
          <w:rFonts w:ascii="Times New Roman" w:eastAsia="Times New Roman" w:hAnsi="Times New Roman" w:cs="Times New Roman"/>
          <w:sz w:val="28"/>
          <w:szCs w:val="28"/>
          <w:lang w:eastAsia="ru-RU"/>
        </w:rPr>
      </w:pPr>
      <w:r w:rsidRPr="00D57C69">
        <w:rPr>
          <w:rFonts w:ascii="Times New Roman" w:eastAsia="Times New Roman" w:hAnsi="Times New Roman" w:cs="Times New Roman"/>
          <w:sz w:val="28"/>
          <w:szCs w:val="28"/>
          <w:lang w:eastAsia="ru-RU"/>
        </w:rPr>
        <w:t> </w:t>
      </w:r>
      <w:r w:rsidRPr="00D57C69">
        <w:rPr>
          <w:rStyle w:val="a5"/>
          <w:rFonts w:ascii="Times New Roman" w:hAnsi="Times New Roman" w:cs="Times New Roman"/>
          <w:sz w:val="28"/>
          <w:szCs w:val="28"/>
        </w:rPr>
        <w:t xml:space="preserve"> Современный урок английского языка. Каким ему быть в условиях реализации ФГОС  основного общего образования.</w:t>
      </w:r>
    </w:p>
    <w:p w:rsidR="00D57C69" w:rsidRPr="00D57C69" w:rsidRDefault="00D57C69" w:rsidP="00D57C69">
      <w:pPr>
        <w:pStyle w:val="a3"/>
        <w:spacing w:before="0" w:beforeAutospacing="0" w:after="240" w:afterAutospacing="0"/>
        <w:rPr>
          <w:sz w:val="28"/>
          <w:szCs w:val="28"/>
        </w:rPr>
      </w:pPr>
      <w:r w:rsidRPr="00D57C69">
        <w:rPr>
          <w:sz w:val="28"/>
          <w:szCs w:val="28"/>
        </w:rPr>
        <w:t>Как обычный урок сделать необычным, как неинтересный материал представить интересным, как с современными детьми говорить на современном языке? Эти и многие другие вопросы ставит перед собой каждый учитель.</w:t>
      </w:r>
    </w:p>
    <w:p w:rsidR="00D57C69" w:rsidRPr="00D57C69" w:rsidRDefault="00D57C69" w:rsidP="00D57C69">
      <w:pPr>
        <w:pStyle w:val="a3"/>
        <w:spacing w:before="0" w:beforeAutospacing="0" w:after="240" w:afterAutospacing="0"/>
        <w:rPr>
          <w:sz w:val="28"/>
          <w:szCs w:val="28"/>
        </w:rPr>
      </w:pPr>
      <w:r w:rsidRPr="00D57C69">
        <w:rPr>
          <w:sz w:val="28"/>
          <w:szCs w:val="28"/>
        </w:rPr>
        <w:t>Как для учеников, так и для учителя, урок интересен тогда, когда он современен в самом широком понимании этого слова.</w:t>
      </w:r>
    </w:p>
    <w:p w:rsidR="00D57C69" w:rsidRPr="00D57C69" w:rsidRDefault="00D57C69" w:rsidP="00D57C69">
      <w:pPr>
        <w:pStyle w:val="a3"/>
        <w:spacing w:before="0" w:beforeAutospacing="0" w:after="240" w:afterAutospacing="0"/>
        <w:rPr>
          <w:sz w:val="28"/>
          <w:szCs w:val="28"/>
        </w:rPr>
      </w:pPr>
      <w:r w:rsidRPr="00D57C69">
        <w:rPr>
          <w:sz w:val="28"/>
          <w:szCs w:val="28"/>
        </w:rPr>
        <w:t>В настоящее время обучение английскому языку рассматривается как одно из приоритетных направлений школьного образования.</w:t>
      </w:r>
    </w:p>
    <w:p w:rsidR="00D57C69" w:rsidRPr="00D57C69" w:rsidRDefault="00D57C69" w:rsidP="00D57C69">
      <w:pPr>
        <w:pStyle w:val="a3"/>
        <w:spacing w:before="0" w:beforeAutospacing="0" w:after="240" w:afterAutospacing="0"/>
        <w:rPr>
          <w:sz w:val="28"/>
          <w:szCs w:val="28"/>
        </w:rPr>
      </w:pPr>
      <w:r w:rsidRPr="00D57C69">
        <w:rPr>
          <w:sz w:val="28"/>
          <w:szCs w:val="28"/>
        </w:rPr>
        <w:t xml:space="preserve">Невозможно себе представить жизнь современного человека без знания иностранного языка. Изучение иностранного языка – это процесс получения знаний, которые жизненно необходимы в обществе. Наличие </w:t>
      </w:r>
      <w:proofErr w:type="spellStart"/>
      <w:r w:rsidRPr="00D57C69">
        <w:rPr>
          <w:sz w:val="28"/>
          <w:szCs w:val="28"/>
        </w:rPr>
        <w:t>специалистов</w:t>
      </w:r>
      <w:proofErr w:type="gramStart"/>
      <w:r w:rsidRPr="00D57C69">
        <w:rPr>
          <w:sz w:val="28"/>
          <w:szCs w:val="28"/>
        </w:rPr>
        <w:t>,в</w:t>
      </w:r>
      <w:proofErr w:type="gramEnd"/>
      <w:r w:rsidRPr="00D57C69">
        <w:rPr>
          <w:sz w:val="28"/>
          <w:szCs w:val="28"/>
        </w:rPr>
        <w:t>ладеющих</w:t>
      </w:r>
      <w:proofErr w:type="spellEnd"/>
      <w:r w:rsidRPr="00D57C69">
        <w:rPr>
          <w:sz w:val="28"/>
          <w:szCs w:val="28"/>
        </w:rPr>
        <w:t xml:space="preserve"> иностранным языком, на рынке труда приведет к укреплению позиций предприятий на мировом рынке. Владение английским языком повысит уровень жизни и откроет перед учащимися массу новых возможностей. Это и поиск новых друзей за границей в сети </w:t>
      </w:r>
      <w:proofErr w:type="spellStart"/>
      <w:r w:rsidRPr="00D57C69">
        <w:rPr>
          <w:sz w:val="28"/>
          <w:szCs w:val="28"/>
        </w:rPr>
        <w:t>Internet</w:t>
      </w:r>
      <w:proofErr w:type="spellEnd"/>
      <w:r w:rsidRPr="00D57C69">
        <w:rPr>
          <w:sz w:val="28"/>
          <w:szCs w:val="28"/>
        </w:rPr>
        <w:t>, и чтение интересных статей и произведений литературы на английском языке, и просмотр англоязычных фильмов без перевода языка. Зная английский язык, вы сможете общаться с деловыми партнерами, принимать участие в международных конференциях, читать международные журналы и газеты о бизнесе. Существование и успешное развитие современного общества возможно только при определенном уровне владения устной и письменной иноязычной речью.</w:t>
      </w:r>
    </w:p>
    <w:p w:rsidR="00D57C69" w:rsidRPr="00D57C69" w:rsidRDefault="00D57C69" w:rsidP="00D57C69">
      <w:pPr>
        <w:pStyle w:val="a3"/>
        <w:spacing w:before="0" w:beforeAutospacing="0" w:after="240" w:afterAutospacing="0"/>
        <w:rPr>
          <w:sz w:val="28"/>
          <w:szCs w:val="28"/>
        </w:rPr>
      </w:pPr>
      <w:r w:rsidRPr="00D57C69">
        <w:rPr>
          <w:sz w:val="28"/>
          <w:szCs w:val="28"/>
        </w:rPr>
        <w:t>Помочь учащимся понять насколько важно изучение иностранного языка – вот моя главная задача, как учителя английского языка.</w:t>
      </w:r>
    </w:p>
    <w:p w:rsidR="00D57C69" w:rsidRPr="00D57C69" w:rsidRDefault="00D57C69" w:rsidP="00D57C69">
      <w:pPr>
        <w:pStyle w:val="a3"/>
        <w:spacing w:before="0" w:beforeAutospacing="0" w:after="240" w:afterAutospacing="0"/>
        <w:rPr>
          <w:sz w:val="28"/>
          <w:szCs w:val="28"/>
        </w:rPr>
      </w:pPr>
      <w:r w:rsidRPr="00D57C69">
        <w:rPr>
          <w:sz w:val="28"/>
          <w:szCs w:val="28"/>
        </w:rPr>
        <w:t>Согласно ФГОС второго поколения главная цель обучения иностранному языку состоит в формировании коммуникативной компетенции, т.е. в способности и готовности осуществлять иноязычное межличностное и межкультурное общение в реальной языковой среде.</w:t>
      </w:r>
    </w:p>
    <w:p w:rsidR="00D57C69" w:rsidRPr="00D57C69" w:rsidRDefault="00D57C69" w:rsidP="00D57C69">
      <w:pPr>
        <w:pStyle w:val="a3"/>
        <w:spacing w:before="0" w:beforeAutospacing="0" w:after="240" w:afterAutospacing="0"/>
        <w:rPr>
          <w:sz w:val="28"/>
          <w:szCs w:val="28"/>
        </w:rPr>
      </w:pPr>
      <w:r w:rsidRPr="00D57C69">
        <w:rPr>
          <w:sz w:val="28"/>
          <w:szCs w:val="28"/>
        </w:rPr>
        <w:t>Основной стратегией обучения становится личностно-ориентированный подход, ставящий личность ребенка, его возможности и способности, склонности и потребности в центр образовательного процесса. Все это может быть реализовано на основе новых образовательных технологий, которые я использую в своей работе.</w:t>
      </w:r>
    </w:p>
    <w:p w:rsidR="00D57C69" w:rsidRPr="00D57C69" w:rsidRDefault="00D57C69" w:rsidP="00D57C69">
      <w:pPr>
        <w:pStyle w:val="a3"/>
        <w:spacing w:before="0" w:beforeAutospacing="0" w:after="153" w:afterAutospacing="0"/>
        <w:rPr>
          <w:sz w:val="28"/>
          <w:szCs w:val="28"/>
        </w:rPr>
      </w:pPr>
      <w:r w:rsidRPr="00D57C69">
        <w:rPr>
          <w:rStyle w:val="a5"/>
          <w:sz w:val="28"/>
          <w:szCs w:val="28"/>
        </w:rPr>
        <w:lastRenderedPageBreak/>
        <w:t>Требования к современному уроку английского языка.</w:t>
      </w:r>
    </w:p>
    <w:p w:rsidR="00D57C69" w:rsidRPr="00D57C69" w:rsidRDefault="00D57C69" w:rsidP="00D57C69">
      <w:pPr>
        <w:pStyle w:val="a3"/>
        <w:spacing w:before="0" w:beforeAutospacing="0" w:after="153" w:afterAutospacing="0"/>
        <w:rPr>
          <w:sz w:val="28"/>
          <w:szCs w:val="28"/>
        </w:rPr>
      </w:pPr>
      <w:r w:rsidRPr="00D57C69">
        <w:rPr>
          <w:sz w:val="28"/>
          <w:szCs w:val="28"/>
        </w:rPr>
        <w:t>В последние годы все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D57C69" w:rsidRPr="00D57C69" w:rsidRDefault="00D57C69" w:rsidP="00D57C69">
      <w:pPr>
        <w:pStyle w:val="a3"/>
        <w:spacing w:before="0" w:beforeAutospacing="0" w:after="153" w:afterAutospacing="0"/>
        <w:rPr>
          <w:sz w:val="28"/>
          <w:szCs w:val="28"/>
        </w:rPr>
      </w:pPr>
      <w:r w:rsidRPr="00D57C69">
        <w:rPr>
          <w:sz w:val="28"/>
          <w:szCs w:val="28"/>
        </w:rPr>
        <w:t>На сегодняшний день требования к современному уроку английского языка таковы:</w:t>
      </w:r>
    </w:p>
    <w:p w:rsidR="00D57C69" w:rsidRPr="00D57C69" w:rsidRDefault="00D57C69" w:rsidP="00D57C69">
      <w:pPr>
        <w:pStyle w:val="a3"/>
        <w:spacing w:before="0" w:beforeAutospacing="0" w:after="153" w:afterAutospacing="0"/>
        <w:rPr>
          <w:sz w:val="28"/>
          <w:szCs w:val="28"/>
        </w:rPr>
      </w:pPr>
      <w:r w:rsidRPr="00D57C69">
        <w:rPr>
          <w:sz w:val="28"/>
          <w:szCs w:val="28"/>
        </w:rPr>
        <w:t>- четкое формулирование триединой дидактической цели;</w:t>
      </w:r>
    </w:p>
    <w:p w:rsidR="00D57C69" w:rsidRPr="00D57C69" w:rsidRDefault="00D57C69" w:rsidP="00D57C69">
      <w:pPr>
        <w:pStyle w:val="a3"/>
        <w:spacing w:before="0" w:beforeAutospacing="0" w:after="153" w:afterAutospacing="0"/>
        <w:rPr>
          <w:sz w:val="28"/>
          <w:szCs w:val="28"/>
        </w:rPr>
      </w:pPr>
      <w:r w:rsidRPr="00D57C69">
        <w:rPr>
          <w:sz w:val="28"/>
          <w:szCs w:val="28"/>
        </w:rPr>
        <w:t>- 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учащихся;</w:t>
      </w:r>
    </w:p>
    <w:p w:rsidR="00D57C69" w:rsidRPr="00D57C69" w:rsidRDefault="00D57C69" w:rsidP="00D57C69">
      <w:pPr>
        <w:pStyle w:val="a3"/>
        <w:spacing w:before="0" w:beforeAutospacing="0" w:after="153" w:afterAutospacing="0"/>
        <w:rPr>
          <w:sz w:val="28"/>
          <w:szCs w:val="28"/>
        </w:rPr>
      </w:pPr>
      <w:r w:rsidRPr="00D57C69">
        <w:rPr>
          <w:sz w:val="28"/>
          <w:szCs w:val="28"/>
        </w:rPr>
        <w:t xml:space="preserve">- прогнозирование уровня усвоения учащимися научных знаний, </w:t>
      </w:r>
      <w:proofErr w:type="spellStart"/>
      <w:r w:rsidRPr="00D57C69">
        <w:rPr>
          <w:sz w:val="28"/>
          <w:szCs w:val="28"/>
        </w:rPr>
        <w:t>сформированности</w:t>
      </w:r>
      <w:proofErr w:type="spellEnd"/>
      <w:r w:rsidRPr="00D57C69">
        <w:rPr>
          <w:sz w:val="28"/>
          <w:szCs w:val="28"/>
        </w:rPr>
        <w:t>  умений и навыков, как на уроке, так и на отдельных его этапах;</w:t>
      </w:r>
    </w:p>
    <w:p w:rsidR="00D57C69" w:rsidRPr="00D57C69" w:rsidRDefault="00D57C69" w:rsidP="00D57C69">
      <w:pPr>
        <w:pStyle w:val="a3"/>
        <w:spacing w:before="0" w:beforeAutospacing="0" w:after="153" w:afterAutospacing="0"/>
        <w:rPr>
          <w:sz w:val="28"/>
          <w:szCs w:val="28"/>
        </w:rPr>
      </w:pPr>
      <w:r w:rsidRPr="00D57C69">
        <w:rPr>
          <w:sz w:val="28"/>
          <w:szCs w:val="28"/>
        </w:rPr>
        <w:t>- выбор наиболее рациональных методов, приемов и средств обучения, стимулирования и контроля их оптимального воздействия на каждом этапе урока;</w:t>
      </w:r>
    </w:p>
    <w:p w:rsidR="00D57C69" w:rsidRPr="00D57C69" w:rsidRDefault="00D57C69" w:rsidP="00D57C69">
      <w:pPr>
        <w:pStyle w:val="a3"/>
        <w:spacing w:before="0" w:beforeAutospacing="0" w:after="153" w:afterAutospacing="0"/>
        <w:rPr>
          <w:sz w:val="28"/>
          <w:szCs w:val="28"/>
        </w:rPr>
      </w:pPr>
      <w:r w:rsidRPr="00D57C69">
        <w:rPr>
          <w:sz w:val="28"/>
          <w:szCs w:val="28"/>
        </w:rPr>
        <w:t>- 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учащихся в процессе учения;</w:t>
      </w:r>
    </w:p>
    <w:p w:rsidR="00D57C69" w:rsidRPr="00D57C69" w:rsidRDefault="00D57C69" w:rsidP="00D57C69">
      <w:pPr>
        <w:pStyle w:val="a3"/>
        <w:spacing w:before="0" w:beforeAutospacing="0" w:after="153" w:afterAutospacing="0"/>
        <w:rPr>
          <w:sz w:val="28"/>
          <w:szCs w:val="28"/>
        </w:rPr>
      </w:pPr>
      <w:r w:rsidRPr="00D57C69">
        <w:rPr>
          <w:sz w:val="28"/>
          <w:szCs w:val="28"/>
        </w:rPr>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D57C69" w:rsidRPr="00D57C69" w:rsidRDefault="00D57C69" w:rsidP="00D57C69">
      <w:pPr>
        <w:pStyle w:val="a3"/>
        <w:spacing w:before="0" w:beforeAutospacing="0" w:after="153" w:afterAutospacing="0"/>
        <w:rPr>
          <w:sz w:val="28"/>
          <w:szCs w:val="28"/>
        </w:rPr>
      </w:pPr>
      <w:r w:rsidRPr="00D57C69">
        <w:rPr>
          <w:sz w:val="28"/>
          <w:szCs w:val="28"/>
        </w:rPr>
        <w:t>- учитель организует проблемные и поисковые ситуации, активизирует деятельность учащихся;</w:t>
      </w:r>
    </w:p>
    <w:p w:rsidR="00D57C69" w:rsidRPr="00D57C69" w:rsidRDefault="00D57C69" w:rsidP="00D57C69">
      <w:pPr>
        <w:pStyle w:val="a3"/>
        <w:spacing w:before="0" w:beforeAutospacing="0" w:after="153" w:afterAutospacing="0"/>
        <w:rPr>
          <w:sz w:val="28"/>
          <w:szCs w:val="28"/>
        </w:rPr>
      </w:pPr>
      <w:r w:rsidRPr="00D57C69">
        <w:rPr>
          <w:sz w:val="28"/>
          <w:szCs w:val="28"/>
        </w:rPr>
        <w:t>- реализация на уроке всех дидактических принципов;</w:t>
      </w:r>
    </w:p>
    <w:p w:rsidR="00D57C69" w:rsidRPr="00D57C69" w:rsidRDefault="00D57C69" w:rsidP="00D57C69">
      <w:pPr>
        <w:pStyle w:val="a3"/>
        <w:spacing w:before="0" w:beforeAutospacing="0" w:after="153" w:afterAutospacing="0"/>
        <w:rPr>
          <w:sz w:val="28"/>
          <w:szCs w:val="28"/>
        </w:rPr>
      </w:pPr>
      <w:r w:rsidRPr="00D57C69">
        <w:rPr>
          <w:sz w:val="28"/>
          <w:szCs w:val="28"/>
        </w:rPr>
        <w:t>- создание условий успешного учения учащих</w:t>
      </w:r>
    </w:p>
    <w:p w:rsidR="00D57C69" w:rsidRPr="00D57C69" w:rsidRDefault="00D57C69" w:rsidP="00D57C69">
      <w:pPr>
        <w:pStyle w:val="a3"/>
        <w:spacing w:before="0" w:beforeAutospacing="0" w:after="240" w:afterAutospacing="0"/>
        <w:rPr>
          <w:sz w:val="28"/>
          <w:szCs w:val="28"/>
        </w:rPr>
      </w:pPr>
      <w:r w:rsidRPr="00D57C69">
        <w:rPr>
          <w:sz w:val="28"/>
          <w:szCs w:val="28"/>
        </w:rPr>
        <w:t>Различные педагогические технологии помогают разнообразить учебную деятельность, а также способствуют повышению мотивации к обучению.</w:t>
      </w:r>
    </w:p>
    <w:p w:rsidR="00D57C69" w:rsidRPr="00D57C69" w:rsidRDefault="00D57C69" w:rsidP="00D57C69">
      <w:pPr>
        <w:pStyle w:val="a3"/>
        <w:spacing w:before="0" w:beforeAutospacing="0" w:after="0" w:afterAutospacing="0"/>
        <w:rPr>
          <w:sz w:val="28"/>
          <w:szCs w:val="28"/>
        </w:rPr>
      </w:pPr>
      <w:r w:rsidRPr="00D57C69">
        <w:rPr>
          <w:sz w:val="28"/>
          <w:szCs w:val="28"/>
        </w:rPr>
        <w:t xml:space="preserve">Среди многообразия современных образовательных технологий выделяю те, которые, на мой взгляд необходимо использовать в работе с учащимися в рамках ФГОС: игровые, </w:t>
      </w:r>
      <w:proofErr w:type="spellStart"/>
      <w:r w:rsidRPr="00D57C69">
        <w:rPr>
          <w:sz w:val="28"/>
          <w:szCs w:val="28"/>
        </w:rPr>
        <w:t>здоровьесберегающие</w:t>
      </w:r>
      <w:proofErr w:type="spellEnd"/>
      <w:r w:rsidRPr="00D57C69">
        <w:rPr>
          <w:sz w:val="28"/>
          <w:szCs w:val="28"/>
        </w:rPr>
        <w:t>, информационно-коммуникационные, и наиболее эффективная проектно-исследовательская</w:t>
      </w:r>
      <w:proofErr w:type="gramStart"/>
      <w:r w:rsidRPr="00D57C69">
        <w:rPr>
          <w:sz w:val="28"/>
          <w:szCs w:val="28"/>
        </w:rPr>
        <w:t xml:space="preserve"> .</w:t>
      </w:r>
      <w:proofErr w:type="gramEnd"/>
    </w:p>
    <w:p w:rsidR="00D57C69" w:rsidRPr="00D57C69" w:rsidRDefault="00D57C69" w:rsidP="00D57C69">
      <w:pPr>
        <w:pStyle w:val="a3"/>
        <w:spacing w:before="0" w:beforeAutospacing="0" w:after="240" w:afterAutospacing="0"/>
        <w:rPr>
          <w:sz w:val="28"/>
          <w:szCs w:val="28"/>
        </w:rPr>
      </w:pPr>
      <w:r w:rsidRPr="00D57C69">
        <w:rPr>
          <w:sz w:val="28"/>
          <w:szCs w:val="28"/>
        </w:rPr>
        <w:t>Игровые технологии</w:t>
      </w:r>
    </w:p>
    <w:p w:rsidR="00D57C69" w:rsidRPr="00D57C69" w:rsidRDefault="00D57C69" w:rsidP="00D57C69">
      <w:pPr>
        <w:pStyle w:val="a3"/>
        <w:spacing w:before="0" w:beforeAutospacing="0" w:after="240" w:afterAutospacing="0"/>
        <w:rPr>
          <w:sz w:val="28"/>
          <w:szCs w:val="28"/>
        </w:rPr>
      </w:pPr>
      <w:r w:rsidRPr="00D57C69">
        <w:rPr>
          <w:sz w:val="28"/>
          <w:szCs w:val="28"/>
        </w:rPr>
        <w:t xml:space="preserve">В процессе обучения детей английскому языку использую ролевую игру с элементами соревнования потому что, игра способствует развитию памяти, </w:t>
      </w:r>
      <w:r w:rsidRPr="00D57C69">
        <w:rPr>
          <w:sz w:val="28"/>
          <w:szCs w:val="28"/>
        </w:rPr>
        <w:lastRenderedPageBreak/>
        <w:t xml:space="preserve">внимания; воспитывает толерантность, уважение к товарищам по команде, чувство сопереживания, дух коллективизма. На своих уроках применяю </w:t>
      </w:r>
      <w:proofErr w:type="spellStart"/>
      <w:r w:rsidRPr="00D57C69">
        <w:rPr>
          <w:sz w:val="28"/>
          <w:szCs w:val="28"/>
        </w:rPr>
        <w:t>фонетические</w:t>
      </w:r>
      <w:proofErr w:type="gramStart"/>
      <w:r w:rsidRPr="00D57C69">
        <w:rPr>
          <w:sz w:val="28"/>
          <w:szCs w:val="28"/>
        </w:rPr>
        <w:t>,г</w:t>
      </w:r>
      <w:proofErr w:type="gramEnd"/>
      <w:r w:rsidRPr="00D57C69">
        <w:rPr>
          <w:sz w:val="28"/>
          <w:szCs w:val="28"/>
        </w:rPr>
        <w:t>рамматические</w:t>
      </w:r>
      <w:proofErr w:type="spellEnd"/>
      <w:r w:rsidRPr="00D57C69">
        <w:rPr>
          <w:sz w:val="28"/>
          <w:szCs w:val="28"/>
        </w:rPr>
        <w:t xml:space="preserve">, лексические, орфографические игры, где развиваются разные лингвистические навыки: </w:t>
      </w:r>
      <w:proofErr w:type="spellStart"/>
      <w:r w:rsidRPr="00D57C69">
        <w:rPr>
          <w:sz w:val="28"/>
          <w:szCs w:val="28"/>
        </w:rPr>
        <w:t>аудирование</w:t>
      </w:r>
      <w:proofErr w:type="spellEnd"/>
      <w:r w:rsidRPr="00D57C69">
        <w:rPr>
          <w:sz w:val="28"/>
          <w:szCs w:val="28"/>
        </w:rPr>
        <w:t>, говорение, чтение, письмо. Положительные эмоции облегчают усвоение материала, уменьшают утомление, улучшает психологический климат на уроке.</w:t>
      </w:r>
    </w:p>
    <w:p w:rsidR="00D57C69" w:rsidRPr="00D57C69" w:rsidRDefault="00D57C69" w:rsidP="00D57C69">
      <w:pPr>
        <w:pStyle w:val="a3"/>
        <w:spacing w:before="0" w:beforeAutospacing="0" w:after="240" w:afterAutospacing="0"/>
        <w:rPr>
          <w:sz w:val="28"/>
          <w:szCs w:val="28"/>
        </w:rPr>
      </w:pPr>
      <w:proofErr w:type="spellStart"/>
      <w:r w:rsidRPr="00D57C69">
        <w:rPr>
          <w:sz w:val="28"/>
          <w:szCs w:val="28"/>
        </w:rPr>
        <w:t>Здоровьесберегающие</w:t>
      </w:r>
      <w:proofErr w:type="spellEnd"/>
      <w:r w:rsidRPr="00D57C69">
        <w:rPr>
          <w:sz w:val="28"/>
          <w:szCs w:val="28"/>
        </w:rPr>
        <w:t xml:space="preserve"> технологии</w:t>
      </w:r>
    </w:p>
    <w:p w:rsidR="00D57C69" w:rsidRPr="00D57C69" w:rsidRDefault="00D57C69" w:rsidP="00D57C69">
      <w:pPr>
        <w:pStyle w:val="a3"/>
        <w:spacing w:before="0" w:beforeAutospacing="0" w:after="240" w:afterAutospacing="0"/>
        <w:rPr>
          <w:sz w:val="28"/>
          <w:szCs w:val="28"/>
        </w:rPr>
      </w:pPr>
      <w:r w:rsidRPr="00D57C69">
        <w:rPr>
          <w:sz w:val="28"/>
          <w:szCs w:val="28"/>
        </w:rPr>
        <w:t xml:space="preserve">Одной из приоритетных задач, стоящих перед современной школой, сохранение и укрепление здоровья детей. </w:t>
      </w:r>
      <w:proofErr w:type="spellStart"/>
      <w:r w:rsidRPr="00D57C69">
        <w:rPr>
          <w:sz w:val="28"/>
          <w:szCs w:val="28"/>
        </w:rPr>
        <w:t>Здоровьесберегающая</w:t>
      </w:r>
      <w:proofErr w:type="spellEnd"/>
      <w:r w:rsidRPr="00D57C69">
        <w:rPr>
          <w:sz w:val="28"/>
          <w:szCs w:val="28"/>
        </w:rPr>
        <w:t xml:space="preserve"> технология на уроках английского языка имеет первостепенное значение, так как формирование ответственного отношения своему здоровью необходимое условие успешности современного человека.</w:t>
      </w:r>
    </w:p>
    <w:p w:rsidR="00D57C69" w:rsidRPr="00D57C69" w:rsidRDefault="00D57C69" w:rsidP="00D57C69">
      <w:pPr>
        <w:pStyle w:val="a3"/>
        <w:spacing w:before="0" w:beforeAutospacing="0" w:after="240" w:afterAutospacing="0"/>
        <w:rPr>
          <w:sz w:val="28"/>
          <w:szCs w:val="28"/>
        </w:rPr>
      </w:pPr>
      <w:r w:rsidRPr="00D57C69">
        <w:rPr>
          <w:sz w:val="28"/>
          <w:szCs w:val="28"/>
        </w:rPr>
        <w:t xml:space="preserve">Для сохранения и укрепления здоровья учащихся огромное значение имеет организация урока. </w:t>
      </w:r>
      <w:proofErr w:type="gramStart"/>
      <w:r w:rsidRPr="00D57C69">
        <w:rPr>
          <w:sz w:val="28"/>
          <w:szCs w:val="28"/>
        </w:rPr>
        <w:t xml:space="preserve">Во </w:t>
      </w:r>
      <w:proofErr w:type="spellStart"/>
      <w:r w:rsidRPr="00D57C69">
        <w:rPr>
          <w:sz w:val="28"/>
          <w:szCs w:val="28"/>
        </w:rPr>
        <w:t>избежании</w:t>
      </w:r>
      <w:proofErr w:type="spellEnd"/>
      <w:proofErr w:type="gramEnd"/>
      <w:r w:rsidRPr="00D57C69">
        <w:rPr>
          <w:sz w:val="28"/>
          <w:szCs w:val="28"/>
        </w:rPr>
        <w:t xml:space="preserve"> усталости детей меняю виды работ целесообразно и чередую: чтение и письмо, </w:t>
      </w:r>
      <w:proofErr w:type="spellStart"/>
      <w:r w:rsidRPr="00D57C69">
        <w:rPr>
          <w:sz w:val="28"/>
          <w:szCs w:val="28"/>
        </w:rPr>
        <w:t>аудирование</w:t>
      </w:r>
      <w:proofErr w:type="spellEnd"/>
      <w:r w:rsidRPr="00D57C69">
        <w:rPr>
          <w:sz w:val="28"/>
          <w:szCs w:val="28"/>
        </w:rPr>
        <w:t xml:space="preserve"> и ответы на вопросы, работа с учебником и творческие задания.</w:t>
      </w:r>
    </w:p>
    <w:p w:rsidR="00D57C69" w:rsidRPr="00D57C69" w:rsidRDefault="00D57C69" w:rsidP="00D57C69">
      <w:pPr>
        <w:pStyle w:val="a3"/>
        <w:spacing w:before="0" w:beforeAutospacing="0" w:after="240" w:afterAutospacing="0"/>
        <w:rPr>
          <w:sz w:val="28"/>
          <w:szCs w:val="28"/>
        </w:rPr>
      </w:pPr>
      <w:r w:rsidRPr="00D57C69">
        <w:rPr>
          <w:sz w:val="28"/>
          <w:szCs w:val="28"/>
        </w:rPr>
        <w:t>Соблюдаю физиологические основы учебно-воспитательного режима (учитываю время трудоспособности, утомляемость, учебную нагрузку, регулярно провожу физкультминутки). Детям очень нравятся танцевальные и музыкальные физкультминутки. Музыкальное сопровождение повышает эмоциональное состояние обучающихся, которые способствуют развитию координации, непринужденности и эмоциональности движений.</w:t>
      </w:r>
    </w:p>
    <w:p w:rsidR="00D57C69" w:rsidRPr="00D57C69" w:rsidRDefault="00D57C69" w:rsidP="00D57C69">
      <w:pPr>
        <w:pStyle w:val="a3"/>
        <w:spacing w:before="0" w:beforeAutospacing="0" w:after="240" w:afterAutospacing="0"/>
        <w:rPr>
          <w:sz w:val="28"/>
          <w:szCs w:val="28"/>
        </w:rPr>
      </w:pPr>
      <w:r w:rsidRPr="00D57C69">
        <w:rPr>
          <w:sz w:val="28"/>
          <w:szCs w:val="28"/>
        </w:rPr>
        <w:t>ИКТ - технологии</w:t>
      </w:r>
    </w:p>
    <w:p w:rsidR="00D57C69" w:rsidRPr="00D57C69" w:rsidRDefault="00D57C69" w:rsidP="00D57C69">
      <w:pPr>
        <w:pStyle w:val="a3"/>
        <w:spacing w:before="0" w:beforeAutospacing="0" w:after="240" w:afterAutospacing="0"/>
        <w:rPr>
          <w:sz w:val="28"/>
          <w:szCs w:val="28"/>
        </w:rPr>
      </w:pPr>
      <w:r w:rsidRPr="00D57C69">
        <w:rPr>
          <w:sz w:val="28"/>
          <w:szCs w:val="28"/>
        </w:rPr>
        <w:t>Жизнь не стоит на месте. Компьютерные технологии стали ее неотъемлемой частью.</w:t>
      </w:r>
    </w:p>
    <w:p w:rsidR="00D57C69" w:rsidRPr="00D57C69" w:rsidRDefault="00D57C69" w:rsidP="00D57C69">
      <w:pPr>
        <w:pStyle w:val="a3"/>
        <w:spacing w:before="0" w:beforeAutospacing="0" w:after="240" w:afterAutospacing="0"/>
        <w:rPr>
          <w:sz w:val="28"/>
          <w:szCs w:val="28"/>
        </w:rPr>
      </w:pPr>
      <w:proofErr w:type="gramStart"/>
      <w:r w:rsidRPr="00D57C69">
        <w:rPr>
          <w:sz w:val="28"/>
          <w:szCs w:val="28"/>
        </w:rPr>
        <w:t>Информационно-коммуникационная</w:t>
      </w:r>
      <w:proofErr w:type="gramEnd"/>
      <w:r w:rsidRPr="00D57C69">
        <w:rPr>
          <w:sz w:val="28"/>
          <w:szCs w:val="28"/>
        </w:rPr>
        <w:t xml:space="preserve"> </w:t>
      </w:r>
      <w:proofErr w:type="spellStart"/>
      <w:r w:rsidRPr="00D57C69">
        <w:rPr>
          <w:sz w:val="28"/>
          <w:szCs w:val="28"/>
        </w:rPr>
        <w:t>технологияв</w:t>
      </w:r>
      <w:proofErr w:type="spellEnd"/>
      <w:r w:rsidRPr="00D57C69">
        <w:rPr>
          <w:sz w:val="28"/>
          <w:szCs w:val="28"/>
        </w:rPr>
        <w:t xml:space="preserve"> </w:t>
      </w:r>
      <w:proofErr w:type="spellStart"/>
      <w:r w:rsidRPr="00D57C69">
        <w:rPr>
          <w:sz w:val="28"/>
          <w:szCs w:val="28"/>
        </w:rPr>
        <w:t>школестала</w:t>
      </w:r>
      <w:proofErr w:type="spellEnd"/>
      <w:r w:rsidRPr="00D57C69">
        <w:rPr>
          <w:sz w:val="28"/>
          <w:szCs w:val="28"/>
        </w:rPr>
        <w:t xml:space="preserve"> одним из наиболее эффективных средств. На уроках использую </w:t>
      </w:r>
      <w:proofErr w:type="gramStart"/>
      <w:r w:rsidRPr="00D57C69">
        <w:rPr>
          <w:sz w:val="28"/>
          <w:szCs w:val="28"/>
        </w:rPr>
        <w:t>учебные</w:t>
      </w:r>
      <w:proofErr w:type="gramEnd"/>
      <w:r w:rsidRPr="00D57C69">
        <w:rPr>
          <w:sz w:val="28"/>
          <w:szCs w:val="28"/>
        </w:rPr>
        <w:t xml:space="preserve"> электронные -</w:t>
      </w:r>
    </w:p>
    <w:p w:rsidR="00D57C69" w:rsidRPr="00D57C69" w:rsidRDefault="00D57C69" w:rsidP="00D57C69">
      <w:pPr>
        <w:pStyle w:val="a3"/>
        <w:spacing w:before="0" w:beforeAutospacing="0" w:after="240" w:afterAutospacing="0"/>
        <w:rPr>
          <w:sz w:val="28"/>
          <w:szCs w:val="28"/>
        </w:rPr>
      </w:pPr>
      <w:proofErr w:type="spellStart"/>
      <w:r w:rsidRPr="00D57C69">
        <w:rPr>
          <w:sz w:val="28"/>
          <w:szCs w:val="28"/>
        </w:rPr>
        <w:t>аудиоприложение</w:t>
      </w:r>
      <w:proofErr w:type="spellEnd"/>
      <w:r w:rsidRPr="00D57C69">
        <w:rPr>
          <w:sz w:val="28"/>
          <w:szCs w:val="28"/>
        </w:rPr>
        <w:t xml:space="preserve"> </w:t>
      </w:r>
      <w:proofErr w:type="spellStart"/>
      <w:r w:rsidRPr="00D57C69">
        <w:rPr>
          <w:sz w:val="28"/>
          <w:szCs w:val="28"/>
        </w:rPr>
        <w:t>мультимедийные</w:t>
      </w:r>
      <w:proofErr w:type="spellEnd"/>
      <w:r w:rsidRPr="00D57C69">
        <w:rPr>
          <w:sz w:val="28"/>
          <w:szCs w:val="28"/>
        </w:rPr>
        <w:t xml:space="preserve"> презентации, электронные учебники, </w:t>
      </w:r>
      <w:proofErr w:type="spellStart"/>
      <w:r w:rsidRPr="00D57C69">
        <w:rPr>
          <w:sz w:val="28"/>
          <w:szCs w:val="28"/>
        </w:rPr>
        <w:t>он-лайн</w:t>
      </w:r>
      <w:proofErr w:type="spellEnd"/>
      <w:r w:rsidRPr="00D57C69">
        <w:rPr>
          <w:sz w:val="28"/>
          <w:szCs w:val="28"/>
        </w:rPr>
        <w:t xml:space="preserve"> тестирование, веду дистанционное обучение иностранному языку в трёх филиалах.</w:t>
      </w:r>
    </w:p>
    <w:p w:rsidR="00D57C69" w:rsidRPr="00D57C69" w:rsidRDefault="00D57C69" w:rsidP="00D57C69">
      <w:pPr>
        <w:pStyle w:val="a3"/>
        <w:spacing w:before="0" w:beforeAutospacing="0" w:after="240" w:afterAutospacing="0"/>
        <w:rPr>
          <w:sz w:val="28"/>
          <w:szCs w:val="28"/>
        </w:rPr>
      </w:pPr>
      <w:r w:rsidRPr="00D57C69">
        <w:rPr>
          <w:sz w:val="28"/>
          <w:szCs w:val="28"/>
        </w:rPr>
        <w:t>Метод проектов</w:t>
      </w:r>
    </w:p>
    <w:p w:rsidR="00D57C69" w:rsidRPr="00D57C69" w:rsidRDefault="00D57C69" w:rsidP="00D57C69">
      <w:pPr>
        <w:pStyle w:val="a3"/>
        <w:spacing w:before="0" w:beforeAutospacing="0" w:after="240" w:afterAutospacing="0"/>
        <w:rPr>
          <w:sz w:val="28"/>
          <w:szCs w:val="28"/>
        </w:rPr>
      </w:pPr>
      <w:r w:rsidRPr="00D57C69">
        <w:rPr>
          <w:sz w:val="28"/>
          <w:szCs w:val="28"/>
        </w:rPr>
        <w:t xml:space="preserve">Одной из </w:t>
      </w:r>
      <w:proofErr w:type="gramStart"/>
      <w:r w:rsidRPr="00D57C69">
        <w:rPr>
          <w:sz w:val="28"/>
          <w:szCs w:val="28"/>
        </w:rPr>
        <w:t>актуальных технологий, позволяющих учащимся применить накопленные знания по английскому языку является</w:t>
      </w:r>
      <w:proofErr w:type="gramEnd"/>
      <w:r w:rsidRPr="00D57C69">
        <w:rPr>
          <w:sz w:val="28"/>
          <w:szCs w:val="28"/>
        </w:rPr>
        <w:t xml:space="preserve"> метод проектов, обеспечивающий личностно-ориентированное обучение, как способ развития творчества, познавательной деятельности, самостоятельности обучающихся.</w:t>
      </w:r>
    </w:p>
    <w:p w:rsidR="00D57C69" w:rsidRPr="00D57C69" w:rsidRDefault="00D57C69" w:rsidP="00D57C69">
      <w:pPr>
        <w:pStyle w:val="a3"/>
        <w:spacing w:before="0" w:beforeAutospacing="0" w:after="0" w:afterAutospacing="0"/>
        <w:rPr>
          <w:sz w:val="28"/>
          <w:szCs w:val="28"/>
        </w:rPr>
      </w:pPr>
      <w:r w:rsidRPr="00D57C69">
        <w:rPr>
          <w:sz w:val="28"/>
          <w:szCs w:val="28"/>
        </w:rPr>
        <w:t xml:space="preserve">Для активизации проектной деятельности творчески использую различные формы уроков (ролевые игры, уроки-зачеты, уроки-дискуссии) и формы </w:t>
      </w:r>
      <w:r w:rsidRPr="00D57C69">
        <w:rPr>
          <w:sz w:val="28"/>
          <w:szCs w:val="28"/>
        </w:rPr>
        <w:lastRenderedPageBreak/>
        <w:t xml:space="preserve">работы с детьми (работа в группе, в паре и индивидуально). </w:t>
      </w:r>
      <w:proofErr w:type="gramStart"/>
      <w:r w:rsidRPr="00D57C69">
        <w:rPr>
          <w:sz w:val="28"/>
          <w:szCs w:val="28"/>
        </w:rPr>
        <w:t xml:space="preserve">Работа с проектом - процесс творческий: рисунки, сочинения, наблюдения, аудио, видео-работы, презентации, создание </w:t>
      </w:r>
      <w:proofErr w:type="spellStart"/>
      <w:r w:rsidRPr="00D57C69">
        <w:rPr>
          <w:sz w:val="28"/>
          <w:szCs w:val="28"/>
        </w:rPr>
        <w:t>портфолио</w:t>
      </w:r>
      <w:proofErr w:type="spellEnd"/>
      <w:r w:rsidRPr="00D57C69">
        <w:rPr>
          <w:sz w:val="28"/>
          <w:szCs w:val="28"/>
        </w:rPr>
        <w:t xml:space="preserve"> личных достижений.</w:t>
      </w:r>
      <w:proofErr w:type="gramEnd"/>
      <w:r w:rsidRPr="00D57C69">
        <w:rPr>
          <w:sz w:val="28"/>
          <w:szCs w:val="28"/>
        </w:rPr>
        <w:t xml:space="preserve"> Учащийся самостоятельно или под руководством учителя занимается поиском решения какой-либо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Уже в начальной школе ребята работают со словарями, справочной литературой, составляют сообщения, продумывают способ презентации, и, конечно, учатся оформлять свои работы. Проектная деятельность в начальной школе готовит учащихся к более сложной исследовательской работе в среднем и старшем звене.</w:t>
      </w:r>
    </w:p>
    <w:p w:rsidR="00D57C69" w:rsidRPr="00D57C69" w:rsidRDefault="00D57C69" w:rsidP="00D57C69">
      <w:pPr>
        <w:pStyle w:val="a3"/>
        <w:spacing w:before="0" w:beforeAutospacing="0" w:after="240" w:afterAutospacing="0"/>
        <w:rPr>
          <w:sz w:val="28"/>
          <w:szCs w:val="28"/>
        </w:rPr>
      </w:pPr>
      <w:proofErr w:type="gramStart"/>
      <w:r w:rsidRPr="00D57C69">
        <w:rPr>
          <w:sz w:val="28"/>
          <w:szCs w:val="28"/>
        </w:rPr>
        <w:t>Сосредотачивая усилия на повышение качества воспитательной работы средствами инновационных технологий добиваюсь</w:t>
      </w:r>
      <w:proofErr w:type="gramEnd"/>
      <w:r w:rsidRPr="00D57C69">
        <w:rPr>
          <w:sz w:val="28"/>
          <w:szCs w:val="28"/>
        </w:rPr>
        <w:t xml:space="preserve"> хороших результатов в проектно-исследовательских, творческих интеллектуальных конкурсах, что способствует развитию познавательных интересов, активности и творческих способностей учащихся.</w:t>
      </w:r>
    </w:p>
    <w:p w:rsidR="00D57C69" w:rsidRPr="00D57C69" w:rsidRDefault="00D57C69" w:rsidP="00D57C69">
      <w:pPr>
        <w:pStyle w:val="a3"/>
        <w:spacing w:before="0" w:beforeAutospacing="0" w:after="240" w:afterAutospacing="0"/>
        <w:rPr>
          <w:sz w:val="28"/>
          <w:szCs w:val="28"/>
        </w:rPr>
      </w:pPr>
      <w:proofErr w:type="spellStart"/>
      <w:r w:rsidRPr="00D57C69">
        <w:rPr>
          <w:sz w:val="28"/>
          <w:szCs w:val="28"/>
        </w:rPr>
        <w:t>Пректно-исследовательская</w:t>
      </w:r>
      <w:proofErr w:type="spellEnd"/>
      <w:r w:rsidRPr="00D57C69">
        <w:rPr>
          <w:sz w:val="28"/>
          <w:szCs w:val="28"/>
        </w:rPr>
        <w:t xml:space="preserve"> работа обеспечивает формирование иноязычной компетенции и развитие таких качеств личности школьника, как культура общения, умение работать в сотрудничестве, способность и готовность к дальнейшему самообразованию в разных областях знания. Эта технология считается чрезвычайно перспективным направлением в методике преподавания иностранного языка, особенно в тех случаях, когда тема проекта выходит на </w:t>
      </w:r>
      <w:proofErr w:type="spellStart"/>
      <w:r w:rsidRPr="00D57C69">
        <w:rPr>
          <w:sz w:val="28"/>
          <w:szCs w:val="28"/>
        </w:rPr>
        <w:t>межпредметный</w:t>
      </w:r>
      <w:proofErr w:type="spellEnd"/>
      <w:r w:rsidRPr="00D57C69">
        <w:rPr>
          <w:sz w:val="28"/>
          <w:szCs w:val="28"/>
        </w:rPr>
        <w:t xml:space="preserve"> уровень.</w:t>
      </w:r>
    </w:p>
    <w:p w:rsidR="00D57C69" w:rsidRPr="00D57C69" w:rsidRDefault="00D57C69" w:rsidP="00D57C69">
      <w:pPr>
        <w:pStyle w:val="a3"/>
        <w:spacing w:before="0" w:beforeAutospacing="0" w:after="240" w:afterAutospacing="0"/>
        <w:rPr>
          <w:sz w:val="28"/>
          <w:szCs w:val="28"/>
        </w:rPr>
      </w:pPr>
      <w:r w:rsidRPr="00D57C69">
        <w:rPr>
          <w:sz w:val="28"/>
          <w:szCs w:val="28"/>
        </w:rPr>
        <w:t>На старшей ступени обучения чаще всего использую следующие методы работы:</w:t>
      </w:r>
    </w:p>
    <w:p w:rsidR="00D57C69" w:rsidRPr="00D57C69" w:rsidRDefault="00D57C69" w:rsidP="00D57C69">
      <w:pPr>
        <w:pStyle w:val="a3"/>
        <w:spacing w:before="0" w:beforeAutospacing="0" w:after="240" w:afterAutospacing="0"/>
        <w:rPr>
          <w:sz w:val="28"/>
          <w:szCs w:val="28"/>
        </w:rPr>
      </w:pPr>
      <w:r w:rsidRPr="00D57C69">
        <w:rPr>
          <w:sz w:val="28"/>
          <w:szCs w:val="28"/>
        </w:rPr>
        <w:t>Метод «разрезанной информации». Формируются команды учащихся, каждому из учеников предоставляется только часть информации, необходимой для выполнения какой-либо учебной задачи. Учащимся приходится по очереди учить друг друга и помогать друг другу.</w:t>
      </w:r>
    </w:p>
    <w:p w:rsidR="00D57C69" w:rsidRPr="00D57C69" w:rsidRDefault="00D57C69" w:rsidP="00D57C69">
      <w:pPr>
        <w:pStyle w:val="a3"/>
        <w:spacing w:before="0" w:beforeAutospacing="0" w:after="240" w:afterAutospacing="0"/>
        <w:rPr>
          <w:sz w:val="28"/>
          <w:szCs w:val="28"/>
        </w:rPr>
      </w:pPr>
      <w:r w:rsidRPr="00D57C69">
        <w:rPr>
          <w:sz w:val="28"/>
          <w:szCs w:val="28"/>
        </w:rPr>
        <w:t>Метод «учимся вместе». В разнородных группах дети работают над темой или лексикой. После этого группы сравнивают результаты своей работы.</w:t>
      </w:r>
    </w:p>
    <w:p w:rsidR="00D57C69" w:rsidRPr="00D57C69" w:rsidRDefault="00D57C69" w:rsidP="00D57C69">
      <w:pPr>
        <w:pStyle w:val="a3"/>
        <w:spacing w:before="0" w:beforeAutospacing="0" w:after="240" w:afterAutospacing="0"/>
        <w:rPr>
          <w:sz w:val="28"/>
          <w:szCs w:val="28"/>
        </w:rPr>
      </w:pPr>
      <w:r w:rsidRPr="00D57C69">
        <w:rPr>
          <w:sz w:val="28"/>
          <w:szCs w:val="28"/>
        </w:rPr>
        <w:t>Метод дискуссий. Участники обсуждения должны уметь высказать свое мнение по проблеме, объявить о своей позиции, выделить главное, подчеркнуть важные моменты, выразить благодарность за сведения, запросить дополнительную информацию, переспросить и т. д. Там, где имеет место диспут, задачи усложняются. Здесь уже необходимо указать на противоречия, оспорить тезис оппонента, уметь возразить, осудить чей-то поступок или действие, представив веские доказательства своей правоты, либо поддержать мнение, заметив что-то ценное в высказываниях собеседника.</w:t>
      </w:r>
    </w:p>
    <w:p w:rsidR="00D57C69" w:rsidRPr="00D57C69" w:rsidRDefault="00D57C69" w:rsidP="00D57C69">
      <w:pPr>
        <w:pStyle w:val="a3"/>
        <w:spacing w:before="0" w:beforeAutospacing="0" w:after="240" w:afterAutospacing="0"/>
        <w:rPr>
          <w:sz w:val="28"/>
          <w:szCs w:val="28"/>
        </w:rPr>
      </w:pPr>
      <w:r w:rsidRPr="00D57C69">
        <w:rPr>
          <w:sz w:val="28"/>
          <w:szCs w:val="28"/>
        </w:rPr>
        <w:lastRenderedPageBreak/>
        <w:t xml:space="preserve">Образовательная технология «Дебаты» способствует созданию </w:t>
      </w:r>
      <w:proofErr w:type="spellStart"/>
      <w:r w:rsidRPr="00D57C69">
        <w:rPr>
          <w:sz w:val="28"/>
          <w:szCs w:val="28"/>
        </w:rPr>
        <w:t>мотивции</w:t>
      </w:r>
      <w:proofErr w:type="spellEnd"/>
      <w:r w:rsidRPr="00D57C69">
        <w:rPr>
          <w:sz w:val="28"/>
          <w:szCs w:val="28"/>
        </w:rPr>
        <w:t xml:space="preserve"> к учению, так как обеспечивается личностная значимость учебного материала для учащихся, а наличие элемента состязательности стимулирует творческую, поисковую деятельность, тщательную переработку изученного материала.</w:t>
      </w:r>
    </w:p>
    <w:p w:rsidR="00D57C69" w:rsidRPr="00D57C69" w:rsidRDefault="00D57C69" w:rsidP="00D57C69">
      <w:pPr>
        <w:pStyle w:val="a3"/>
        <w:spacing w:before="0" w:beforeAutospacing="0" w:after="240" w:afterAutospacing="0"/>
        <w:rPr>
          <w:sz w:val="28"/>
          <w:szCs w:val="28"/>
        </w:rPr>
      </w:pPr>
      <w:r w:rsidRPr="00D57C69">
        <w:rPr>
          <w:sz w:val="28"/>
          <w:szCs w:val="28"/>
        </w:rPr>
        <w:t>Широкое внедрение инновационных технологий создают условия для повышения качества обучения, познавательной активности и учебной мотивации школьников.</w:t>
      </w:r>
    </w:p>
    <w:p w:rsidR="00D57C69" w:rsidRPr="00D57C69" w:rsidRDefault="00D57C69" w:rsidP="00D57C69">
      <w:pPr>
        <w:pStyle w:val="a3"/>
        <w:spacing w:before="0" w:beforeAutospacing="0" w:after="240" w:afterAutospacing="0"/>
        <w:rPr>
          <w:sz w:val="28"/>
          <w:szCs w:val="28"/>
        </w:rPr>
      </w:pPr>
      <w:r w:rsidRPr="00D57C69">
        <w:rPr>
          <w:sz w:val="28"/>
          <w:szCs w:val="28"/>
        </w:rPr>
        <w:t xml:space="preserve">Результатом использования современных образовательных </w:t>
      </w:r>
      <w:proofErr w:type="gramStart"/>
      <w:r w:rsidRPr="00D57C69">
        <w:rPr>
          <w:sz w:val="28"/>
          <w:szCs w:val="28"/>
        </w:rPr>
        <w:t>технологий</w:t>
      </w:r>
      <w:proofErr w:type="gramEnd"/>
      <w:r w:rsidRPr="00D57C69">
        <w:rPr>
          <w:sz w:val="28"/>
          <w:szCs w:val="28"/>
        </w:rPr>
        <w:t xml:space="preserve"> считаю:</w:t>
      </w:r>
    </w:p>
    <w:p w:rsidR="00D57C69" w:rsidRPr="00D57C69" w:rsidRDefault="00D57C69" w:rsidP="00D57C69">
      <w:pPr>
        <w:pStyle w:val="a3"/>
        <w:spacing w:before="0" w:beforeAutospacing="0" w:after="0" w:afterAutospacing="0"/>
        <w:rPr>
          <w:sz w:val="28"/>
          <w:szCs w:val="28"/>
        </w:rPr>
      </w:pPr>
      <w:r w:rsidRPr="00D57C69">
        <w:rPr>
          <w:sz w:val="28"/>
          <w:szCs w:val="28"/>
        </w:rPr>
        <w:t>стабиль</w:t>
      </w:r>
      <w:r>
        <w:rPr>
          <w:sz w:val="28"/>
          <w:szCs w:val="28"/>
        </w:rPr>
        <w:t>но качество знаний по предмету 72</w:t>
      </w:r>
      <w:r w:rsidRPr="00D57C69">
        <w:rPr>
          <w:sz w:val="28"/>
          <w:szCs w:val="28"/>
        </w:rPr>
        <w:t xml:space="preserve">%, 100% уровень </w:t>
      </w:r>
      <w:proofErr w:type="spellStart"/>
      <w:r w:rsidRPr="00D57C69">
        <w:rPr>
          <w:sz w:val="28"/>
          <w:szCs w:val="28"/>
        </w:rPr>
        <w:t>обученности</w:t>
      </w:r>
      <w:proofErr w:type="spellEnd"/>
      <w:r w:rsidRPr="00D57C69">
        <w:rPr>
          <w:sz w:val="28"/>
          <w:szCs w:val="28"/>
        </w:rPr>
        <w:t>; используемые технологии, позволили мне, спланировать педагогическую работу, направленную на достижение цели современного образования - развитие личности ребенка, выявление его творческих возможностей, сохранение физического и психического здоровья и, конечно, повышения качества знаний.</w:t>
      </w:r>
    </w:p>
    <w:p w:rsidR="00D57C69" w:rsidRPr="00D57C69" w:rsidRDefault="00D57C69" w:rsidP="00D57C69">
      <w:pPr>
        <w:pStyle w:val="a3"/>
        <w:spacing w:before="0" w:beforeAutospacing="0" w:after="240" w:afterAutospacing="0"/>
        <w:rPr>
          <w:sz w:val="28"/>
          <w:szCs w:val="28"/>
        </w:rPr>
      </w:pPr>
      <w:r w:rsidRPr="00D57C69">
        <w:rPr>
          <w:sz w:val="28"/>
          <w:szCs w:val="28"/>
        </w:rPr>
        <w:t>Основными моими заповедями учителя были и остаются слова: «Трудись, и не останавливайся на достигнутом. Учись и опытом делись». Обязательно нужно видеть в своей педагогической деятельности перспективу.</w:t>
      </w:r>
    </w:p>
    <w:p w:rsidR="00D57C69" w:rsidRPr="00D57C69" w:rsidRDefault="00D57C69" w:rsidP="00D57C69">
      <w:pPr>
        <w:pStyle w:val="a3"/>
        <w:spacing w:before="0" w:beforeAutospacing="0" w:after="153" w:afterAutospacing="0"/>
        <w:rPr>
          <w:b/>
          <w:sz w:val="28"/>
          <w:szCs w:val="28"/>
        </w:rPr>
      </w:pPr>
      <w:r w:rsidRPr="00D57C69">
        <w:rPr>
          <w:b/>
          <w:sz w:val="28"/>
          <w:szCs w:val="28"/>
        </w:rPr>
        <w:t>Заключение</w:t>
      </w:r>
    </w:p>
    <w:p w:rsidR="00D57C69" w:rsidRPr="00D57C69" w:rsidRDefault="00D57C69" w:rsidP="00D57C69">
      <w:pPr>
        <w:pStyle w:val="a3"/>
        <w:spacing w:before="0" w:beforeAutospacing="0" w:after="153" w:afterAutospacing="0"/>
        <w:rPr>
          <w:sz w:val="28"/>
          <w:szCs w:val="28"/>
        </w:rPr>
      </w:pPr>
      <w:r w:rsidRPr="00D57C69">
        <w:rPr>
          <w:sz w:val="28"/>
          <w:szCs w:val="28"/>
        </w:rPr>
        <w:t xml:space="preserve">В заключение следует сказать, что современный урок - это главная составная часть учебного процесса, сложнейшее явление, которое может рассматриваться с любой точки зрения - содержательной, структурной, функциональной. В каждом уроке отражаются требования целей и задач обучения в целом. Этими требованиями должен руководствоваться педагог при подготовке и проведении урока. Знание требований к современному уроку направляет деятельность учителя. Именно поэтому </w:t>
      </w:r>
      <w:proofErr w:type="gramStart"/>
      <w:r w:rsidRPr="00D57C69">
        <w:rPr>
          <w:sz w:val="28"/>
          <w:szCs w:val="28"/>
        </w:rPr>
        <w:t>работа, посвященная требованиям и целям современного урока иностранного языка является</w:t>
      </w:r>
      <w:proofErr w:type="gramEnd"/>
      <w:r w:rsidRPr="00D57C69">
        <w:rPr>
          <w:sz w:val="28"/>
          <w:szCs w:val="28"/>
        </w:rPr>
        <w:t xml:space="preserve"> актуальной. </w:t>
      </w:r>
    </w:p>
    <w:p w:rsidR="00D57C69" w:rsidRPr="00D57C69" w:rsidRDefault="00D57C69" w:rsidP="00D57C69">
      <w:pPr>
        <w:pStyle w:val="a3"/>
        <w:spacing w:before="0" w:beforeAutospacing="0" w:after="153" w:afterAutospacing="0"/>
        <w:rPr>
          <w:sz w:val="28"/>
          <w:szCs w:val="28"/>
        </w:rPr>
      </w:pPr>
      <w:r w:rsidRPr="00D57C69">
        <w:rPr>
          <w:sz w:val="28"/>
          <w:szCs w:val="28"/>
        </w:rPr>
        <w:t>Язык является важнейшим средством общения, без которого невозможно существование и развитие человеческого общества. Происходящие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Всё это повышает статус предмета «английский язык» как общеобразовательной учебной дисциплины. 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D57C69" w:rsidRPr="00D57C69" w:rsidRDefault="00D57C69" w:rsidP="00D57C69">
      <w:pPr>
        <w:pStyle w:val="a3"/>
        <w:spacing w:before="0" w:beforeAutospacing="0" w:after="153" w:afterAutospacing="0"/>
        <w:rPr>
          <w:sz w:val="28"/>
          <w:szCs w:val="28"/>
        </w:rPr>
      </w:pPr>
      <w:r w:rsidRPr="00D57C69">
        <w:rPr>
          <w:sz w:val="28"/>
          <w:szCs w:val="28"/>
        </w:rPr>
        <w:lastRenderedPageBreak/>
        <w:t>Цель моей работы считаю достигнутой в своём полном объёме, так как мной были изучены современные требования к уроку английского языка и рассмотрено их применение на конкретном уроке.</w:t>
      </w:r>
    </w:p>
    <w:p w:rsidR="00D57C69" w:rsidRPr="00D57C69" w:rsidRDefault="00D57C69" w:rsidP="00D57C69">
      <w:pPr>
        <w:pStyle w:val="a3"/>
        <w:spacing w:before="0" w:beforeAutospacing="0" w:after="153" w:afterAutospacing="0"/>
        <w:rPr>
          <w:sz w:val="28"/>
          <w:szCs w:val="28"/>
        </w:rPr>
      </w:pPr>
      <w:r w:rsidRPr="00D57C69">
        <w:rPr>
          <w:sz w:val="28"/>
          <w:szCs w:val="28"/>
        </w:rPr>
        <w:t>Также в ходе работы были решены поставленные задачи:</w:t>
      </w:r>
    </w:p>
    <w:p w:rsidR="00D57C69" w:rsidRPr="00D57C69" w:rsidRDefault="00D57C69" w:rsidP="00D57C69">
      <w:pPr>
        <w:pStyle w:val="a3"/>
        <w:spacing w:before="0" w:beforeAutospacing="0" w:after="153" w:afterAutospacing="0"/>
        <w:rPr>
          <w:sz w:val="28"/>
          <w:szCs w:val="28"/>
        </w:rPr>
      </w:pPr>
      <w:r w:rsidRPr="00D57C69">
        <w:rPr>
          <w:sz w:val="28"/>
          <w:szCs w:val="28"/>
        </w:rPr>
        <w:t>- описаны современные требования к организации и проведению урока иностранного языка;</w:t>
      </w:r>
    </w:p>
    <w:p w:rsidR="00D57C69" w:rsidRPr="00D57C69" w:rsidRDefault="00D57C69" w:rsidP="00D57C69">
      <w:pPr>
        <w:pStyle w:val="a3"/>
        <w:spacing w:before="0" w:beforeAutospacing="0" w:after="153" w:afterAutospacing="0"/>
        <w:rPr>
          <w:sz w:val="28"/>
          <w:szCs w:val="28"/>
        </w:rPr>
      </w:pPr>
      <w:r w:rsidRPr="00D57C69">
        <w:rPr>
          <w:sz w:val="28"/>
          <w:szCs w:val="28"/>
        </w:rPr>
        <w:t>- составлена тематическая карта урока английского языка с учётом современных требований к проведению урока.</w:t>
      </w:r>
    </w:p>
    <w:p w:rsidR="00D57C69" w:rsidRPr="00D57C69" w:rsidRDefault="00D57C69" w:rsidP="00D57C69">
      <w:pPr>
        <w:pStyle w:val="a3"/>
        <w:spacing w:before="0" w:beforeAutospacing="0" w:after="153" w:afterAutospacing="0"/>
        <w:rPr>
          <w:sz w:val="28"/>
          <w:szCs w:val="28"/>
        </w:rPr>
      </w:pPr>
      <w:r w:rsidRPr="00D57C69">
        <w:rPr>
          <w:sz w:val="28"/>
          <w:szCs w:val="28"/>
        </w:rPr>
        <w:t>Итоги работы имеют очевидное теоретическое и практическое значение, поскольку, во-первых, представлены теоретические основы построения, планирования современного урока в рамках ФГОС, обозначены современные требования к уроку иностранного языка. Во-вторых, материалы работы могут быть использованы при составлении и разработке современного урока.</w:t>
      </w:r>
    </w:p>
    <w:p w:rsidR="00D57C69" w:rsidRPr="00D57C69" w:rsidRDefault="00D57C69" w:rsidP="00D57C69">
      <w:pPr>
        <w:pStyle w:val="a3"/>
        <w:spacing w:before="0" w:beforeAutospacing="0" w:after="153" w:afterAutospacing="0"/>
        <w:rPr>
          <w:sz w:val="28"/>
          <w:szCs w:val="28"/>
        </w:rPr>
      </w:pPr>
      <w:r w:rsidRPr="00D57C69">
        <w:rPr>
          <w:sz w:val="28"/>
          <w:szCs w:val="28"/>
        </w:rPr>
        <w:t> </w:t>
      </w:r>
    </w:p>
    <w:p w:rsidR="00D57C69" w:rsidRPr="00D57C69" w:rsidRDefault="00D57C69" w:rsidP="00D57C69">
      <w:pPr>
        <w:pStyle w:val="a3"/>
        <w:spacing w:before="0" w:beforeAutospacing="0" w:after="0" w:afterAutospacing="0"/>
        <w:rPr>
          <w:sz w:val="28"/>
          <w:szCs w:val="28"/>
        </w:rPr>
      </w:pPr>
    </w:p>
    <w:p w:rsidR="00653449" w:rsidRPr="00D57C69" w:rsidRDefault="00653449">
      <w:pPr>
        <w:rPr>
          <w:rFonts w:ascii="Times New Roman" w:hAnsi="Times New Roman" w:cs="Times New Roman"/>
          <w:sz w:val="28"/>
          <w:szCs w:val="28"/>
        </w:rPr>
      </w:pPr>
    </w:p>
    <w:sectPr w:rsidR="00653449" w:rsidRPr="00D57C69" w:rsidSect="00653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E23"/>
    <w:multiLevelType w:val="multilevel"/>
    <w:tmpl w:val="A364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57C69"/>
    <w:rsid w:val="001821ED"/>
    <w:rsid w:val="00653449"/>
    <w:rsid w:val="00690C20"/>
    <w:rsid w:val="00D57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7C69"/>
    <w:rPr>
      <w:color w:val="0000FF"/>
      <w:u w:val="single"/>
    </w:rPr>
  </w:style>
  <w:style w:type="character" w:styleId="a5">
    <w:name w:val="Strong"/>
    <w:basedOn w:val="a0"/>
    <w:uiPriority w:val="22"/>
    <w:qFormat/>
    <w:rsid w:val="00D57C69"/>
    <w:rPr>
      <w:b/>
      <w:bCs/>
    </w:rPr>
  </w:style>
  <w:style w:type="character" w:styleId="a6">
    <w:name w:val="Emphasis"/>
    <w:basedOn w:val="a0"/>
    <w:uiPriority w:val="20"/>
    <w:qFormat/>
    <w:rsid w:val="00D57C69"/>
    <w:rPr>
      <w:i/>
      <w:iCs/>
    </w:rPr>
  </w:style>
</w:styles>
</file>

<file path=word/webSettings.xml><?xml version="1.0" encoding="utf-8"?>
<w:webSettings xmlns:r="http://schemas.openxmlformats.org/officeDocument/2006/relationships" xmlns:w="http://schemas.openxmlformats.org/wordprocessingml/2006/main">
  <w:divs>
    <w:div w:id="15860903">
      <w:bodyDiv w:val="1"/>
      <w:marLeft w:val="0"/>
      <w:marRight w:val="0"/>
      <w:marTop w:val="0"/>
      <w:marBottom w:val="0"/>
      <w:divBdr>
        <w:top w:val="none" w:sz="0" w:space="0" w:color="auto"/>
        <w:left w:val="none" w:sz="0" w:space="0" w:color="auto"/>
        <w:bottom w:val="none" w:sz="0" w:space="0" w:color="auto"/>
        <w:right w:val="none" w:sz="0" w:space="0" w:color="auto"/>
      </w:divBdr>
    </w:div>
    <w:div w:id="291516839">
      <w:bodyDiv w:val="1"/>
      <w:marLeft w:val="0"/>
      <w:marRight w:val="0"/>
      <w:marTop w:val="0"/>
      <w:marBottom w:val="0"/>
      <w:divBdr>
        <w:top w:val="none" w:sz="0" w:space="0" w:color="auto"/>
        <w:left w:val="none" w:sz="0" w:space="0" w:color="auto"/>
        <w:bottom w:val="none" w:sz="0" w:space="0" w:color="auto"/>
        <w:right w:val="none" w:sz="0" w:space="0" w:color="auto"/>
      </w:divBdr>
    </w:div>
    <w:div w:id="998120174">
      <w:bodyDiv w:val="1"/>
      <w:marLeft w:val="0"/>
      <w:marRight w:val="0"/>
      <w:marTop w:val="0"/>
      <w:marBottom w:val="0"/>
      <w:divBdr>
        <w:top w:val="none" w:sz="0" w:space="0" w:color="auto"/>
        <w:left w:val="none" w:sz="0" w:space="0" w:color="auto"/>
        <w:bottom w:val="none" w:sz="0" w:space="0" w:color="auto"/>
        <w:right w:val="none" w:sz="0" w:space="0" w:color="auto"/>
      </w:divBdr>
      <w:divsChild>
        <w:div w:id="1918594041">
          <w:marLeft w:val="0"/>
          <w:marRight w:val="0"/>
          <w:marTop w:val="0"/>
          <w:marBottom w:val="240"/>
          <w:divBdr>
            <w:top w:val="none" w:sz="0" w:space="0" w:color="auto"/>
            <w:left w:val="none" w:sz="0" w:space="0" w:color="auto"/>
            <w:bottom w:val="none" w:sz="0" w:space="0" w:color="auto"/>
            <w:right w:val="none" w:sz="0" w:space="0" w:color="auto"/>
          </w:divBdr>
        </w:div>
        <w:div w:id="1157040212">
          <w:marLeft w:val="0"/>
          <w:marRight w:val="0"/>
          <w:marTop w:val="0"/>
          <w:marBottom w:val="240"/>
          <w:divBdr>
            <w:top w:val="none" w:sz="0" w:space="0" w:color="auto"/>
            <w:left w:val="none" w:sz="0" w:space="0" w:color="auto"/>
            <w:bottom w:val="none" w:sz="0" w:space="0" w:color="auto"/>
            <w:right w:val="none" w:sz="0" w:space="0" w:color="auto"/>
          </w:divBdr>
        </w:div>
        <w:div w:id="2023819591">
          <w:marLeft w:val="0"/>
          <w:marRight w:val="0"/>
          <w:marTop w:val="0"/>
          <w:marBottom w:val="240"/>
          <w:divBdr>
            <w:top w:val="none" w:sz="0" w:space="0" w:color="auto"/>
            <w:left w:val="none" w:sz="0" w:space="0" w:color="auto"/>
            <w:bottom w:val="none" w:sz="0" w:space="0" w:color="auto"/>
            <w:right w:val="none" w:sz="0" w:space="0" w:color="auto"/>
          </w:divBdr>
        </w:div>
        <w:div w:id="1994797304">
          <w:marLeft w:val="0"/>
          <w:marRight w:val="0"/>
          <w:marTop w:val="0"/>
          <w:marBottom w:val="240"/>
          <w:divBdr>
            <w:top w:val="none" w:sz="0" w:space="0" w:color="auto"/>
            <w:left w:val="none" w:sz="0" w:space="0" w:color="auto"/>
            <w:bottom w:val="none" w:sz="0" w:space="0" w:color="auto"/>
            <w:right w:val="none" w:sz="0" w:space="0" w:color="auto"/>
          </w:divBdr>
        </w:div>
      </w:divsChild>
    </w:div>
    <w:div w:id="17704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2154</Words>
  <Characters>12278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2021-06-18T05:10:00Z</dcterms:created>
  <dcterms:modified xsi:type="dcterms:W3CDTF">2021-06-18T05:21:00Z</dcterms:modified>
</cp:coreProperties>
</file>