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782" w:rsidRPr="00325782" w:rsidRDefault="009D5B53" w:rsidP="00325782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МУДО</w:t>
      </w:r>
      <w:r w:rsidR="00325782" w:rsidRPr="0032578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25782" w:rsidRPr="00325782">
        <w:rPr>
          <w:rFonts w:ascii="Times New Roman" w:hAnsi="Times New Roman" w:cs="Times New Roman"/>
          <w:sz w:val="24"/>
          <w:szCs w:val="24"/>
        </w:rPr>
        <w:t>Сланцевская</w:t>
      </w:r>
      <w:proofErr w:type="spellEnd"/>
      <w:r w:rsidR="00325782" w:rsidRPr="00325782">
        <w:rPr>
          <w:rFonts w:ascii="Times New Roman" w:hAnsi="Times New Roman" w:cs="Times New Roman"/>
          <w:sz w:val="24"/>
          <w:szCs w:val="24"/>
        </w:rPr>
        <w:t xml:space="preserve"> детская музыкальная школа»</w:t>
      </w:r>
    </w:p>
    <w:p w:rsidR="00325782" w:rsidRPr="00325782" w:rsidRDefault="00325782" w:rsidP="003257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25782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6821EF">
        <w:rPr>
          <w:rFonts w:ascii="Times New Roman" w:hAnsi="Times New Roman" w:cs="Times New Roman"/>
          <w:sz w:val="24"/>
          <w:szCs w:val="24"/>
        </w:rPr>
        <w:t>высшей</w:t>
      </w:r>
      <w:r w:rsidRPr="00325782">
        <w:rPr>
          <w:rFonts w:ascii="Times New Roman" w:hAnsi="Times New Roman" w:cs="Times New Roman"/>
          <w:sz w:val="24"/>
          <w:szCs w:val="24"/>
        </w:rPr>
        <w:t xml:space="preserve"> категории</w:t>
      </w:r>
    </w:p>
    <w:p w:rsidR="00325782" w:rsidRDefault="00325782" w:rsidP="00B262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Пылкова Оксана </w:t>
      </w:r>
      <w:r w:rsidRPr="0032578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икторовна</w:t>
      </w:r>
    </w:p>
    <w:p w:rsidR="00325782" w:rsidRPr="0076770B" w:rsidRDefault="00325782" w:rsidP="0032578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770B">
        <w:rPr>
          <w:rFonts w:ascii="Times New Roman" w:hAnsi="Times New Roman" w:cs="Times New Roman"/>
          <w:b/>
          <w:sz w:val="40"/>
          <w:szCs w:val="40"/>
        </w:rPr>
        <w:t>Конспект открытого урока</w:t>
      </w:r>
    </w:p>
    <w:p w:rsidR="00B262AC" w:rsidRDefault="00B262AC" w:rsidP="00B262AC">
      <w:pPr>
        <w:spacing w:after="360"/>
        <w:jc w:val="center"/>
        <w:rPr>
          <w:rFonts w:ascii="Times New Roman" w:hAnsi="Times New Roman" w:cs="Times New Roman"/>
          <w:sz w:val="32"/>
          <w:szCs w:val="32"/>
        </w:rPr>
      </w:pPr>
    </w:p>
    <w:p w:rsidR="00B262AC" w:rsidRPr="001F7A78" w:rsidRDefault="00B262AC" w:rsidP="00B262AC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1F7A78">
        <w:rPr>
          <w:rFonts w:ascii="Times New Roman" w:hAnsi="Times New Roman" w:cs="Times New Roman"/>
          <w:b/>
          <w:sz w:val="24"/>
          <w:szCs w:val="24"/>
          <w:u w:val="single"/>
        </w:rPr>
        <w:t>Обучающийся:</w:t>
      </w:r>
      <w:r w:rsidRPr="001F7A78">
        <w:rPr>
          <w:rFonts w:ascii="Times New Roman" w:hAnsi="Times New Roman" w:cs="Times New Roman"/>
          <w:sz w:val="24"/>
          <w:szCs w:val="24"/>
        </w:rPr>
        <w:t xml:space="preserve"> </w:t>
      </w:r>
      <w:r w:rsidR="00C575EE">
        <w:rPr>
          <w:rFonts w:ascii="Times New Roman" w:hAnsi="Times New Roman" w:cs="Times New Roman"/>
          <w:sz w:val="24"/>
          <w:szCs w:val="24"/>
        </w:rPr>
        <w:t xml:space="preserve"> </w:t>
      </w:r>
      <w:r w:rsidR="006821EF">
        <w:rPr>
          <w:rFonts w:ascii="Times New Roman" w:hAnsi="Times New Roman" w:cs="Times New Roman"/>
          <w:sz w:val="24"/>
          <w:szCs w:val="24"/>
        </w:rPr>
        <w:t>Кутикова Кира</w:t>
      </w:r>
      <w:r w:rsidR="000C693C">
        <w:rPr>
          <w:rFonts w:ascii="Times New Roman" w:hAnsi="Times New Roman" w:cs="Times New Roman"/>
          <w:sz w:val="24"/>
          <w:szCs w:val="24"/>
        </w:rPr>
        <w:t xml:space="preserve"> 2</w:t>
      </w:r>
      <w:r w:rsidR="00C575EE">
        <w:rPr>
          <w:rFonts w:ascii="Times New Roman" w:hAnsi="Times New Roman" w:cs="Times New Roman"/>
          <w:sz w:val="24"/>
          <w:szCs w:val="24"/>
        </w:rPr>
        <w:t>-й год обучения</w:t>
      </w:r>
    </w:p>
    <w:p w:rsidR="00B262AC" w:rsidRPr="001F7A78" w:rsidRDefault="00B262AC" w:rsidP="00B262AC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1F7A78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учебного занятия: </w:t>
      </w:r>
      <w:r w:rsidR="00C575EE">
        <w:rPr>
          <w:rFonts w:ascii="Times New Roman" w:hAnsi="Times New Roman" w:cs="Times New Roman"/>
          <w:sz w:val="24"/>
          <w:szCs w:val="24"/>
        </w:rPr>
        <w:t xml:space="preserve">Развитие навыка разбора фортепианного произведения </w:t>
      </w:r>
      <w:r w:rsidR="000C693C">
        <w:rPr>
          <w:rFonts w:ascii="Times New Roman" w:hAnsi="Times New Roman" w:cs="Times New Roman"/>
          <w:sz w:val="24"/>
          <w:szCs w:val="24"/>
        </w:rPr>
        <w:t>в</w:t>
      </w:r>
      <w:r w:rsidR="00B419B2">
        <w:rPr>
          <w:rFonts w:ascii="Times New Roman" w:hAnsi="Times New Roman" w:cs="Times New Roman"/>
          <w:sz w:val="24"/>
          <w:szCs w:val="24"/>
        </w:rPr>
        <w:t xml:space="preserve"> младших классах</w:t>
      </w:r>
      <w:r w:rsidR="003C6596">
        <w:rPr>
          <w:rFonts w:ascii="Times New Roman" w:hAnsi="Times New Roman" w:cs="Times New Roman"/>
          <w:sz w:val="24"/>
          <w:szCs w:val="24"/>
        </w:rPr>
        <w:t xml:space="preserve"> </w:t>
      </w:r>
      <w:r w:rsidR="00C575EE">
        <w:rPr>
          <w:rFonts w:ascii="Times New Roman" w:hAnsi="Times New Roman" w:cs="Times New Roman"/>
          <w:sz w:val="24"/>
          <w:szCs w:val="24"/>
        </w:rPr>
        <w:t>на примере</w:t>
      </w:r>
      <w:r w:rsidR="00076972">
        <w:rPr>
          <w:rFonts w:ascii="Times New Roman" w:hAnsi="Times New Roman" w:cs="Times New Roman"/>
          <w:sz w:val="24"/>
          <w:szCs w:val="24"/>
        </w:rPr>
        <w:t xml:space="preserve"> «Бурре»</w:t>
      </w:r>
      <w:r w:rsidR="003C6596">
        <w:rPr>
          <w:rFonts w:ascii="Times New Roman" w:hAnsi="Times New Roman" w:cs="Times New Roman"/>
          <w:sz w:val="24"/>
          <w:szCs w:val="24"/>
        </w:rPr>
        <w:t xml:space="preserve"> Я. </w:t>
      </w:r>
      <w:proofErr w:type="gramStart"/>
      <w:r w:rsidR="00076972">
        <w:rPr>
          <w:rFonts w:ascii="Times New Roman" w:hAnsi="Times New Roman" w:cs="Times New Roman"/>
          <w:sz w:val="24"/>
          <w:szCs w:val="24"/>
        </w:rPr>
        <w:t>Сен-Люка</w:t>
      </w:r>
      <w:proofErr w:type="gramEnd"/>
      <w:r w:rsidR="00076972">
        <w:rPr>
          <w:rFonts w:ascii="Times New Roman" w:hAnsi="Times New Roman" w:cs="Times New Roman"/>
          <w:sz w:val="24"/>
          <w:szCs w:val="24"/>
        </w:rPr>
        <w:t xml:space="preserve"> и «Плясовой»</w:t>
      </w:r>
      <w:r w:rsidR="003C6596">
        <w:rPr>
          <w:rFonts w:ascii="Times New Roman" w:hAnsi="Times New Roman" w:cs="Times New Roman"/>
          <w:sz w:val="24"/>
          <w:szCs w:val="24"/>
        </w:rPr>
        <w:t xml:space="preserve"> Н. Любарского</w:t>
      </w:r>
    </w:p>
    <w:p w:rsidR="00B262AC" w:rsidRPr="001F7A78" w:rsidRDefault="00B262AC" w:rsidP="00B262AC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1F7A78">
        <w:rPr>
          <w:rFonts w:ascii="Times New Roman" w:hAnsi="Times New Roman" w:cs="Times New Roman"/>
          <w:b/>
          <w:sz w:val="24"/>
          <w:szCs w:val="24"/>
          <w:u w:val="single"/>
        </w:rPr>
        <w:t>Тип учебного занятия:</w:t>
      </w:r>
      <w:r w:rsidRPr="001F7A78">
        <w:rPr>
          <w:rFonts w:ascii="Times New Roman" w:hAnsi="Times New Roman" w:cs="Times New Roman"/>
          <w:sz w:val="24"/>
          <w:szCs w:val="24"/>
        </w:rPr>
        <w:t xml:space="preserve"> </w:t>
      </w:r>
      <w:r w:rsidR="00C575EE">
        <w:rPr>
          <w:rFonts w:ascii="Times New Roman" w:hAnsi="Times New Roman" w:cs="Times New Roman"/>
          <w:sz w:val="24"/>
          <w:szCs w:val="24"/>
        </w:rPr>
        <w:t>изучение нового материала</w:t>
      </w:r>
    </w:p>
    <w:p w:rsidR="00B262AC" w:rsidRPr="001F7A78" w:rsidRDefault="00B262AC" w:rsidP="00B262AC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1F7A78">
        <w:rPr>
          <w:rFonts w:ascii="Times New Roman" w:hAnsi="Times New Roman" w:cs="Times New Roman"/>
          <w:b/>
          <w:sz w:val="24"/>
          <w:szCs w:val="24"/>
          <w:u w:val="single"/>
        </w:rPr>
        <w:t>Раздел в программе:</w:t>
      </w:r>
      <w:r w:rsidR="00B11851" w:rsidRPr="001F7A78">
        <w:rPr>
          <w:rFonts w:ascii="Times New Roman" w:hAnsi="Times New Roman" w:cs="Times New Roman"/>
          <w:sz w:val="24"/>
          <w:szCs w:val="24"/>
        </w:rPr>
        <w:t xml:space="preserve"> </w:t>
      </w:r>
      <w:r w:rsidR="00C575EE">
        <w:rPr>
          <w:rFonts w:ascii="Times New Roman" w:hAnsi="Times New Roman" w:cs="Times New Roman"/>
          <w:sz w:val="24"/>
          <w:szCs w:val="24"/>
        </w:rPr>
        <w:t>Работа над пьесами</w:t>
      </w:r>
    </w:p>
    <w:p w:rsidR="00B11851" w:rsidRPr="001F7A78" w:rsidRDefault="00B11851" w:rsidP="00B262AC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1F7A78">
        <w:rPr>
          <w:rFonts w:ascii="Times New Roman" w:hAnsi="Times New Roman" w:cs="Times New Roman"/>
          <w:b/>
          <w:sz w:val="24"/>
          <w:szCs w:val="24"/>
          <w:u w:val="single"/>
        </w:rPr>
        <w:t>Место занятия в учебном плане:</w:t>
      </w:r>
      <w:r w:rsidR="0007697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76972">
        <w:rPr>
          <w:rFonts w:ascii="Times New Roman" w:hAnsi="Times New Roman" w:cs="Times New Roman"/>
          <w:sz w:val="24"/>
          <w:szCs w:val="24"/>
        </w:rPr>
        <w:t>Раздел 3.1.</w:t>
      </w:r>
      <w:r w:rsidRPr="001F7A78">
        <w:rPr>
          <w:rFonts w:ascii="Times New Roman" w:hAnsi="Times New Roman" w:cs="Times New Roman"/>
          <w:sz w:val="24"/>
          <w:szCs w:val="24"/>
        </w:rPr>
        <w:t xml:space="preserve"> </w:t>
      </w:r>
      <w:r w:rsidR="00C575EE">
        <w:rPr>
          <w:rFonts w:ascii="Times New Roman" w:hAnsi="Times New Roman" w:cs="Times New Roman"/>
          <w:sz w:val="24"/>
          <w:szCs w:val="24"/>
        </w:rPr>
        <w:t>основ</w:t>
      </w:r>
      <w:r w:rsidR="00076972">
        <w:rPr>
          <w:rFonts w:ascii="Times New Roman" w:hAnsi="Times New Roman" w:cs="Times New Roman"/>
          <w:sz w:val="24"/>
          <w:szCs w:val="24"/>
        </w:rPr>
        <w:t>ы</w:t>
      </w:r>
      <w:r w:rsidR="00C575EE">
        <w:rPr>
          <w:rFonts w:ascii="Times New Roman" w:hAnsi="Times New Roman" w:cs="Times New Roman"/>
          <w:sz w:val="24"/>
          <w:szCs w:val="24"/>
        </w:rPr>
        <w:t xml:space="preserve"> метроритма и фактурный анализ</w:t>
      </w:r>
      <w:r w:rsidR="00076972">
        <w:rPr>
          <w:rFonts w:ascii="Times New Roman" w:hAnsi="Times New Roman" w:cs="Times New Roman"/>
          <w:sz w:val="24"/>
          <w:szCs w:val="24"/>
        </w:rPr>
        <w:t xml:space="preserve"> при чтении пьесы с листа </w:t>
      </w:r>
    </w:p>
    <w:p w:rsidR="00B11851" w:rsidRPr="001F7A78" w:rsidRDefault="00B11851" w:rsidP="00B262AC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1F7A78">
        <w:rPr>
          <w:rFonts w:ascii="Times New Roman" w:hAnsi="Times New Roman" w:cs="Times New Roman"/>
          <w:b/>
          <w:sz w:val="24"/>
          <w:szCs w:val="24"/>
          <w:u w:val="single"/>
        </w:rPr>
        <w:t>Регламент учебного занятия:</w:t>
      </w:r>
      <w:r w:rsidRPr="001F7A78">
        <w:rPr>
          <w:rFonts w:ascii="Times New Roman" w:hAnsi="Times New Roman" w:cs="Times New Roman"/>
          <w:sz w:val="24"/>
          <w:szCs w:val="24"/>
        </w:rPr>
        <w:t xml:space="preserve"> 40 минут.</w:t>
      </w:r>
    </w:p>
    <w:p w:rsidR="00B11851" w:rsidRPr="001F7A78" w:rsidRDefault="00B11851" w:rsidP="00B262AC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1F7A78">
        <w:rPr>
          <w:rFonts w:ascii="Times New Roman" w:hAnsi="Times New Roman" w:cs="Times New Roman"/>
          <w:b/>
          <w:sz w:val="24"/>
          <w:szCs w:val="24"/>
          <w:u w:val="single"/>
        </w:rPr>
        <w:t>Форма урока:</w:t>
      </w:r>
      <w:r w:rsidRPr="001F7A78">
        <w:rPr>
          <w:rFonts w:ascii="Times New Roman" w:hAnsi="Times New Roman" w:cs="Times New Roman"/>
          <w:sz w:val="24"/>
          <w:szCs w:val="24"/>
        </w:rPr>
        <w:t xml:space="preserve"> практическое занятие.</w:t>
      </w:r>
    </w:p>
    <w:p w:rsidR="00B11851" w:rsidRPr="001F7A78" w:rsidRDefault="00B11851" w:rsidP="00B262AC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1F7A78">
        <w:rPr>
          <w:rFonts w:ascii="Times New Roman" w:hAnsi="Times New Roman" w:cs="Times New Roman"/>
          <w:b/>
          <w:sz w:val="24"/>
          <w:szCs w:val="24"/>
          <w:u w:val="single"/>
        </w:rPr>
        <w:t>Форма организации урока:</w:t>
      </w:r>
      <w:r w:rsidRPr="001F7A78">
        <w:rPr>
          <w:rFonts w:ascii="Times New Roman" w:hAnsi="Times New Roman" w:cs="Times New Roman"/>
          <w:sz w:val="24"/>
          <w:szCs w:val="24"/>
        </w:rPr>
        <w:t xml:space="preserve"> индивидуальный урок.</w:t>
      </w:r>
    </w:p>
    <w:p w:rsidR="00B11851" w:rsidRPr="001F7A78" w:rsidRDefault="00B11851" w:rsidP="00B262AC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1F7A78">
        <w:rPr>
          <w:rFonts w:ascii="Times New Roman" w:hAnsi="Times New Roman" w:cs="Times New Roman"/>
          <w:b/>
          <w:sz w:val="24"/>
          <w:szCs w:val="24"/>
          <w:u w:val="single"/>
        </w:rPr>
        <w:t>Степень сложности:</w:t>
      </w:r>
      <w:r w:rsidRPr="001F7A78">
        <w:rPr>
          <w:rFonts w:ascii="Times New Roman" w:hAnsi="Times New Roman" w:cs="Times New Roman"/>
          <w:sz w:val="24"/>
          <w:szCs w:val="24"/>
        </w:rPr>
        <w:t xml:space="preserve"> средняя степень сложности.</w:t>
      </w:r>
    </w:p>
    <w:p w:rsidR="00D327A6" w:rsidRPr="00675929" w:rsidRDefault="001F7A78" w:rsidP="00675929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 w:rsidRPr="001F7A78">
        <w:rPr>
          <w:rFonts w:ascii="Times New Roman" w:hAnsi="Times New Roman" w:cs="Times New Roman"/>
          <w:b/>
          <w:sz w:val="24"/>
          <w:szCs w:val="24"/>
          <w:u w:val="single"/>
        </w:rPr>
        <w:t>Цель урока:</w:t>
      </w:r>
      <w:r w:rsidRPr="001F7A78">
        <w:rPr>
          <w:rFonts w:eastAsia="+mn-ea"/>
          <w:color w:val="17375E"/>
          <w:kern w:val="24"/>
          <w:sz w:val="24"/>
          <w:szCs w:val="24"/>
        </w:rPr>
        <w:t xml:space="preserve"> </w:t>
      </w:r>
      <w:r w:rsidR="00675929">
        <w:rPr>
          <w:rFonts w:ascii="Times New Roman" w:hAnsi="Times New Roman" w:cs="Times New Roman"/>
          <w:sz w:val="24"/>
          <w:szCs w:val="24"/>
        </w:rPr>
        <w:t xml:space="preserve">достичь грамотного воспроизведения метроритмического рисунка и </w:t>
      </w:r>
      <w:proofErr w:type="spellStart"/>
      <w:r w:rsidR="00675929">
        <w:rPr>
          <w:rFonts w:ascii="Times New Roman" w:hAnsi="Times New Roman" w:cs="Times New Roman"/>
          <w:sz w:val="24"/>
          <w:szCs w:val="24"/>
        </w:rPr>
        <w:t>звуковысотной</w:t>
      </w:r>
      <w:proofErr w:type="spellEnd"/>
      <w:r w:rsidR="00675929">
        <w:rPr>
          <w:rFonts w:ascii="Times New Roman" w:hAnsi="Times New Roman" w:cs="Times New Roman"/>
          <w:sz w:val="24"/>
          <w:szCs w:val="24"/>
        </w:rPr>
        <w:t xml:space="preserve"> линии при знаком</w:t>
      </w:r>
      <w:r w:rsidR="0087405B">
        <w:rPr>
          <w:rFonts w:ascii="Times New Roman" w:hAnsi="Times New Roman" w:cs="Times New Roman"/>
          <w:sz w:val="24"/>
          <w:szCs w:val="24"/>
        </w:rPr>
        <w:t>стве с новыми  произведениями Я. Сен-Люк</w:t>
      </w:r>
      <w:r w:rsidR="00DE1111">
        <w:rPr>
          <w:rFonts w:ascii="Times New Roman" w:hAnsi="Times New Roman" w:cs="Times New Roman"/>
          <w:sz w:val="24"/>
          <w:szCs w:val="24"/>
        </w:rPr>
        <w:t xml:space="preserve"> «Бурре»</w:t>
      </w:r>
      <w:r w:rsidR="0087405B">
        <w:rPr>
          <w:rFonts w:ascii="Times New Roman" w:hAnsi="Times New Roman" w:cs="Times New Roman"/>
          <w:sz w:val="24"/>
          <w:szCs w:val="24"/>
        </w:rPr>
        <w:t xml:space="preserve"> и Н. Любарский «Плясовая»</w:t>
      </w:r>
      <w:r w:rsidR="00DE1111">
        <w:rPr>
          <w:rFonts w:ascii="Times New Roman" w:hAnsi="Times New Roman" w:cs="Times New Roman"/>
          <w:sz w:val="24"/>
          <w:szCs w:val="24"/>
        </w:rPr>
        <w:t xml:space="preserve">, частичное </w:t>
      </w:r>
      <w:r w:rsidR="00675929">
        <w:rPr>
          <w:rFonts w:ascii="Times New Roman" w:hAnsi="Times New Roman" w:cs="Times New Roman"/>
          <w:sz w:val="24"/>
          <w:szCs w:val="24"/>
        </w:rPr>
        <w:t xml:space="preserve"> исполнение</w:t>
      </w:r>
      <w:r w:rsidR="00675929">
        <w:rPr>
          <w:rFonts w:ascii="Times New Roman" w:hAnsi="Times New Roman" w:cs="Times New Roman"/>
          <w:sz w:val="28"/>
          <w:szCs w:val="28"/>
        </w:rPr>
        <w:t xml:space="preserve"> </w:t>
      </w:r>
      <w:r w:rsidR="00675929" w:rsidRPr="00675929">
        <w:rPr>
          <w:rFonts w:ascii="Times New Roman" w:hAnsi="Times New Roman" w:cs="Times New Roman"/>
          <w:sz w:val="24"/>
          <w:szCs w:val="24"/>
        </w:rPr>
        <w:t>новых пьес</w:t>
      </w:r>
      <w:r w:rsidR="0087405B">
        <w:rPr>
          <w:rFonts w:ascii="Times New Roman" w:hAnsi="Times New Roman" w:cs="Times New Roman"/>
          <w:sz w:val="24"/>
          <w:szCs w:val="24"/>
        </w:rPr>
        <w:t>.</w:t>
      </w:r>
    </w:p>
    <w:p w:rsidR="00076972" w:rsidRPr="00076972" w:rsidRDefault="001F7A78" w:rsidP="0007697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62A">
        <w:rPr>
          <w:rFonts w:ascii="Times New Roman" w:hAnsi="Times New Roman" w:cs="Times New Roman"/>
          <w:b/>
          <w:sz w:val="24"/>
          <w:szCs w:val="24"/>
          <w:u w:val="single"/>
        </w:rPr>
        <w:t>Обучающие задачи</w:t>
      </w:r>
      <w:r w:rsidR="0007697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327A6" w:rsidRPr="00D327A6" w:rsidRDefault="00823256" w:rsidP="0007697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27A6">
        <w:rPr>
          <w:rFonts w:ascii="Times New Roman" w:hAnsi="Times New Roman" w:cs="Times New Roman"/>
          <w:sz w:val="24"/>
          <w:szCs w:val="24"/>
        </w:rPr>
        <w:t>Закрепить навык грамотного зрительного ана</w:t>
      </w:r>
      <w:r w:rsidR="00D327A6">
        <w:rPr>
          <w:rFonts w:ascii="Times New Roman" w:hAnsi="Times New Roman" w:cs="Times New Roman"/>
          <w:sz w:val="24"/>
          <w:szCs w:val="24"/>
        </w:rPr>
        <w:t>лиза нового музыкального текста</w:t>
      </w:r>
      <w:r w:rsidR="00A96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7A6" w:rsidRPr="00D327A6" w:rsidRDefault="00823256" w:rsidP="0007697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27A6">
        <w:rPr>
          <w:rFonts w:ascii="Times New Roman" w:hAnsi="Times New Roman" w:cs="Times New Roman"/>
          <w:sz w:val="24"/>
          <w:szCs w:val="24"/>
        </w:rPr>
        <w:t>Сформировать навык грамотного прочтени</w:t>
      </w:r>
      <w:r w:rsidR="00D327A6">
        <w:rPr>
          <w:rFonts w:ascii="Times New Roman" w:hAnsi="Times New Roman" w:cs="Times New Roman"/>
          <w:sz w:val="24"/>
          <w:szCs w:val="24"/>
        </w:rPr>
        <w:t>я метроритма музыкального текста</w:t>
      </w:r>
    </w:p>
    <w:p w:rsidR="00D327A6" w:rsidRPr="00D327A6" w:rsidRDefault="00823256" w:rsidP="00D327A6">
      <w:pPr>
        <w:pStyle w:val="a3"/>
        <w:numPr>
          <w:ilvl w:val="0"/>
          <w:numId w:val="2"/>
        </w:numPr>
        <w:spacing w:after="360"/>
        <w:rPr>
          <w:rFonts w:ascii="Times New Roman" w:hAnsi="Times New Roman" w:cs="Times New Roman"/>
          <w:sz w:val="28"/>
          <w:szCs w:val="28"/>
        </w:rPr>
      </w:pPr>
      <w:r w:rsidRPr="00D327A6">
        <w:rPr>
          <w:rFonts w:ascii="Times New Roman" w:hAnsi="Times New Roman" w:cs="Times New Roman"/>
          <w:sz w:val="24"/>
          <w:szCs w:val="24"/>
        </w:rPr>
        <w:t xml:space="preserve">Сформировать точное понимание </w:t>
      </w:r>
      <w:proofErr w:type="spellStart"/>
      <w:r w:rsidRPr="00D327A6">
        <w:rPr>
          <w:rFonts w:ascii="Times New Roman" w:hAnsi="Times New Roman" w:cs="Times New Roman"/>
          <w:sz w:val="24"/>
          <w:szCs w:val="24"/>
        </w:rPr>
        <w:t>звуковысотного</w:t>
      </w:r>
      <w:proofErr w:type="spellEnd"/>
      <w:r w:rsidRPr="00D327A6">
        <w:rPr>
          <w:rFonts w:ascii="Times New Roman" w:hAnsi="Times New Roman" w:cs="Times New Roman"/>
          <w:sz w:val="24"/>
          <w:szCs w:val="24"/>
        </w:rPr>
        <w:t xml:space="preserve"> расположения нот</w:t>
      </w:r>
      <w:r w:rsidR="0087405B">
        <w:rPr>
          <w:rFonts w:ascii="Times New Roman" w:hAnsi="Times New Roman" w:cs="Times New Roman"/>
          <w:sz w:val="24"/>
          <w:szCs w:val="24"/>
        </w:rPr>
        <w:t>ного текста</w:t>
      </w:r>
      <w:r w:rsidRPr="00D327A6">
        <w:rPr>
          <w:rFonts w:ascii="Times New Roman" w:hAnsi="Times New Roman" w:cs="Times New Roman"/>
          <w:sz w:val="24"/>
          <w:szCs w:val="24"/>
        </w:rPr>
        <w:t xml:space="preserve"> пьес на инструменте </w:t>
      </w:r>
    </w:p>
    <w:p w:rsidR="001F7A78" w:rsidRPr="00D327A6" w:rsidRDefault="00823256" w:rsidP="00D327A6">
      <w:pPr>
        <w:pStyle w:val="a3"/>
        <w:numPr>
          <w:ilvl w:val="0"/>
          <w:numId w:val="2"/>
        </w:numPr>
        <w:spacing w:after="360"/>
        <w:rPr>
          <w:rFonts w:ascii="Times New Roman" w:hAnsi="Times New Roman" w:cs="Times New Roman"/>
          <w:sz w:val="28"/>
          <w:szCs w:val="28"/>
        </w:rPr>
      </w:pPr>
      <w:r w:rsidRPr="00D327A6">
        <w:rPr>
          <w:rFonts w:ascii="Times New Roman" w:hAnsi="Times New Roman" w:cs="Times New Roman"/>
          <w:sz w:val="24"/>
          <w:szCs w:val="24"/>
        </w:rPr>
        <w:t>Сформировать навык последовательной работы с новым музыкальным произведением</w:t>
      </w:r>
    </w:p>
    <w:p w:rsidR="001F7A78" w:rsidRPr="00EE462A" w:rsidRDefault="00EE462A" w:rsidP="001F7A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62A">
        <w:rPr>
          <w:rFonts w:ascii="Times New Roman" w:hAnsi="Times New Roman" w:cs="Times New Roman"/>
          <w:b/>
          <w:sz w:val="24"/>
          <w:szCs w:val="24"/>
          <w:u w:val="single"/>
        </w:rPr>
        <w:t>Развивающие задачи:</w:t>
      </w:r>
    </w:p>
    <w:p w:rsidR="00126AB4" w:rsidRPr="00EE462A" w:rsidRDefault="00823256" w:rsidP="00EE462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Развить познавательный интерес к процессу чтения нот с листа</w:t>
      </w:r>
    </w:p>
    <w:p w:rsidR="00126AB4" w:rsidRPr="00EE462A" w:rsidRDefault="006726A7" w:rsidP="00EE462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462A">
        <w:rPr>
          <w:rFonts w:ascii="Times New Roman" w:hAnsi="Times New Roman" w:cs="Times New Roman"/>
          <w:sz w:val="24"/>
          <w:szCs w:val="24"/>
        </w:rPr>
        <w:t xml:space="preserve"> </w:t>
      </w:r>
      <w:r w:rsidR="00E25187">
        <w:rPr>
          <w:rFonts w:ascii="Times New Roman" w:hAnsi="Times New Roman" w:cs="Times New Roman"/>
          <w:sz w:val="24"/>
          <w:szCs w:val="24"/>
        </w:rPr>
        <w:t xml:space="preserve">Развить </w:t>
      </w:r>
      <w:r w:rsidR="000C0DFD">
        <w:rPr>
          <w:rFonts w:ascii="Times New Roman" w:hAnsi="Times New Roman" w:cs="Times New Roman"/>
          <w:sz w:val="24"/>
          <w:szCs w:val="24"/>
        </w:rPr>
        <w:t xml:space="preserve">аналитическое мышление, </w:t>
      </w:r>
      <w:r w:rsidR="00E25187">
        <w:rPr>
          <w:rFonts w:ascii="Times New Roman" w:hAnsi="Times New Roman" w:cs="Times New Roman"/>
          <w:sz w:val="24"/>
          <w:szCs w:val="24"/>
        </w:rPr>
        <w:t>внимание</w:t>
      </w:r>
      <w:r w:rsidR="00823256">
        <w:rPr>
          <w:rFonts w:ascii="Times New Roman" w:hAnsi="Times New Roman" w:cs="Times New Roman"/>
          <w:sz w:val="24"/>
          <w:szCs w:val="24"/>
        </w:rPr>
        <w:t xml:space="preserve"> к</w:t>
      </w:r>
      <w:r w:rsidR="000C0DFD">
        <w:rPr>
          <w:rFonts w:ascii="Times New Roman" w:hAnsi="Times New Roman" w:cs="Times New Roman"/>
          <w:sz w:val="24"/>
          <w:szCs w:val="24"/>
        </w:rPr>
        <w:t xml:space="preserve"> </w:t>
      </w:r>
      <w:r w:rsidR="00823256">
        <w:rPr>
          <w:rFonts w:ascii="Times New Roman" w:hAnsi="Times New Roman" w:cs="Times New Roman"/>
          <w:sz w:val="24"/>
          <w:szCs w:val="24"/>
        </w:rPr>
        <w:t xml:space="preserve"> детализации  нотного текста</w:t>
      </w:r>
    </w:p>
    <w:p w:rsidR="00E25187" w:rsidRPr="00E25187" w:rsidRDefault="006726A7" w:rsidP="0087405B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462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25187">
        <w:rPr>
          <w:rFonts w:ascii="Times New Roman" w:hAnsi="Times New Roman" w:cs="Times New Roman"/>
          <w:sz w:val="24"/>
          <w:szCs w:val="24"/>
        </w:rPr>
        <w:t>Развить навык</w:t>
      </w:r>
      <w:r w:rsidR="006D2D03">
        <w:rPr>
          <w:rFonts w:ascii="Times New Roman" w:hAnsi="Times New Roman" w:cs="Times New Roman"/>
          <w:sz w:val="24"/>
          <w:szCs w:val="24"/>
        </w:rPr>
        <w:t xml:space="preserve"> фортепианного исполнительства за счет быстрого овладения нотным текстом</w:t>
      </w:r>
    </w:p>
    <w:p w:rsidR="00EE462A" w:rsidRPr="0087405B" w:rsidRDefault="00E25187" w:rsidP="0087405B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</w:t>
      </w:r>
      <w:r w:rsidR="000C0DFD">
        <w:rPr>
          <w:rFonts w:ascii="Times New Roman" w:hAnsi="Times New Roman" w:cs="Times New Roman"/>
          <w:sz w:val="24"/>
          <w:szCs w:val="24"/>
        </w:rPr>
        <w:t>звить музыкально-слуховые представления, ра</w:t>
      </w:r>
      <w:r>
        <w:rPr>
          <w:rFonts w:ascii="Times New Roman" w:hAnsi="Times New Roman" w:cs="Times New Roman"/>
          <w:sz w:val="24"/>
          <w:szCs w:val="24"/>
        </w:rPr>
        <w:t>сширить музыкальный кругозор</w:t>
      </w:r>
      <w:r w:rsidR="006D2D03" w:rsidRPr="008740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62A" w:rsidRDefault="00EE462A" w:rsidP="00076972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Воспитательные задачи:</w:t>
      </w:r>
    </w:p>
    <w:p w:rsidR="00126AB4" w:rsidRDefault="006D2D03" w:rsidP="00076972">
      <w:pPr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вызвать интерес к фортепианной музыке</w:t>
      </w:r>
      <w:r w:rsidR="006726A7" w:rsidRPr="00EE462A">
        <w:rPr>
          <w:rFonts w:ascii="Times New Roman" w:hAnsi="Times New Roman" w:cs="Times New Roman"/>
          <w:sz w:val="24"/>
          <w:szCs w:val="24"/>
        </w:rPr>
        <w:t xml:space="preserve"> и желание проявлять в ней инициативу</w:t>
      </w:r>
    </w:p>
    <w:p w:rsidR="006D2D03" w:rsidRDefault="00A030D3" w:rsidP="00076972">
      <w:pPr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="006D2D03" w:rsidRPr="00EE462A">
        <w:rPr>
          <w:rFonts w:ascii="Times New Roman" w:hAnsi="Times New Roman" w:cs="Times New Roman"/>
          <w:sz w:val="24"/>
          <w:szCs w:val="24"/>
        </w:rPr>
        <w:t xml:space="preserve"> коммуникатив</w:t>
      </w:r>
      <w:r>
        <w:rPr>
          <w:rFonts w:ascii="Times New Roman" w:hAnsi="Times New Roman" w:cs="Times New Roman"/>
          <w:sz w:val="24"/>
          <w:szCs w:val="24"/>
        </w:rPr>
        <w:t>ной культуры</w:t>
      </w:r>
      <w:r w:rsidR="006D2D03" w:rsidRPr="00EE462A">
        <w:rPr>
          <w:rFonts w:ascii="Times New Roman" w:hAnsi="Times New Roman" w:cs="Times New Roman"/>
          <w:sz w:val="24"/>
          <w:szCs w:val="24"/>
        </w:rPr>
        <w:t xml:space="preserve"> поведения, общения</w:t>
      </w:r>
    </w:p>
    <w:p w:rsidR="00D24999" w:rsidRPr="00D327A6" w:rsidRDefault="006D2D03" w:rsidP="00076972">
      <w:pPr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волевых качеств личности: внимательности, </w:t>
      </w:r>
      <w:r w:rsidR="0087405B">
        <w:rPr>
          <w:rFonts w:ascii="Times New Roman" w:hAnsi="Times New Roman" w:cs="Times New Roman"/>
          <w:sz w:val="24"/>
          <w:szCs w:val="24"/>
        </w:rPr>
        <w:t xml:space="preserve">усидчивости, </w:t>
      </w:r>
      <w:r>
        <w:rPr>
          <w:rFonts w:ascii="Times New Roman" w:hAnsi="Times New Roman" w:cs="Times New Roman"/>
          <w:sz w:val="24"/>
          <w:szCs w:val="24"/>
        </w:rPr>
        <w:t>терпения</w:t>
      </w:r>
    </w:p>
    <w:p w:rsidR="00E25EB9" w:rsidRDefault="00E25EB9" w:rsidP="00076972">
      <w:pPr>
        <w:spacing w:after="2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Планируемый результат:</w:t>
      </w:r>
    </w:p>
    <w:p w:rsidR="00E25EB9" w:rsidRPr="00D87E95" w:rsidRDefault="00AF1819" w:rsidP="00D87E95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7E95">
        <w:rPr>
          <w:rFonts w:ascii="Times New Roman" w:hAnsi="Times New Roman" w:cs="Times New Roman"/>
          <w:sz w:val="24"/>
          <w:szCs w:val="24"/>
        </w:rPr>
        <w:t xml:space="preserve">Частичное </w:t>
      </w:r>
      <w:r w:rsidR="006D2D03" w:rsidRPr="00D87E95">
        <w:rPr>
          <w:rFonts w:ascii="Times New Roman" w:hAnsi="Times New Roman" w:cs="Times New Roman"/>
          <w:sz w:val="24"/>
          <w:szCs w:val="24"/>
        </w:rPr>
        <w:t xml:space="preserve"> исполнение «Плясовой» и «Бурре» с точным  воспроизведением</w:t>
      </w:r>
      <w:r w:rsidR="008A3C66" w:rsidRPr="00D87E95">
        <w:rPr>
          <w:rFonts w:ascii="Times New Roman" w:hAnsi="Times New Roman" w:cs="Times New Roman"/>
          <w:sz w:val="24"/>
          <w:szCs w:val="24"/>
        </w:rPr>
        <w:t xml:space="preserve"> фактуры </w:t>
      </w:r>
      <w:r w:rsidR="006D2D03" w:rsidRPr="00D87E95">
        <w:rPr>
          <w:rFonts w:ascii="Times New Roman" w:hAnsi="Times New Roman" w:cs="Times New Roman"/>
          <w:sz w:val="24"/>
          <w:szCs w:val="24"/>
        </w:rPr>
        <w:t>и метроритмической составляющей нотного текста</w:t>
      </w:r>
    </w:p>
    <w:p w:rsidR="00E25EB9" w:rsidRPr="00D87E95" w:rsidRDefault="005D29F7" w:rsidP="00D87E95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7E95">
        <w:rPr>
          <w:rFonts w:ascii="Times New Roman" w:hAnsi="Times New Roman" w:cs="Times New Roman"/>
          <w:sz w:val="24"/>
          <w:szCs w:val="24"/>
        </w:rPr>
        <w:t>Упрочение понимания простых</w:t>
      </w:r>
      <w:r w:rsidR="00E25EB9" w:rsidRPr="00D87E95">
        <w:rPr>
          <w:rFonts w:ascii="Times New Roman" w:hAnsi="Times New Roman" w:cs="Times New Roman"/>
          <w:sz w:val="24"/>
          <w:szCs w:val="24"/>
        </w:rPr>
        <w:t xml:space="preserve"> метроритмических структур</w:t>
      </w:r>
      <w:r w:rsidR="00E13EAD" w:rsidRPr="00D87E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EB9" w:rsidRPr="00D87E95" w:rsidRDefault="00E25EB9" w:rsidP="00D87E95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7E95">
        <w:rPr>
          <w:rFonts w:ascii="Times New Roman" w:hAnsi="Times New Roman" w:cs="Times New Roman"/>
          <w:sz w:val="24"/>
          <w:szCs w:val="24"/>
        </w:rPr>
        <w:t>Развитие музыкальной памяти и внимания</w:t>
      </w:r>
    </w:p>
    <w:p w:rsidR="00E25187" w:rsidRPr="00D87E95" w:rsidRDefault="00E13EAD" w:rsidP="00D87E95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7E95">
        <w:rPr>
          <w:rFonts w:ascii="Times New Roman" w:hAnsi="Times New Roman" w:cs="Times New Roman"/>
          <w:sz w:val="24"/>
          <w:szCs w:val="24"/>
        </w:rPr>
        <w:t>Поддержани</w:t>
      </w:r>
      <w:r w:rsidR="00887B5C">
        <w:rPr>
          <w:rFonts w:ascii="Times New Roman" w:hAnsi="Times New Roman" w:cs="Times New Roman"/>
          <w:sz w:val="24"/>
          <w:szCs w:val="24"/>
        </w:rPr>
        <w:t>е интереса к игре на фортепиано</w:t>
      </w:r>
      <w:r w:rsidRPr="00D87E95">
        <w:rPr>
          <w:rFonts w:ascii="Times New Roman" w:hAnsi="Times New Roman" w:cs="Times New Roman"/>
          <w:sz w:val="24"/>
          <w:szCs w:val="24"/>
        </w:rPr>
        <w:t xml:space="preserve"> за счет результативности работы с текстом на начальном этапе</w:t>
      </w:r>
      <w:r w:rsidR="00887B5C">
        <w:rPr>
          <w:rFonts w:ascii="Times New Roman" w:hAnsi="Times New Roman" w:cs="Times New Roman"/>
          <w:sz w:val="24"/>
          <w:szCs w:val="24"/>
        </w:rPr>
        <w:t xml:space="preserve"> разбора</w:t>
      </w:r>
    </w:p>
    <w:p w:rsidR="00D327A6" w:rsidRPr="00D327A6" w:rsidRDefault="00D327A6" w:rsidP="00D327A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185"/>
        <w:gridCol w:w="1666"/>
      </w:tblGrid>
      <w:tr w:rsidR="00D24999" w:rsidTr="00D24999">
        <w:tc>
          <w:tcPr>
            <w:tcW w:w="7185" w:type="dxa"/>
          </w:tcPr>
          <w:p w:rsidR="00D24999" w:rsidRPr="00D24999" w:rsidRDefault="00D24999" w:rsidP="00D2499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999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учебного занятия</w:t>
            </w:r>
          </w:p>
        </w:tc>
        <w:tc>
          <w:tcPr>
            <w:tcW w:w="1666" w:type="dxa"/>
          </w:tcPr>
          <w:p w:rsidR="00D24999" w:rsidRPr="00D24999" w:rsidRDefault="00D24999" w:rsidP="00D2499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999">
              <w:rPr>
                <w:rFonts w:ascii="Times New Roman" w:hAnsi="Times New Roman" w:cs="Times New Roman"/>
                <w:b/>
                <w:sz w:val="28"/>
                <w:szCs w:val="28"/>
              </w:rPr>
              <w:t>Регламент</w:t>
            </w:r>
          </w:p>
        </w:tc>
      </w:tr>
      <w:tr w:rsidR="00116E2A" w:rsidTr="001D604C">
        <w:tc>
          <w:tcPr>
            <w:tcW w:w="8851" w:type="dxa"/>
            <w:gridSpan w:val="2"/>
          </w:tcPr>
          <w:p w:rsidR="00116E2A" w:rsidRDefault="00116E2A" w:rsidP="00116E2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99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</w:tr>
      <w:tr w:rsidR="00D24999" w:rsidTr="00D24999">
        <w:tc>
          <w:tcPr>
            <w:tcW w:w="7185" w:type="dxa"/>
          </w:tcPr>
          <w:p w:rsidR="00116E2A" w:rsidRPr="00116E2A" w:rsidRDefault="00D24999" w:rsidP="00D327A6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999">
              <w:rPr>
                <w:rFonts w:ascii="Times New Roman" w:hAnsi="Times New Roman" w:cs="Times New Roman"/>
                <w:bCs/>
                <w:sz w:val="24"/>
                <w:szCs w:val="24"/>
              </w:rPr>
              <w:t>Вход ребен</w:t>
            </w:r>
            <w:r w:rsidR="00116E2A">
              <w:rPr>
                <w:rFonts w:ascii="Times New Roman" w:hAnsi="Times New Roman" w:cs="Times New Roman"/>
                <w:bCs/>
                <w:sz w:val="24"/>
                <w:szCs w:val="24"/>
              </w:rPr>
              <w:t>ка в класс. Приветствие.</w:t>
            </w:r>
            <w:r w:rsidRPr="00D249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24999" w:rsidRPr="00D24999" w:rsidRDefault="00D24999" w:rsidP="00D327A6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9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Постановка цели и задач урока. </w:t>
            </w:r>
          </w:p>
        </w:tc>
        <w:tc>
          <w:tcPr>
            <w:tcW w:w="1666" w:type="dxa"/>
          </w:tcPr>
          <w:p w:rsidR="00116E2A" w:rsidRPr="00116E2A" w:rsidRDefault="00C24714" w:rsidP="00D2499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116E2A" w:rsidRPr="00116E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</w:p>
        </w:tc>
      </w:tr>
      <w:tr w:rsidR="00116E2A" w:rsidTr="00A15A16">
        <w:tc>
          <w:tcPr>
            <w:tcW w:w="8851" w:type="dxa"/>
            <w:gridSpan w:val="2"/>
          </w:tcPr>
          <w:p w:rsidR="00116E2A" w:rsidRDefault="00116E2A" w:rsidP="00116E2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99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</w:tr>
      <w:tr w:rsidR="00D24999" w:rsidTr="00D24999">
        <w:tc>
          <w:tcPr>
            <w:tcW w:w="7185" w:type="dxa"/>
          </w:tcPr>
          <w:p w:rsidR="00D24999" w:rsidRPr="00116E2A" w:rsidRDefault="00D24999" w:rsidP="00D2499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</w:t>
            </w:r>
            <w:r w:rsidR="00F65D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активизация внимания</w:t>
            </w:r>
            <w:r w:rsidRPr="00D249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65D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 аналитического мышления  </w:t>
            </w:r>
          </w:p>
          <w:p w:rsidR="00116E2A" w:rsidRPr="00116E2A" w:rsidRDefault="00E13EAD" w:rsidP="00D327A6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Зрительный анализ мелодической линии произведения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Сен-Люка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«Бурре» </w:t>
            </w:r>
          </w:p>
          <w:p w:rsidR="00D24999" w:rsidRDefault="001206DD" w:rsidP="00D327A6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звуковысотной</w:t>
            </w:r>
            <w:proofErr w:type="spellEnd"/>
            <w:r w:rsidR="00F65D90">
              <w:rPr>
                <w:rFonts w:ascii="Times New Roman" w:hAnsi="Times New Roman" w:cs="Times New Roman"/>
                <w:sz w:val="24"/>
                <w:szCs w:val="24"/>
              </w:rPr>
              <w:t xml:space="preserve"> 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нотного текста</w:t>
            </w:r>
          </w:p>
          <w:p w:rsidR="008A3C66" w:rsidRPr="001206DD" w:rsidRDefault="008A3C66" w:rsidP="00D327A6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нотного и словесного текста</w:t>
            </w:r>
          </w:p>
        </w:tc>
        <w:tc>
          <w:tcPr>
            <w:tcW w:w="1666" w:type="dxa"/>
          </w:tcPr>
          <w:p w:rsidR="00D24999" w:rsidRPr="00116E2A" w:rsidRDefault="00256085" w:rsidP="00D2499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="00116E2A" w:rsidRPr="00116E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минут</w:t>
            </w:r>
          </w:p>
        </w:tc>
      </w:tr>
      <w:tr w:rsidR="00D24999" w:rsidTr="00D24999">
        <w:tc>
          <w:tcPr>
            <w:tcW w:w="7185" w:type="dxa"/>
          </w:tcPr>
          <w:p w:rsidR="00116E2A" w:rsidRPr="00116E2A" w:rsidRDefault="00D24999" w:rsidP="00116E2A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49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 w:rsidRPr="00D249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16E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249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работа над </w:t>
            </w:r>
            <w:r w:rsidR="008A3C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249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развитием чувства метроритма </w:t>
            </w:r>
          </w:p>
          <w:p w:rsidR="00D24999" w:rsidRPr="00116E2A" w:rsidRDefault="001206DD" w:rsidP="00D327A6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повторение музыкальных длительностей</w:t>
            </w:r>
          </w:p>
          <w:p w:rsidR="001206DD" w:rsidRPr="001206DD" w:rsidRDefault="001206DD" w:rsidP="00D327A6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Прохлопывание</w:t>
            </w:r>
            <w:proofErr w:type="spellEnd"/>
            <w:r w:rsidR="00D24999" w:rsidRPr="00116E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ритмического рисунка «Бурре»</w:t>
            </w:r>
          </w:p>
          <w:p w:rsidR="00D24999" w:rsidRPr="00C24714" w:rsidRDefault="001206DD" w:rsidP="00D327A6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Исполнение на фортепиано мелодической линии «Бурре» с произнесением </w:t>
            </w:r>
            <w:r w:rsidR="002560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вслух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ритмического рисунка</w:t>
            </w:r>
            <w:r w:rsidR="00D24999" w:rsidRPr="00116E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24714" w:rsidRPr="00C24714" w:rsidRDefault="00C24714" w:rsidP="00C247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C247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Работа над развитием музыкально-слуховых представлений</w:t>
            </w:r>
          </w:p>
          <w:p w:rsidR="00C24714" w:rsidRPr="00C24714" w:rsidRDefault="001206DD" w:rsidP="00C24714">
            <w:pPr>
              <w:pStyle w:val="a3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«Бурре» совместно с педагогом</w:t>
            </w:r>
          </w:p>
          <w:p w:rsidR="00C24714" w:rsidRPr="00116E2A" w:rsidRDefault="00C24714" w:rsidP="00C24714">
            <w:pPr>
              <w:pStyle w:val="a3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Закрепление приобретенного навыка последовательной работы с новым текстом на примере</w:t>
            </w:r>
            <w:r w:rsidR="0087405B">
              <w:rPr>
                <w:rFonts w:ascii="Times New Roman" w:hAnsi="Times New Roman" w:cs="Times New Roman"/>
                <w:sz w:val="24"/>
                <w:szCs w:val="24"/>
              </w:rPr>
              <w:t xml:space="preserve"> «Плясовой» Н.Любарского</w:t>
            </w:r>
          </w:p>
          <w:p w:rsidR="00D24999" w:rsidRPr="00C24714" w:rsidRDefault="00D24999" w:rsidP="00C2471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24999" w:rsidRDefault="00256085" w:rsidP="00D2499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  <w:r w:rsidR="00116E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минут</w:t>
            </w:r>
          </w:p>
          <w:p w:rsidR="00C24714" w:rsidRDefault="00C24714" w:rsidP="00D2499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24714" w:rsidRDefault="00C24714" w:rsidP="00D2499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24714" w:rsidRDefault="00C24714" w:rsidP="00D2499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24714" w:rsidRDefault="00C24714" w:rsidP="00D2499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24714" w:rsidRPr="00116E2A" w:rsidRDefault="00C24714" w:rsidP="00D2499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минут</w:t>
            </w:r>
          </w:p>
        </w:tc>
      </w:tr>
      <w:tr w:rsidR="00116E2A" w:rsidTr="009875A3">
        <w:tc>
          <w:tcPr>
            <w:tcW w:w="8851" w:type="dxa"/>
            <w:gridSpan w:val="2"/>
          </w:tcPr>
          <w:p w:rsidR="00116E2A" w:rsidRDefault="00116E2A" w:rsidP="00116E2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2A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</w:tc>
      </w:tr>
      <w:tr w:rsidR="00D24999" w:rsidTr="00D24999">
        <w:tc>
          <w:tcPr>
            <w:tcW w:w="7185" w:type="dxa"/>
          </w:tcPr>
          <w:p w:rsidR="00D24999" w:rsidRPr="00116E2A" w:rsidRDefault="00D327A6" w:rsidP="00D327A6">
            <w:pPr>
              <w:pStyle w:val="a3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Рефлексия, п</w:t>
            </w:r>
            <w:r w:rsidR="00116E2A">
              <w:rPr>
                <w:rFonts w:ascii="Times New Roman" w:hAnsi="Times New Roman" w:cs="Times New Roman"/>
                <w:bCs/>
                <w:sz w:val="24"/>
                <w:szCs w:val="24"/>
              </w:rPr>
              <w:t>остановка задач для самостоятельной работы</w:t>
            </w:r>
          </w:p>
        </w:tc>
        <w:tc>
          <w:tcPr>
            <w:tcW w:w="1666" w:type="dxa"/>
          </w:tcPr>
          <w:p w:rsidR="00116E2A" w:rsidRPr="00C24714" w:rsidRDefault="00C24714" w:rsidP="00D2499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116E2A" w:rsidRPr="00116E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мину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</w:p>
        </w:tc>
      </w:tr>
    </w:tbl>
    <w:p w:rsidR="00D75888" w:rsidRDefault="00D75888" w:rsidP="00E04A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67011" w:rsidRPr="00D11363" w:rsidRDefault="00867011" w:rsidP="00867011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1363">
        <w:rPr>
          <w:rFonts w:ascii="Times New Roman" w:hAnsi="Times New Roman" w:cs="Times New Roman"/>
          <w:b/>
          <w:sz w:val="32"/>
          <w:szCs w:val="32"/>
        </w:rPr>
        <w:t>СОДЕРЖАТЕЛЬНЫЕ БЛОКИ УЧЕБНОГО ЗАНЯТИЯ</w:t>
      </w:r>
    </w:p>
    <w:p w:rsidR="00D75888" w:rsidRDefault="009D5B53" w:rsidP="00D75888">
      <w:pPr>
        <w:spacing w:after="0"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9" type="#_x0000_t67" style="position:absolute;left:0;text-align:left;margin-left:53.05pt;margin-top:20.55pt;width:38.25pt;height:27.7pt;z-index:251670528">
            <v:textbox style="layout-flow:vertical-ideographic"/>
          </v:shape>
        </w:pict>
      </w:r>
      <w:r w:rsidR="00D75888">
        <w:rPr>
          <w:rFonts w:ascii="Times New Roman" w:hAnsi="Times New Roman" w:cs="Times New Roman"/>
          <w:b/>
          <w:sz w:val="28"/>
          <w:szCs w:val="28"/>
        </w:rPr>
        <w:t>Ход занятия                                                        Методы обучения</w:t>
      </w:r>
    </w:p>
    <w:p w:rsidR="00867011" w:rsidRPr="00FC4D96" w:rsidRDefault="00867011" w:rsidP="0086701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 w:color="C0000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Pr="00FC4D96">
        <w:rPr>
          <w:rFonts w:ascii="Times New Roman" w:hAnsi="Times New Roman" w:cs="Times New Roman"/>
          <w:b/>
          <w:sz w:val="32"/>
          <w:szCs w:val="32"/>
          <w:u w:val="single" w:color="C00000"/>
        </w:rPr>
        <w:t>Организационная часть</w:t>
      </w:r>
    </w:p>
    <w:p w:rsidR="00D75888" w:rsidRDefault="009D5B53" w:rsidP="008C2FC7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28" style="position:absolute;left:0;text-align:left;margin-left:-50.15pt;margin-top:5.4pt;width:251.95pt;height:65.95pt;z-index:251660288" arcsize="10923f">
            <v:textbox style="mso-next-textbox:#_x0000_s1028">
              <w:txbxContent>
                <w:p w:rsidR="00D75888" w:rsidRPr="00E04A1E" w:rsidRDefault="00D75888">
                  <w:pPr>
                    <w:rPr>
                      <w:b/>
                      <w:sz w:val="24"/>
                      <w:szCs w:val="24"/>
                    </w:rPr>
                  </w:pPr>
                  <w:r w:rsidRPr="00E04A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Планирование деятельности на занятии, постановка цели, определение способов достижения цели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30" style="position:absolute;left:0;text-align:left;margin-left:257.45pt;margin-top:5.4pt;width:231.95pt;height:61.7pt;z-index:251661312" arcsize="10923f">
            <v:textbox style="mso-next-textbox:#_x0000_s1030">
              <w:txbxContent>
                <w:p w:rsidR="00831C75" w:rsidRDefault="00D75888" w:rsidP="00831C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1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 организации и  осуществления учебно-познавательной деятельности:</w:t>
                  </w:r>
                  <w:r w:rsidR="00831C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31C75" w:rsidRPr="00831C75">
                    <w:rPr>
                      <w:rFonts w:ascii="Times New Roman" w:hAnsi="Times New Roman" w:cs="Times New Roman"/>
                      <w:color w:val="17365D" w:themeColor="text2" w:themeShade="BF"/>
                      <w:sz w:val="24"/>
                      <w:szCs w:val="24"/>
                    </w:rPr>
                    <w:t>БЕСЕДА</w:t>
                  </w:r>
                </w:p>
                <w:p w:rsidR="00831C75" w:rsidRDefault="00831C75" w:rsidP="00831C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5888" w:rsidRPr="00831C75" w:rsidRDefault="00D75888" w:rsidP="00D75888">
                  <w:pPr>
                    <w:rPr>
                      <w:rFonts w:ascii="Times New Roman" w:hAnsi="Times New Roman" w:cs="Times New Roman"/>
                      <w:color w:val="0F243E" w:themeColor="text2" w:themeShade="80"/>
                      <w:sz w:val="28"/>
                      <w:szCs w:val="24"/>
                    </w:rPr>
                  </w:pPr>
                  <w:r w:rsidRPr="002841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D75888" w:rsidRDefault="00D75888" w:rsidP="00D75888"/>
              </w:txbxContent>
            </v:textbox>
          </v:roundrect>
        </w:pict>
      </w:r>
    </w:p>
    <w:p w:rsidR="00D75888" w:rsidRDefault="009D5B53" w:rsidP="008C2FC7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201.8pt;margin-top:18.05pt;width:55.65pt;height:0;z-index:251677696" o:connectortype="straight">
            <v:stroke endarrow="block"/>
          </v:shape>
        </w:pict>
      </w:r>
    </w:p>
    <w:p w:rsidR="00D75888" w:rsidRDefault="00D75888" w:rsidP="008C2FC7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888" w:rsidRDefault="009D5B53" w:rsidP="008C2FC7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0" type="#_x0000_t67" style="position:absolute;left:0;text-align:left;margin-left:53.05pt;margin-top:23.1pt;width:38.25pt;height:27.7pt;z-index:251671552">
            <v:textbox style="layout-flow:vertical-ideographic"/>
          </v:shape>
        </w:pict>
      </w:r>
    </w:p>
    <w:p w:rsidR="00D75888" w:rsidRPr="00FC4D96" w:rsidRDefault="009D5B53" w:rsidP="00E04A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 w:color="C00000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32" style="position:absolute;margin-left:206pt;margin-top:26.65pt;width:296.35pt;height:92pt;z-index:251663360" arcsize="10923f">
            <v:textbox style="mso-next-textbox:#_x0000_s1032">
              <w:txbxContent>
                <w:p w:rsidR="002841A4" w:rsidRPr="002841A4" w:rsidRDefault="002841A4" w:rsidP="002841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1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Практический метод воспроизведения ранее усвоенных знаний</w:t>
                  </w:r>
                </w:p>
                <w:p w:rsidR="002841A4" w:rsidRDefault="002841A4" w:rsidP="002841A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41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Игровая методика активизации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841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внимания и рефлексии </w:t>
                  </w:r>
                  <w:r w:rsidR="00FB62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ранее </w:t>
                  </w:r>
                  <w:proofErr w:type="gramStart"/>
                  <w:r w:rsidRPr="002841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приобретенных</w:t>
                  </w:r>
                  <w:proofErr w:type="gramEnd"/>
                  <w:r w:rsidRPr="002841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ЗУН</w:t>
                  </w:r>
                </w:p>
                <w:p w:rsidR="002841A4" w:rsidRDefault="002841A4" w:rsidP="002841A4"/>
              </w:txbxContent>
            </v:textbox>
          </v:roundrect>
        </w:pict>
      </w:r>
      <w:r w:rsidR="00E04A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2841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841A4" w:rsidRPr="00FC4D96">
        <w:rPr>
          <w:rFonts w:ascii="Times New Roman" w:hAnsi="Times New Roman" w:cs="Times New Roman"/>
          <w:b/>
          <w:sz w:val="32"/>
          <w:szCs w:val="32"/>
          <w:u w:val="single" w:color="C00000"/>
        </w:rPr>
        <w:t>Основная часть</w:t>
      </w:r>
    </w:p>
    <w:p w:rsidR="00D75888" w:rsidRDefault="009D5B53" w:rsidP="008C2FC7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31" style="position:absolute;left:0;text-align:left;margin-left:-39.75pt;margin-top:12.8pt;width:231.95pt;height:60.9pt;z-index:251662336" arcsize="10923f">
            <v:textbox>
              <w:txbxContent>
                <w:p w:rsidR="002841A4" w:rsidRDefault="002841A4" w:rsidP="0086701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Актуализация опорных знаний</w:t>
                  </w:r>
                </w:p>
                <w:p w:rsidR="002841A4" w:rsidRDefault="002841A4" w:rsidP="002841A4"/>
              </w:txbxContent>
            </v:textbox>
          </v:roundrect>
        </w:pict>
      </w:r>
    </w:p>
    <w:p w:rsidR="00D75888" w:rsidRDefault="009D5B53" w:rsidP="008C2FC7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7" type="#_x0000_t32" style="position:absolute;left:0;text-align:left;margin-left:192.2pt;margin-top:3.25pt;width:17.25pt;height:6.9pt;flip:y;z-index:251678720" o:connectortype="straight">
            <v:stroke endarrow="block"/>
          </v:shape>
        </w:pict>
      </w:r>
    </w:p>
    <w:p w:rsidR="00D75888" w:rsidRDefault="009D5B53" w:rsidP="008C2FC7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8" type="#_x0000_t32" style="position:absolute;left:0;text-align:left;margin-left:192.2pt;margin-top:4pt;width:17.3pt;height:4.9pt;z-index:251679744" o:connectortype="straight">
            <v:stroke endarrow="block"/>
          </v:shape>
        </w:pict>
      </w:r>
    </w:p>
    <w:p w:rsidR="00D75888" w:rsidRDefault="009D5B53" w:rsidP="008C2FC7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1" type="#_x0000_t67" style="position:absolute;left:0;text-align:left;margin-left:53.05pt;margin-top:11.15pt;width:38.25pt;height:27.7pt;z-index:251672576">
            <v:textbox style="layout-flow:vertical-ideographic"/>
          </v:shape>
        </w:pict>
      </w:r>
    </w:p>
    <w:p w:rsidR="00D75888" w:rsidRDefault="009D5B53" w:rsidP="008C2FC7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33" style="position:absolute;left:0;text-align:left;margin-left:-43.25pt;margin-top:19.45pt;width:228.45pt;height:60.9pt;z-index:251664384" arcsize="10923f">
            <v:textbox>
              <w:txbxContent>
                <w:p w:rsidR="002841A4" w:rsidRDefault="002841A4" w:rsidP="00867011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Формирование новых понятий и способов действий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35" style="position:absolute;left:0;text-align:left;margin-left:206pt;margin-top:9.2pt;width:299.8pt;height:78.75pt;z-index:251666432" arcsize="10923f">
            <v:textbox>
              <w:txbxContent>
                <w:p w:rsidR="002841A4" w:rsidRPr="002841A4" w:rsidRDefault="002841A4" w:rsidP="002841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1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Сравнительный анализ, частично поисковый метод</w:t>
                  </w:r>
                </w:p>
                <w:p w:rsidR="002841A4" w:rsidRPr="002841A4" w:rsidRDefault="002841A4" w:rsidP="002841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1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нотного текста нового произведения, обсуждение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841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деталей ритма и </w:t>
                  </w:r>
                  <w:proofErr w:type="spellStart"/>
                  <w:r w:rsidRPr="002841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звуковысотности</w:t>
                  </w:r>
                  <w:proofErr w:type="spellEnd"/>
                </w:p>
                <w:p w:rsidR="002841A4" w:rsidRDefault="002841A4" w:rsidP="002841A4"/>
              </w:txbxContent>
            </v:textbox>
          </v:roundrect>
        </w:pict>
      </w:r>
    </w:p>
    <w:p w:rsidR="00D75888" w:rsidRDefault="009D5B53" w:rsidP="008C2FC7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9" type="#_x0000_t32" style="position:absolute;left:0;text-align:left;margin-left:185.2pt;margin-top:3.6pt;width:24.25pt;height:9.7pt;flip:y;z-index:251680768" o:connectortype="straight">
            <v:stroke endarrow="block"/>
          </v:shape>
        </w:pict>
      </w:r>
    </w:p>
    <w:p w:rsidR="00D75888" w:rsidRDefault="009D5B53" w:rsidP="008C2FC7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0" type="#_x0000_t32" style="position:absolute;left:0;text-align:left;margin-left:186.9pt;margin-top:.9pt;width:22.6pt;height:4.9pt;z-index:251681792" o:connectortype="straight">
            <v:stroke endarrow="block"/>
          </v:shape>
        </w:pict>
      </w:r>
    </w:p>
    <w:p w:rsidR="00D75888" w:rsidRDefault="00D75888" w:rsidP="008C2FC7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888" w:rsidRDefault="009D5B53" w:rsidP="008C2FC7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2" type="#_x0000_t67" style="position:absolute;left:0;text-align:left;margin-left:49.6pt;margin-top:11.4pt;width:38.25pt;height:27.7pt;z-index:251673600">
            <v:textbox style="layout-flow:vertical-ideographic"/>
          </v:shape>
        </w:pict>
      </w:r>
    </w:p>
    <w:p w:rsidR="002841A4" w:rsidRDefault="009D5B53" w:rsidP="008C2FC7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36" style="position:absolute;left:0;text-align:left;margin-left:198.45pt;margin-top:6.7pt;width:310.8pt;height:2in;z-index:251667456" arcsize="10923f">
            <v:textbox>
              <w:txbxContent>
                <w:p w:rsidR="00E04A1E" w:rsidRPr="00E04A1E" w:rsidRDefault="00E04A1E" w:rsidP="00E04A1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4A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Практический метод организации и осуществления учебной деятельности</w:t>
                  </w:r>
                  <w:r w:rsidR="003D62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и</w:t>
                  </w:r>
                  <w:r w:rsidRPr="00E04A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сполнение учащейся текста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D62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пьес</w:t>
                  </w:r>
                  <w:r w:rsidR="00C247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правой рукой</w:t>
                  </w:r>
                  <w:r w:rsidR="003D62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</w:t>
                  </w:r>
                  <w:r w:rsidRPr="00E04A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овместное с педагогом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E04A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проигрывание музыкального произведения.</w:t>
                  </w:r>
                </w:p>
                <w:p w:rsidR="002841A4" w:rsidRPr="00E04A1E" w:rsidRDefault="00E04A1E" w:rsidP="00E04A1E">
                  <w:pPr>
                    <w:rPr>
                      <w:sz w:val="24"/>
                      <w:szCs w:val="24"/>
                    </w:rPr>
                  </w:pPr>
                  <w:r w:rsidRPr="00E04A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Самостоятельный анализ учащимся нового произведения и самостоятельное его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исполнение</w:t>
                  </w:r>
                  <w:r w:rsidRPr="00E04A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247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двумя руками</w:t>
                  </w:r>
                </w:p>
              </w:txbxContent>
            </v:textbox>
          </v:roundrect>
        </w:pict>
      </w:r>
    </w:p>
    <w:p w:rsidR="00867011" w:rsidRDefault="009D5B53" w:rsidP="008670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1" type="#_x0000_t32" style="position:absolute;margin-left:188.7pt;margin-top:15.1pt;width:17.3pt;height:9.7pt;flip:y;z-index:25168281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34" style="position:absolute;margin-left:-43.25pt;margin-top:15.1pt;width:231.95pt;height:60.9pt;z-index:251665408" arcsize="10923f">
            <v:textbox>
              <w:txbxContent>
                <w:p w:rsidR="002841A4" w:rsidRDefault="002841A4" w:rsidP="00867011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Применение знаний умений навыков</w:t>
                  </w:r>
                </w:p>
              </w:txbxContent>
            </v:textbox>
          </v:roundrect>
        </w:pict>
      </w:r>
    </w:p>
    <w:p w:rsidR="00867011" w:rsidRDefault="00867011" w:rsidP="008670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67011" w:rsidRDefault="009D5B53" w:rsidP="008670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2" type="#_x0000_t32" style="position:absolute;margin-left:188.7pt;margin-top:10.5pt;width:19.1pt;height:21.35pt;z-index:251683840" o:connectortype="straight">
            <v:stroke endarrow="block"/>
          </v:shape>
        </w:pict>
      </w:r>
    </w:p>
    <w:p w:rsidR="00867011" w:rsidRDefault="00867011" w:rsidP="008670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67011" w:rsidRDefault="00867011" w:rsidP="008670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67011" w:rsidRDefault="009D5B53" w:rsidP="008670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5" type="#_x0000_t67" style="position:absolute;margin-left:53.05pt;margin-top:5.8pt;width:38.25pt;height:47.75pt;z-index:251676672">
            <v:textbox style="layout-flow:vertical-ideographic"/>
          </v:shape>
        </w:pict>
      </w:r>
    </w:p>
    <w:p w:rsidR="00E04A1E" w:rsidRPr="00FC4D96" w:rsidRDefault="00867011" w:rsidP="0086701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 w:color="C00000"/>
        </w:rPr>
      </w:pPr>
      <w:r w:rsidRPr="0086701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="00E04A1E" w:rsidRPr="0086701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E04A1E" w:rsidRPr="00FC4D96">
        <w:rPr>
          <w:rFonts w:ascii="Times New Roman" w:hAnsi="Times New Roman" w:cs="Times New Roman"/>
          <w:b/>
          <w:sz w:val="32"/>
          <w:szCs w:val="32"/>
          <w:u w:val="single" w:color="C00000"/>
        </w:rPr>
        <w:t>Заключительная часть</w:t>
      </w:r>
    </w:p>
    <w:p w:rsidR="002841A4" w:rsidRDefault="009D5B53" w:rsidP="008C2FC7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38" style="position:absolute;left:0;text-align:left;margin-left:188.7pt;margin-top:8pt;width:321.2pt;height:141.9pt;z-index:251669504" arcsize="10923f">
            <v:textbox>
              <w:txbxContent>
                <w:p w:rsidR="00E04A1E" w:rsidRPr="00E04A1E" w:rsidRDefault="00E04A1E" w:rsidP="00E04A1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4A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 самоконтроля за эффективностью учебно-познавательной деятельности. Беседа для выявления проблемных зон.</w:t>
                  </w:r>
                </w:p>
                <w:p w:rsidR="00E04A1E" w:rsidRPr="00E04A1E" w:rsidRDefault="00E04A1E" w:rsidP="00E04A1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4A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учащейся своей игры на инструменте, степень удовлетворенности своей работой, заинтересованность 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04A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самостоятельном продолжении изучения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04A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новых произведений</w:t>
                  </w:r>
                </w:p>
                <w:p w:rsidR="00E04A1E" w:rsidRDefault="00E04A1E" w:rsidP="00E04A1E"/>
              </w:txbxContent>
            </v:textbox>
          </v:roundrect>
        </w:pict>
      </w:r>
    </w:p>
    <w:p w:rsidR="002841A4" w:rsidRDefault="009D5B53" w:rsidP="008C2FC7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5" type="#_x0000_t32" style="position:absolute;left:0;text-align:left;margin-left:170.7pt;margin-top:19.9pt;width:25.35pt;height:11.8pt;flip:y;z-index:2516869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37" style="position:absolute;left:0;text-align:left;margin-left:-39.75pt;margin-top:15.7pt;width:210.45pt;height:44.3pt;z-index:251668480" arcsize="10923f">
            <v:textbox>
              <w:txbxContent>
                <w:p w:rsidR="00E04A1E" w:rsidRDefault="00E04A1E" w:rsidP="00E04A1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Подведение итогов</w:t>
                  </w:r>
                </w:p>
              </w:txbxContent>
            </v:textbox>
          </v:roundrect>
        </w:pict>
      </w:r>
    </w:p>
    <w:p w:rsidR="002841A4" w:rsidRDefault="009D5B53" w:rsidP="008C2FC7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4" type="#_x0000_t32" style="position:absolute;left:0;text-align:left;margin-left:173.1pt;margin-top:21.7pt;width:25.35pt;height:14.15pt;z-index:251685888" o:connectortype="straight">
            <v:stroke endarrow="block"/>
          </v:shape>
        </w:pict>
      </w:r>
    </w:p>
    <w:p w:rsidR="002841A4" w:rsidRDefault="002841A4" w:rsidP="008C2FC7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D96" w:rsidRDefault="00FC4D96" w:rsidP="00FC4D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C2FC7" w:rsidRDefault="00FC4D96" w:rsidP="00FC4D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8C2FC7" w:rsidRPr="008C2FC7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0762C" w:rsidRPr="0010762C" w:rsidRDefault="0010762C" w:rsidP="0010762C">
      <w:pPr>
        <w:rPr>
          <w:rFonts w:ascii="Times New Roman" w:hAnsi="Times New Roman" w:cs="Times New Roman"/>
          <w:b/>
          <w:sz w:val="28"/>
          <w:szCs w:val="28"/>
        </w:rPr>
      </w:pPr>
      <w:r w:rsidRPr="0010762C">
        <w:rPr>
          <w:rFonts w:ascii="Times New Roman" w:hAnsi="Times New Roman" w:cs="Times New Roman"/>
          <w:b/>
          <w:sz w:val="28"/>
          <w:szCs w:val="28"/>
        </w:rPr>
        <w:t>Организационная часть</w:t>
      </w:r>
    </w:p>
    <w:p w:rsidR="0010762C" w:rsidRPr="0010762C" w:rsidRDefault="0010762C" w:rsidP="0010762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0762C">
        <w:rPr>
          <w:rFonts w:ascii="Times New Roman" w:hAnsi="Times New Roman" w:cs="Times New Roman"/>
          <w:bCs/>
          <w:sz w:val="24"/>
          <w:szCs w:val="24"/>
        </w:rPr>
        <w:t xml:space="preserve">Вход ребенка в класс. Приветствие. </w:t>
      </w:r>
    </w:p>
    <w:p w:rsidR="008C2FC7" w:rsidRPr="0010762C" w:rsidRDefault="0010762C" w:rsidP="0010762C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762C">
        <w:rPr>
          <w:rFonts w:ascii="Times New Roman" w:hAnsi="Times New Roman" w:cs="Times New Roman"/>
          <w:bCs/>
          <w:sz w:val="24"/>
          <w:szCs w:val="24"/>
        </w:rPr>
        <w:t>Постановка цели и задач урока.</w:t>
      </w:r>
    </w:p>
    <w:p w:rsidR="0010762C" w:rsidRDefault="000C693C" w:rsidP="001076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 входит учащаяся 2</w:t>
      </w:r>
      <w:r w:rsidR="0010762C" w:rsidRPr="0010762C">
        <w:rPr>
          <w:rFonts w:ascii="Times New Roman" w:hAnsi="Times New Roman" w:cs="Times New Roman"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sz w:val="24"/>
          <w:szCs w:val="24"/>
        </w:rPr>
        <w:t>Кутикова Кира</w:t>
      </w:r>
      <w:r w:rsidR="0010762C">
        <w:rPr>
          <w:rFonts w:ascii="Times New Roman" w:hAnsi="Times New Roman" w:cs="Times New Roman"/>
          <w:sz w:val="24"/>
          <w:szCs w:val="24"/>
        </w:rPr>
        <w:t xml:space="preserve"> и здоровается с преподавателем.</w:t>
      </w:r>
    </w:p>
    <w:p w:rsidR="0010762C" w:rsidRDefault="0010762C" w:rsidP="001076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DF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О.В</w:t>
      </w:r>
      <w:r>
        <w:rPr>
          <w:rFonts w:ascii="Times New Roman" w:hAnsi="Times New Roman" w:cs="Times New Roman"/>
          <w:sz w:val="24"/>
          <w:szCs w:val="24"/>
        </w:rPr>
        <w:t>.: Здравствуй</w:t>
      </w:r>
      <w:r w:rsidR="000C693C">
        <w:rPr>
          <w:rFonts w:ascii="Times New Roman" w:hAnsi="Times New Roman" w:cs="Times New Roman"/>
          <w:sz w:val="24"/>
          <w:szCs w:val="24"/>
        </w:rPr>
        <w:t>, Кира</w:t>
      </w:r>
      <w:r>
        <w:rPr>
          <w:rFonts w:ascii="Times New Roman" w:hAnsi="Times New Roman" w:cs="Times New Roman"/>
          <w:sz w:val="24"/>
          <w:szCs w:val="24"/>
        </w:rPr>
        <w:t xml:space="preserve">!  Доставай из папки ноты и проходи к инструменту. Сегодня мы с тобой </w:t>
      </w:r>
      <w:r w:rsidR="000C693C">
        <w:rPr>
          <w:rFonts w:ascii="Times New Roman" w:hAnsi="Times New Roman" w:cs="Times New Roman"/>
          <w:sz w:val="24"/>
          <w:szCs w:val="24"/>
        </w:rPr>
        <w:t>продолжим подробно</w:t>
      </w:r>
      <w:r>
        <w:rPr>
          <w:rFonts w:ascii="Times New Roman" w:hAnsi="Times New Roman" w:cs="Times New Roman"/>
          <w:sz w:val="24"/>
          <w:szCs w:val="24"/>
        </w:rPr>
        <w:t xml:space="preserve"> знакомиться с новыми произведениями. Сейчас у нас начало нового учебного года</w:t>
      </w:r>
      <w:r w:rsidR="008A3C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по прошлому занятию мы с тобой отметили, что за лето ты немного забыла, как работать с </w:t>
      </w:r>
      <w:r w:rsidR="000C693C">
        <w:rPr>
          <w:rFonts w:ascii="Times New Roman" w:hAnsi="Times New Roman" w:cs="Times New Roman"/>
          <w:sz w:val="24"/>
          <w:szCs w:val="24"/>
        </w:rPr>
        <w:t xml:space="preserve">нотным </w:t>
      </w:r>
      <w:r>
        <w:rPr>
          <w:rFonts w:ascii="Times New Roman" w:hAnsi="Times New Roman" w:cs="Times New Roman"/>
          <w:sz w:val="24"/>
          <w:szCs w:val="24"/>
        </w:rPr>
        <w:t>текстом.</w:t>
      </w:r>
    </w:p>
    <w:p w:rsidR="0010762C" w:rsidRDefault="00393708" w:rsidP="001076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Кира</w:t>
      </w:r>
      <w:r w:rsidR="00611183">
        <w:rPr>
          <w:rFonts w:ascii="Times New Roman" w:hAnsi="Times New Roman" w:cs="Times New Roman"/>
          <w:sz w:val="24"/>
          <w:szCs w:val="24"/>
        </w:rPr>
        <w:t xml:space="preserve">: </w:t>
      </w:r>
      <w:r w:rsidR="0010762C">
        <w:rPr>
          <w:rFonts w:ascii="Times New Roman" w:hAnsi="Times New Roman" w:cs="Times New Roman"/>
          <w:sz w:val="24"/>
          <w:szCs w:val="24"/>
        </w:rPr>
        <w:t xml:space="preserve">Да, я летом не могла заниматься, потому что мы </w:t>
      </w:r>
      <w:r w:rsidR="000C693C">
        <w:rPr>
          <w:rFonts w:ascii="Times New Roman" w:hAnsi="Times New Roman" w:cs="Times New Roman"/>
          <w:sz w:val="24"/>
          <w:szCs w:val="24"/>
        </w:rPr>
        <w:t>переезжали</w:t>
      </w:r>
      <w:r w:rsidR="008A3C66">
        <w:rPr>
          <w:rFonts w:ascii="Times New Roman" w:hAnsi="Times New Roman" w:cs="Times New Roman"/>
          <w:sz w:val="24"/>
          <w:szCs w:val="24"/>
        </w:rPr>
        <w:t xml:space="preserve">, </w:t>
      </w:r>
      <w:r w:rsidR="000C693C">
        <w:rPr>
          <w:rFonts w:ascii="Times New Roman" w:hAnsi="Times New Roman" w:cs="Times New Roman"/>
          <w:sz w:val="24"/>
          <w:szCs w:val="24"/>
        </w:rPr>
        <w:t xml:space="preserve">и у меня долго </w:t>
      </w:r>
      <w:r w:rsidR="008A3C66">
        <w:rPr>
          <w:rFonts w:ascii="Times New Roman" w:hAnsi="Times New Roman" w:cs="Times New Roman"/>
          <w:sz w:val="24"/>
          <w:szCs w:val="24"/>
        </w:rPr>
        <w:t xml:space="preserve"> не было инструмента. </w:t>
      </w:r>
      <w:r w:rsidR="00A76C74">
        <w:rPr>
          <w:rFonts w:ascii="Times New Roman" w:hAnsi="Times New Roman" w:cs="Times New Roman"/>
          <w:sz w:val="24"/>
          <w:szCs w:val="24"/>
        </w:rPr>
        <w:t xml:space="preserve">Я </w:t>
      </w:r>
      <w:r w:rsidR="000C693C">
        <w:rPr>
          <w:rFonts w:ascii="Times New Roman" w:hAnsi="Times New Roman" w:cs="Times New Roman"/>
          <w:sz w:val="24"/>
          <w:szCs w:val="24"/>
        </w:rPr>
        <w:t>что-то разобрала,</w:t>
      </w:r>
      <w:r w:rsidR="00611183">
        <w:rPr>
          <w:rFonts w:ascii="Times New Roman" w:hAnsi="Times New Roman" w:cs="Times New Roman"/>
          <w:sz w:val="24"/>
          <w:szCs w:val="24"/>
        </w:rPr>
        <w:t xml:space="preserve"> но</w:t>
      </w:r>
      <w:r w:rsidR="000C693C">
        <w:rPr>
          <w:rFonts w:ascii="Times New Roman" w:hAnsi="Times New Roman" w:cs="Times New Roman"/>
          <w:sz w:val="24"/>
          <w:szCs w:val="24"/>
        </w:rPr>
        <w:t xml:space="preserve"> не уверена, что</w:t>
      </w:r>
      <w:r w:rsidR="00611183">
        <w:rPr>
          <w:rFonts w:ascii="Times New Roman" w:hAnsi="Times New Roman" w:cs="Times New Roman"/>
          <w:sz w:val="24"/>
          <w:szCs w:val="24"/>
        </w:rPr>
        <w:t xml:space="preserve"> у меня получилось</w:t>
      </w:r>
      <w:r w:rsidR="000C693C">
        <w:rPr>
          <w:rFonts w:ascii="Times New Roman" w:hAnsi="Times New Roman" w:cs="Times New Roman"/>
          <w:sz w:val="24"/>
          <w:szCs w:val="24"/>
        </w:rPr>
        <w:t xml:space="preserve"> все правильно.</w:t>
      </w:r>
      <w:r w:rsidR="0071126A">
        <w:rPr>
          <w:rFonts w:ascii="Times New Roman" w:hAnsi="Times New Roman" w:cs="Times New Roman"/>
          <w:sz w:val="24"/>
          <w:szCs w:val="24"/>
        </w:rPr>
        <w:t xml:space="preserve"> Звучит что-то не так.</w:t>
      </w:r>
      <w:r w:rsidR="000C693C">
        <w:rPr>
          <w:rFonts w:ascii="Times New Roman" w:hAnsi="Times New Roman" w:cs="Times New Roman"/>
          <w:sz w:val="24"/>
          <w:szCs w:val="24"/>
        </w:rPr>
        <w:t xml:space="preserve"> </w:t>
      </w:r>
      <w:r w:rsidR="0071126A">
        <w:rPr>
          <w:rFonts w:ascii="Times New Roman" w:hAnsi="Times New Roman" w:cs="Times New Roman"/>
          <w:sz w:val="24"/>
          <w:szCs w:val="24"/>
        </w:rPr>
        <w:t xml:space="preserve">И я </w:t>
      </w:r>
      <w:proofErr w:type="gramStart"/>
      <w:r w:rsidR="0071126A">
        <w:rPr>
          <w:rFonts w:ascii="Times New Roman" w:hAnsi="Times New Roman" w:cs="Times New Roman"/>
          <w:sz w:val="24"/>
          <w:szCs w:val="24"/>
        </w:rPr>
        <w:t>забыла</w:t>
      </w:r>
      <w:proofErr w:type="gramEnd"/>
      <w:r w:rsidR="0071126A">
        <w:rPr>
          <w:rFonts w:ascii="Times New Roman" w:hAnsi="Times New Roman" w:cs="Times New Roman"/>
          <w:sz w:val="24"/>
          <w:szCs w:val="24"/>
        </w:rPr>
        <w:t xml:space="preserve"> как нужно считать</w:t>
      </w:r>
      <w:r w:rsidR="000C693C">
        <w:rPr>
          <w:rFonts w:ascii="Times New Roman" w:hAnsi="Times New Roman" w:cs="Times New Roman"/>
          <w:sz w:val="24"/>
          <w:szCs w:val="24"/>
        </w:rPr>
        <w:t>.</w:t>
      </w:r>
    </w:p>
    <w:p w:rsidR="00F65D90" w:rsidRDefault="00A76C74" w:rsidP="001076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DF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О.В</w:t>
      </w:r>
      <w:r w:rsidRPr="006111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  <w:r w:rsidRPr="0061118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Ничего страшного. Думаю, сейчас мы вместе все вспомним</w:t>
      </w:r>
      <w:r w:rsidR="008A3C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ты быстро начнешь ориентироваться в тексте</w:t>
      </w:r>
      <w:r w:rsidR="00F65D90">
        <w:rPr>
          <w:rFonts w:ascii="Times New Roman" w:hAnsi="Times New Roman" w:cs="Times New Roman"/>
          <w:sz w:val="24"/>
          <w:szCs w:val="24"/>
        </w:rPr>
        <w:t xml:space="preserve"> новых пьесок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65D90">
        <w:rPr>
          <w:rFonts w:ascii="Times New Roman" w:hAnsi="Times New Roman" w:cs="Times New Roman"/>
          <w:sz w:val="24"/>
          <w:szCs w:val="24"/>
        </w:rPr>
        <w:t>Тебе интересно начать уже играть после длительного перерыва?</w:t>
      </w:r>
    </w:p>
    <w:p w:rsidR="00F65D90" w:rsidRDefault="00393708" w:rsidP="001076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Кира</w:t>
      </w:r>
      <w:r w:rsidR="000C693C">
        <w:rPr>
          <w:rFonts w:ascii="Times New Roman" w:hAnsi="Times New Roman" w:cs="Times New Roman"/>
          <w:sz w:val="24"/>
          <w:szCs w:val="24"/>
        </w:rPr>
        <w:t>: Да, конечно!</w:t>
      </w:r>
    </w:p>
    <w:p w:rsidR="00EE70A2" w:rsidRDefault="00EE70A2" w:rsidP="00EE70A2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F7E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D87E95" w:rsidRPr="00D87E95" w:rsidRDefault="00D87E95" w:rsidP="00EE70A2">
      <w:pPr>
        <w:pStyle w:val="a3"/>
        <w:numPr>
          <w:ilvl w:val="0"/>
          <w:numId w:val="26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Актуализация навыка исполнения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звуковысотной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записи нот</w:t>
      </w:r>
    </w:p>
    <w:p w:rsidR="0015683E" w:rsidRPr="0015683E" w:rsidRDefault="0015683E" w:rsidP="00EE70A2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Актуализация навыка чтения ритмического рисунка </w:t>
      </w:r>
    </w:p>
    <w:p w:rsidR="00EE70A2" w:rsidRPr="00EE70A2" w:rsidRDefault="00EE70A2" w:rsidP="00EE70A2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70A2">
        <w:rPr>
          <w:rFonts w:ascii="Times New Roman" w:hAnsi="Times New Roman" w:cs="Times New Roman"/>
          <w:bCs/>
          <w:sz w:val="24"/>
          <w:szCs w:val="24"/>
        </w:rPr>
        <w:t xml:space="preserve">Исполнение на фортепиано мелодической линии «Бурре» с произнесением вслух ритмического рисунка </w:t>
      </w:r>
    </w:p>
    <w:p w:rsidR="00EE70A2" w:rsidRDefault="00EE70A2" w:rsidP="00EE70A2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</w:t>
      </w:r>
      <w:r w:rsidR="009D25F0">
        <w:rPr>
          <w:rFonts w:ascii="Times New Roman" w:hAnsi="Times New Roman" w:cs="Times New Roman"/>
          <w:sz w:val="24"/>
          <w:szCs w:val="24"/>
        </w:rPr>
        <w:t xml:space="preserve"> пьесы</w:t>
      </w:r>
      <w:r>
        <w:rPr>
          <w:rFonts w:ascii="Times New Roman" w:hAnsi="Times New Roman" w:cs="Times New Roman"/>
          <w:sz w:val="24"/>
          <w:szCs w:val="24"/>
        </w:rPr>
        <w:t xml:space="preserve"> «Бурре» совместно с педагогом</w:t>
      </w:r>
    </w:p>
    <w:p w:rsidR="00A76C8C" w:rsidRDefault="00A76C8C" w:rsidP="00EE70A2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навыка работы с новым текстом при самостоятельном</w:t>
      </w:r>
      <w:r w:rsidR="00506CF2">
        <w:rPr>
          <w:rFonts w:ascii="Times New Roman" w:hAnsi="Times New Roman" w:cs="Times New Roman"/>
          <w:sz w:val="24"/>
          <w:szCs w:val="24"/>
        </w:rPr>
        <w:t xml:space="preserve"> разбор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06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CF2" w:rsidRDefault="00506CF2" w:rsidP="00A76C8C">
      <w:pPr>
        <w:pStyle w:val="a3"/>
        <w:spacing w:line="360" w:lineRule="auto"/>
        <w:ind w:left="14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3-х строчек «Плясовой»</w:t>
      </w:r>
      <w:r w:rsidR="00A76C8C">
        <w:rPr>
          <w:rFonts w:ascii="Times New Roman" w:hAnsi="Times New Roman" w:cs="Times New Roman"/>
          <w:sz w:val="24"/>
          <w:szCs w:val="24"/>
        </w:rPr>
        <w:t xml:space="preserve"> Н.Любарского</w:t>
      </w:r>
    </w:p>
    <w:p w:rsidR="005369E1" w:rsidRDefault="005369E1" w:rsidP="00536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DF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О.В</w:t>
      </w:r>
      <w:r w:rsidRPr="000C0DFD">
        <w:rPr>
          <w:rFonts w:ascii="Times New Roman" w:hAnsi="Times New Roman" w:cs="Times New Roman"/>
          <w:b/>
          <w:sz w:val="24"/>
          <w:szCs w:val="24"/>
        </w:rPr>
        <w:t>.:</w:t>
      </w:r>
      <w:r w:rsidRPr="005369E1">
        <w:rPr>
          <w:rFonts w:ascii="Times New Roman" w:hAnsi="Times New Roman" w:cs="Times New Roman"/>
          <w:sz w:val="24"/>
          <w:szCs w:val="24"/>
        </w:rPr>
        <w:t xml:space="preserve"> Тогда для начала давай поиграем с тобой простые звуковые дорожки, как мы делали в 1 классе, чтобы вспомнить, как  по нотной записи находить нотки на инструменте.</w:t>
      </w:r>
    </w:p>
    <w:p w:rsidR="005C0262" w:rsidRPr="005369E1" w:rsidRDefault="005C0262" w:rsidP="00536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Ставлю карточки с наглядным материалом последовательной записи нот в скрипичном ключе, так как исследуемый нотный материал новых пьес также в скрипичном ключе. Использую карточки с расположенными нотами по порядку вверх и вниз с опорных точек (соль первой октавы, до и фа второй октавы)</w:t>
      </w:r>
    </w:p>
    <w:p w:rsidR="005369E1" w:rsidRPr="005369E1" w:rsidRDefault="008709D2" w:rsidP="005369E1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lastRenderedPageBreak/>
        <w:drawing>
          <wp:inline distT="0" distB="0" distL="0" distR="0">
            <wp:extent cx="2316213" cy="1073426"/>
            <wp:effectExtent l="95250" t="76200" r="103137" b="88624"/>
            <wp:docPr id="1" name="Рисунок 4" descr="F:\карточки\DSC_0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карточки\DSC_09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967" cy="107470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76C74" w:rsidRDefault="00393708" w:rsidP="009727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Кира</w:t>
      </w:r>
      <w:r w:rsidR="005C0262">
        <w:rPr>
          <w:rFonts w:ascii="Times New Roman" w:hAnsi="Times New Roman" w:cs="Times New Roman"/>
          <w:sz w:val="24"/>
          <w:szCs w:val="24"/>
        </w:rPr>
        <w:t xml:space="preserve"> вспоминает, что когда ноты расположены на линейках, на клавиатуре находятся через клавишу. Закрепляем это правило на примере карточки с нотами между линейками</w:t>
      </w:r>
      <w:r w:rsidR="00A76C74">
        <w:rPr>
          <w:rFonts w:ascii="Times New Roman" w:hAnsi="Times New Roman" w:cs="Times New Roman"/>
          <w:sz w:val="24"/>
          <w:szCs w:val="24"/>
        </w:rPr>
        <w:t>.</w:t>
      </w:r>
    </w:p>
    <w:p w:rsidR="005C0262" w:rsidRDefault="008709D2" w:rsidP="009727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47982" cy="1023731"/>
            <wp:effectExtent l="95250" t="76200" r="90418" b="81169"/>
            <wp:docPr id="2" name="Рисунок 5" descr="F:\карточки\DSC_0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карточки\DSC_09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897" cy="102543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C0262" w:rsidRDefault="005C0262" w:rsidP="009727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пьесе «Бурре» в мелодии правой руки идет охват зоны первой и второй октавы, поэтому ставлю карточку</w:t>
      </w:r>
      <w:r w:rsidR="007927DB">
        <w:rPr>
          <w:rFonts w:ascii="Times New Roman" w:hAnsi="Times New Roman" w:cs="Times New Roman"/>
          <w:sz w:val="24"/>
          <w:szCs w:val="24"/>
        </w:rPr>
        <w:t>, в которой ноты охватывают всю эту зону, но уже находясь и в последовательном, и в скачкообразном ходе.</w:t>
      </w:r>
    </w:p>
    <w:p w:rsidR="007927DB" w:rsidRDefault="008709D2" w:rsidP="009727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88315" cy="1107651"/>
            <wp:effectExtent l="95250" t="76200" r="97735" b="73449"/>
            <wp:docPr id="8" name="Рисунок 6" descr="F:\карточки\DSC_0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карточки\DSC_09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995" cy="110794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927DB" w:rsidRDefault="00393708" w:rsidP="009727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Кира</w:t>
      </w:r>
      <w:r w:rsidR="007927DB">
        <w:rPr>
          <w:rFonts w:ascii="Times New Roman" w:hAnsi="Times New Roman" w:cs="Times New Roman"/>
          <w:sz w:val="24"/>
          <w:szCs w:val="24"/>
        </w:rPr>
        <w:t xml:space="preserve"> не без некоторого напряжения безошибочно прослеживает всю линию нот.</w:t>
      </w:r>
    </w:p>
    <w:p w:rsidR="00A76C74" w:rsidRDefault="00A76C74" w:rsidP="009727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DF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О.В</w:t>
      </w:r>
      <w:r>
        <w:rPr>
          <w:rFonts w:ascii="Times New Roman" w:hAnsi="Times New Roman" w:cs="Times New Roman"/>
          <w:sz w:val="24"/>
          <w:szCs w:val="24"/>
        </w:rPr>
        <w:t>.: Ну вот, ты убедилась, что находить нотки на инструменте не так трудно, если помнить про опорные нотки</w:t>
      </w:r>
    </w:p>
    <w:p w:rsidR="001A1F5B" w:rsidRDefault="00393708" w:rsidP="001076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Кира</w:t>
      </w:r>
      <w:r w:rsidR="005369E1">
        <w:rPr>
          <w:rFonts w:ascii="Times New Roman" w:hAnsi="Times New Roman" w:cs="Times New Roman"/>
          <w:sz w:val="24"/>
          <w:szCs w:val="24"/>
        </w:rPr>
        <w:t xml:space="preserve">: </w:t>
      </w:r>
      <w:r w:rsidR="00A76C74">
        <w:rPr>
          <w:rFonts w:ascii="Times New Roman" w:hAnsi="Times New Roman" w:cs="Times New Roman"/>
          <w:sz w:val="24"/>
          <w:szCs w:val="24"/>
        </w:rPr>
        <w:t xml:space="preserve"> Да, я вспомнила</w:t>
      </w:r>
      <w:r w:rsidR="005369E1">
        <w:rPr>
          <w:rFonts w:ascii="Times New Roman" w:hAnsi="Times New Roman" w:cs="Times New Roman"/>
          <w:sz w:val="24"/>
          <w:szCs w:val="24"/>
        </w:rPr>
        <w:t>.</w:t>
      </w:r>
    </w:p>
    <w:p w:rsidR="001A1F5B" w:rsidRDefault="001A1F5B" w:rsidP="001076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DF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О.В</w:t>
      </w:r>
      <w:r w:rsidR="005369E1">
        <w:rPr>
          <w:rFonts w:ascii="Times New Roman" w:hAnsi="Times New Roman" w:cs="Times New Roman"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</w:rPr>
        <w:t>Теперь мы можем с тобой прочитать последовательность нот в твоей пьеске «Бурре». Попроб</w:t>
      </w:r>
      <w:r w:rsidR="005369E1">
        <w:rPr>
          <w:rFonts w:ascii="Times New Roman" w:hAnsi="Times New Roman" w:cs="Times New Roman"/>
          <w:sz w:val="24"/>
          <w:szCs w:val="24"/>
        </w:rPr>
        <w:t>уй сыграть только правой рукой.</w:t>
      </w:r>
    </w:p>
    <w:p w:rsidR="00B81CFE" w:rsidRDefault="00A76492" w:rsidP="001076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81CFE">
        <w:rPr>
          <w:noProof/>
        </w:rPr>
        <w:drawing>
          <wp:inline distT="0" distB="0" distL="0" distR="0">
            <wp:extent cx="4651515" cy="1739348"/>
            <wp:effectExtent l="19050" t="0" r="0" b="0"/>
            <wp:docPr id="7" name="Рисунок 7" descr="&amp;Kcy;&amp;acy;&amp;rcy;&amp;tcy;&amp;icy;&amp;ncy;&amp;kcy;&amp;icy; &amp;pcy;&amp;ocy; &amp;zcy;&amp;acy;&amp;pcy;&amp;rcy;&amp;ocy;&amp;scy;&amp;ucy; &amp;yacy;.&amp;scy;&amp;iecy;&amp;ncy;-&amp;lcy;&amp;yucy;&amp;kcy; &amp;bcy;&amp;ucy;&amp;rcy;&amp;rcy;&amp;iecy; &amp;ncy;&amp;ocy;&amp;t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yacy;.&amp;scy;&amp;iecy;&amp;ncy;-&amp;lcy;&amp;yucy;&amp;kcy; &amp;bcy;&amp;ucy;&amp;rcy;&amp;rcy;&amp;iecy; &amp;ncy;&amp;ocy;&amp;tcy;&amp;ycy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-23000"/>
                    </a:blip>
                    <a:srcRect t="7176" b="55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575" cy="174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C74" w:rsidRDefault="0071126A" w:rsidP="00677D0C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Кира</w:t>
      </w:r>
      <w:r w:rsidR="001A1F5B">
        <w:rPr>
          <w:rFonts w:ascii="Times New Roman" w:hAnsi="Times New Roman" w:cs="Times New Roman"/>
          <w:sz w:val="24"/>
          <w:szCs w:val="24"/>
        </w:rPr>
        <w:t xml:space="preserve"> читает ноты. </w:t>
      </w:r>
      <w:proofErr w:type="spellStart"/>
      <w:r w:rsidR="001A1F5B">
        <w:rPr>
          <w:rFonts w:ascii="Times New Roman" w:hAnsi="Times New Roman" w:cs="Times New Roman"/>
          <w:sz w:val="24"/>
          <w:szCs w:val="24"/>
        </w:rPr>
        <w:t>Звуковысотность</w:t>
      </w:r>
      <w:proofErr w:type="spellEnd"/>
      <w:r w:rsidR="001A1F5B">
        <w:rPr>
          <w:rFonts w:ascii="Times New Roman" w:hAnsi="Times New Roman" w:cs="Times New Roman"/>
          <w:sz w:val="24"/>
          <w:szCs w:val="24"/>
        </w:rPr>
        <w:t xml:space="preserve"> определя</w:t>
      </w:r>
      <w:r w:rsidR="00611183">
        <w:rPr>
          <w:rFonts w:ascii="Times New Roman" w:hAnsi="Times New Roman" w:cs="Times New Roman"/>
          <w:sz w:val="24"/>
          <w:szCs w:val="24"/>
        </w:rPr>
        <w:t>ет медленно, с небольшим количеством</w:t>
      </w:r>
      <w:r w:rsidR="001A1F5B">
        <w:rPr>
          <w:rFonts w:ascii="Times New Roman" w:hAnsi="Times New Roman" w:cs="Times New Roman"/>
          <w:sz w:val="24"/>
          <w:szCs w:val="24"/>
        </w:rPr>
        <w:t xml:space="preserve"> ошибок.</w:t>
      </w:r>
      <w:r w:rsidR="00611183">
        <w:rPr>
          <w:rFonts w:ascii="Times New Roman" w:hAnsi="Times New Roman" w:cs="Times New Roman"/>
          <w:sz w:val="24"/>
          <w:szCs w:val="24"/>
        </w:rPr>
        <w:t xml:space="preserve"> Повторяем еще раз для закрепления правильного варианта. </w:t>
      </w:r>
      <w:r w:rsidR="001A1F5B">
        <w:rPr>
          <w:rFonts w:ascii="Times New Roman" w:hAnsi="Times New Roman" w:cs="Times New Roman"/>
          <w:sz w:val="24"/>
          <w:szCs w:val="24"/>
        </w:rPr>
        <w:t xml:space="preserve"> Поскольку процесс </w:t>
      </w:r>
      <w:r w:rsidR="001A1F5B">
        <w:rPr>
          <w:rFonts w:ascii="Times New Roman" w:hAnsi="Times New Roman" w:cs="Times New Roman"/>
          <w:sz w:val="24"/>
          <w:szCs w:val="24"/>
        </w:rPr>
        <w:lastRenderedPageBreak/>
        <w:t>идентификации занимает длительное время, нотки имеет смысл поиграть без включения ритмической составляющей, чтобы не накладывать взаимные трудности.</w:t>
      </w:r>
    </w:p>
    <w:p w:rsidR="001A1F5B" w:rsidRDefault="001A1F5B" w:rsidP="00677D0C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0C0DF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О.В</w:t>
      </w:r>
      <w:r w:rsidR="005369E1">
        <w:rPr>
          <w:rFonts w:ascii="Times New Roman" w:hAnsi="Times New Roman" w:cs="Times New Roman"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</w:rPr>
        <w:t>Ну вот, ты и разобралась, где играть музыкальный текст на фортепиано. А почему мы употребляем слово текст, когда говорим про ноты? Мы же не видим там</w:t>
      </w:r>
      <w:r w:rsidR="005369E1">
        <w:rPr>
          <w:rFonts w:ascii="Times New Roman" w:hAnsi="Times New Roman" w:cs="Times New Roman"/>
          <w:sz w:val="24"/>
          <w:szCs w:val="24"/>
        </w:rPr>
        <w:t xml:space="preserve"> букв, а все равно так говорим?</w:t>
      </w:r>
    </w:p>
    <w:p w:rsidR="001A1F5B" w:rsidRDefault="00393708" w:rsidP="001076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Кира</w:t>
      </w:r>
      <w:r w:rsidR="005369E1">
        <w:rPr>
          <w:rFonts w:ascii="Times New Roman" w:hAnsi="Times New Roman" w:cs="Times New Roman"/>
          <w:sz w:val="24"/>
          <w:szCs w:val="24"/>
        </w:rPr>
        <w:t xml:space="preserve">: </w:t>
      </w:r>
      <w:r w:rsidR="001A1F5B">
        <w:rPr>
          <w:rFonts w:ascii="Times New Roman" w:hAnsi="Times New Roman" w:cs="Times New Roman"/>
          <w:sz w:val="24"/>
          <w:szCs w:val="24"/>
        </w:rPr>
        <w:t xml:space="preserve">Ну, потому, что…- </w:t>
      </w:r>
      <w:r>
        <w:rPr>
          <w:rFonts w:ascii="Times New Roman" w:hAnsi="Times New Roman" w:cs="Times New Roman"/>
          <w:sz w:val="24"/>
          <w:szCs w:val="24"/>
        </w:rPr>
        <w:t>Кира</w:t>
      </w:r>
      <w:r w:rsidR="001A1F5B">
        <w:rPr>
          <w:rFonts w:ascii="Times New Roman" w:hAnsi="Times New Roman" w:cs="Times New Roman"/>
          <w:sz w:val="24"/>
          <w:szCs w:val="24"/>
        </w:rPr>
        <w:t xml:space="preserve"> какое-то время не может подобрать слова, но продолжает – Потому, что то, что мы играем, нам о чем-то рассказывает. Или можно придумать, про то, что в нем</w:t>
      </w:r>
      <w:r w:rsidR="00AB445D">
        <w:rPr>
          <w:rFonts w:ascii="Times New Roman" w:hAnsi="Times New Roman" w:cs="Times New Roman"/>
          <w:sz w:val="24"/>
          <w:szCs w:val="24"/>
        </w:rPr>
        <w:t xml:space="preserve"> (музыкальном тексте)</w:t>
      </w:r>
      <w:r w:rsidR="005369E1">
        <w:rPr>
          <w:rFonts w:ascii="Times New Roman" w:hAnsi="Times New Roman" w:cs="Times New Roman"/>
          <w:sz w:val="24"/>
          <w:szCs w:val="24"/>
        </w:rPr>
        <w:t xml:space="preserve"> происходит</w:t>
      </w:r>
      <w:r w:rsidR="000C0DFD">
        <w:rPr>
          <w:rFonts w:ascii="Times New Roman" w:hAnsi="Times New Roman" w:cs="Times New Roman"/>
          <w:sz w:val="24"/>
          <w:szCs w:val="24"/>
        </w:rPr>
        <w:t>.</w:t>
      </w:r>
    </w:p>
    <w:p w:rsidR="00AB445D" w:rsidRDefault="00AB445D" w:rsidP="001076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DF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О.В</w:t>
      </w:r>
      <w:r w:rsidRPr="006111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.:</w:t>
      </w:r>
      <w:r w:rsidR="005369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Умница! Вот сейчас ты поиграла новую пьеску, правильно нашла в ней н</w:t>
      </w:r>
      <w:r w:rsidR="000C0DFD">
        <w:rPr>
          <w:rFonts w:ascii="Times New Roman" w:hAnsi="Times New Roman" w:cs="Times New Roman"/>
          <w:sz w:val="24"/>
          <w:szCs w:val="24"/>
        </w:rPr>
        <w:t>отки. А Ты поняла, п</w:t>
      </w:r>
      <w:r w:rsidR="005369E1">
        <w:rPr>
          <w:rFonts w:ascii="Times New Roman" w:hAnsi="Times New Roman" w:cs="Times New Roman"/>
          <w:sz w:val="24"/>
          <w:szCs w:val="24"/>
        </w:rPr>
        <w:t>ро что она?</w:t>
      </w:r>
    </w:p>
    <w:p w:rsidR="00AB445D" w:rsidRDefault="00393708" w:rsidP="001076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Кира</w:t>
      </w:r>
      <w:r w:rsidR="00611183">
        <w:rPr>
          <w:rFonts w:ascii="Times New Roman" w:hAnsi="Times New Roman" w:cs="Times New Roman"/>
          <w:sz w:val="24"/>
          <w:szCs w:val="24"/>
        </w:rPr>
        <w:t>: Нет</w:t>
      </w:r>
    </w:p>
    <w:p w:rsidR="00AB445D" w:rsidRDefault="00AB445D" w:rsidP="001076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DF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О.В.:</w:t>
      </w:r>
      <w:r w:rsidR="006111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почему?</w:t>
      </w:r>
    </w:p>
    <w:p w:rsidR="00AB445D" w:rsidRDefault="0071126A" w:rsidP="001076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Кира</w:t>
      </w:r>
      <w:r w:rsidR="00AB445D">
        <w:rPr>
          <w:rFonts w:ascii="Times New Roman" w:hAnsi="Times New Roman" w:cs="Times New Roman"/>
          <w:sz w:val="24"/>
          <w:szCs w:val="24"/>
        </w:rPr>
        <w:t xml:space="preserve"> задумалась и не смогла ответить.</w:t>
      </w:r>
    </w:p>
    <w:p w:rsidR="00AB445D" w:rsidRDefault="00AB445D" w:rsidP="001076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DF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О.В</w:t>
      </w:r>
      <w:r w:rsidRPr="006111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.:</w:t>
      </w:r>
      <w:r w:rsidR="006111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тебе сейчас прочитаю слова песенки, которую мы с тобой играли в пр</w:t>
      </w:r>
      <w:r w:rsidR="00611183">
        <w:rPr>
          <w:rFonts w:ascii="Times New Roman" w:hAnsi="Times New Roman" w:cs="Times New Roman"/>
          <w:sz w:val="24"/>
          <w:szCs w:val="24"/>
        </w:rPr>
        <w:t>ошлом году. Она тебе нравилась.</w:t>
      </w:r>
      <w:r>
        <w:rPr>
          <w:rFonts w:ascii="Times New Roman" w:hAnsi="Times New Roman" w:cs="Times New Roman"/>
          <w:sz w:val="24"/>
          <w:szCs w:val="24"/>
        </w:rPr>
        <w:t xml:space="preserve"> Читаю:</w:t>
      </w:r>
    </w:p>
    <w:p w:rsidR="00AB445D" w:rsidRDefault="00AB445D" w:rsidP="00AB44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 скрипочке играю</w:t>
      </w:r>
    </w:p>
    <w:p w:rsidR="00AB445D" w:rsidRDefault="00AB445D" w:rsidP="00AB44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-ли-ли,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>-ли-ли</w:t>
      </w:r>
    </w:p>
    <w:p w:rsidR="00AB445D" w:rsidRDefault="00AB445D" w:rsidP="00AB44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Пляшут зайки на лужайке</w:t>
      </w:r>
    </w:p>
    <w:p w:rsidR="00AB445D" w:rsidRDefault="00AB445D" w:rsidP="00AB44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Тили, тили,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>-ли-ли</w:t>
      </w:r>
    </w:p>
    <w:p w:rsidR="00AB445D" w:rsidRDefault="00AB445D" w:rsidP="00AB44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при </w:t>
      </w:r>
      <w:r w:rsidR="00972709">
        <w:rPr>
          <w:rFonts w:ascii="Times New Roman" w:hAnsi="Times New Roman" w:cs="Times New Roman"/>
          <w:sz w:val="24"/>
          <w:szCs w:val="24"/>
        </w:rPr>
        <w:t>чтении я намеренно очень долго</w:t>
      </w:r>
      <w:r>
        <w:rPr>
          <w:rFonts w:ascii="Times New Roman" w:hAnsi="Times New Roman" w:cs="Times New Roman"/>
          <w:sz w:val="24"/>
          <w:szCs w:val="24"/>
        </w:rPr>
        <w:t xml:space="preserve"> протягиваю слоги  или, наоборот, очень быстро произношу слово.</w:t>
      </w:r>
      <w:r w:rsidR="00972709">
        <w:rPr>
          <w:rFonts w:ascii="Times New Roman" w:hAnsi="Times New Roman" w:cs="Times New Roman"/>
          <w:sz w:val="24"/>
          <w:szCs w:val="24"/>
        </w:rPr>
        <w:t xml:space="preserve"> Сло</w:t>
      </w:r>
      <w:r w:rsidR="005369E1">
        <w:rPr>
          <w:rFonts w:ascii="Times New Roman" w:hAnsi="Times New Roman" w:cs="Times New Roman"/>
          <w:sz w:val="24"/>
          <w:szCs w:val="24"/>
        </w:rPr>
        <w:t xml:space="preserve">ва совершенно теряют очертания, </w:t>
      </w:r>
      <w:r w:rsidR="00972709">
        <w:rPr>
          <w:rFonts w:ascii="Times New Roman" w:hAnsi="Times New Roman" w:cs="Times New Roman"/>
          <w:sz w:val="24"/>
          <w:szCs w:val="24"/>
        </w:rPr>
        <w:t xml:space="preserve"> смысл не понятен.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708">
        <w:rPr>
          <w:rFonts w:ascii="Times New Roman" w:hAnsi="Times New Roman" w:cs="Times New Roman"/>
          <w:sz w:val="24"/>
          <w:szCs w:val="24"/>
        </w:rPr>
        <w:t>Кира</w:t>
      </w:r>
      <w:r>
        <w:rPr>
          <w:rFonts w:ascii="Times New Roman" w:hAnsi="Times New Roman" w:cs="Times New Roman"/>
          <w:sz w:val="24"/>
          <w:szCs w:val="24"/>
        </w:rPr>
        <w:t xml:space="preserve"> пожимает плечами.</w:t>
      </w:r>
    </w:p>
    <w:p w:rsidR="00AB445D" w:rsidRDefault="00393708" w:rsidP="00AB44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Кира</w:t>
      </w:r>
      <w:r w:rsidR="005369E1">
        <w:rPr>
          <w:rFonts w:ascii="Times New Roman" w:hAnsi="Times New Roman" w:cs="Times New Roman"/>
          <w:sz w:val="24"/>
          <w:szCs w:val="24"/>
        </w:rPr>
        <w:t>: Я не играла такую песенку</w:t>
      </w:r>
    </w:p>
    <w:p w:rsidR="00AB445D" w:rsidRDefault="00AB445D" w:rsidP="00AB44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</w:t>
      </w:r>
      <w:r w:rsidR="00393708">
        <w:rPr>
          <w:rFonts w:ascii="Times New Roman" w:hAnsi="Times New Roman" w:cs="Times New Roman"/>
          <w:sz w:val="24"/>
          <w:szCs w:val="24"/>
        </w:rPr>
        <w:t>ь я пою эту песенку в том метроритме, в каком</w:t>
      </w:r>
      <w:r w:rsidR="00972709">
        <w:rPr>
          <w:rFonts w:ascii="Times New Roman" w:hAnsi="Times New Roman" w:cs="Times New Roman"/>
          <w:sz w:val="24"/>
          <w:szCs w:val="24"/>
        </w:rPr>
        <w:t xml:space="preserve"> она звучала у нас под аккомпанемент</w:t>
      </w:r>
      <w:r>
        <w:rPr>
          <w:rFonts w:ascii="Times New Roman" w:hAnsi="Times New Roman" w:cs="Times New Roman"/>
          <w:sz w:val="24"/>
          <w:szCs w:val="24"/>
        </w:rPr>
        <w:t xml:space="preserve"> фортепиано.</w:t>
      </w:r>
    </w:p>
    <w:p w:rsidR="0010762C" w:rsidRDefault="00393708" w:rsidP="001076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Кира</w:t>
      </w:r>
      <w:r w:rsidR="005369E1">
        <w:rPr>
          <w:rFonts w:ascii="Times New Roman" w:hAnsi="Times New Roman" w:cs="Times New Roman"/>
          <w:sz w:val="24"/>
          <w:szCs w:val="24"/>
        </w:rPr>
        <w:t xml:space="preserve">: </w:t>
      </w:r>
      <w:r w:rsidR="00AB445D">
        <w:rPr>
          <w:rFonts w:ascii="Times New Roman" w:hAnsi="Times New Roman" w:cs="Times New Roman"/>
          <w:sz w:val="24"/>
          <w:szCs w:val="24"/>
        </w:rPr>
        <w:t>А! Теперь я ее узнала</w:t>
      </w:r>
      <w:r w:rsidR="005369E1">
        <w:rPr>
          <w:rFonts w:ascii="Times New Roman" w:hAnsi="Times New Roman" w:cs="Times New Roman"/>
          <w:sz w:val="24"/>
          <w:szCs w:val="24"/>
        </w:rPr>
        <w:t>! А то мне было не понять слова</w:t>
      </w:r>
    </w:p>
    <w:p w:rsidR="00EA7F9E" w:rsidRDefault="00AB445D" w:rsidP="001076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DF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О.В.:</w:t>
      </w:r>
      <w:r w:rsidR="005369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Конечно, не понять! Я же специально долго тянула или слишком быстро произносила слова. </w:t>
      </w:r>
      <w:r w:rsidR="00EA7F9E">
        <w:rPr>
          <w:rFonts w:ascii="Times New Roman" w:hAnsi="Times New Roman" w:cs="Times New Roman"/>
          <w:sz w:val="24"/>
          <w:szCs w:val="24"/>
        </w:rPr>
        <w:t>Они в итоге превратились просто в набор бессмысленных слогов</w:t>
      </w:r>
      <w:r w:rsidR="00972709">
        <w:rPr>
          <w:rFonts w:ascii="Times New Roman" w:hAnsi="Times New Roman" w:cs="Times New Roman"/>
          <w:sz w:val="24"/>
          <w:szCs w:val="24"/>
        </w:rPr>
        <w:t xml:space="preserve"> и звуков</w:t>
      </w:r>
      <w:r w:rsidR="00EA7F9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 если слова произносить в определенном ритме, то они очень даже понятные</w:t>
      </w:r>
      <w:r w:rsidR="00EA7F9E">
        <w:rPr>
          <w:rFonts w:ascii="Times New Roman" w:hAnsi="Times New Roman" w:cs="Times New Roman"/>
          <w:sz w:val="24"/>
          <w:szCs w:val="24"/>
        </w:rPr>
        <w:t xml:space="preserve"> и ты сразу ее узнала. Так вот и в новой песенке, чтобы понять смысл, нам необходимо к ноткам, которые ты нашла добавить ритм. Ритм – это чередование длинных и коротких звуков. Какие длины звуков ты помнишь?</w:t>
      </w:r>
    </w:p>
    <w:p w:rsidR="00EA7F9E" w:rsidRDefault="00393708" w:rsidP="001076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Кира</w:t>
      </w:r>
      <w:r w:rsidR="00EA7F9E">
        <w:rPr>
          <w:rFonts w:ascii="Times New Roman" w:hAnsi="Times New Roman" w:cs="Times New Roman"/>
          <w:sz w:val="24"/>
          <w:szCs w:val="24"/>
        </w:rPr>
        <w:t>: Половинная, восьмая, четверть, шестнадцатая</w:t>
      </w:r>
    </w:p>
    <w:p w:rsidR="00EA7F9E" w:rsidRDefault="00EA7F9E" w:rsidP="00677D0C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F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lastRenderedPageBreak/>
        <w:t>О.В</w:t>
      </w:r>
      <w:r w:rsidRPr="006111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Вот и давай вспомним, как мы их с тобой распределяли в пространстве. Я тебе буду хлопать метр,  это наше музыкальное сердце, а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прохлопаешь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разные длительности по моей команде.</w:t>
      </w:r>
    </w:p>
    <w:p w:rsidR="00AB445D" w:rsidRDefault="00EA7F9E" w:rsidP="00677D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метрическую сетку четвертными </w:t>
      </w:r>
      <w:r w:rsidR="00393708">
        <w:rPr>
          <w:rFonts w:ascii="Times New Roman" w:hAnsi="Times New Roman" w:cs="Times New Roman"/>
          <w:sz w:val="24"/>
          <w:szCs w:val="24"/>
        </w:rPr>
        <w:t>Кира</w:t>
      </w:r>
      <w:r>
        <w:rPr>
          <w:rFonts w:ascii="Times New Roman" w:hAnsi="Times New Roman" w:cs="Times New Roman"/>
          <w:sz w:val="24"/>
          <w:szCs w:val="24"/>
        </w:rPr>
        <w:t xml:space="preserve"> воспроизводит длительности с</w:t>
      </w:r>
      <w:r w:rsidR="003F03D6">
        <w:rPr>
          <w:rFonts w:ascii="Times New Roman" w:hAnsi="Times New Roman" w:cs="Times New Roman"/>
          <w:sz w:val="24"/>
          <w:szCs w:val="24"/>
        </w:rPr>
        <w:t>о слоговой</w:t>
      </w:r>
      <w:r>
        <w:rPr>
          <w:rFonts w:ascii="Times New Roman" w:hAnsi="Times New Roman" w:cs="Times New Roman"/>
          <w:sz w:val="24"/>
          <w:szCs w:val="24"/>
        </w:rPr>
        <w:t xml:space="preserve"> подтекстовкой</w:t>
      </w:r>
      <w:r w:rsidR="00393708">
        <w:rPr>
          <w:rFonts w:ascii="Times New Roman" w:hAnsi="Times New Roman" w:cs="Times New Roman"/>
          <w:sz w:val="24"/>
          <w:szCs w:val="24"/>
        </w:rPr>
        <w:t xml:space="preserve"> (методика работы с ритмом Н.А. </w:t>
      </w:r>
      <w:proofErr w:type="spellStart"/>
      <w:r w:rsidR="00393708">
        <w:rPr>
          <w:rFonts w:ascii="Times New Roman" w:hAnsi="Times New Roman" w:cs="Times New Roman"/>
          <w:sz w:val="24"/>
          <w:szCs w:val="24"/>
        </w:rPr>
        <w:t>Бергер</w:t>
      </w:r>
      <w:proofErr w:type="spellEnd"/>
      <w:r w:rsidR="0039370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7F9E" w:rsidRDefault="00C648DF" w:rsidP="00677D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карточки с короткими двудольными</w:t>
      </w:r>
      <w:r w:rsidR="00EA7F9E">
        <w:rPr>
          <w:rFonts w:ascii="Times New Roman" w:hAnsi="Times New Roman" w:cs="Times New Roman"/>
          <w:sz w:val="24"/>
          <w:szCs w:val="24"/>
        </w:rPr>
        <w:t xml:space="preserve"> ритмическим</w:t>
      </w:r>
      <w:r>
        <w:rPr>
          <w:rFonts w:ascii="Times New Roman" w:hAnsi="Times New Roman" w:cs="Times New Roman"/>
          <w:sz w:val="24"/>
          <w:szCs w:val="24"/>
        </w:rPr>
        <w:t>и рисунка</w:t>
      </w:r>
      <w:r w:rsidR="00EA7F9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и на два такта для более легкого удержания ритма. </w:t>
      </w:r>
      <w:r w:rsidR="00EA7F9E">
        <w:rPr>
          <w:rFonts w:ascii="Times New Roman" w:hAnsi="Times New Roman" w:cs="Times New Roman"/>
          <w:sz w:val="24"/>
          <w:szCs w:val="24"/>
        </w:rPr>
        <w:t xml:space="preserve"> Прошу </w:t>
      </w:r>
      <w:proofErr w:type="gramStart"/>
      <w:r w:rsidR="00EA7F9E">
        <w:rPr>
          <w:rFonts w:ascii="Times New Roman" w:hAnsi="Times New Roman" w:cs="Times New Roman"/>
          <w:sz w:val="24"/>
          <w:szCs w:val="24"/>
        </w:rPr>
        <w:t>прохлопать</w:t>
      </w:r>
      <w:proofErr w:type="gramEnd"/>
      <w:r w:rsidR="00EA7F9E">
        <w:rPr>
          <w:rFonts w:ascii="Times New Roman" w:hAnsi="Times New Roman" w:cs="Times New Roman"/>
          <w:sz w:val="24"/>
          <w:szCs w:val="24"/>
        </w:rPr>
        <w:t xml:space="preserve">. </w:t>
      </w:r>
      <w:r w:rsidR="00393708">
        <w:rPr>
          <w:rFonts w:ascii="Times New Roman" w:hAnsi="Times New Roman" w:cs="Times New Roman"/>
          <w:sz w:val="24"/>
          <w:szCs w:val="24"/>
        </w:rPr>
        <w:t>Кира</w:t>
      </w:r>
      <w:r w:rsidR="00EA7F9E">
        <w:rPr>
          <w:rFonts w:ascii="Times New Roman" w:hAnsi="Times New Roman" w:cs="Times New Roman"/>
          <w:sz w:val="24"/>
          <w:szCs w:val="24"/>
        </w:rPr>
        <w:t xml:space="preserve"> делает это без труда. Делаем это с несколькими карточками, в которых задействова</w:t>
      </w:r>
      <w:r w:rsidR="006B2ABA">
        <w:rPr>
          <w:rFonts w:ascii="Times New Roman" w:hAnsi="Times New Roman" w:cs="Times New Roman"/>
          <w:sz w:val="24"/>
          <w:szCs w:val="24"/>
        </w:rPr>
        <w:t>ны сочетания всех длительностей из новых пьес.</w:t>
      </w:r>
    </w:p>
    <w:p w:rsidR="00EA7F9E" w:rsidRPr="00972709" w:rsidRDefault="001E49F6" w:rsidP="00EA7F9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49F6">
        <w:rPr>
          <w:rFonts w:ascii="Times New Roman" w:hAnsi="Times New Roman" w:cs="Times New Roman"/>
          <w:color w:val="FF0000"/>
          <w:sz w:val="24"/>
          <w:szCs w:val="24"/>
        </w:rPr>
        <w:object w:dxaOrig="7191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1pt;height:82.95pt" o:ole="">
            <v:imagedata r:id="rId10" o:title="" croptop="6883f" cropbottom="6883f"/>
          </v:shape>
          <o:OLEObject Type="Embed" ProgID="PowerPoint.Show.12" ShapeID="_x0000_i1025" DrawAspect="Content" ObjectID="_1722419546" r:id="rId11"/>
        </w:objec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DC5F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DC5F99" w:rsidRPr="001E49F6">
        <w:rPr>
          <w:rFonts w:ascii="Times New Roman" w:hAnsi="Times New Roman" w:cs="Times New Roman"/>
          <w:color w:val="FF0000"/>
          <w:sz w:val="24"/>
          <w:szCs w:val="24"/>
        </w:rPr>
        <w:object w:dxaOrig="7191" w:dyaOrig="5399">
          <v:shape id="_x0000_i1026" type="#_x0000_t75" style="width:140.85pt;height:83.75pt" o:ole="">
            <v:imagedata r:id="rId12" o:title="" croptop="6883f" cropbottom="6883f"/>
          </v:shape>
          <o:OLEObject Type="Embed" ProgID="PowerPoint.Show.12" ShapeID="_x0000_i1026" DrawAspect="Content" ObjectID="_1722419547" r:id="rId13"/>
        </w:object>
      </w:r>
      <w:r w:rsidR="00DC5F99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AE4E4E">
        <w:rPr>
          <w:rFonts w:ascii="Times New Roman" w:hAnsi="Times New Roman" w:cs="Times New Roman"/>
          <w:color w:val="FF0000"/>
          <w:sz w:val="24"/>
          <w:szCs w:val="24"/>
        </w:rPr>
        <w:object w:dxaOrig="7191" w:dyaOrig="5399">
          <v:shape id="_x0000_i1027" type="#_x0000_t75" style="width:140.85pt;height:83.75pt" o:ole="">
            <v:imagedata r:id="rId14" o:title="" croptop="6883f" cropbottom="6883f"/>
          </v:shape>
          <o:OLEObject Type="Embed" ProgID="PowerPoint.Show.12" ShapeID="_x0000_i1027" DrawAspect="Content" ObjectID="_1722419548" r:id="rId15"/>
        </w:objec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</w:t>
      </w:r>
      <w:r w:rsidR="00AE4E4E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</w:p>
    <w:p w:rsidR="00A76492" w:rsidRDefault="000231FE" w:rsidP="00A76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F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О.В</w:t>
      </w:r>
      <w:r>
        <w:rPr>
          <w:rFonts w:ascii="Times New Roman" w:hAnsi="Times New Roman" w:cs="Times New Roman"/>
          <w:sz w:val="24"/>
          <w:szCs w:val="24"/>
        </w:rPr>
        <w:t xml:space="preserve">.: </w:t>
      </w:r>
      <w:r w:rsidR="00EA7F9E">
        <w:rPr>
          <w:rFonts w:ascii="Times New Roman" w:hAnsi="Times New Roman" w:cs="Times New Roman"/>
          <w:sz w:val="24"/>
          <w:szCs w:val="24"/>
        </w:rPr>
        <w:t>А теперь давай поиграем в игру, на внимание. Ты будешь х</w:t>
      </w:r>
      <w:r w:rsidR="00972709">
        <w:rPr>
          <w:rFonts w:ascii="Times New Roman" w:hAnsi="Times New Roman" w:cs="Times New Roman"/>
          <w:sz w:val="24"/>
          <w:szCs w:val="24"/>
        </w:rPr>
        <w:t>лопать свой ритмический рисунок. Когда ты делала это одна, у тебя все было без ошибок. А теперь попробуй-ка удержать</w:t>
      </w:r>
      <w:r w:rsidR="00EA7F9E">
        <w:rPr>
          <w:rFonts w:ascii="Times New Roman" w:hAnsi="Times New Roman" w:cs="Times New Roman"/>
          <w:sz w:val="24"/>
          <w:szCs w:val="24"/>
        </w:rPr>
        <w:t xml:space="preserve"> свой ритм</w:t>
      </w:r>
      <w:r w:rsidR="00972709">
        <w:rPr>
          <w:rFonts w:ascii="Times New Roman" w:hAnsi="Times New Roman" w:cs="Times New Roman"/>
          <w:sz w:val="24"/>
          <w:szCs w:val="24"/>
        </w:rPr>
        <w:t>ический рисунок</w:t>
      </w:r>
      <w:r w:rsidR="00EA7F9E">
        <w:rPr>
          <w:rFonts w:ascii="Times New Roman" w:hAnsi="Times New Roman" w:cs="Times New Roman"/>
          <w:sz w:val="24"/>
          <w:szCs w:val="24"/>
        </w:rPr>
        <w:t>, пока я буду усиленно пытаться тебя сбить</w:t>
      </w:r>
      <w:r>
        <w:rPr>
          <w:rFonts w:ascii="Times New Roman" w:hAnsi="Times New Roman" w:cs="Times New Roman"/>
          <w:sz w:val="24"/>
          <w:szCs w:val="24"/>
        </w:rPr>
        <w:t xml:space="preserve"> своим ритмом. </w:t>
      </w:r>
    </w:p>
    <w:p w:rsidR="00B963CF" w:rsidRDefault="00393708" w:rsidP="00B963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Кира</w:t>
      </w:r>
      <w:r w:rsidR="00B963CF">
        <w:rPr>
          <w:rFonts w:ascii="Times New Roman" w:hAnsi="Times New Roman" w:cs="Times New Roman"/>
          <w:sz w:val="24"/>
          <w:szCs w:val="24"/>
        </w:rPr>
        <w:t xml:space="preserve"> с удовольствием соглашается.  </w:t>
      </w:r>
    </w:p>
    <w:p w:rsidR="00B963CF" w:rsidRPr="00A76492" w:rsidRDefault="008709D2" w:rsidP="00A76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1447165</wp:posOffset>
            </wp:positionV>
            <wp:extent cx="2330450" cy="1700530"/>
            <wp:effectExtent l="76200" t="76200" r="127000" b="71120"/>
            <wp:wrapSquare wrapText="bothSides"/>
            <wp:docPr id="17" name="Рисунок 8" descr="F:\карточки\DSC_0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карточки\DSC_097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17005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393708">
        <w:rPr>
          <w:rFonts w:ascii="Times New Roman" w:hAnsi="Times New Roman" w:cs="Times New Roman"/>
          <w:sz w:val="24"/>
          <w:szCs w:val="24"/>
        </w:rPr>
        <w:t>Кира</w:t>
      </w:r>
      <w:r w:rsidR="003B1B59">
        <w:rPr>
          <w:rFonts w:ascii="Times New Roman" w:hAnsi="Times New Roman" w:cs="Times New Roman"/>
          <w:sz w:val="24"/>
          <w:szCs w:val="24"/>
        </w:rPr>
        <w:t xml:space="preserve"> прохлопывает  ритм карточек и делает это правильно</w:t>
      </w:r>
      <w:r w:rsidR="00393708">
        <w:rPr>
          <w:rFonts w:ascii="Times New Roman" w:hAnsi="Times New Roman" w:cs="Times New Roman"/>
          <w:sz w:val="24"/>
          <w:szCs w:val="24"/>
        </w:rPr>
        <w:t xml:space="preserve"> раз за разом</w:t>
      </w:r>
      <w:r w:rsidR="00B01749">
        <w:rPr>
          <w:rFonts w:ascii="Times New Roman" w:hAnsi="Times New Roman" w:cs="Times New Roman"/>
          <w:sz w:val="24"/>
          <w:szCs w:val="24"/>
        </w:rPr>
        <w:t>, что говорит об уверенном восполнении в памяти работы с длительностями в первом классе.</w:t>
      </w:r>
      <w:r w:rsidR="003B1B59">
        <w:rPr>
          <w:rFonts w:ascii="Times New Roman" w:hAnsi="Times New Roman" w:cs="Times New Roman"/>
          <w:sz w:val="24"/>
          <w:szCs w:val="24"/>
        </w:rPr>
        <w:t xml:space="preserve"> После осознания ритмической структуры карточки под метрическое сопровождение  преподавателя, </w:t>
      </w:r>
      <w:r w:rsidR="00B01749">
        <w:rPr>
          <w:rFonts w:ascii="Times New Roman" w:hAnsi="Times New Roman" w:cs="Times New Roman"/>
          <w:sz w:val="24"/>
          <w:szCs w:val="24"/>
        </w:rPr>
        <w:t>Кира</w:t>
      </w:r>
      <w:r w:rsidR="003B1B59">
        <w:rPr>
          <w:rFonts w:ascii="Times New Roman" w:hAnsi="Times New Roman" w:cs="Times New Roman"/>
          <w:sz w:val="24"/>
          <w:szCs w:val="24"/>
        </w:rPr>
        <w:t xml:space="preserve"> продолжает исполнять заданный ритм, но уже под затейливый ритм преподавателя. </w:t>
      </w:r>
      <w:r w:rsidR="00B01749">
        <w:rPr>
          <w:rFonts w:ascii="Times New Roman" w:hAnsi="Times New Roman" w:cs="Times New Roman"/>
          <w:sz w:val="24"/>
          <w:szCs w:val="24"/>
        </w:rPr>
        <w:t>Кира</w:t>
      </w:r>
      <w:r w:rsidR="003B1B59">
        <w:rPr>
          <w:rFonts w:ascii="Times New Roman" w:hAnsi="Times New Roman" w:cs="Times New Roman"/>
          <w:sz w:val="24"/>
          <w:szCs w:val="24"/>
        </w:rPr>
        <w:t xml:space="preserve"> улыбается, так как видит мои нарочитые попытки ее сбить. Далее предлагаю прохлопывать ритм карточек, но уже под музыку. И по каждой карточке </w:t>
      </w:r>
      <w:r w:rsidR="003B1B59" w:rsidRPr="00A76492">
        <w:rPr>
          <w:rFonts w:ascii="Times New Roman" w:hAnsi="Times New Roman" w:cs="Times New Roman"/>
          <w:sz w:val="24"/>
          <w:szCs w:val="24"/>
        </w:rPr>
        <w:t>определим победителя</w:t>
      </w:r>
      <w:r w:rsidR="003B1B59">
        <w:rPr>
          <w:rFonts w:ascii="Times New Roman" w:hAnsi="Times New Roman" w:cs="Times New Roman"/>
          <w:sz w:val="24"/>
          <w:szCs w:val="24"/>
        </w:rPr>
        <w:t>!</w:t>
      </w:r>
    </w:p>
    <w:p w:rsidR="00A76492" w:rsidRPr="00B963CF" w:rsidRDefault="008709D2" w:rsidP="00B963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1329690</wp:posOffset>
            </wp:positionH>
            <wp:positionV relativeFrom="paragraph">
              <wp:posOffset>1654810</wp:posOffset>
            </wp:positionV>
            <wp:extent cx="2367280" cy="1626235"/>
            <wp:effectExtent l="76200" t="76200" r="109220" b="88265"/>
            <wp:wrapSquare wrapText="bothSides"/>
            <wp:docPr id="15" name="Рисунок 7" descr="F:\карточки\DSC_0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карточки\DSC_097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16262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A76492" w:rsidRPr="00A76492">
        <w:rPr>
          <w:rFonts w:ascii="Times New Roman" w:hAnsi="Times New Roman" w:cs="Times New Roman"/>
          <w:sz w:val="24"/>
          <w:szCs w:val="24"/>
        </w:rPr>
        <w:t>Исполняю фрагмент</w:t>
      </w:r>
      <w:r w:rsidR="00A76492">
        <w:rPr>
          <w:rFonts w:ascii="Times New Roman" w:hAnsi="Times New Roman" w:cs="Times New Roman"/>
          <w:sz w:val="24"/>
          <w:szCs w:val="24"/>
        </w:rPr>
        <w:t xml:space="preserve"> «Контрданса» И.Козловского. В этом произведении есть ясное ощущение метра. Это помогает учащимся</w:t>
      </w:r>
      <w:r w:rsidR="003B1B59">
        <w:rPr>
          <w:rFonts w:ascii="Times New Roman" w:hAnsi="Times New Roman" w:cs="Times New Roman"/>
          <w:sz w:val="24"/>
          <w:szCs w:val="24"/>
        </w:rPr>
        <w:t xml:space="preserve"> встраивать свой</w:t>
      </w:r>
      <w:r w:rsidR="00A76492">
        <w:rPr>
          <w:rFonts w:ascii="Times New Roman" w:hAnsi="Times New Roman" w:cs="Times New Roman"/>
          <w:sz w:val="24"/>
          <w:szCs w:val="24"/>
        </w:rPr>
        <w:t xml:space="preserve"> ритмический рису</w:t>
      </w:r>
      <w:r w:rsidR="00B963CF">
        <w:rPr>
          <w:rFonts w:ascii="Times New Roman" w:hAnsi="Times New Roman" w:cs="Times New Roman"/>
          <w:sz w:val="24"/>
          <w:szCs w:val="24"/>
        </w:rPr>
        <w:t>нок под четкую</w:t>
      </w:r>
      <w:r w:rsidR="00A76492">
        <w:rPr>
          <w:rFonts w:ascii="Times New Roman" w:hAnsi="Times New Roman" w:cs="Times New Roman"/>
          <w:sz w:val="24"/>
          <w:szCs w:val="24"/>
        </w:rPr>
        <w:t xml:space="preserve"> основу. </w:t>
      </w:r>
      <w:r w:rsidR="00B01749">
        <w:rPr>
          <w:rFonts w:ascii="Times New Roman" w:hAnsi="Times New Roman" w:cs="Times New Roman"/>
          <w:sz w:val="24"/>
          <w:szCs w:val="24"/>
        </w:rPr>
        <w:t>Кира</w:t>
      </w:r>
      <w:r w:rsidR="00B963CF">
        <w:rPr>
          <w:rFonts w:ascii="Times New Roman" w:hAnsi="Times New Roman" w:cs="Times New Roman"/>
          <w:sz w:val="24"/>
          <w:szCs w:val="24"/>
        </w:rPr>
        <w:t xml:space="preserve">  справляется с первой карточк</w:t>
      </w:r>
      <w:r>
        <w:rPr>
          <w:rFonts w:ascii="Times New Roman" w:hAnsi="Times New Roman" w:cs="Times New Roman"/>
          <w:sz w:val="24"/>
          <w:szCs w:val="24"/>
        </w:rPr>
        <w:t>ой без ошибок и ей присуждается з</w:t>
      </w:r>
      <w:r w:rsidR="00B963CF">
        <w:rPr>
          <w:rFonts w:ascii="Times New Roman" w:hAnsi="Times New Roman" w:cs="Times New Roman"/>
          <w:sz w:val="24"/>
          <w:szCs w:val="24"/>
        </w:rPr>
        <w:t>аконная победа</w:t>
      </w:r>
    </w:p>
    <w:p w:rsidR="00A76492" w:rsidRDefault="00B963CF" w:rsidP="00B963CF">
      <w:pPr>
        <w:spacing w:after="0" w:line="360" w:lineRule="auto"/>
        <w:jc w:val="right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                                </w:t>
      </w:r>
      <w:r w:rsidR="00924DF6" w:rsidRPr="00924DF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A76492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                                      </w:t>
      </w:r>
    </w:p>
    <w:p w:rsidR="00B963CF" w:rsidRPr="00B963CF" w:rsidRDefault="00B963CF" w:rsidP="00EA7F9E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63CF">
        <w:rPr>
          <w:rFonts w:ascii="Times New Roman" w:hAnsi="Times New Roman" w:cs="Times New Roman"/>
          <w:noProof/>
          <w:sz w:val="24"/>
          <w:szCs w:val="24"/>
        </w:rPr>
        <w:t xml:space="preserve">    Под вторую карточку  исполняю фрагмент Польки  Глинки, которая тоже имеет танцевальную основу и четкое метрическое сопровождение в левой руке. </w:t>
      </w:r>
      <w:r w:rsidR="00B01749">
        <w:rPr>
          <w:rFonts w:ascii="Times New Roman" w:hAnsi="Times New Roman" w:cs="Times New Roman"/>
          <w:noProof/>
          <w:sz w:val="24"/>
          <w:szCs w:val="24"/>
        </w:rPr>
        <w:t>Кира</w:t>
      </w:r>
      <w:r w:rsidRPr="00B963C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963CF">
        <w:rPr>
          <w:rFonts w:ascii="Times New Roman" w:hAnsi="Times New Roman" w:cs="Times New Roman"/>
          <w:noProof/>
          <w:sz w:val="24"/>
          <w:szCs w:val="24"/>
        </w:rPr>
        <w:lastRenderedPageBreak/>
        <w:t>без труда подстраивает ритм второй карточки. Но, ритм карточки непростой, удерживать его долго трудно, поэтому исполняемый фрагмент небольшой</w:t>
      </w:r>
      <w:r w:rsidR="00B01749">
        <w:rPr>
          <w:rFonts w:ascii="Times New Roman" w:hAnsi="Times New Roman" w:cs="Times New Roman"/>
          <w:noProof/>
          <w:sz w:val="24"/>
          <w:szCs w:val="24"/>
        </w:rPr>
        <w:t>. В итоге у</w:t>
      </w:r>
      <w:r w:rsidR="00381CBE">
        <w:rPr>
          <w:rFonts w:ascii="Times New Roman" w:hAnsi="Times New Roman" w:cs="Times New Roman"/>
          <w:noProof/>
          <w:sz w:val="24"/>
          <w:szCs w:val="24"/>
        </w:rPr>
        <w:t>ченица сбивается</w:t>
      </w:r>
      <w:r w:rsidR="00B01749">
        <w:rPr>
          <w:rFonts w:ascii="Times New Roman" w:hAnsi="Times New Roman" w:cs="Times New Roman"/>
          <w:noProof/>
          <w:sz w:val="24"/>
          <w:szCs w:val="24"/>
        </w:rPr>
        <w:t>,</w:t>
      </w:r>
      <w:r w:rsidR="00381CBE">
        <w:rPr>
          <w:rFonts w:ascii="Times New Roman" w:hAnsi="Times New Roman" w:cs="Times New Roman"/>
          <w:noProof/>
          <w:sz w:val="24"/>
          <w:szCs w:val="24"/>
        </w:rPr>
        <w:t xml:space="preserve"> и учитель получает очко победы. Счет равный, но </w:t>
      </w:r>
      <w:r w:rsidR="00B01749">
        <w:rPr>
          <w:rFonts w:ascii="Times New Roman" w:hAnsi="Times New Roman" w:cs="Times New Roman"/>
          <w:noProof/>
          <w:sz w:val="24"/>
          <w:szCs w:val="24"/>
        </w:rPr>
        <w:t>Кира</w:t>
      </w:r>
      <w:r w:rsidR="00381CBE">
        <w:rPr>
          <w:rFonts w:ascii="Times New Roman" w:hAnsi="Times New Roman" w:cs="Times New Roman"/>
          <w:noProof/>
          <w:sz w:val="24"/>
          <w:szCs w:val="24"/>
        </w:rPr>
        <w:t xml:space="preserve"> хочет выиграть!</w:t>
      </w:r>
      <w:r w:rsidRPr="00B963CF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</w:t>
      </w:r>
    </w:p>
    <w:p w:rsidR="00DC5F99" w:rsidRDefault="0075039F" w:rsidP="00DC5F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-106680</wp:posOffset>
            </wp:positionV>
            <wp:extent cx="3091180" cy="1497330"/>
            <wp:effectExtent l="133350" t="76200" r="90170" b="83820"/>
            <wp:wrapSquare wrapText="bothSides"/>
            <wp:docPr id="19" name="Рисунок 10" descr="F:\карточки\DSC_0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карточки\DSC_097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14973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B963CF" w:rsidRPr="00381CBE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="00381CBE" w:rsidRPr="00381CBE">
        <w:rPr>
          <w:rFonts w:ascii="Times New Roman" w:hAnsi="Times New Roman" w:cs="Times New Roman"/>
          <w:noProof/>
          <w:sz w:val="24"/>
          <w:szCs w:val="24"/>
        </w:rPr>
        <w:t xml:space="preserve">Исполнение ритма третьей карточки начинает </w:t>
      </w:r>
      <w:r w:rsidR="00B01749">
        <w:rPr>
          <w:rFonts w:ascii="Times New Roman" w:hAnsi="Times New Roman" w:cs="Times New Roman"/>
          <w:noProof/>
          <w:sz w:val="24"/>
          <w:szCs w:val="24"/>
        </w:rPr>
        <w:t>Кира</w:t>
      </w:r>
      <w:r w:rsidR="00381CBE" w:rsidRPr="00381CBE">
        <w:rPr>
          <w:rFonts w:ascii="Times New Roman" w:hAnsi="Times New Roman" w:cs="Times New Roman"/>
          <w:noProof/>
          <w:sz w:val="24"/>
          <w:szCs w:val="24"/>
        </w:rPr>
        <w:t xml:space="preserve">, а затем присоединяется фортепианное сопровождение «Савка и Гришка». </w:t>
      </w:r>
      <w:r w:rsidR="00B01749">
        <w:rPr>
          <w:rFonts w:ascii="Times New Roman" w:hAnsi="Times New Roman" w:cs="Times New Roman"/>
          <w:noProof/>
          <w:sz w:val="24"/>
          <w:szCs w:val="24"/>
        </w:rPr>
        <w:t>Кира</w:t>
      </w:r>
      <w:r w:rsidR="00381CBE" w:rsidRPr="00381CBE">
        <w:rPr>
          <w:rFonts w:ascii="Times New Roman" w:hAnsi="Times New Roman" w:cs="Times New Roman"/>
          <w:noProof/>
          <w:sz w:val="24"/>
          <w:szCs w:val="24"/>
        </w:rPr>
        <w:t xml:space="preserve"> очень сосредоточенна и справляется с задачей удержания своего ритма.  Счет игры 2:1 </w:t>
      </w:r>
      <w:r w:rsidR="00E25187">
        <w:rPr>
          <w:rFonts w:ascii="Times New Roman" w:hAnsi="Times New Roman" w:cs="Times New Roman"/>
          <w:noProof/>
          <w:sz w:val="24"/>
          <w:szCs w:val="24"/>
        </w:rPr>
        <w:t>в</w:t>
      </w:r>
      <w:r w:rsidR="00381CBE" w:rsidRPr="00381CBE">
        <w:rPr>
          <w:rFonts w:ascii="Times New Roman" w:hAnsi="Times New Roman" w:cs="Times New Roman"/>
          <w:noProof/>
          <w:sz w:val="24"/>
          <w:szCs w:val="24"/>
        </w:rPr>
        <w:t xml:space="preserve"> польз</w:t>
      </w:r>
      <w:r w:rsidR="00E25187">
        <w:rPr>
          <w:rFonts w:ascii="Times New Roman" w:hAnsi="Times New Roman" w:cs="Times New Roman"/>
          <w:noProof/>
          <w:sz w:val="24"/>
          <w:szCs w:val="24"/>
        </w:rPr>
        <w:t>у у</w:t>
      </w:r>
      <w:r w:rsidR="00381CBE" w:rsidRPr="00381CBE">
        <w:rPr>
          <w:rFonts w:ascii="Times New Roman" w:hAnsi="Times New Roman" w:cs="Times New Roman"/>
          <w:noProof/>
          <w:sz w:val="24"/>
          <w:szCs w:val="24"/>
        </w:rPr>
        <w:t>чащейся, чему она очень рада.</w:t>
      </w:r>
      <w:r w:rsidR="00DC5F9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C5F99">
        <w:rPr>
          <w:rFonts w:ascii="Times New Roman" w:hAnsi="Times New Roman" w:cs="Times New Roman"/>
          <w:sz w:val="24"/>
          <w:szCs w:val="24"/>
        </w:rPr>
        <w:t xml:space="preserve">Несмотря на мелкие неудачи, </w:t>
      </w:r>
      <w:r w:rsidR="007332D3">
        <w:rPr>
          <w:rFonts w:ascii="Times New Roman" w:hAnsi="Times New Roman" w:cs="Times New Roman"/>
          <w:sz w:val="24"/>
          <w:szCs w:val="24"/>
        </w:rPr>
        <w:t>Кира</w:t>
      </w:r>
      <w:r w:rsidR="00DC5F99">
        <w:rPr>
          <w:rFonts w:ascii="Times New Roman" w:hAnsi="Times New Roman" w:cs="Times New Roman"/>
          <w:sz w:val="24"/>
          <w:szCs w:val="24"/>
        </w:rPr>
        <w:t xml:space="preserve"> ловко потренировалась в счете длительностей, и ее победы помогают ей осознать простоту учебного материала, который ей только что казался сложным и непонятным при самостоятельной работе дома.</w:t>
      </w:r>
    </w:p>
    <w:p w:rsidR="00677D0C" w:rsidRPr="003B1B59" w:rsidRDefault="00B963CF" w:rsidP="00EA7F9E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81CBE">
        <w:rPr>
          <w:rFonts w:ascii="Times New Roman" w:hAnsi="Times New Roman" w:cs="Times New Roman"/>
          <w:noProof/>
          <w:sz w:val="24"/>
          <w:szCs w:val="24"/>
        </w:rPr>
        <w:t xml:space="preserve">                  </w:t>
      </w:r>
    </w:p>
    <w:p w:rsidR="000231FE" w:rsidRDefault="00972709" w:rsidP="00EA7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1FE" w:rsidRPr="000C0DF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О.В</w:t>
      </w:r>
      <w:r w:rsidR="000231FE" w:rsidRPr="006111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.:</w:t>
      </w:r>
      <w:r w:rsidR="000231FE">
        <w:rPr>
          <w:rFonts w:ascii="Times New Roman" w:hAnsi="Times New Roman" w:cs="Times New Roman"/>
          <w:sz w:val="24"/>
          <w:szCs w:val="24"/>
        </w:rPr>
        <w:t xml:space="preserve"> А вот теперь мы можем придать, наконец, смысл и нашим ноткам в пьесе. Попробуй </w:t>
      </w:r>
      <w:proofErr w:type="gramStart"/>
      <w:r w:rsidR="00E03E36">
        <w:rPr>
          <w:rFonts w:ascii="Times New Roman" w:hAnsi="Times New Roman" w:cs="Times New Roman"/>
          <w:sz w:val="24"/>
          <w:szCs w:val="24"/>
        </w:rPr>
        <w:t>прохлопать</w:t>
      </w:r>
      <w:proofErr w:type="gramEnd"/>
      <w:r w:rsidR="00E03E36">
        <w:rPr>
          <w:rFonts w:ascii="Times New Roman" w:hAnsi="Times New Roman" w:cs="Times New Roman"/>
          <w:sz w:val="24"/>
          <w:szCs w:val="24"/>
        </w:rPr>
        <w:t xml:space="preserve"> ритм здесь под мое «м</w:t>
      </w:r>
      <w:r w:rsidR="000231FE">
        <w:rPr>
          <w:rFonts w:ascii="Times New Roman" w:hAnsi="Times New Roman" w:cs="Times New Roman"/>
          <w:sz w:val="24"/>
          <w:szCs w:val="24"/>
        </w:rPr>
        <w:t>узыкальное сердечко»</w:t>
      </w:r>
    </w:p>
    <w:p w:rsidR="000231FE" w:rsidRDefault="00282142" w:rsidP="00EA7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Кира</w:t>
      </w:r>
      <w:r w:rsidR="000231FE">
        <w:rPr>
          <w:rFonts w:ascii="Times New Roman" w:hAnsi="Times New Roman" w:cs="Times New Roman"/>
          <w:sz w:val="24"/>
          <w:szCs w:val="24"/>
        </w:rPr>
        <w:t xml:space="preserve"> уже без труда выполняет это задание.</w:t>
      </w:r>
    </w:p>
    <w:p w:rsidR="000231FE" w:rsidRDefault="000231FE" w:rsidP="00EA7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F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О.В</w:t>
      </w:r>
      <w:r w:rsidR="005369E1">
        <w:rPr>
          <w:rFonts w:ascii="Times New Roman" w:hAnsi="Times New Roman" w:cs="Times New Roman"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</w:rPr>
        <w:t xml:space="preserve">Теперь остается объединить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звуковысотную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ритмическую часть пьески. Теперь </w:t>
      </w:r>
      <w:r w:rsidR="005369E1">
        <w:rPr>
          <w:rFonts w:ascii="Times New Roman" w:hAnsi="Times New Roman" w:cs="Times New Roman"/>
          <w:sz w:val="24"/>
          <w:szCs w:val="24"/>
        </w:rPr>
        <w:t>поиграй нотки, просчитывая ритм.</w:t>
      </w:r>
    </w:p>
    <w:p w:rsidR="000231FE" w:rsidRDefault="00282142" w:rsidP="00EA7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Кира</w:t>
      </w:r>
      <w:r w:rsidR="000231FE">
        <w:rPr>
          <w:rFonts w:ascii="Times New Roman" w:hAnsi="Times New Roman" w:cs="Times New Roman"/>
          <w:sz w:val="24"/>
          <w:szCs w:val="24"/>
        </w:rPr>
        <w:t xml:space="preserve"> играет не без заметного затруднения, так как это требует координационных навыков и умения смотреть вперед. Тем не менее</w:t>
      </w:r>
      <w:r w:rsidR="004C0C1C">
        <w:rPr>
          <w:rFonts w:ascii="Times New Roman" w:hAnsi="Times New Roman" w:cs="Times New Roman"/>
          <w:sz w:val="24"/>
          <w:szCs w:val="24"/>
        </w:rPr>
        <w:t>, после</w:t>
      </w:r>
      <w:r w:rsidR="000231FE">
        <w:rPr>
          <w:rFonts w:ascii="Times New Roman" w:hAnsi="Times New Roman" w:cs="Times New Roman"/>
          <w:sz w:val="24"/>
          <w:szCs w:val="24"/>
        </w:rPr>
        <w:t xml:space="preserve"> первой неудачной попытки </w:t>
      </w:r>
      <w:r w:rsidR="004C0C1C">
        <w:rPr>
          <w:rFonts w:ascii="Times New Roman" w:hAnsi="Times New Roman" w:cs="Times New Roman"/>
          <w:sz w:val="24"/>
          <w:szCs w:val="24"/>
        </w:rPr>
        <w:t>Кира</w:t>
      </w:r>
      <w:r w:rsidR="000231FE">
        <w:rPr>
          <w:rFonts w:ascii="Times New Roman" w:hAnsi="Times New Roman" w:cs="Times New Roman"/>
          <w:sz w:val="24"/>
          <w:szCs w:val="24"/>
        </w:rPr>
        <w:t xml:space="preserve"> просит сыграть еще раз, так как уже начало получаться осмысленное содружество звуков,  ей  нравится </w:t>
      </w:r>
      <w:r w:rsidR="004C0C1C">
        <w:rPr>
          <w:rFonts w:ascii="Times New Roman" w:hAnsi="Times New Roman" w:cs="Times New Roman"/>
          <w:sz w:val="24"/>
          <w:szCs w:val="24"/>
        </w:rPr>
        <w:t xml:space="preserve">его </w:t>
      </w:r>
      <w:r w:rsidR="000231FE">
        <w:rPr>
          <w:rFonts w:ascii="Times New Roman" w:hAnsi="Times New Roman" w:cs="Times New Roman"/>
          <w:sz w:val="24"/>
          <w:szCs w:val="24"/>
        </w:rPr>
        <w:t>слышать.</w:t>
      </w:r>
    </w:p>
    <w:p w:rsidR="003534CE" w:rsidRDefault="00642A71" w:rsidP="00EA7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F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О.В</w:t>
      </w:r>
      <w:r>
        <w:rPr>
          <w:rFonts w:ascii="Times New Roman" w:hAnsi="Times New Roman" w:cs="Times New Roman"/>
          <w:sz w:val="24"/>
          <w:szCs w:val="24"/>
        </w:rPr>
        <w:t>.: А ты знаешь, что</w:t>
      </w:r>
      <w:r w:rsidR="00E03E36">
        <w:rPr>
          <w:rFonts w:ascii="Times New Roman" w:hAnsi="Times New Roman" w:cs="Times New Roman"/>
          <w:sz w:val="24"/>
          <w:szCs w:val="24"/>
        </w:rPr>
        <w:t xml:space="preserve"> Бурре означает старинный францу</w:t>
      </w:r>
      <w:r>
        <w:rPr>
          <w:rFonts w:ascii="Times New Roman" w:hAnsi="Times New Roman" w:cs="Times New Roman"/>
          <w:sz w:val="24"/>
          <w:szCs w:val="24"/>
        </w:rPr>
        <w:t xml:space="preserve">зский танец, в котором присутствуют резкие подпрыгивания? </w:t>
      </w:r>
    </w:p>
    <w:p w:rsidR="00F0237A" w:rsidRDefault="00642A71" w:rsidP="00EA7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37A" w:rsidRPr="00F0237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13223" cy="2268000"/>
            <wp:effectExtent l="19050" t="0" r="0" b="0"/>
            <wp:docPr id="12" name="Рисунок 4" descr="https://ds04.infourok.ru/uploads/ex/0279/00013af8-18aa435b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279/00013af8-18aa435b/img1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223" cy="22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5F03" w:rsidRPr="009E5F03">
        <w:t xml:space="preserve"> </w:t>
      </w:r>
      <w:r w:rsidR="009E5F03">
        <w:rPr>
          <w:noProof/>
        </w:rPr>
        <w:drawing>
          <wp:inline distT="0" distB="0" distL="0" distR="0">
            <wp:extent cx="2922932" cy="2263095"/>
            <wp:effectExtent l="19050" t="0" r="0" b="0"/>
            <wp:docPr id="16" name="Рисунок 16" descr="&amp;Kcy;&amp;acy;&amp;rcy;&amp;tcy;&amp;icy;&amp;ncy;&amp;kcy;&amp;icy; &amp;pcy;&amp;ocy; &amp;zcy;&amp;acy;&amp;pcy;&amp;rcy;&amp;ocy;&amp;scy;&amp;ucy; &amp;bcy;&amp;ucy;&amp;rcy;&amp;r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&amp;Kcy;&amp;acy;&amp;rcy;&amp;tcy;&amp;icy;&amp;ncy;&amp;kcy;&amp;icy; &amp;pcy;&amp;ocy; &amp;zcy;&amp;acy;&amp;pcy;&amp;rcy;&amp;ocy;&amp;scy;&amp;ucy; &amp;bcy;&amp;ucy;&amp;rcy;&amp;rcy;&amp;iecy;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595" cy="227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A71" w:rsidRDefault="00506CF2" w:rsidP="00EA7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F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О.В</w:t>
      </w:r>
      <w:r>
        <w:rPr>
          <w:rFonts w:ascii="Times New Roman" w:hAnsi="Times New Roman" w:cs="Times New Roman"/>
          <w:sz w:val="24"/>
          <w:szCs w:val="24"/>
        </w:rPr>
        <w:t>.:</w:t>
      </w:r>
      <w:r w:rsidR="00642A71">
        <w:rPr>
          <w:rFonts w:ascii="Times New Roman" w:hAnsi="Times New Roman" w:cs="Times New Roman"/>
          <w:sz w:val="24"/>
          <w:szCs w:val="24"/>
        </w:rPr>
        <w:t>А как мы можем это увидеть в нотках?</w:t>
      </w:r>
    </w:p>
    <w:p w:rsidR="00642A71" w:rsidRDefault="00114001" w:rsidP="00EA7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Кира</w:t>
      </w:r>
      <w:r w:rsidR="00642A71">
        <w:rPr>
          <w:rFonts w:ascii="Times New Roman" w:hAnsi="Times New Roman" w:cs="Times New Roman"/>
          <w:sz w:val="24"/>
          <w:szCs w:val="24"/>
        </w:rPr>
        <w:t>: Там стоит стаккато!</w:t>
      </w:r>
    </w:p>
    <w:p w:rsidR="00642A71" w:rsidRDefault="00642A71" w:rsidP="00EA7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F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lastRenderedPageBreak/>
        <w:t>О.В</w:t>
      </w:r>
      <w:r w:rsidRPr="000C0DFD">
        <w:rPr>
          <w:rFonts w:ascii="Times New Roman" w:hAnsi="Times New Roman" w:cs="Times New Roman"/>
          <w:b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Правильно! Вот давай для полноты картины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слышания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тебе подыграю левую руку, а ты попробуешь к правильному ритму добавить еще и стаккато. Посмотрим, что получится.</w:t>
      </w:r>
    </w:p>
    <w:p w:rsidR="00642A71" w:rsidRDefault="00642A71" w:rsidP="00EA7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Играем вместе. </w:t>
      </w:r>
      <w:r w:rsidR="003F03D6">
        <w:rPr>
          <w:rFonts w:ascii="Times New Roman" w:hAnsi="Times New Roman" w:cs="Times New Roman"/>
          <w:sz w:val="24"/>
          <w:szCs w:val="24"/>
        </w:rPr>
        <w:t>Кир</w:t>
      </w:r>
      <w:r>
        <w:rPr>
          <w:rFonts w:ascii="Times New Roman" w:hAnsi="Times New Roman" w:cs="Times New Roman"/>
          <w:sz w:val="24"/>
          <w:szCs w:val="24"/>
        </w:rPr>
        <w:t>е явно нравится и она старается применить все возможности, чтобы не сбиваться.</w:t>
      </w:r>
    </w:p>
    <w:p w:rsidR="00642A71" w:rsidRDefault="00642A71" w:rsidP="00EA7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Хвалю </w:t>
      </w:r>
      <w:r w:rsidR="00114001">
        <w:rPr>
          <w:rFonts w:ascii="Times New Roman" w:hAnsi="Times New Roman" w:cs="Times New Roman"/>
          <w:sz w:val="24"/>
          <w:szCs w:val="24"/>
        </w:rPr>
        <w:t>Киру</w:t>
      </w:r>
      <w:r>
        <w:rPr>
          <w:rFonts w:ascii="Times New Roman" w:hAnsi="Times New Roman" w:cs="Times New Roman"/>
          <w:sz w:val="24"/>
          <w:szCs w:val="24"/>
        </w:rPr>
        <w:t xml:space="preserve"> и предлагаю показать мне, как она запомнила порядок разбора. Открываем</w:t>
      </w:r>
      <w:r w:rsidR="00E03E36">
        <w:rPr>
          <w:rFonts w:ascii="Times New Roman" w:hAnsi="Times New Roman" w:cs="Times New Roman"/>
          <w:sz w:val="24"/>
          <w:szCs w:val="24"/>
        </w:rPr>
        <w:t xml:space="preserve"> «Плясовую»</w:t>
      </w:r>
      <w:r w:rsidR="00D97916">
        <w:rPr>
          <w:rFonts w:ascii="Times New Roman" w:hAnsi="Times New Roman" w:cs="Times New Roman"/>
          <w:sz w:val="24"/>
          <w:szCs w:val="24"/>
        </w:rPr>
        <w:t>.</w:t>
      </w:r>
    </w:p>
    <w:p w:rsidR="00EE70A2" w:rsidRDefault="00E03E36" w:rsidP="00EA7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F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О.В</w:t>
      </w:r>
      <w:r>
        <w:rPr>
          <w:rFonts w:ascii="Times New Roman" w:hAnsi="Times New Roman" w:cs="Times New Roman"/>
          <w:sz w:val="24"/>
          <w:szCs w:val="24"/>
        </w:rPr>
        <w:t xml:space="preserve">.: Попробуешь играть здесь сразу </w:t>
      </w:r>
      <w:r w:rsidR="00EE70A2">
        <w:rPr>
          <w:rFonts w:ascii="Times New Roman" w:hAnsi="Times New Roman" w:cs="Times New Roman"/>
          <w:sz w:val="24"/>
          <w:szCs w:val="24"/>
        </w:rPr>
        <w:t xml:space="preserve"> двумя руками?</w:t>
      </w:r>
    </w:p>
    <w:p w:rsidR="00EE70A2" w:rsidRDefault="00D97916" w:rsidP="00EA7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Кира</w:t>
      </w:r>
      <w:r w:rsidR="00E03E36">
        <w:rPr>
          <w:rFonts w:ascii="Times New Roman" w:hAnsi="Times New Roman" w:cs="Times New Roman"/>
          <w:sz w:val="24"/>
          <w:szCs w:val="24"/>
        </w:rPr>
        <w:t>: Да! Здесь руки иг</w:t>
      </w:r>
      <w:r w:rsidR="00EE70A2">
        <w:rPr>
          <w:rFonts w:ascii="Times New Roman" w:hAnsi="Times New Roman" w:cs="Times New Roman"/>
          <w:sz w:val="24"/>
          <w:szCs w:val="24"/>
        </w:rPr>
        <w:t>раю</w:t>
      </w:r>
      <w:r w:rsidR="00E03E3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поочередно</w:t>
      </w:r>
      <w:r w:rsidR="00EE70A2">
        <w:rPr>
          <w:rFonts w:ascii="Times New Roman" w:hAnsi="Times New Roman" w:cs="Times New Roman"/>
          <w:sz w:val="24"/>
          <w:szCs w:val="24"/>
        </w:rPr>
        <w:t>.</w:t>
      </w:r>
    </w:p>
    <w:p w:rsidR="00642A71" w:rsidRDefault="00D97916" w:rsidP="00EA7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Кира</w:t>
      </w:r>
      <w:r w:rsidR="00642A71">
        <w:rPr>
          <w:rFonts w:ascii="Times New Roman" w:hAnsi="Times New Roman" w:cs="Times New Roman"/>
          <w:sz w:val="24"/>
          <w:szCs w:val="24"/>
        </w:rPr>
        <w:t xml:space="preserve"> нашла на инструменте все нотки, правда, забыла про диез. Поправила ее. Затем</w:t>
      </w:r>
      <w:r>
        <w:rPr>
          <w:rFonts w:ascii="Times New Roman" w:hAnsi="Times New Roman" w:cs="Times New Roman"/>
          <w:sz w:val="24"/>
          <w:szCs w:val="24"/>
        </w:rPr>
        <w:t xml:space="preserve"> Кира</w:t>
      </w:r>
      <w:r w:rsidR="00642A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2A71">
        <w:rPr>
          <w:rFonts w:ascii="Times New Roman" w:hAnsi="Times New Roman" w:cs="Times New Roman"/>
          <w:sz w:val="24"/>
          <w:szCs w:val="24"/>
        </w:rPr>
        <w:t>прохлопала</w:t>
      </w:r>
      <w:proofErr w:type="gramEnd"/>
      <w:r w:rsidR="00642A71">
        <w:rPr>
          <w:rFonts w:ascii="Times New Roman" w:hAnsi="Times New Roman" w:cs="Times New Roman"/>
          <w:sz w:val="24"/>
          <w:szCs w:val="24"/>
        </w:rPr>
        <w:t xml:space="preserve">  ритм.</w:t>
      </w:r>
      <w:r w:rsidR="00EE70A2">
        <w:rPr>
          <w:rFonts w:ascii="Times New Roman" w:hAnsi="Times New Roman" w:cs="Times New Roman"/>
          <w:sz w:val="24"/>
          <w:szCs w:val="24"/>
        </w:rPr>
        <w:t xml:space="preserve"> </w:t>
      </w:r>
      <w:r w:rsidR="00642A71">
        <w:rPr>
          <w:rFonts w:ascii="Times New Roman" w:hAnsi="Times New Roman" w:cs="Times New Roman"/>
          <w:sz w:val="24"/>
          <w:szCs w:val="24"/>
        </w:rPr>
        <w:t xml:space="preserve"> Соединила вместе </w:t>
      </w:r>
      <w:proofErr w:type="spellStart"/>
      <w:r w:rsidR="00642A71">
        <w:rPr>
          <w:rFonts w:ascii="Times New Roman" w:hAnsi="Times New Roman" w:cs="Times New Roman"/>
          <w:sz w:val="24"/>
          <w:szCs w:val="24"/>
        </w:rPr>
        <w:t>звуковысотную</w:t>
      </w:r>
      <w:proofErr w:type="spellEnd"/>
      <w:r w:rsidR="00642A71">
        <w:rPr>
          <w:rFonts w:ascii="Times New Roman" w:hAnsi="Times New Roman" w:cs="Times New Roman"/>
          <w:sz w:val="24"/>
          <w:szCs w:val="24"/>
        </w:rPr>
        <w:t xml:space="preserve"> и ритмич</w:t>
      </w:r>
      <w:r w:rsidR="00EE70A2">
        <w:rPr>
          <w:rFonts w:ascii="Times New Roman" w:hAnsi="Times New Roman" w:cs="Times New Roman"/>
          <w:sz w:val="24"/>
          <w:szCs w:val="24"/>
        </w:rPr>
        <w:t xml:space="preserve">ескую составляющую. Без ошибок не получается </w:t>
      </w:r>
      <w:r>
        <w:rPr>
          <w:rFonts w:ascii="Times New Roman" w:hAnsi="Times New Roman" w:cs="Times New Roman"/>
          <w:sz w:val="24"/>
          <w:szCs w:val="24"/>
        </w:rPr>
        <w:t>с первого раза</w:t>
      </w:r>
      <w:r w:rsidR="00EE70A2">
        <w:rPr>
          <w:rFonts w:ascii="Times New Roman" w:hAnsi="Times New Roman" w:cs="Times New Roman"/>
          <w:sz w:val="24"/>
          <w:szCs w:val="24"/>
        </w:rPr>
        <w:t>,  хотя суть исполнения правильная и в счете и в нахождении нот</w:t>
      </w:r>
      <w:r w:rsidR="00E03E36">
        <w:rPr>
          <w:rFonts w:ascii="Times New Roman" w:hAnsi="Times New Roman" w:cs="Times New Roman"/>
          <w:sz w:val="24"/>
          <w:szCs w:val="24"/>
        </w:rPr>
        <w:t>.</w:t>
      </w:r>
    </w:p>
    <w:p w:rsidR="00EE70A2" w:rsidRDefault="00EE70A2" w:rsidP="00487B12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F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О.В</w:t>
      </w:r>
      <w:r>
        <w:rPr>
          <w:rFonts w:ascii="Times New Roman" w:hAnsi="Times New Roman" w:cs="Times New Roman"/>
          <w:sz w:val="24"/>
          <w:szCs w:val="24"/>
        </w:rPr>
        <w:t xml:space="preserve">.: Здесь немножко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посложнее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тебе играть без ошибок, потому что нотки скачут по инструмент</w:t>
      </w:r>
      <w:r w:rsidR="00E03E36">
        <w:rPr>
          <w:rFonts w:ascii="Times New Roman" w:hAnsi="Times New Roman" w:cs="Times New Roman"/>
          <w:sz w:val="24"/>
          <w:szCs w:val="24"/>
        </w:rPr>
        <w:t>у, а не идут по порядку, как в Б</w:t>
      </w:r>
      <w:r>
        <w:rPr>
          <w:rFonts w:ascii="Times New Roman" w:hAnsi="Times New Roman" w:cs="Times New Roman"/>
          <w:sz w:val="24"/>
          <w:szCs w:val="24"/>
        </w:rPr>
        <w:t>ур</w:t>
      </w:r>
      <w:r w:rsidR="00C2471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е.</w:t>
      </w:r>
      <w:r w:rsidR="00C24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зато ты правильно читаешь ритм и сами нотки. А есл</w:t>
      </w:r>
      <w:r w:rsidR="00D97916">
        <w:rPr>
          <w:rFonts w:ascii="Times New Roman" w:hAnsi="Times New Roman" w:cs="Times New Roman"/>
          <w:sz w:val="24"/>
          <w:szCs w:val="24"/>
        </w:rPr>
        <w:t>и потрени</w:t>
      </w:r>
      <w:r w:rsidR="00E03E36">
        <w:rPr>
          <w:rFonts w:ascii="Times New Roman" w:hAnsi="Times New Roman" w:cs="Times New Roman"/>
          <w:sz w:val="24"/>
          <w:szCs w:val="24"/>
        </w:rPr>
        <w:t xml:space="preserve">роваться </w:t>
      </w:r>
      <w:proofErr w:type="gramStart"/>
      <w:r w:rsidR="00E03E36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="00E03E36">
        <w:rPr>
          <w:rFonts w:ascii="Times New Roman" w:hAnsi="Times New Roman" w:cs="Times New Roman"/>
          <w:sz w:val="24"/>
          <w:szCs w:val="24"/>
        </w:rPr>
        <w:t>, то вскоре</w:t>
      </w:r>
      <w:r>
        <w:rPr>
          <w:rFonts w:ascii="Times New Roman" w:hAnsi="Times New Roman" w:cs="Times New Roman"/>
          <w:sz w:val="24"/>
          <w:szCs w:val="24"/>
        </w:rPr>
        <w:t xml:space="preserve"> начнет получаться без ошибок</w:t>
      </w:r>
      <w:r w:rsidR="00C24714">
        <w:rPr>
          <w:rFonts w:ascii="Times New Roman" w:hAnsi="Times New Roman" w:cs="Times New Roman"/>
          <w:sz w:val="24"/>
          <w:szCs w:val="24"/>
        </w:rPr>
        <w:t>.</w:t>
      </w:r>
    </w:p>
    <w:p w:rsidR="00EE70A2" w:rsidRDefault="00C24714" w:rsidP="00487B12">
      <w:pPr>
        <w:spacing w:before="240"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24714">
        <w:rPr>
          <w:rFonts w:ascii="Times New Roman" w:hAnsi="Times New Roman" w:cs="Times New Roman"/>
          <w:b/>
          <w:sz w:val="32"/>
          <w:szCs w:val="32"/>
        </w:rPr>
        <w:t>Заключительная часть</w:t>
      </w:r>
    </w:p>
    <w:p w:rsidR="00C24714" w:rsidRPr="00E804F7" w:rsidRDefault="00C24714" w:rsidP="00E804F7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804F7">
        <w:rPr>
          <w:rFonts w:ascii="Times New Roman" w:hAnsi="Times New Roman" w:cs="Times New Roman"/>
          <w:bCs/>
          <w:sz w:val="24"/>
          <w:szCs w:val="24"/>
        </w:rPr>
        <w:t>Рефлексия, постановка задач для самостоятельной работы</w:t>
      </w:r>
    </w:p>
    <w:p w:rsidR="00C24714" w:rsidRDefault="00C24714" w:rsidP="00487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F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О.В</w:t>
      </w:r>
      <w:r>
        <w:rPr>
          <w:rFonts w:ascii="Times New Roman" w:hAnsi="Times New Roman" w:cs="Times New Roman"/>
          <w:sz w:val="24"/>
          <w:szCs w:val="24"/>
        </w:rPr>
        <w:t xml:space="preserve">.: Ну вот, </w:t>
      </w:r>
      <w:r w:rsidR="00D97916">
        <w:rPr>
          <w:rFonts w:ascii="Times New Roman" w:hAnsi="Times New Roman" w:cs="Times New Roman"/>
          <w:sz w:val="24"/>
          <w:szCs w:val="24"/>
        </w:rPr>
        <w:t>Кира,</w:t>
      </w:r>
      <w:r>
        <w:rPr>
          <w:rFonts w:ascii="Times New Roman" w:hAnsi="Times New Roman" w:cs="Times New Roman"/>
          <w:sz w:val="24"/>
          <w:szCs w:val="24"/>
        </w:rPr>
        <w:t xml:space="preserve"> за один урок мы с тобой успели поиграть по половине двух </w:t>
      </w:r>
      <w:r w:rsidR="00A551A0">
        <w:rPr>
          <w:rFonts w:ascii="Times New Roman" w:hAnsi="Times New Roman" w:cs="Times New Roman"/>
          <w:sz w:val="24"/>
          <w:szCs w:val="24"/>
        </w:rPr>
        <w:t xml:space="preserve">новых </w:t>
      </w:r>
      <w:r>
        <w:rPr>
          <w:rFonts w:ascii="Times New Roman" w:hAnsi="Times New Roman" w:cs="Times New Roman"/>
          <w:sz w:val="24"/>
          <w:szCs w:val="24"/>
        </w:rPr>
        <w:t>танцевальных пьес</w:t>
      </w:r>
      <w:r w:rsidR="00A551A0">
        <w:rPr>
          <w:rFonts w:ascii="Times New Roman" w:hAnsi="Times New Roman" w:cs="Times New Roman"/>
          <w:sz w:val="24"/>
          <w:szCs w:val="24"/>
        </w:rPr>
        <w:t>.  Тебе понравилось, как они у тебя зазвучали?</w:t>
      </w:r>
    </w:p>
    <w:p w:rsidR="00A551A0" w:rsidRDefault="00D97916" w:rsidP="00487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Кира</w:t>
      </w:r>
      <w:r w:rsidR="00A551A0">
        <w:rPr>
          <w:rFonts w:ascii="Times New Roman" w:hAnsi="Times New Roman" w:cs="Times New Roman"/>
          <w:sz w:val="24"/>
          <w:szCs w:val="24"/>
        </w:rPr>
        <w:t>: Да, только сложно играть быстро, чтобы получился веселый танец</w:t>
      </w:r>
    </w:p>
    <w:p w:rsidR="00A551A0" w:rsidRDefault="00A551A0" w:rsidP="00487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F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О.В</w:t>
      </w:r>
      <w:r>
        <w:rPr>
          <w:rFonts w:ascii="Times New Roman" w:hAnsi="Times New Roman" w:cs="Times New Roman"/>
          <w:sz w:val="24"/>
          <w:szCs w:val="24"/>
        </w:rPr>
        <w:t>.: Ну, ничего, это сразу трудно. Но ты знаешь, что если ты дома будешь каждый день повторять то, что сегодня научилась играть в классе (обязательно со счетом!), пальчики привыкнут попадать в нужные кла</w:t>
      </w:r>
      <w:r w:rsidR="000C20C1">
        <w:rPr>
          <w:rFonts w:ascii="Times New Roman" w:hAnsi="Times New Roman" w:cs="Times New Roman"/>
          <w:sz w:val="24"/>
          <w:szCs w:val="24"/>
        </w:rPr>
        <w:t>виши и будет получаться</w:t>
      </w:r>
      <w:r>
        <w:rPr>
          <w:rFonts w:ascii="Times New Roman" w:hAnsi="Times New Roman" w:cs="Times New Roman"/>
          <w:sz w:val="24"/>
          <w:szCs w:val="24"/>
        </w:rPr>
        <w:t xml:space="preserve"> играть гораздо веселее.</w:t>
      </w:r>
    </w:p>
    <w:p w:rsidR="00A551A0" w:rsidRDefault="00D97916" w:rsidP="00EA7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Кира</w:t>
      </w:r>
      <w:r w:rsidR="00A551A0">
        <w:rPr>
          <w:rFonts w:ascii="Times New Roman" w:hAnsi="Times New Roman" w:cs="Times New Roman"/>
          <w:sz w:val="24"/>
          <w:szCs w:val="24"/>
        </w:rPr>
        <w:t>: Хорошо. Сегодня поиграю сразу после школы, пока не забыла ноты!</w:t>
      </w:r>
    </w:p>
    <w:p w:rsidR="00A551A0" w:rsidRDefault="00A551A0" w:rsidP="00EA7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F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О.В</w:t>
      </w:r>
      <w:r>
        <w:rPr>
          <w:rFonts w:ascii="Times New Roman" w:hAnsi="Times New Roman" w:cs="Times New Roman"/>
          <w:sz w:val="24"/>
          <w:szCs w:val="24"/>
        </w:rPr>
        <w:t>.: Вот и молодец!</w:t>
      </w:r>
      <w:r w:rsidR="00EE20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r w:rsidR="003D0AF2">
        <w:rPr>
          <w:rFonts w:ascii="Times New Roman" w:hAnsi="Times New Roman" w:cs="Times New Roman"/>
          <w:sz w:val="24"/>
          <w:szCs w:val="24"/>
        </w:rPr>
        <w:t>тебе интересно посмотреть, как танцуют</w:t>
      </w:r>
      <w:r>
        <w:rPr>
          <w:rFonts w:ascii="Times New Roman" w:hAnsi="Times New Roman" w:cs="Times New Roman"/>
          <w:sz w:val="24"/>
          <w:szCs w:val="24"/>
        </w:rPr>
        <w:t xml:space="preserve"> бурре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плясовые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A551A0" w:rsidRDefault="00D97916" w:rsidP="00EA7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Кира</w:t>
      </w:r>
      <w:r w:rsidR="00A551A0">
        <w:rPr>
          <w:rFonts w:ascii="Times New Roman" w:hAnsi="Times New Roman" w:cs="Times New Roman"/>
          <w:sz w:val="24"/>
          <w:szCs w:val="24"/>
        </w:rPr>
        <w:t>: Да.</w:t>
      </w:r>
      <w:r w:rsidR="003D0A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1A0" w:rsidRDefault="00A551A0" w:rsidP="00EA7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F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О.В</w:t>
      </w:r>
      <w:r>
        <w:rPr>
          <w:rFonts w:ascii="Times New Roman" w:hAnsi="Times New Roman" w:cs="Times New Roman"/>
          <w:sz w:val="24"/>
          <w:szCs w:val="24"/>
        </w:rPr>
        <w:t xml:space="preserve">.: </w:t>
      </w:r>
      <w:r w:rsidR="00E03E36">
        <w:rPr>
          <w:rFonts w:ascii="Times New Roman" w:hAnsi="Times New Roman" w:cs="Times New Roman"/>
          <w:sz w:val="24"/>
          <w:szCs w:val="24"/>
        </w:rPr>
        <w:t>Это хоть и два танца, но такие разные! П</w:t>
      </w:r>
      <w:r>
        <w:rPr>
          <w:rFonts w:ascii="Times New Roman" w:hAnsi="Times New Roman" w:cs="Times New Roman"/>
          <w:sz w:val="24"/>
          <w:szCs w:val="24"/>
        </w:rPr>
        <w:t>опробуйте</w:t>
      </w:r>
      <w:r w:rsidR="00E03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вместе с мамой найти </w:t>
      </w:r>
      <w:r w:rsidR="00E03E36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в интернете</w:t>
      </w:r>
      <w:r w:rsidR="00E03E36">
        <w:rPr>
          <w:rFonts w:ascii="Times New Roman" w:hAnsi="Times New Roman" w:cs="Times New Roman"/>
          <w:sz w:val="24"/>
          <w:szCs w:val="24"/>
        </w:rPr>
        <w:t>. Я дам для мамы ориентир.</w:t>
      </w:r>
      <w:r w:rsidR="00EE2096">
        <w:rPr>
          <w:rFonts w:ascii="Times New Roman" w:hAnsi="Times New Roman" w:cs="Times New Roman"/>
          <w:sz w:val="24"/>
          <w:szCs w:val="24"/>
        </w:rPr>
        <w:t xml:space="preserve"> </w:t>
      </w:r>
      <w:r w:rsidR="003D0AF2">
        <w:rPr>
          <w:rFonts w:ascii="Times New Roman" w:hAnsi="Times New Roman" w:cs="Times New Roman"/>
          <w:sz w:val="24"/>
          <w:szCs w:val="24"/>
        </w:rPr>
        <w:t>А в следующий раз ты мне расскажешь свои впечатления.</w:t>
      </w:r>
      <w:r>
        <w:rPr>
          <w:rFonts w:ascii="Times New Roman" w:hAnsi="Times New Roman" w:cs="Times New Roman"/>
          <w:sz w:val="24"/>
          <w:szCs w:val="24"/>
        </w:rPr>
        <w:t xml:space="preserve"> На сегодня урок</w:t>
      </w:r>
      <w:r w:rsidR="00431D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закончен. Спасибо тебе за активную работу!</w:t>
      </w:r>
    </w:p>
    <w:p w:rsidR="00A551A0" w:rsidRDefault="00A551A0" w:rsidP="00EA7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Записываю задание в дневник</w:t>
      </w:r>
      <w:r w:rsidR="00B57DEB">
        <w:rPr>
          <w:rFonts w:ascii="Times New Roman" w:hAnsi="Times New Roman" w:cs="Times New Roman"/>
          <w:sz w:val="24"/>
          <w:szCs w:val="24"/>
        </w:rPr>
        <w:t>:</w:t>
      </w:r>
    </w:p>
    <w:p w:rsidR="00B57DEB" w:rsidRDefault="00B57DEB" w:rsidP="00B57DEB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игрой пьес обязательно прохлопывать ритмический рисунок</w:t>
      </w:r>
      <w:r w:rsidR="009D5B53">
        <w:rPr>
          <w:rFonts w:ascii="Times New Roman" w:hAnsi="Times New Roman" w:cs="Times New Roman"/>
          <w:sz w:val="24"/>
          <w:szCs w:val="24"/>
        </w:rPr>
        <w:t>;</w:t>
      </w:r>
    </w:p>
    <w:p w:rsidR="00D34CF3" w:rsidRDefault="00B57DEB" w:rsidP="00D34CF3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Играть Бурре правой рукой 3 строчки, стремиться к точному выполнению танцевальных штрихов</w:t>
      </w:r>
      <w:r w:rsidR="009D5B53">
        <w:rPr>
          <w:rFonts w:ascii="Times New Roman" w:hAnsi="Times New Roman" w:cs="Times New Roman"/>
          <w:sz w:val="24"/>
          <w:szCs w:val="24"/>
        </w:rPr>
        <w:t>;</w:t>
      </w:r>
    </w:p>
    <w:p w:rsidR="00B57DEB" w:rsidRPr="00D34CF3" w:rsidRDefault="00B57DEB" w:rsidP="00D34CF3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CF3">
        <w:rPr>
          <w:rFonts w:ascii="Times New Roman" w:hAnsi="Times New Roman" w:cs="Times New Roman"/>
          <w:sz w:val="24"/>
          <w:szCs w:val="24"/>
        </w:rPr>
        <w:t>Найти в интернете, по</w:t>
      </w:r>
      <w:r w:rsidR="00D34CF3" w:rsidRPr="00D34CF3">
        <w:rPr>
          <w:rFonts w:ascii="Times New Roman" w:hAnsi="Times New Roman" w:cs="Times New Roman"/>
          <w:sz w:val="24"/>
          <w:szCs w:val="24"/>
        </w:rPr>
        <w:t xml:space="preserve">смотреть и послушать танец Бурре и различные образцы плясовых: </w:t>
      </w:r>
      <w:r w:rsidR="0021504F" w:rsidRPr="00D34CF3">
        <w:rPr>
          <w:rFonts w:ascii="Times New Roman" w:hAnsi="Times New Roman" w:cs="Times New Roman"/>
          <w:sz w:val="24"/>
          <w:szCs w:val="24"/>
        </w:rPr>
        <w:t>welovedance.ru</w:t>
      </w:r>
      <w:r w:rsidR="00D34CF3" w:rsidRPr="00D34CF3">
        <w:rPr>
          <w:rFonts w:ascii="Times New Roman" w:hAnsi="Times New Roman" w:cs="Times New Roman"/>
          <w:sz w:val="24"/>
          <w:szCs w:val="24"/>
        </w:rPr>
        <w:t xml:space="preserve">, </w:t>
      </w:r>
      <w:r w:rsidR="00715B4B" w:rsidRPr="00D34CF3">
        <w:rPr>
          <w:rFonts w:ascii="Times New Roman" w:hAnsi="Times New Roman" w:cs="Times New Roman"/>
          <w:szCs w:val="24"/>
        </w:rPr>
        <w:t>"</w:t>
      </w:r>
      <w:r w:rsidR="00C648DF">
        <w:rPr>
          <w:rFonts w:ascii="Times New Roman" w:hAnsi="Times New Roman" w:cs="Times New Roman"/>
          <w:szCs w:val="24"/>
        </w:rPr>
        <w:t>Б</w:t>
      </w:r>
      <w:r w:rsidR="00A76C8C" w:rsidRPr="00A76C8C">
        <w:rPr>
          <w:rFonts w:ascii="Times New Roman" w:hAnsi="Times New Roman" w:cs="Times New Roman"/>
          <w:szCs w:val="24"/>
        </w:rPr>
        <w:t>урре"</w:t>
      </w:r>
      <w:r w:rsidR="00A76C8C">
        <w:rPr>
          <w:rFonts w:ascii="Times New Roman" w:hAnsi="Times New Roman" w:cs="Times New Roman"/>
          <w:szCs w:val="24"/>
        </w:rPr>
        <w:t>-</w:t>
      </w:r>
      <w:r w:rsidR="00A76C8C" w:rsidRPr="00A76C8C">
        <w:rPr>
          <w:rFonts w:ascii="Times New Roman" w:hAnsi="Times New Roman" w:cs="Times New Roman"/>
          <w:szCs w:val="24"/>
        </w:rPr>
        <w:t xml:space="preserve"> творческая лаборатория </w:t>
      </w:r>
      <w:proofErr w:type="spellStart"/>
      <w:r w:rsidR="00A76C8C" w:rsidRPr="00A76C8C">
        <w:rPr>
          <w:rFonts w:ascii="Times New Roman" w:hAnsi="Times New Roman" w:cs="Times New Roman"/>
          <w:szCs w:val="24"/>
        </w:rPr>
        <w:t>антрэ</w:t>
      </w:r>
      <w:proofErr w:type="spellEnd"/>
      <w:r w:rsidR="00D34CF3" w:rsidRPr="00D34CF3">
        <w:rPr>
          <w:rFonts w:ascii="Times New Roman" w:hAnsi="Times New Roman" w:cs="Times New Roman"/>
          <w:sz w:val="24"/>
          <w:szCs w:val="24"/>
        </w:rPr>
        <w:t>, musezone.su</w:t>
      </w:r>
      <w:r w:rsidR="009D5B53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EA7F9E" w:rsidRPr="003534CE" w:rsidRDefault="00E03E36" w:rsidP="003534CE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Поработать над 3-мя строчками П</w:t>
      </w:r>
      <w:r w:rsidR="00B57DEB">
        <w:rPr>
          <w:rFonts w:ascii="Times New Roman" w:hAnsi="Times New Roman" w:cs="Times New Roman"/>
          <w:sz w:val="24"/>
          <w:szCs w:val="24"/>
        </w:rPr>
        <w:t xml:space="preserve">лясовой по примеру Бурре, не забывать играть фа диез и стремиться к игре без </w:t>
      </w:r>
      <w:proofErr w:type="spellStart"/>
      <w:r w:rsidR="00B57DEB">
        <w:rPr>
          <w:rFonts w:ascii="Times New Roman" w:hAnsi="Times New Roman" w:cs="Times New Roman"/>
          <w:sz w:val="24"/>
          <w:szCs w:val="24"/>
        </w:rPr>
        <w:t>застрев</w:t>
      </w:r>
      <w:r w:rsidR="003534CE">
        <w:rPr>
          <w:rFonts w:ascii="Times New Roman" w:hAnsi="Times New Roman" w:cs="Times New Roman"/>
          <w:sz w:val="24"/>
          <w:szCs w:val="24"/>
        </w:rPr>
        <w:t>аний</w:t>
      </w:r>
      <w:proofErr w:type="spellEnd"/>
      <w:r w:rsidR="009D5B53">
        <w:rPr>
          <w:rFonts w:ascii="Times New Roman" w:hAnsi="Times New Roman" w:cs="Times New Roman"/>
          <w:sz w:val="24"/>
          <w:szCs w:val="24"/>
        </w:rPr>
        <w:t>.</w:t>
      </w:r>
    </w:p>
    <w:p w:rsidR="005B67FC" w:rsidRPr="003534CE" w:rsidRDefault="005B67FC" w:rsidP="003534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36F1" w:rsidRDefault="00C8260B" w:rsidP="003B5DDE">
      <w:pPr>
        <w:spacing w:after="100" w:afterAutospacing="1" w:line="360" w:lineRule="auto"/>
        <w:ind w:left="720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t>Методы организации и осуществления учебно-познавательной деятельности</w:t>
      </w:r>
      <w:r w:rsidR="006D3204">
        <w:rPr>
          <w:rFonts w:ascii="Times New Roman" w:hAnsi="Times New Roman" w:cs="Times New Roman"/>
          <w:b/>
          <w:noProof/>
          <w:sz w:val="28"/>
          <w:szCs w:val="28"/>
          <w:u w:val="single"/>
        </w:rPr>
        <w:t>:</w:t>
      </w:r>
    </w:p>
    <w:p w:rsidR="003B5DDE" w:rsidRPr="003B5DDE" w:rsidRDefault="003B5DDE" w:rsidP="003B5DDE">
      <w:pPr>
        <w:spacing w:after="0" w:line="360" w:lineRule="auto"/>
        <w:ind w:left="720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3B5DDE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Наглядный метод:</w:t>
      </w:r>
    </w:p>
    <w:p w:rsidR="003B5DDE" w:rsidRDefault="003B5DDE" w:rsidP="003B5DDE">
      <w:pPr>
        <w:spacing w:after="0" w:line="360" w:lineRule="auto"/>
        <w:ind w:left="720"/>
        <w:rPr>
          <w:rFonts w:ascii="Times New Roman" w:hAnsi="Times New Roman" w:cs="Times New Roman"/>
          <w:noProof/>
          <w:sz w:val="24"/>
          <w:szCs w:val="24"/>
        </w:rPr>
      </w:pPr>
      <w:r w:rsidRPr="003B5DDE">
        <w:rPr>
          <w:rFonts w:ascii="Times New Roman" w:hAnsi="Times New Roman" w:cs="Times New Roman"/>
          <w:noProof/>
          <w:sz w:val="24"/>
          <w:szCs w:val="24"/>
        </w:rPr>
        <w:t>Демонстрация пианистических приемов, образцов фортепианной музыки, иллюстраций.</w:t>
      </w:r>
    </w:p>
    <w:p w:rsidR="003B5DDE" w:rsidRPr="003B5DDE" w:rsidRDefault="003B5DDE" w:rsidP="003B5DDE">
      <w:pPr>
        <w:spacing w:after="0" w:line="360" w:lineRule="auto"/>
        <w:ind w:left="720"/>
        <w:rPr>
          <w:rFonts w:ascii="Times New Roman" w:hAnsi="Times New Roman" w:cs="Times New Roman"/>
          <w:noProof/>
          <w:sz w:val="24"/>
          <w:szCs w:val="24"/>
        </w:rPr>
      </w:pPr>
      <w:r w:rsidRPr="003B5DDE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Словесный метод:</w:t>
      </w:r>
    </w:p>
    <w:p w:rsidR="003B5DDE" w:rsidRPr="003B5DDE" w:rsidRDefault="003B5DDE" w:rsidP="003B5DDE">
      <w:pPr>
        <w:spacing w:after="0" w:line="360" w:lineRule="auto"/>
        <w:ind w:left="720"/>
        <w:rPr>
          <w:rFonts w:ascii="Times New Roman" w:hAnsi="Times New Roman" w:cs="Times New Roman"/>
          <w:noProof/>
          <w:sz w:val="24"/>
          <w:szCs w:val="24"/>
        </w:rPr>
      </w:pPr>
      <w:r w:rsidRPr="003B5DDE">
        <w:rPr>
          <w:rFonts w:ascii="Times New Roman" w:hAnsi="Times New Roman" w:cs="Times New Roman"/>
          <w:noProof/>
          <w:sz w:val="24"/>
          <w:szCs w:val="24"/>
        </w:rPr>
        <w:t xml:space="preserve">Основой является </w:t>
      </w:r>
      <w:r w:rsidRPr="003B5DDE">
        <w:rPr>
          <w:rFonts w:ascii="Times New Roman" w:hAnsi="Times New Roman" w:cs="Times New Roman"/>
          <w:noProof/>
          <w:sz w:val="24"/>
          <w:szCs w:val="24"/>
          <w:u w:val="single"/>
        </w:rPr>
        <w:t>беседа</w:t>
      </w:r>
      <w:r w:rsidRPr="003B5DDE">
        <w:rPr>
          <w:rFonts w:ascii="Times New Roman" w:hAnsi="Times New Roman" w:cs="Times New Roman"/>
          <w:noProof/>
          <w:sz w:val="24"/>
          <w:szCs w:val="24"/>
        </w:rPr>
        <w:t xml:space="preserve"> с ребенком, в ходе которой обсуждаются зрительные и звуковые образы. Беседа, наряду с обсуждением,  носит и проблемно-поисковый характер, осуществляя самостоятельное продвижение</w:t>
      </w:r>
      <w:r w:rsidR="004C2770">
        <w:rPr>
          <w:rFonts w:ascii="Times New Roman" w:hAnsi="Times New Roman" w:cs="Times New Roman"/>
          <w:noProof/>
          <w:sz w:val="24"/>
          <w:szCs w:val="24"/>
        </w:rPr>
        <w:t xml:space="preserve"> учащейся</w:t>
      </w:r>
      <w:r w:rsidRPr="003B5DDE">
        <w:rPr>
          <w:rFonts w:ascii="Times New Roman" w:hAnsi="Times New Roman" w:cs="Times New Roman"/>
          <w:noProof/>
          <w:sz w:val="24"/>
          <w:szCs w:val="24"/>
        </w:rPr>
        <w:t xml:space="preserve"> вперед в усвоении новых знаний. </w:t>
      </w:r>
    </w:p>
    <w:p w:rsidR="003B5DDE" w:rsidRDefault="003B5DDE" w:rsidP="003B5DDE">
      <w:pPr>
        <w:spacing w:after="0" w:line="360" w:lineRule="auto"/>
        <w:ind w:left="720"/>
        <w:rPr>
          <w:rFonts w:ascii="Times New Roman" w:hAnsi="Times New Roman" w:cs="Times New Roman"/>
          <w:noProof/>
          <w:sz w:val="24"/>
          <w:szCs w:val="24"/>
        </w:rPr>
      </w:pPr>
      <w:r w:rsidRPr="003B5DD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B5DDE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Метод практической деятельности:</w:t>
      </w:r>
    </w:p>
    <w:p w:rsidR="003B5DDE" w:rsidRDefault="003B5DDE" w:rsidP="003B5DDE">
      <w:pPr>
        <w:spacing w:after="0" w:line="360" w:lineRule="auto"/>
        <w:ind w:left="720"/>
        <w:rPr>
          <w:rFonts w:ascii="Times New Roman" w:hAnsi="Times New Roman" w:cs="Times New Roman"/>
          <w:noProof/>
          <w:sz w:val="24"/>
          <w:szCs w:val="24"/>
        </w:rPr>
      </w:pPr>
      <w:r w:rsidRPr="003B5DDE">
        <w:rPr>
          <w:rFonts w:ascii="Times New Roman" w:hAnsi="Times New Roman" w:cs="Times New Roman"/>
          <w:noProof/>
          <w:sz w:val="24"/>
          <w:szCs w:val="24"/>
        </w:rPr>
        <w:t>Игра на фортепиано</w:t>
      </w:r>
    </w:p>
    <w:p w:rsidR="003B5DDE" w:rsidRDefault="003B5DDE" w:rsidP="003B5DDE">
      <w:pPr>
        <w:spacing w:after="0" w:line="360" w:lineRule="auto"/>
        <w:ind w:left="720"/>
        <w:rPr>
          <w:rFonts w:ascii="Times New Roman" w:hAnsi="Times New Roman" w:cs="Times New Roman"/>
          <w:noProof/>
          <w:sz w:val="24"/>
          <w:szCs w:val="24"/>
        </w:rPr>
      </w:pPr>
      <w:r w:rsidRPr="003B5DDE">
        <w:rPr>
          <w:rFonts w:ascii="Times New Roman" w:hAnsi="Times New Roman" w:cs="Times New Roman"/>
          <w:noProof/>
          <w:sz w:val="24"/>
          <w:szCs w:val="24"/>
        </w:rPr>
        <w:t xml:space="preserve">Выполнение ритмических упражнений </w:t>
      </w:r>
    </w:p>
    <w:p w:rsidR="00C8260B" w:rsidRDefault="003B5DDE" w:rsidP="00C8260B">
      <w:pPr>
        <w:spacing w:after="0" w:line="360" w:lineRule="auto"/>
        <w:ind w:left="720"/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</w:pPr>
      <w:r w:rsidRPr="003B5DDE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Игровой метод</w:t>
      </w:r>
    </w:p>
    <w:p w:rsidR="00C8260B" w:rsidRPr="00C8260B" w:rsidRDefault="00C8260B" w:rsidP="00C8260B">
      <w:pPr>
        <w:spacing w:after="0" w:line="360" w:lineRule="auto"/>
        <w:ind w:left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Иг</w:t>
      </w:r>
      <w:r w:rsidR="00D34CF3">
        <w:rPr>
          <w:rFonts w:ascii="Times New Roman" w:hAnsi="Times New Roman" w:cs="Times New Roman"/>
          <w:noProof/>
          <w:sz w:val="24"/>
          <w:szCs w:val="24"/>
        </w:rPr>
        <w:t>ра ритмических рисунков в форме игрового соревнования с педагогом</w:t>
      </w:r>
    </w:p>
    <w:p w:rsidR="006D3204" w:rsidRPr="004C2770" w:rsidRDefault="006D3204" w:rsidP="004C2770">
      <w:pPr>
        <w:spacing w:after="240" w:line="360" w:lineRule="auto"/>
        <w:ind w:left="720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4C2770">
        <w:rPr>
          <w:rFonts w:ascii="Times New Roman" w:hAnsi="Times New Roman" w:cs="Times New Roman"/>
          <w:b/>
          <w:noProof/>
          <w:sz w:val="24"/>
          <w:szCs w:val="24"/>
          <w:u w:val="single"/>
        </w:rPr>
        <w:t>Материально- техническое оснащение занятия</w:t>
      </w:r>
    </w:p>
    <w:p w:rsidR="006D3204" w:rsidRPr="004C2770" w:rsidRDefault="006D3204" w:rsidP="004C2770">
      <w:pPr>
        <w:pStyle w:val="a3"/>
        <w:numPr>
          <w:ilvl w:val="0"/>
          <w:numId w:val="21"/>
        </w:numPr>
        <w:spacing w:after="0" w:line="360" w:lineRule="auto"/>
        <w:ind w:left="992" w:firstLine="0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4C2770">
        <w:rPr>
          <w:rFonts w:ascii="Times New Roman" w:hAnsi="Times New Roman" w:cs="Times New Roman"/>
          <w:noProof/>
          <w:sz w:val="24"/>
          <w:szCs w:val="24"/>
        </w:rPr>
        <w:t>Аудитория (14 кв.м.)</w:t>
      </w:r>
    </w:p>
    <w:p w:rsidR="003B5DDE" w:rsidRPr="004C2770" w:rsidRDefault="00B4661D" w:rsidP="004C2770">
      <w:pPr>
        <w:pStyle w:val="a3"/>
        <w:numPr>
          <w:ilvl w:val="0"/>
          <w:numId w:val="21"/>
        </w:numPr>
        <w:spacing w:after="0" w:line="360" w:lineRule="auto"/>
        <w:ind w:left="992" w:firstLine="0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4C2770">
        <w:rPr>
          <w:rFonts w:ascii="Times New Roman" w:hAnsi="Times New Roman" w:cs="Times New Roman"/>
          <w:noProof/>
          <w:sz w:val="24"/>
          <w:szCs w:val="24"/>
        </w:rPr>
        <w:t>Форте</w:t>
      </w:r>
      <w:r w:rsidR="006D3204" w:rsidRPr="004C2770">
        <w:rPr>
          <w:rFonts w:ascii="Times New Roman" w:hAnsi="Times New Roman" w:cs="Times New Roman"/>
          <w:noProof/>
          <w:sz w:val="24"/>
          <w:szCs w:val="24"/>
        </w:rPr>
        <w:t xml:space="preserve">пиано </w:t>
      </w:r>
    </w:p>
    <w:p w:rsidR="006D3204" w:rsidRPr="004C2770" w:rsidRDefault="006D3204" w:rsidP="004C2770">
      <w:pPr>
        <w:pStyle w:val="a3"/>
        <w:numPr>
          <w:ilvl w:val="0"/>
          <w:numId w:val="21"/>
        </w:numPr>
        <w:spacing w:after="0" w:line="360" w:lineRule="auto"/>
        <w:ind w:left="992" w:firstLine="0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4C2770">
        <w:rPr>
          <w:rFonts w:ascii="Times New Roman" w:hAnsi="Times New Roman" w:cs="Times New Roman"/>
          <w:noProof/>
          <w:sz w:val="24"/>
          <w:szCs w:val="24"/>
        </w:rPr>
        <w:t xml:space="preserve">Ноты </w:t>
      </w:r>
    </w:p>
    <w:p w:rsidR="006D3204" w:rsidRPr="004C2770" w:rsidRDefault="00A76C8C" w:rsidP="004C2770">
      <w:pPr>
        <w:pStyle w:val="a3"/>
        <w:numPr>
          <w:ilvl w:val="0"/>
          <w:numId w:val="21"/>
        </w:numPr>
        <w:spacing w:after="0" w:line="360" w:lineRule="auto"/>
        <w:ind w:left="992" w:firstLine="0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t>Карточки для работы с ритмом и клавиатурой</w:t>
      </w:r>
    </w:p>
    <w:p w:rsidR="006D3204" w:rsidRPr="004C2770" w:rsidRDefault="006D3204" w:rsidP="004C2770">
      <w:pPr>
        <w:pStyle w:val="a3"/>
        <w:numPr>
          <w:ilvl w:val="0"/>
          <w:numId w:val="21"/>
        </w:numPr>
        <w:spacing w:after="0" w:line="360" w:lineRule="auto"/>
        <w:ind w:left="992" w:firstLine="0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4C2770">
        <w:rPr>
          <w:rFonts w:ascii="Times New Roman" w:hAnsi="Times New Roman" w:cs="Times New Roman"/>
          <w:noProof/>
          <w:sz w:val="24"/>
          <w:szCs w:val="24"/>
        </w:rPr>
        <w:t>Наглядные иллюстрации</w:t>
      </w:r>
    </w:p>
    <w:p w:rsidR="004C2770" w:rsidRPr="004C2770" w:rsidRDefault="004C2770" w:rsidP="004C2770">
      <w:pPr>
        <w:pStyle w:val="a3"/>
        <w:spacing w:after="0" w:line="360" w:lineRule="auto"/>
        <w:ind w:left="992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6D3204" w:rsidRPr="004C2770" w:rsidRDefault="006D3204" w:rsidP="004C2770">
      <w:pPr>
        <w:spacing w:after="0" w:line="360" w:lineRule="auto"/>
        <w:ind w:left="567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4C2770">
        <w:rPr>
          <w:rFonts w:ascii="Times New Roman" w:hAnsi="Times New Roman" w:cs="Times New Roman"/>
          <w:b/>
          <w:noProof/>
          <w:sz w:val="24"/>
          <w:szCs w:val="24"/>
          <w:u w:val="single"/>
        </w:rPr>
        <w:t>Методическая литература</w:t>
      </w:r>
    </w:p>
    <w:p w:rsidR="006D3204" w:rsidRPr="004C2770" w:rsidRDefault="006D3204" w:rsidP="004C2770">
      <w:pPr>
        <w:spacing w:after="0" w:line="360" w:lineRule="auto"/>
        <w:ind w:left="567"/>
        <w:rPr>
          <w:rFonts w:ascii="Times New Roman" w:hAnsi="Times New Roman" w:cs="Times New Roman"/>
          <w:noProof/>
          <w:sz w:val="24"/>
          <w:szCs w:val="24"/>
        </w:rPr>
      </w:pPr>
      <w:r w:rsidRPr="004C2770">
        <w:rPr>
          <w:rFonts w:ascii="Times New Roman" w:hAnsi="Times New Roman" w:cs="Times New Roman"/>
          <w:noProof/>
          <w:sz w:val="24"/>
          <w:szCs w:val="24"/>
        </w:rPr>
        <w:t xml:space="preserve">1. </w:t>
      </w:r>
      <w:r w:rsidR="00D34CF3">
        <w:rPr>
          <w:rFonts w:ascii="Times New Roman" w:hAnsi="Times New Roman" w:cs="Times New Roman"/>
          <w:noProof/>
          <w:sz w:val="24"/>
          <w:szCs w:val="24"/>
        </w:rPr>
        <w:t>Цыпин Г. «Обучение игре на фортепиано»</w:t>
      </w:r>
      <w:r w:rsidR="00B62E6C">
        <w:rPr>
          <w:rFonts w:ascii="Times New Roman" w:hAnsi="Times New Roman" w:cs="Times New Roman"/>
          <w:noProof/>
          <w:sz w:val="24"/>
          <w:szCs w:val="24"/>
        </w:rPr>
        <w:t xml:space="preserve"> Москва, Просвещение 1984г</w:t>
      </w:r>
    </w:p>
    <w:p w:rsidR="006D3204" w:rsidRPr="004C2770" w:rsidRDefault="006D3204" w:rsidP="004C2770">
      <w:pPr>
        <w:spacing w:after="0" w:line="360" w:lineRule="auto"/>
        <w:ind w:left="567"/>
        <w:rPr>
          <w:rFonts w:ascii="Times New Roman" w:hAnsi="Times New Roman" w:cs="Times New Roman"/>
          <w:noProof/>
          <w:sz w:val="24"/>
          <w:szCs w:val="24"/>
        </w:rPr>
      </w:pPr>
      <w:r w:rsidRPr="004C2770">
        <w:rPr>
          <w:rFonts w:ascii="Times New Roman" w:hAnsi="Times New Roman" w:cs="Times New Roman"/>
          <w:noProof/>
          <w:sz w:val="24"/>
          <w:szCs w:val="24"/>
        </w:rPr>
        <w:t>2. Бергер Н. «Сначала – РИТМ», СПб.: Композитор, 2004г</w:t>
      </w:r>
    </w:p>
    <w:p w:rsidR="006D3204" w:rsidRPr="004C2770" w:rsidRDefault="006D3204" w:rsidP="004C2770">
      <w:pPr>
        <w:spacing w:after="0" w:line="360" w:lineRule="auto"/>
        <w:ind w:left="567"/>
        <w:rPr>
          <w:rFonts w:ascii="Times New Roman" w:hAnsi="Times New Roman" w:cs="Times New Roman"/>
          <w:noProof/>
          <w:sz w:val="24"/>
          <w:szCs w:val="24"/>
        </w:rPr>
      </w:pPr>
      <w:r w:rsidRPr="004C2770">
        <w:rPr>
          <w:rFonts w:ascii="Times New Roman" w:hAnsi="Times New Roman" w:cs="Times New Roman"/>
          <w:noProof/>
          <w:sz w:val="24"/>
          <w:szCs w:val="24"/>
        </w:rPr>
        <w:t>3. Тютюнникова Т.Э. «Видеть музыку и танцевать стихи», Из-во: Едиториал УРСС, 2003г</w:t>
      </w:r>
    </w:p>
    <w:p w:rsidR="006D3204" w:rsidRPr="004C2770" w:rsidRDefault="006D3204" w:rsidP="004C2770">
      <w:pPr>
        <w:spacing w:after="0" w:line="360" w:lineRule="auto"/>
        <w:ind w:left="567"/>
        <w:rPr>
          <w:rFonts w:ascii="Times New Roman" w:hAnsi="Times New Roman" w:cs="Times New Roman"/>
          <w:noProof/>
          <w:sz w:val="24"/>
          <w:szCs w:val="24"/>
        </w:rPr>
      </w:pPr>
      <w:r w:rsidRPr="004C2770">
        <w:rPr>
          <w:rFonts w:ascii="Times New Roman" w:hAnsi="Times New Roman" w:cs="Times New Roman"/>
          <w:noProof/>
          <w:sz w:val="24"/>
          <w:szCs w:val="24"/>
        </w:rPr>
        <w:t>4. Шатковский Г.И. «Развитие музыкального слуха» - Москва; Музыка, 1996г</w:t>
      </w:r>
    </w:p>
    <w:p w:rsidR="00B20C50" w:rsidRPr="004C2770" w:rsidRDefault="00B20C50" w:rsidP="004C2770">
      <w:pPr>
        <w:spacing w:after="0" w:line="360" w:lineRule="auto"/>
        <w:ind w:left="567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4C2770">
        <w:rPr>
          <w:rFonts w:ascii="Times New Roman" w:hAnsi="Times New Roman" w:cs="Times New Roman"/>
          <w:b/>
          <w:noProof/>
          <w:sz w:val="24"/>
          <w:szCs w:val="24"/>
          <w:u w:val="single"/>
        </w:rPr>
        <w:t>Нотная литература</w:t>
      </w:r>
    </w:p>
    <w:p w:rsidR="003B7680" w:rsidRDefault="00B20C50" w:rsidP="004C2770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4C2770">
        <w:rPr>
          <w:rFonts w:ascii="Times New Roman" w:hAnsi="Times New Roman" w:cs="Times New Roman"/>
          <w:noProof/>
          <w:sz w:val="24"/>
          <w:szCs w:val="24"/>
        </w:rPr>
        <w:t xml:space="preserve">Геталова О., Визная И. «В музыку с </w:t>
      </w:r>
      <w:r w:rsidR="00D34CF3">
        <w:rPr>
          <w:rFonts w:ascii="Times New Roman" w:hAnsi="Times New Roman" w:cs="Times New Roman"/>
          <w:noProof/>
          <w:sz w:val="24"/>
          <w:szCs w:val="24"/>
        </w:rPr>
        <w:t>радостью», СПб «Композитор», 2016г</w:t>
      </w:r>
    </w:p>
    <w:p w:rsidR="00B262AC" w:rsidRPr="00E804F7" w:rsidRDefault="00A76C8C" w:rsidP="004C2770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04F7">
        <w:rPr>
          <w:rFonts w:ascii="Times New Roman" w:hAnsi="Times New Roman" w:cs="Times New Roman"/>
          <w:noProof/>
          <w:sz w:val="24"/>
          <w:szCs w:val="24"/>
        </w:rPr>
        <w:lastRenderedPageBreak/>
        <w:t>Т. Цыганова «Юному музыканту-пианисту» Хрестоматия для учащихся 2 класса ДМШ, 2017г</w:t>
      </w:r>
      <w:r w:rsidR="00B20C50" w:rsidRPr="00E804F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25782" w:rsidRPr="00325782" w:rsidRDefault="00325782" w:rsidP="0032578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325782" w:rsidRPr="00325782" w:rsidSect="00D327A6">
      <w:pgSz w:w="11906" w:h="16838"/>
      <w:pgMar w:top="851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4086"/>
    <w:multiLevelType w:val="hybridMultilevel"/>
    <w:tmpl w:val="4C74527E"/>
    <w:lvl w:ilvl="0" w:tplc="0DBC2A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108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2491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C26F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543C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5425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F2E7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5E7C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F6D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FE3175"/>
    <w:multiLevelType w:val="hybridMultilevel"/>
    <w:tmpl w:val="0C9AD2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B7477D"/>
    <w:multiLevelType w:val="hybridMultilevel"/>
    <w:tmpl w:val="B3B6E7EA"/>
    <w:lvl w:ilvl="0" w:tplc="0DBC2A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879AA"/>
    <w:multiLevelType w:val="hybridMultilevel"/>
    <w:tmpl w:val="65BA2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0548A"/>
    <w:multiLevelType w:val="hybridMultilevel"/>
    <w:tmpl w:val="044078C0"/>
    <w:lvl w:ilvl="0" w:tplc="D34C99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6DF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6C3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60D6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D627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98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E274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52BB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92AC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9F3CB2"/>
    <w:multiLevelType w:val="hybridMultilevel"/>
    <w:tmpl w:val="1BD2A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41A72"/>
    <w:multiLevelType w:val="hybridMultilevel"/>
    <w:tmpl w:val="6E14907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3241881"/>
    <w:multiLevelType w:val="hybridMultilevel"/>
    <w:tmpl w:val="67BE77EC"/>
    <w:lvl w:ilvl="0" w:tplc="0DBC2A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D834A6"/>
    <w:multiLevelType w:val="hybridMultilevel"/>
    <w:tmpl w:val="0E7AAA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BE79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A6E9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4E00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F4D7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6057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D621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966D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F4B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E611C5"/>
    <w:multiLevelType w:val="hybridMultilevel"/>
    <w:tmpl w:val="B3960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26B81"/>
    <w:multiLevelType w:val="hybridMultilevel"/>
    <w:tmpl w:val="15F22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2F5D40"/>
    <w:multiLevelType w:val="hybridMultilevel"/>
    <w:tmpl w:val="38C8CC8C"/>
    <w:lvl w:ilvl="0" w:tplc="ADBCA4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ECB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EE5E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F6CD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DEB0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2073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5056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20D9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D652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1C6A64"/>
    <w:multiLevelType w:val="hybridMultilevel"/>
    <w:tmpl w:val="ADDEB964"/>
    <w:lvl w:ilvl="0" w:tplc="BB3695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8867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68A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6890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9A93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E834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4C5F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48EF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EAC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DA3513"/>
    <w:multiLevelType w:val="hybridMultilevel"/>
    <w:tmpl w:val="8A3CA43E"/>
    <w:lvl w:ilvl="0" w:tplc="1BF4A4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DE52205"/>
    <w:multiLevelType w:val="hybridMultilevel"/>
    <w:tmpl w:val="CA54A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8867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68A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6890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9A93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E834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4C5F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48EF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EAC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57226E"/>
    <w:multiLevelType w:val="hybridMultilevel"/>
    <w:tmpl w:val="CEFE7CD8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6">
    <w:nsid w:val="54574B49"/>
    <w:multiLevelType w:val="hybridMultilevel"/>
    <w:tmpl w:val="09C4F8C4"/>
    <w:lvl w:ilvl="0" w:tplc="23165A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AE240E"/>
    <w:multiLevelType w:val="hybridMultilevel"/>
    <w:tmpl w:val="ED06BF08"/>
    <w:lvl w:ilvl="0" w:tplc="0DBC2A8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AA373C"/>
    <w:multiLevelType w:val="hybridMultilevel"/>
    <w:tmpl w:val="70CEF82A"/>
    <w:lvl w:ilvl="0" w:tplc="0DBC2A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2D2441"/>
    <w:multiLevelType w:val="hybridMultilevel"/>
    <w:tmpl w:val="0006237C"/>
    <w:lvl w:ilvl="0" w:tplc="D638C9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EC75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9AD5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32F2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E099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EC06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CB6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541E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8AFF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3744FD"/>
    <w:multiLevelType w:val="hybridMultilevel"/>
    <w:tmpl w:val="39282392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1">
    <w:nsid w:val="697D1F56"/>
    <w:multiLevelType w:val="hybridMultilevel"/>
    <w:tmpl w:val="B2D663E0"/>
    <w:lvl w:ilvl="0" w:tplc="DF1E2B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0ED8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FE84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AAEE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605E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268E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24E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B6A2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BA5D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91260A"/>
    <w:multiLevelType w:val="hybridMultilevel"/>
    <w:tmpl w:val="0046F4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36DB1"/>
    <w:multiLevelType w:val="hybridMultilevel"/>
    <w:tmpl w:val="CB949B90"/>
    <w:lvl w:ilvl="0" w:tplc="0DBC2A8A">
      <w:start w:val="1"/>
      <w:numFmt w:val="bullet"/>
      <w:lvlText w:val="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4">
    <w:nsid w:val="72242A82"/>
    <w:multiLevelType w:val="hybridMultilevel"/>
    <w:tmpl w:val="030A19B8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5">
    <w:nsid w:val="72A85D34"/>
    <w:multiLevelType w:val="hybridMultilevel"/>
    <w:tmpl w:val="D8AE0B34"/>
    <w:lvl w:ilvl="0" w:tplc="0DBC2A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440C9F"/>
    <w:multiLevelType w:val="hybridMultilevel"/>
    <w:tmpl w:val="A53EC9C0"/>
    <w:lvl w:ilvl="0" w:tplc="5672C9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BE79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A6E9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4E00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F4D7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6057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D621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966D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F4B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F92C2B"/>
    <w:multiLevelType w:val="hybridMultilevel"/>
    <w:tmpl w:val="5BAE8BEC"/>
    <w:lvl w:ilvl="0" w:tplc="0DBC2A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9F4FCC"/>
    <w:multiLevelType w:val="hybridMultilevel"/>
    <w:tmpl w:val="05ACF0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4"/>
  </w:num>
  <w:num w:numId="5">
    <w:abstractNumId w:val="26"/>
  </w:num>
  <w:num w:numId="6">
    <w:abstractNumId w:val="8"/>
  </w:num>
  <w:num w:numId="7">
    <w:abstractNumId w:val="22"/>
  </w:num>
  <w:num w:numId="8">
    <w:abstractNumId w:val="10"/>
  </w:num>
  <w:num w:numId="9">
    <w:abstractNumId w:val="7"/>
  </w:num>
  <w:num w:numId="10">
    <w:abstractNumId w:val="2"/>
  </w:num>
  <w:num w:numId="11">
    <w:abstractNumId w:val="17"/>
  </w:num>
  <w:num w:numId="12">
    <w:abstractNumId w:val="25"/>
  </w:num>
  <w:num w:numId="13">
    <w:abstractNumId w:val="27"/>
  </w:num>
  <w:num w:numId="14">
    <w:abstractNumId w:val="18"/>
  </w:num>
  <w:num w:numId="15">
    <w:abstractNumId w:val="23"/>
  </w:num>
  <w:num w:numId="16">
    <w:abstractNumId w:val="4"/>
  </w:num>
  <w:num w:numId="17">
    <w:abstractNumId w:val="11"/>
  </w:num>
  <w:num w:numId="18">
    <w:abstractNumId w:val="19"/>
  </w:num>
  <w:num w:numId="19">
    <w:abstractNumId w:val="21"/>
  </w:num>
  <w:num w:numId="20">
    <w:abstractNumId w:val="1"/>
  </w:num>
  <w:num w:numId="21">
    <w:abstractNumId w:val="6"/>
  </w:num>
  <w:num w:numId="22">
    <w:abstractNumId w:val="9"/>
  </w:num>
  <w:num w:numId="23">
    <w:abstractNumId w:val="13"/>
  </w:num>
  <w:num w:numId="24">
    <w:abstractNumId w:val="20"/>
  </w:num>
  <w:num w:numId="25">
    <w:abstractNumId w:val="24"/>
  </w:num>
  <w:num w:numId="26">
    <w:abstractNumId w:val="15"/>
  </w:num>
  <w:num w:numId="27">
    <w:abstractNumId w:val="28"/>
  </w:num>
  <w:num w:numId="28">
    <w:abstractNumId w:val="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25782"/>
    <w:rsid w:val="000231FE"/>
    <w:rsid w:val="00076741"/>
    <w:rsid w:val="00076972"/>
    <w:rsid w:val="000B03AE"/>
    <w:rsid w:val="000C0DFD"/>
    <w:rsid w:val="000C20C1"/>
    <w:rsid w:val="000C693C"/>
    <w:rsid w:val="000E210D"/>
    <w:rsid w:val="0010762C"/>
    <w:rsid w:val="00114001"/>
    <w:rsid w:val="00116E2A"/>
    <w:rsid w:val="001206DD"/>
    <w:rsid w:val="00126AB4"/>
    <w:rsid w:val="0015683E"/>
    <w:rsid w:val="0019336B"/>
    <w:rsid w:val="00197E04"/>
    <w:rsid w:val="001A0783"/>
    <w:rsid w:val="001A1F5B"/>
    <w:rsid w:val="001C2CDE"/>
    <w:rsid w:val="001D0E63"/>
    <w:rsid w:val="001E49F6"/>
    <w:rsid w:val="001F7A78"/>
    <w:rsid w:val="00204AF3"/>
    <w:rsid w:val="0021504F"/>
    <w:rsid w:val="0025521F"/>
    <w:rsid w:val="00256085"/>
    <w:rsid w:val="00276B41"/>
    <w:rsid w:val="00282142"/>
    <w:rsid w:val="002841A4"/>
    <w:rsid w:val="002848C4"/>
    <w:rsid w:val="00284E38"/>
    <w:rsid w:val="002C43A6"/>
    <w:rsid w:val="002D0D49"/>
    <w:rsid w:val="002D3019"/>
    <w:rsid w:val="00325782"/>
    <w:rsid w:val="00327508"/>
    <w:rsid w:val="00344427"/>
    <w:rsid w:val="003534CE"/>
    <w:rsid w:val="00381CBE"/>
    <w:rsid w:val="00393708"/>
    <w:rsid w:val="003A7EB9"/>
    <w:rsid w:val="003B1B59"/>
    <w:rsid w:val="003B5DDE"/>
    <w:rsid w:val="003B7680"/>
    <w:rsid w:val="003C448A"/>
    <w:rsid w:val="003C6596"/>
    <w:rsid w:val="003D0AF2"/>
    <w:rsid w:val="003D629C"/>
    <w:rsid w:val="003D7DFF"/>
    <w:rsid w:val="003F03D6"/>
    <w:rsid w:val="00417496"/>
    <w:rsid w:val="00431258"/>
    <w:rsid w:val="00431DD1"/>
    <w:rsid w:val="004456FE"/>
    <w:rsid w:val="00487B12"/>
    <w:rsid w:val="004B534E"/>
    <w:rsid w:val="004C0C1C"/>
    <w:rsid w:val="004C2770"/>
    <w:rsid w:val="005025C1"/>
    <w:rsid w:val="00505CDB"/>
    <w:rsid w:val="00506CF2"/>
    <w:rsid w:val="00512F78"/>
    <w:rsid w:val="0052665F"/>
    <w:rsid w:val="00534B2D"/>
    <w:rsid w:val="005369E1"/>
    <w:rsid w:val="00550B51"/>
    <w:rsid w:val="005520C3"/>
    <w:rsid w:val="00554DD3"/>
    <w:rsid w:val="00574EDE"/>
    <w:rsid w:val="00583196"/>
    <w:rsid w:val="005B67FC"/>
    <w:rsid w:val="005C0262"/>
    <w:rsid w:val="005D29F7"/>
    <w:rsid w:val="00611183"/>
    <w:rsid w:val="0061319D"/>
    <w:rsid w:val="00642A71"/>
    <w:rsid w:val="006726A7"/>
    <w:rsid w:val="00675929"/>
    <w:rsid w:val="00677D0C"/>
    <w:rsid w:val="006821EF"/>
    <w:rsid w:val="00697EF4"/>
    <w:rsid w:val="006B2ABA"/>
    <w:rsid w:val="006D2D03"/>
    <w:rsid w:val="006D3204"/>
    <w:rsid w:val="006E3852"/>
    <w:rsid w:val="0071126A"/>
    <w:rsid w:val="00715B4B"/>
    <w:rsid w:val="007332D3"/>
    <w:rsid w:val="00733CCE"/>
    <w:rsid w:val="0075039F"/>
    <w:rsid w:val="00765267"/>
    <w:rsid w:val="0076770B"/>
    <w:rsid w:val="00787A54"/>
    <w:rsid w:val="00791793"/>
    <w:rsid w:val="00791B3C"/>
    <w:rsid w:val="007927DB"/>
    <w:rsid w:val="007B0709"/>
    <w:rsid w:val="00811C2B"/>
    <w:rsid w:val="00823256"/>
    <w:rsid w:val="00831C75"/>
    <w:rsid w:val="00867011"/>
    <w:rsid w:val="008709D2"/>
    <w:rsid w:val="0087405B"/>
    <w:rsid w:val="00882792"/>
    <w:rsid w:val="00887B5C"/>
    <w:rsid w:val="00897454"/>
    <w:rsid w:val="008A3C66"/>
    <w:rsid w:val="008C2FC7"/>
    <w:rsid w:val="008E687C"/>
    <w:rsid w:val="008E797C"/>
    <w:rsid w:val="00924DF6"/>
    <w:rsid w:val="00963CC3"/>
    <w:rsid w:val="00972709"/>
    <w:rsid w:val="00992CB8"/>
    <w:rsid w:val="009948A5"/>
    <w:rsid w:val="009D25F0"/>
    <w:rsid w:val="009D5B53"/>
    <w:rsid w:val="009E5F03"/>
    <w:rsid w:val="009F2529"/>
    <w:rsid w:val="00A030D3"/>
    <w:rsid w:val="00A536F1"/>
    <w:rsid w:val="00A551A0"/>
    <w:rsid w:val="00A76492"/>
    <w:rsid w:val="00A76C74"/>
    <w:rsid w:val="00A76C8C"/>
    <w:rsid w:val="00A87CE8"/>
    <w:rsid w:val="00A965F9"/>
    <w:rsid w:val="00AB445D"/>
    <w:rsid w:val="00AE4E4E"/>
    <w:rsid w:val="00AF1819"/>
    <w:rsid w:val="00B01749"/>
    <w:rsid w:val="00B11851"/>
    <w:rsid w:val="00B16232"/>
    <w:rsid w:val="00B20C50"/>
    <w:rsid w:val="00B262AC"/>
    <w:rsid w:val="00B40C09"/>
    <w:rsid w:val="00B419B2"/>
    <w:rsid w:val="00B4661D"/>
    <w:rsid w:val="00B57DEB"/>
    <w:rsid w:val="00B62E6C"/>
    <w:rsid w:val="00B70F80"/>
    <w:rsid w:val="00B81CFE"/>
    <w:rsid w:val="00B848DD"/>
    <w:rsid w:val="00B963CF"/>
    <w:rsid w:val="00C02334"/>
    <w:rsid w:val="00C24714"/>
    <w:rsid w:val="00C43D30"/>
    <w:rsid w:val="00C575EE"/>
    <w:rsid w:val="00C634B6"/>
    <w:rsid w:val="00C648DF"/>
    <w:rsid w:val="00C8260B"/>
    <w:rsid w:val="00CB7B19"/>
    <w:rsid w:val="00CF1501"/>
    <w:rsid w:val="00CF50DC"/>
    <w:rsid w:val="00D11363"/>
    <w:rsid w:val="00D24999"/>
    <w:rsid w:val="00D26970"/>
    <w:rsid w:val="00D327A6"/>
    <w:rsid w:val="00D34CF3"/>
    <w:rsid w:val="00D447FB"/>
    <w:rsid w:val="00D462FA"/>
    <w:rsid w:val="00D72A00"/>
    <w:rsid w:val="00D75888"/>
    <w:rsid w:val="00D86FBF"/>
    <w:rsid w:val="00D87E95"/>
    <w:rsid w:val="00D97916"/>
    <w:rsid w:val="00DC5F99"/>
    <w:rsid w:val="00DC6019"/>
    <w:rsid w:val="00DD66ED"/>
    <w:rsid w:val="00DE1111"/>
    <w:rsid w:val="00DF40F1"/>
    <w:rsid w:val="00E03E36"/>
    <w:rsid w:val="00E04A1E"/>
    <w:rsid w:val="00E13EAD"/>
    <w:rsid w:val="00E1678F"/>
    <w:rsid w:val="00E25187"/>
    <w:rsid w:val="00E25EB9"/>
    <w:rsid w:val="00E26D71"/>
    <w:rsid w:val="00E36260"/>
    <w:rsid w:val="00E37574"/>
    <w:rsid w:val="00E54471"/>
    <w:rsid w:val="00E679FA"/>
    <w:rsid w:val="00E804F7"/>
    <w:rsid w:val="00E97F7E"/>
    <w:rsid w:val="00EA7F9E"/>
    <w:rsid w:val="00EE2096"/>
    <w:rsid w:val="00EE462A"/>
    <w:rsid w:val="00EE70A2"/>
    <w:rsid w:val="00F0237A"/>
    <w:rsid w:val="00F14CEA"/>
    <w:rsid w:val="00F52C3B"/>
    <w:rsid w:val="00F61D9F"/>
    <w:rsid w:val="00F65D90"/>
    <w:rsid w:val="00F76A20"/>
    <w:rsid w:val="00FA25AD"/>
    <w:rsid w:val="00FB62C0"/>
    <w:rsid w:val="00FC4D96"/>
    <w:rsid w:val="00FD5D46"/>
    <w:rsid w:val="00F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" type="connector" idref="#_x0000_s1054"/>
        <o:r id="V:Rule2" type="connector" idref="#_x0000_s1055"/>
        <o:r id="V:Rule3" type="connector" idref="#_x0000_s1048"/>
        <o:r id="V:Rule4" type="connector" idref="#_x0000_s1047"/>
        <o:r id="V:Rule5" type="connector" idref="#_x0000_s1051"/>
        <o:r id="V:Rule6" type="connector" idref="#_x0000_s1049"/>
        <o:r id="V:Rule7" type="connector" idref="#_x0000_s1052"/>
        <o:r id="V:Rule8" type="connector" idref="#_x0000_s1046"/>
        <o:r id="V:Rule9" type="connector" idref="#_x0000_s105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C4"/>
  </w:style>
  <w:style w:type="paragraph" w:styleId="1">
    <w:name w:val="heading 1"/>
    <w:basedOn w:val="a"/>
    <w:link w:val="10"/>
    <w:uiPriority w:val="9"/>
    <w:qFormat/>
    <w:rsid w:val="00715B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A78"/>
    <w:pPr>
      <w:ind w:left="720"/>
      <w:contextualSpacing/>
    </w:pPr>
  </w:style>
  <w:style w:type="table" w:styleId="a4">
    <w:name w:val="Table Grid"/>
    <w:basedOn w:val="a1"/>
    <w:uiPriority w:val="59"/>
    <w:rsid w:val="00D249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F7E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3A7EB9"/>
  </w:style>
  <w:style w:type="paragraph" w:styleId="a7">
    <w:name w:val="Normal (Web)"/>
    <w:basedOn w:val="a"/>
    <w:uiPriority w:val="99"/>
    <w:semiHidden/>
    <w:unhideWhenUsed/>
    <w:rsid w:val="003B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15B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caption"/>
    <w:basedOn w:val="a"/>
    <w:next w:val="a"/>
    <w:uiPriority w:val="35"/>
    <w:semiHidden/>
    <w:unhideWhenUsed/>
    <w:qFormat/>
    <w:rsid w:val="006B2AB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76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9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7788">
          <w:marLeft w:val="0"/>
          <w:marRight w:val="0"/>
          <w:marTop w:val="115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126">
          <w:marLeft w:val="0"/>
          <w:marRight w:val="0"/>
          <w:marTop w:val="115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0567">
          <w:marLeft w:val="0"/>
          <w:marRight w:val="0"/>
          <w:marTop w:val="115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72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package" Target="embeddings/____________Microsoft_PowerPoint2.pptx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6.emf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package" Target="embeddings/____________Microsoft_PowerPoint1.pptx"/><Relationship Id="rId5" Type="http://schemas.openxmlformats.org/officeDocument/2006/relationships/webSettings" Target="webSettings.xml"/><Relationship Id="rId15" Type="http://schemas.openxmlformats.org/officeDocument/2006/relationships/package" Target="embeddings/____________Microsoft_PowerPoint3.pptx"/><Relationship Id="rId10" Type="http://schemas.openxmlformats.org/officeDocument/2006/relationships/image" Target="media/image5.emf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4066</TotalTime>
  <Pages>11</Pages>
  <Words>2234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Оксанушка</dc:creator>
  <cp:keywords/>
  <dc:description/>
  <cp:lastModifiedBy>NoteBook</cp:lastModifiedBy>
  <cp:revision>98</cp:revision>
  <dcterms:created xsi:type="dcterms:W3CDTF">2014-03-14T16:43:00Z</dcterms:created>
  <dcterms:modified xsi:type="dcterms:W3CDTF">2022-08-19T10:06:00Z</dcterms:modified>
</cp:coreProperties>
</file>