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94E" w:rsidRPr="00457853" w:rsidRDefault="00CC094E" w:rsidP="00CC094E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57853">
        <w:rPr>
          <w:rFonts w:ascii="Times New Roman" w:hAnsi="Times New Roman" w:cs="Times New Roman"/>
          <w:sz w:val="28"/>
          <w:szCs w:val="28"/>
        </w:rPr>
        <w:t>ГОСУДАРСТВЕННОЕ БЮДЖЕТНОЕ ОБШЕОБРАЗОВАТЕЛЬНОЕ УЧРЕЖДЕНИЕ ЗИЛАИРСКАЯ КОРРЕКЦИОННАЯ ШКОЛА-ИНТЕРНАТ ДЛЯ ОБУЧАЮЩИХСЯ С ОГРАНИЧЕННЫМИ ВОЗМОЖНОСТЯМИ ЗДОРОВЬЯ</w:t>
      </w:r>
    </w:p>
    <w:p w:rsidR="00CC094E" w:rsidRDefault="00CC094E" w:rsidP="00CC094E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CC094E" w:rsidRDefault="00CC094E" w:rsidP="00CC094E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CC094E" w:rsidRDefault="00CC094E" w:rsidP="00CC094E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CC094E" w:rsidRDefault="00CC094E" w:rsidP="00CC094E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CC094E" w:rsidRDefault="00CC094E" w:rsidP="00CC094E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CC094E" w:rsidRDefault="00CC094E" w:rsidP="00CC094E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CC094E" w:rsidRDefault="00CC094E" w:rsidP="00CC094E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CC094E" w:rsidRDefault="00CC094E" w:rsidP="00CC094E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CC094E" w:rsidRPr="00B46F22" w:rsidRDefault="00CC094E" w:rsidP="00CC094E">
      <w:pPr>
        <w:pStyle w:val="a5"/>
        <w:shd w:val="clear" w:color="auto" w:fill="FFFFFF"/>
        <w:spacing w:before="0" w:beforeAutospacing="0" w:after="0" w:afterAutospacing="0"/>
        <w:jc w:val="center"/>
        <w:rPr>
          <w:color w:val="333333"/>
          <w:sz w:val="36"/>
          <w:szCs w:val="36"/>
        </w:rPr>
      </w:pPr>
      <w:r w:rsidRPr="00B46F22">
        <w:rPr>
          <w:color w:val="333333"/>
          <w:sz w:val="36"/>
          <w:szCs w:val="36"/>
        </w:rPr>
        <w:t xml:space="preserve">Доклад на тему: </w:t>
      </w:r>
    </w:p>
    <w:p w:rsidR="00CC094E" w:rsidRPr="00CC094E" w:rsidRDefault="00CC094E" w:rsidP="00CC094E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i/>
          <w:color w:val="333333"/>
          <w:sz w:val="40"/>
          <w:szCs w:val="40"/>
        </w:rPr>
      </w:pPr>
      <w:r w:rsidRPr="00CC094E">
        <w:rPr>
          <w:b/>
          <w:i/>
          <w:color w:val="333333"/>
          <w:sz w:val="40"/>
          <w:szCs w:val="40"/>
        </w:rPr>
        <w:t>«Башкирский детский фольклор как средство развития речи у детей с ОВЗ»</w:t>
      </w:r>
    </w:p>
    <w:p w:rsidR="00CC094E" w:rsidRPr="00CC094E" w:rsidRDefault="00CC094E" w:rsidP="00CC094E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i/>
          <w:color w:val="333333"/>
          <w:sz w:val="40"/>
          <w:szCs w:val="40"/>
        </w:rPr>
      </w:pPr>
    </w:p>
    <w:p w:rsidR="00CC094E" w:rsidRDefault="00CC094E" w:rsidP="00CC094E">
      <w:pPr>
        <w:pStyle w:val="a5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</w:p>
    <w:p w:rsidR="00CC094E" w:rsidRDefault="00CC094E" w:rsidP="00CC094E">
      <w:pPr>
        <w:pStyle w:val="a5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</w:p>
    <w:p w:rsidR="00CC094E" w:rsidRDefault="00CC094E" w:rsidP="00CC094E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CC094E" w:rsidRDefault="00CC094E" w:rsidP="00CC094E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CC094E" w:rsidRDefault="00CC094E" w:rsidP="00CC094E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CC094E" w:rsidRDefault="00CC094E" w:rsidP="00CC094E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CC094E" w:rsidRDefault="00CC094E" w:rsidP="00CC094E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CC094E" w:rsidRDefault="00CC094E" w:rsidP="00CC094E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CC094E" w:rsidRDefault="00CC094E" w:rsidP="00CC094E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CC094E" w:rsidRDefault="00CC094E" w:rsidP="00CC094E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CC094E" w:rsidRDefault="00CC094E" w:rsidP="00CC094E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CC094E" w:rsidRDefault="00CC094E" w:rsidP="00CC094E">
      <w:pPr>
        <w:pStyle w:val="a5"/>
        <w:shd w:val="clear" w:color="auto" w:fill="FFFFFF"/>
        <w:spacing w:before="0" w:beforeAutospacing="0" w:after="150" w:afterAutospacing="0"/>
        <w:jc w:val="righ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                 Выполнила: </w:t>
      </w:r>
      <w:proofErr w:type="spellStart"/>
      <w:r>
        <w:rPr>
          <w:color w:val="333333"/>
          <w:sz w:val="28"/>
          <w:szCs w:val="28"/>
        </w:rPr>
        <w:t>Кутуева</w:t>
      </w:r>
      <w:proofErr w:type="spellEnd"/>
      <w:r>
        <w:rPr>
          <w:color w:val="333333"/>
          <w:sz w:val="28"/>
          <w:szCs w:val="28"/>
        </w:rPr>
        <w:t xml:space="preserve"> А.Р.</w:t>
      </w:r>
    </w:p>
    <w:p w:rsidR="00CC094E" w:rsidRDefault="00CC094E" w:rsidP="00CC094E">
      <w:pPr>
        <w:pStyle w:val="a5"/>
        <w:shd w:val="clear" w:color="auto" w:fill="FFFFFF"/>
        <w:spacing w:before="0" w:beforeAutospacing="0" w:after="150" w:afterAutospacing="0"/>
        <w:jc w:val="right"/>
        <w:rPr>
          <w:color w:val="333333"/>
          <w:sz w:val="28"/>
          <w:szCs w:val="28"/>
        </w:rPr>
      </w:pPr>
    </w:p>
    <w:p w:rsidR="00CC094E" w:rsidRDefault="00CC094E" w:rsidP="00CC094E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CC094E" w:rsidRDefault="00CC094E" w:rsidP="00CC094E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CC094E" w:rsidRPr="00AE57BB" w:rsidRDefault="00AE57BB" w:rsidP="00AE57BB">
      <w:pPr>
        <w:pStyle w:val="a5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с.Зилаир-2022</w:t>
      </w:r>
      <w:r w:rsidR="00CC094E">
        <w:rPr>
          <w:color w:val="333333"/>
          <w:sz w:val="28"/>
          <w:szCs w:val="28"/>
        </w:rPr>
        <w:t>г.</w:t>
      </w:r>
    </w:p>
    <w:p w:rsidR="00FA45A2" w:rsidRDefault="00FA45A2" w:rsidP="00FA45A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111111"/>
          <w:sz w:val="28"/>
          <w:szCs w:val="28"/>
        </w:rPr>
        <w:lastRenderedPageBreak/>
        <w:t>Особое место в народной педагогике отводится </w:t>
      </w:r>
      <w:r>
        <w:rPr>
          <w:rStyle w:val="c2"/>
          <w:b/>
          <w:bCs/>
          <w:color w:val="111111"/>
          <w:sz w:val="28"/>
          <w:szCs w:val="28"/>
        </w:rPr>
        <w:t>башкирскому фольклору</w:t>
      </w:r>
      <w:r>
        <w:rPr>
          <w:rStyle w:val="c6"/>
          <w:color w:val="111111"/>
          <w:sz w:val="28"/>
          <w:szCs w:val="28"/>
        </w:rPr>
        <w:t> и в первую очередь сказкам, колыбельным песням - малым формам устного творчества. Они </w:t>
      </w:r>
      <w:r>
        <w:rPr>
          <w:rStyle w:val="c2"/>
          <w:b/>
          <w:bCs/>
          <w:color w:val="111111"/>
          <w:sz w:val="28"/>
          <w:szCs w:val="28"/>
        </w:rPr>
        <w:t>развивают</w:t>
      </w:r>
      <w:r>
        <w:rPr>
          <w:rStyle w:val="c6"/>
          <w:color w:val="111111"/>
          <w:sz w:val="28"/>
          <w:szCs w:val="28"/>
        </w:rPr>
        <w:t> и поддерживают в детях радостные эмоции, формируют речевые навыки, нравственно-эстетические и художественно-эстетические качества.</w:t>
      </w:r>
    </w:p>
    <w:p w:rsidR="00FA45A2" w:rsidRDefault="00FA45A2" w:rsidP="00FA45A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111111"/>
          <w:sz w:val="28"/>
          <w:szCs w:val="28"/>
        </w:rPr>
        <w:t>В наше время выпускается множество книг, методических разработок по работе со сказкой в разных возрастных группах. Все они направлены на </w:t>
      </w:r>
      <w:r>
        <w:rPr>
          <w:rStyle w:val="c2"/>
          <w:b/>
          <w:bCs/>
          <w:color w:val="111111"/>
          <w:sz w:val="28"/>
          <w:szCs w:val="28"/>
        </w:rPr>
        <w:t>развитие творческих способностей детей</w:t>
      </w:r>
      <w:r>
        <w:rPr>
          <w:rStyle w:val="c6"/>
          <w:color w:val="111111"/>
          <w:sz w:val="28"/>
          <w:szCs w:val="28"/>
        </w:rPr>
        <w:t>, эстетическое и нравственное воспитание, знакомство детей с культурой разных народов. Но при знакомстве детей с </w:t>
      </w:r>
      <w:r>
        <w:rPr>
          <w:rStyle w:val="c2"/>
          <w:b/>
          <w:bCs/>
          <w:color w:val="111111"/>
          <w:sz w:val="28"/>
          <w:szCs w:val="28"/>
        </w:rPr>
        <w:t>Башкортостаном</w:t>
      </w:r>
      <w:r>
        <w:rPr>
          <w:rStyle w:val="c6"/>
          <w:color w:val="111111"/>
          <w:sz w:val="28"/>
          <w:szCs w:val="28"/>
        </w:rPr>
        <w:t> перед педагогами встаёт ряд вопросов. Как занимательно и интересно рассказать детям </w:t>
      </w:r>
      <w:r>
        <w:rPr>
          <w:rStyle w:val="c2"/>
          <w:b/>
          <w:bCs/>
          <w:color w:val="111111"/>
          <w:sz w:val="28"/>
          <w:szCs w:val="28"/>
        </w:rPr>
        <w:t>башкирскую сказку</w:t>
      </w:r>
      <w:r>
        <w:rPr>
          <w:rStyle w:val="c6"/>
          <w:color w:val="111111"/>
          <w:sz w:val="28"/>
          <w:szCs w:val="28"/>
        </w:rPr>
        <w:t>? Как</w:t>
      </w:r>
    </w:p>
    <w:p w:rsidR="00FA45A2" w:rsidRDefault="00FA45A2" w:rsidP="00FA45A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111111"/>
          <w:sz w:val="28"/>
          <w:szCs w:val="28"/>
        </w:rPr>
        <w:t>заставить их душу проникнуться смыслом сказки, понять быт и традиции народа </w:t>
      </w:r>
      <w:r>
        <w:rPr>
          <w:rStyle w:val="c2"/>
          <w:b/>
          <w:bCs/>
          <w:color w:val="111111"/>
          <w:sz w:val="28"/>
          <w:szCs w:val="28"/>
        </w:rPr>
        <w:t>Башкортостана</w:t>
      </w:r>
      <w:r>
        <w:rPr>
          <w:rStyle w:val="c6"/>
          <w:color w:val="111111"/>
          <w:sz w:val="28"/>
          <w:szCs w:val="28"/>
        </w:rPr>
        <w:t>. Ведь сказка является одним из элементов культуры и базируется на народно-этнической культуре, на </w:t>
      </w:r>
      <w:r>
        <w:rPr>
          <w:rStyle w:val="c2"/>
          <w:b/>
          <w:bCs/>
          <w:color w:val="111111"/>
          <w:sz w:val="28"/>
          <w:szCs w:val="28"/>
        </w:rPr>
        <w:t>фольклорных корнях</w:t>
      </w:r>
      <w:r>
        <w:rPr>
          <w:rStyle w:val="c6"/>
          <w:color w:val="111111"/>
          <w:sz w:val="28"/>
          <w:szCs w:val="28"/>
        </w:rPr>
        <w:t>.</w:t>
      </w:r>
    </w:p>
    <w:p w:rsidR="00FA45A2" w:rsidRDefault="00FA45A2" w:rsidP="00FA45A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111111"/>
          <w:sz w:val="28"/>
          <w:szCs w:val="28"/>
        </w:rPr>
        <w:t>Любимый жанр детей - сказки.</w:t>
      </w:r>
    </w:p>
    <w:p w:rsidR="00FA45A2" w:rsidRDefault="00FA45A2" w:rsidP="00FA45A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111111"/>
          <w:sz w:val="28"/>
          <w:szCs w:val="28"/>
        </w:rPr>
        <w:t>Народная педагогика отразила в сказках целые методики планомерного формирования морально-эстетического облика человека. Сказки воспитывают у детей чуткость, внимательность, отзывчивость, смелость, мужество, стойкость, бесстрашие и т. д.</w:t>
      </w:r>
    </w:p>
    <w:p w:rsidR="00FA45A2" w:rsidRDefault="00FA45A2" w:rsidP="00FA45A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111111"/>
          <w:sz w:val="28"/>
          <w:szCs w:val="28"/>
        </w:rPr>
        <w:t>Детство - то время, когда возможно подлинное, искреннее погружение в истоки национальной культуры.</w:t>
      </w:r>
    </w:p>
    <w:p w:rsidR="00FA45A2" w:rsidRDefault="00FA45A2" w:rsidP="00FA45A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111111"/>
          <w:sz w:val="28"/>
          <w:szCs w:val="28"/>
        </w:rPr>
        <w:t>Отражение патриотических и интернациональных традиций </w:t>
      </w:r>
      <w:r>
        <w:rPr>
          <w:rStyle w:val="c2"/>
          <w:b/>
          <w:bCs/>
          <w:color w:val="111111"/>
          <w:sz w:val="28"/>
          <w:szCs w:val="28"/>
        </w:rPr>
        <w:t>башкирского</w:t>
      </w:r>
      <w:r>
        <w:rPr>
          <w:rStyle w:val="c6"/>
          <w:color w:val="111111"/>
          <w:sz w:val="28"/>
          <w:szCs w:val="28"/>
        </w:rPr>
        <w:t> народа мы находим в богатом </w:t>
      </w:r>
      <w:r>
        <w:rPr>
          <w:rStyle w:val="c2"/>
          <w:b/>
          <w:bCs/>
          <w:color w:val="111111"/>
          <w:sz w:val="28"/>
          <w:szCs w:val="28"/>
        </w:rPr>
        <w:t>фольклоре</w:t>
      </w:r>
      <w:r>
        <w:rPr>
          <w:rStyle w:val="c6"/>
          <w:color w:val="111111"/>
          <w:sz w:val="28"/>
          <w:szCs w:val="28"/>
        </w:rPr>
        <w:t>. </w:t>
      </w:r>
      <w:r>
        <w:rPr>
          <w:rStyle w:val="c2"/>
          <w:b/>
          <w:bCs/>
          <w:color w:val="111111"/>
          <w:sz w:val="28"/>
          <w:szCs w:val="28"/>
        </w:rPr>
        <w:t>Фольклор</w:t>
      </w:r>
      <w:r>
        <w:rPr>
          <w:rStyle w:val="c6"/>
          <w:color w:val="111111"/>
          <w:sz w:val="28"/>
          <w:szCs w:val="28"/>
        </w:rPr>
        <w:t xml:space="preserve"> как исторически-конкретная форма </w:t>
      </w:r>
      <w:proofErr w:type="gramStart"/>
      <w:r>
        <w:rPr>
          <w:rStyle w:val="c6"/>
          <w:color w:val="111111"/>
          <w:sz w:val="28"/>
          <w:szCs w:val="28"/>
        </w:rPr>
        <w:t>на- родной</w:t>
      </w:r>
      <w:proofErr w:type="gramEnd"/>
      <w:r>
        <w:rPr>
          <w:rStyle w:val="c6"/>
          <w:color w:val="111111"/>
          <w:sz w:val="28"/>
          <w:szCs w:val="28"/>
        </w:rPr>
        <w:t xml:space="preserve"> культуры не остается неизменной, а </w:t>
      </w:r>
      <w:r>
        <w:rPr>
          <w:rStyle w:val="c2"/>
          <w:b/>
          <w:bCs/>
          <w:color w:val="111111"/>
          <w:sz w:val="28"/>
          <w:szCs w:val="28"/>
        </w:rPr>
        <w:t>развивается вместе с народом</w:t>
      </w:r>
      <w:r>
        <w:rPr>
          <w:rStyle w:val="c6"/>
          <w:color w:val="111111"/>
          <w:sz w:val="28"/>
          <w:szCs w:val="28"/>
        </w:rPr>
        <w:t>, вбирая в себя все ценное, что существовало ранее, и отображая новые социальные условия.</w:t>
      </w:r>
    </w:p>
    <w:p w:rsidR="00FA45A2" w:rsidRDefault="00FA45A2" w:rsidP="00FA45A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111111"/>
          <w:sz w:val="28"/>
          <w:szCs w:val="28"/>
        </w:rPr>
        <w:t>Прогрессивные педагоги </w:t>
      </w:r>
      <w:r>
        <w:rPr>
          <w:rStyle w:val="c3"/>
          <w:i/>
          <w:iCs/>
          <w:color w:val="111111"/>
          <w:sz w:val="28"/>
          <w:szCs w:val="28"/>
        </w:rPr>
        <w:t xml:space="preserve">(Я. А. Коменский, К. Д. Ушинский, Е. И. Тихеева и </w:t>
      </w:r>
      <w:proofErr w:type="gramStart"/>
      <w:r>
        <w:rPr>
          <w:rStyle w:val="c3"/>
          <w:i/>
          <w:iCs/>
          <w:color w:val="111111"/>
          <w:sz w:val="28"/>
          <w:szCs w:val="28"/>
        </w:rPr>
        <w:t>др.)</w:t>
      </w:r>
      <w:r>
        <w:rPr>
          <w:rStyle w:val="c6"/>
          <w:color w:val="111111"/>
          <w:sz w:val="28"/>
          <w:szCs w:val="28"/>
        </w:rPr>
        <w:t>всегда</w:t>
      </w:r>
      <w:proofErr w:type="gramEnd"/>
      <w:r>
        <w:rPr>
          <w:rStyle w:val="c6"/>
          <w:color w:val="111111"/>
          <w:sz w:val="28"/>
          <w:szCs w:val="28"/>
        </w:rPr>
        <w:t xml:space="preserve"> считали, что в основе воспитания детей должны лежать национальные традиции. По их мнению, с самого раннего возраста необходимо приобщать детей к отечественной культуре, народному слову.</w:t>
      </w:r>
    </w:p>
    <w:p w:rsidR="00FA45A2" w:rsidRDefault="00FA45A2" w:rsidP="00FA45A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111111"/>
          <w:sz w:val="28"/>
          <w:szCs w:val="28"/>
        </w:rPr>
        <w:t>На протяжении веков </w:t>
      </w:r>
      <w:r>
        <w:rPr>
          <w:rStyle w:val="c2"/>
          <w:b/>
          <w:bCs/>
          <w:color w:val="111111"/>
          <w:sz w:val="28"/>
          <w:szCs w:val="28"/>
        </w:rPr>
        <w:t>башкирский фольклор</w:t>
      </w:r>
      <w:r>
        <w:rPr>
          <w:rStyle w:val="c6"/>
          <w:color w:val="111111"/>
          <w:sz w:val="28"/>
          <w:szCs w:val="28"/>
        </w:rPr>
        <w:t> играл и играет большую воспитательную роль в жизни народов </w:t>
      </w:r>
      <w:r>
        <w:rPr>
          <w:rStyle w:val="c2"/>
          <w:b/>
          <w:bCs/>
          <w:color w:val="111111"/>
          <w:sz w:val="28"/>
          <w:szCs w:val="28"/>
        </w:rPr>
        <w:t>Башкортостана</w:t>
      </w:r>
      <w:r>
        <w:rPr>
          <w:rStyle w:val="c6"/>
          <w:color w:val="111111"/>
          <w:sz w:val="28"/>
          <w:szCs w:val="28"/>
        </w:rPr>
        <w:t xml:space="preserve">. </w:t>
      </w:r>
      <w:proofErr w:type="spellStart"/>
      <w:r>
        <w:rPr>
          <w:rStyle w:val="c6"/>
          <w:color w:val="111111"/>
          <w:sz w:val="28"/>
          <w:szCs w:val="28"/>
        </w:rPr>
        <w:t>Баймурзина</w:t>
      </w:r>
      <w:proofErr w:type="spellEnd"/>
      <w:r>
        <w:rPr>
          <w:rStyle w:val="c6"/>
          <w:color w:val="111111"/>
          <w:sz w:val="28"/>
          <w:szCs w:val="28"/>
        </w:rPr>
        <w:t xml:space="preserve"> В. И. отмечает, что народная педагогика нашла полное отражение в устном народном творчестве, а </w:t>
      </w:r>
      <w:proofErr w:type="spellStart"/>
      <w:r>
        <w:rPr>
          <w:rStyle w:val="c6"/>
          <w:color w:val="111111"/>
          <w:sz w:val="28"/>
          <w:szCs w:val="28"/>
        </w:rPr>
        <w:t>Кутлугильдина</w:t>
      </w:r>
      <w:proofErr w:type="spellEnd"/>
      <w:r>
        <w:rPr>
          <w:rStyle w:val="c6"/>
          <w:color w:val="111111"/>
          <w:sz w:val="28"/>
          <w:szCs w:val="28"/>
        </w:rPr>
        <w:t xml:space="preserve"> Ю. З. считает, одним из эффективных средств в нравственно-эстетическом воспитании - устное народное творчество </w:t>
      </w:r>
      <w:r>
        <w:rPr>
          <w:rStyle w:val="c3"/>
          <w:i/>
          <w:iCs/>
          <w:color w:val="111111"/>
          <w:sz w:val="28"/>
          <w:szCs w:val="28"/>
        </w:rPr>
        <w:t>(народная песня, колыбельные песни, пословицы, поговорки, сказки)</w:t>
      </w:r>
      <w:r>
        <w:rPr>
          <w:rStyle w:val="c6"/>
          <w:color w:val="111111"/>
          <w:sz w:val="28"/>
          <w:szCs w:val="28"/>
        </w:rPr>
        <w:t xml:space="preserve">. </w:t>
      </w:r>
      <w:proofErr w:type="spellStart"/>
      <w:r>
        <w:rPr>
          <w:rStyle w:val="c6"/>
          <w:color w:val="111111"/>
          <w:sz w:val="28"/>
          <w:szCs w:val="28"/>
        </w:rPr>
        <w:t>Иткулова</w:t>
      </w:r>
      <w:proofErr w:type="spellEnd"/>
      <w:r>
        <w:rPr>
          <w:rStyle w:val="c6"/>
          <w:color w:val="111111"/>
          <w:sz w:val="28"/>
          <w:szCs w:val="28"/>
        </w:rPr>
        <w:t xml:space="preserve"> А. Х. рассматривает </w:t>
      </w:r>
      <w:proofErr w:type="spellStart"/>
      <w:r>
        <w:rPr>
          <w:rStyle w:val="c6"/>
          <w:color w:val="111111"/>
          <w:sz w:val="28"/>
          <w:szCs w:val="28"/>
        </w:rPr>
        <w:t>мировозренческо</w:t>
      </w:r>
      <w:proofErr w:type="spellEnd"/>
      <w:r>
        <w:rPr>
          <w:rStyle w:val="c6"/>
          <w:color w:val="111111"/>
          <w:sz w:val="28"/>
          <w:szCs w:val="28"/>
        </w:rPr>
        <w:t xml:space="preserve"> - нравственный аспект различных жанров народных сказок. Она говорит о важном значении </w:t>
      </w:r>
      <w:r>
        <w:rPr>
          <w:rStyle w:val="c2"/>
          <w:b/>
          <w:bCs/>
          <w:color w:val="111111"/>
          <w:sz w:val="28"/>
          <w:szCs w:val="28"/>
        </w:rPr>
        <w:t>башкирской</w:t>
      </w:r>
      <w:r>
        <w:rPr>
          <w:rStyle w:val="c6"/>
          <w:color w:val="111111"/>
          <w:sz w:val="28"/>
          <w:szCs w:val="28"/>
        </w:rPr>
        <w:t xml:space="preserve"> сказки в духовной жизни людей. </w:t>
      </w:r>
      <w:proofErr w:type="spellStart"/>
      <w:r>
        <w:rPr>
          <w:rStyle w:val="c6"/>
          <w:color w:val="111111"/>
          <w:sz w:val="28"/>
          <w:szCs w:val="28"/>
        </w:rPr>
        <w:t>Ахияров</w:t>
      </w:r>
      <w:proofErr w:type="spellEnd"/>
      <w:r>
        <w:rPr>
          <w:rStyle w:val="c6"/>
          <w:color w:val="111111"/>
          <w:sz w:val="28"/>
          <w:szCs w:val="28"/>
        </w:rPr>
        <w:t xml:space="preserve"> К. Ш. считает, что народная педагогическая культура </w:t>
      </w:r>
      <w:r>
        <w:rPr>
          <w:rStyle w:val="c2"/>
          <w:b/>
          <w:bCs/>
          <w:color w:val="111111"/>
          <w:sz w:val="28"/>
          <w:szCs w:val="28"/>
        </w:rPr>
        <w:t>башкирского</w:t>
      </w:r>
      <w:r>
        <w:rPr>
          <w:rStyle w:val="c6"/>
          <w:color w:val="111111"/>
          <w:sz w:val="28"/>
          <w:szCs w:val="28"/>
        </w:rPr>
        <w:t> народа складывается из элементов народного </w:t>
      </w:r>
      <w:r>
        <w:rPr>
          <w:rStyle w:val="c1"/>
          <w:color w:val="111111"/>
          <w:sz w:val="28"/>
          <w:szCs w:val="28"/>
          <w:u w:val="single"/>
        </w:rPr>
        <w:t>творчества</w:t>
      </w:r>
      <w:r>
        <w:rPr>
          <w:rStyle w:val="c6"/>
          <w:color w:val="111111"/>
          <w:sz w:val="28"/>
          <w:szCs w:val="28"/>
        </w:rPr>
        <w:t xml:space="preserve">: сказок, легенд, мифов, сказаний и др. Все элементы народной педагогики взаимосвязаны, </w:t>
      </w:r>
      <w:proofErr w:type="spellStart"/>
      <w:r>
        <w:rPr>
          <w:rStyle w:val="c6"/>
          <w:color w:val="111111"/>
          <w:sz w:val="28"/>
          <w:szCs w:val="28"/>
        </w:rPr>
        <w:t>взаимодополняют</w:t>
      </w:r>
      <w:proofErr w:type="spellEnd"/>
      <w:r>
        <w:rPr>
          <w:rStyle w:val="c6"/>
          <w:color w:val="111111"/>
          <w:sz w:val="28"/>
          <w:szCs w:val="28"/>
        </w:rPr>
        <w:t xml:space="preserve"> друг друга, глубоко работая в каком-то одном направлении воспитания. Сказки, пословицы, поговорки больше проявляются в </w:t>
      </w:r>
      <w:r>
        <w:rPr>
          <w:rStyle w:val="c6"/>
          <w:color w:val="111111"/>
          <w:sz w:val="28"/>
          <w:szCs w:val="28"/>
        </w:rPr>
        <w:lastRenderedPageBreak/>
        <w:t>нравственном воспитании, загадки - в умственном, песни, пляски - в эстетическом, а игры и забавы - в физическом воспитании.</w:t>
      </w:r>
    </w:p>
    <w:p w:rsidR="00FA45A2" w:rsidRDefault="00FA45A2" w:rsidP="00FA45A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111111"/>
          <w:sz w:val="28"/>
          <w:szCs w:val="28"/>
        </w:rPr>
        <w:t>Башкирская</w:t>
      </w:r>
      <w:r>
        <w:rPr>
          <w:rStyle w:val="c6"/>
          <w:color w:val="111111"/>
          <w:sz w:val="28"/>
          <w:szCs w:val="28"/>
        </w:rPr>
        <w:t> сказка прививает детям с ранних лет любовь к своей земле и своему народу, его доброй мудрости, накопленной веками, его богатой и живой культуре -</w:t>
      </w:r>
      <w:r>
        <w:rPr>
          <w:rStyle w:val="c2"/>
          <w:b/>
          <w:bCs/>
          <w:color w:val="111111"/>
          <w:sz w:val="28"/>
          <w:szCs w:val="28"/>
        </w:rPr>
        <w:t>фольклору</w:t>
      </w:r>
      <w:r>
        <w:rPr>
          <w:rStyle w:val="c6"/>
          <w:color w:val="111111"/>
          <w:sz w:val="28"/>
          <w:szCs w:val="28"/>
        </w:rPr>
        <w:t>, искусству. Сказка помогает нам возродить традиции </w:t>
      </w:r>
      <w:r>
        <w:rPr>
          <w:rStyle w:val="c2"/>
          <w:b/>
          <w:bCs/>
          <w:color w:val="111111"/>
          <w:sz w:val="28"/>
          <w:szCs w:val="28"/>
        </w:rPr>
        <w:t>башкирского народа</w:t>
      </w:r>
      <w:r>
        <w:rPr>
          <w:rStyle w:val="c6"/>
          <w:color w:val="111111"/>
          <w:sz w:val="28"/>
          <w:szCs w:val="28"/>
        </w:rPr>
        <w:t>.</w:t>
      </w:r>
    </w:p>
    <w:p w:rsidR="00FA45A2" w:rsidRDefault="00FA45A2" w:rsidP="00FA45A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111111"/>
          <w:sz w:val="28"/>
          <w:szCs w:val="28"/>
        </w:rPr>
        <w:t>Размышляя над этим, мы пришли к выводу, что детям с речевыми нарушениями помочь может театрализованная деятельность, основанная на </w:t>
      </w:r>
      <w:r>
        <w:rPr>
          <w:rStyle w:val="c2"/>
          <w:b/>
          <w:bCs/>
          <w:color w:val="111111"/>
          <w:sz w:val="28"/>
          <w:szCs w:val="28"/>
        </w:rPr>
        <w:t>башкирских сказках</w:t>
      </w:r>
      <w:r>
        <w:rPr>
          <w:rStyle w:val="c6"/>
          <w:color w:val="111111"/>
          <w:sz w:val="28"/>
          <w:szCs w:val="28"/>
        </w:rPr>
        <w:t>. Театр помогает </w:t>
      </w:r>
      <w:r>
        <w:rPr>
          <w:rStyle w:val="c2"/>
          <w:b/>
          <w:bCs/>
          <w:color w:val="111111"/>
          <w:sz w:val="28"/>
          <w:szCs w:val="28"/>
        </w:rPr>
        <w:t>развитию танцевальных</w:t>
      </w:r>
      <w:r>
        <w:rPr>
          <w:rStyle w:val="c6"/>
          <w:color w:val="111111"/>
          <w:sz w:val="28"/>
          <w:szCs w:val="28"/>
        </w:rPr>
        <w:t>, песенных </w:t>
      </w:r>
      <w:r>
        <w:rPr>
          <w:rStyle w:val="c2"/>
          <w:b/>
          <w:bCs/>
          <w:color w:val="111111"/>
          <w:sz w:val="28"/>
          <w:szCs w:val="28"/>
        </w:rPr>
        <w:t>способностей</w:t>
      </w:r>
      <w:r>
        <w:rPr>
          <w:rStyle w:val="c6"/>
          <w:color w:val="111111"/>
          <w:sz w:val="28"/>
          <w:szCs w:val="28"/>
        </w:rPr>
        <w:t>, а общение с куклами делает детей свободными, раскрепощёнными.</w:t>
      </w:r>
    </w:p>
    <w:p w:rsidR="00FA45A2" w:rsidRDefault="00FA45A2" w:rsidP="00FA45A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111111"/>
          <w:sz w:val="28"/>
          <w:szCs w:val="28"/>
        </w:rPr>
        <w:t>Театральная деятельность </w:t>
      </w:r>
      <w:r>
        <w:rPr>
          <w:rStyle w:val="c2"/>
          <w:b/>
          <w:bCs/>
          <w:color w:val="111111"/>
          <w:sz w:val="28"/>
          <w:szCs w:val="28"/>
        </w:rPr>
        <w:t>способствует развитию психофизических способностей </w:t>
      </w:r>
      <w:r>
        <w:rPr>
          <w:rStyle w:val="c6"/>
          <w:color w:val="111111"/>
          <w:sz w:val="28"/>
          <w:szCs w:val="28"/>
        </w:rPr>
        <w:t>(мимики, пантомимики, </w:t>
      </w:r>
      <w:r>
        <w:rPr>
          <w:rStyle w:val="c2"/>
          <w:b/>
          <w:bCs/>
          <w:color w:val="111111"/>
          <w:sz w:val="28"/>
          <w:szCs w:val="28"/>
        </w:rPr>
        <w:t>речи </w:t>
      </w:r>
      <w:r>
        <w:rPr>
          <w:rStyle w:val="c6"/>
          <w:color w:val="111111"/>
          <w:sz w:val="28"/>
          <w:szCs w:val="28"/>
        </w:rPr>
        <w:t>(монолог, диалог, познавательной деятельности, координации движений, усвоению логико-грамматических конструкций, расширению словаря по материалам </w:t>
      </w:r>
      <w:r>
        <w:rPr>
          <w:rStyle w:val="c2"/>
          <w:b/>
          <w:bCs/>
          <w:color w:val="111111"/>
          <w:sz w:val="28"/>
          <w:szCs w:val="28"/>
        </w:rPr>
        <w:t>башкирских сказок</w:t>
      </w:r>
      <w:r>
        <w:rPr>
          <w:rStyle w:val="c6"/>
          <w:color w:val="111111"/>
          <w:sz w:val="28"/>
          <w:szCs w:val="28"/>
        </w:rPr>
        <w:t>.</w:t>
      </w:r>
    </w:p>
    <w:p w:rsidR="00FA45A2" w:rsidRDefault="00FA45A2" w:rsidP="00FA45A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111111"/>
          <w:sz w:val="28"/>
          <w:szCs w:val="28"/>
        </w:rPr>
        <w:t>Использование </w:t>
      </w:r>
      <w:r>
        <w:rPr>
          <w:rStyle w:val="c2"/>
          <w:b/>
          <w:bCs/>
          <w:color w:val="111111"/>
          <w:sz w:val="28"/>
          <w:szCs w:val="28"/>
        </w:rPr>
        <w:t>фольклорной</w:t>
      </w:r>
      <w:r>
        <w:rPr>
          <w:rStyle w:val="c6"/>
          <w:color w:val="111111"/>
          <w:sz w:val="28"/>
          <w:szCs w:val="28"/>
        </w:rPr>
        <w:t> педагогики в работе с детьми </w:t>
      </w:r>
      <w:r>
        <w:rPr>
          <w:rStyle w:val="c2"/>
          <w:b/>
          <w:bCs/>
          <w:color w:val="111111"/>
          <w:sz w:val="28"/>
          <w:szCs w:val="28"/>
        </w:rPr>
        <w:t xml:space="preserve">способствует </w:t>
      </w:r>
      <w:r>
        <w:rPr>
          <w:rStyle w:val="c6"/>
          <w:color w:val="111111"/>
          <w:sz w:val="28"/>
          <w:szCs w:val="28"/>
        </w:rPr>
        <w:t>формированию базиса личностной культуры, </w:t>
      </w:r>
      <w:r>
        <w:rPr>
          <w:rStyle w:val="c2"/>
          <w:b/>
          <w:bCs/>
          <w:color w:val="111111"/>
          <w:sz w:val="28"/>
          <w:szCs w:val="28"/>
        </w:rPr>
        <w:t>фольклорного самосознания</w:t>
      </w:r>
      <w:r>
        <w:rPr>
          <w:rStyle w:val="c6"/>
          <w:color w:val="111111"/>
          <w:sz w:val="28"/>
          <w:szCs w:val="28"/>
        </w:rPr>
        <w:t>, особенно это, важно для детей, посещающих специальные речевые группы.</w:t>
      </w:r>
    </w:p>
    <w:p w:rsidR="00FA45A2" w:rsidRDefault="00FA45A2" w:rsidP="00FA45A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111111"/>
          <w:sz w:val="28"/>
          <w:szCs w:val="28"/>
        </w:rPr>
        <w:t>Ниже рассмотрим ряд методических разработок </w:t>
      </w:r>
      <w:r>
        <w:rPr>
          <w:rStyle w:val="c3"/>
          <w:i/>
          <w:iCs/>
          <w:color w:val="111111"/>
          <w:sz w:val="28"/>
          <w:szCs w:val="28"/>
        </w:rPr>
        <w:t>(занятий)</w:t>
      </w:r>
      <w:r>
        <w:rPr>
          <w:rStyle w:val="c6"/>
          <w:color w:val="111111"/>
          <w:sz w:val="28"/>
          <w:szCs w:val="28"/>
        </w:rPr>
        <w:t> по устному народному творчеству</w:t>
      </w:r>
    </w:p>
    <w:p w:rsidR="00FA45A2" w:rsidRDefault="00FA45A2" w:rsidP="00FA45A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111111"/>
          <w:sz w:val="28"/>
          <w:szCs w:val="28"/>
        </w:rPr>
        <w:t>Расскажи о кукле</w:t>
      </w:r>
    </w:p>
    <w:p w:rsidR="00FA45A2" w:rsidRDefault="00FA45A2" w:rsidP="00FA45A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111111"/>
          <w:sz w:val="28"/>
          <w:szCs w:val="28"/>
        </w:rPr>
        <w:t xml:space="preserve">Куклы - бибабо служат наглядным пособием. Ребята рассматривают и описывают их внешность, одежду, определяют характер, </w:t>
      </w:r>
      <w:proofErr w:type="spellStart"/>
      <w:r>
        <w:rPr>
          <w:rStyle w:val="c6"/>
          <w:color w:val="111111"/>
          <w:sz w:val="28"/>
          <w:szCs w:val="28"/>
        </w:rPr>
        <w:t>оречевляют</w:t>
      </w:r>
      <w:proofErr w:type="spellEnd"/>
      <w:r>
        <w:rPr>
          <w:rStyle w:val="c6"/>
          <w:color w:val="111111"/>
          <w:sz w:val="28"/>
          <w:szCs w:val="28"/>
        </w:rPr>
        <w:t xml:space="preserve"> действия. Опора на непосредственное зрительное восприятие </w:t>
      </w:r>
      <w:r>
        <w:rPr>
          <w:rStyle w:val="c2"/>
          <w:b/>
          <w:bCs/>
          <w:color w:val="111111"/>
          <w:sz w:val="28"/>
          <w:szCs w:val="28"/>
        </w:rPr>
        <w:t>способствует правильной речи ребёнка</w:t>
      </w:r>
      <w:r>
        <w:rPr>
          <w:rStyle w:val="c6"/>
          <w:color w:val="111111"/>
          <w:sz w:val="28"/>
          <w:szCs w:val="28"/>
        </w:rPr>
        <w:t>.</w:t>
      </w:r>
    </w:p>
    <w:p w:rsidR="00FA45A2" w:rsidRDefault="00FA45A2" w:rsidP="00FA45A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111111"/>
          <w:sz w:val="28"/>
          <w:szCs w:val="28"/>
        </w:rPr>
        <w:t>Приведе1.1 образец примерного описания куклы ребёнком подготовительной речевой группы.</w:t>
      </w:r>
    </w:p>
    <w:p w:rsidR="00FA45A2" w:rsidRDefault="00FA45A2" w:rsidP="00FA45A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111111"/>
          <w:sz w:val="28"/>
          <w:szCs w:val="28"/>
        </w:rPr>
        <w:t>«Моя кукла - джигит. У него круглые маленькие глаза. Прямой нос. Красивые карие глаза. Одет он в рубаху и штаны. Поверх рубахи нарядная короткая безрукавка </w:t>
      </w:r>
      <w:r>
        <w:rPr>
          <w:rStyle w:val="c3"/>
          <w:i/>
          <w:iCs/>
          <w:color w:val="111111"/>
          <w:sz w:val="28"/>
          <w:szCs w:val="28"/>
        </w:rPr>
        <w:t>(</w:t>
      </w:r>
      <w:proofErr w:type="spellStart"/>
      <w:r>
        <w:rPr>
          <w:rStyle w:val="c3"/>
          <w:i/>
          <w:iCs/>
          <w:color w:val="111111"/>
          <w:sz w:val="28"/>
          <w:szCs w:val="28"/>
        </w:rPr>
        <w:t>камзул</w:t>
      </w:r>
      <w:proofErr w:type="spellEnd"/>
      <w:r>
        <w:rPr>
          <w:rStyle w:val="c3"/>
          <w:i/>
          <w:iCs/>
          <w:color w:val="111111"/>
          <w:sz w:val="28"/>
          <w:szCs w:val="28"/>
        </w:rPr>
        <w:t>)</w:t>
      </w:r>
      <w:r>
        <w:rPr>
          <w:rStyle w:val="c6"/>
          <w:color w:val="111111"/>
          <w:sz w:val="28"/>
          <w:szCs w:val="28"/>
        </w:rPr>
        <w:t>. Джигит подпоясан узким ремнём с узором </w:t>
      </w:r>
      <w:r>
        <w:rPr>
          <w:rStyle w:val="c3"/>
          <w:i/>
          <w:iCs/>
          <w:color w:val="111111"/>
          <w:sz w:val="28"/>
          <w:szCs w:val="28"/>
        </w:rPr>
        <w:t>(</w:t>
      </w:r>
      <w:proofErr w:type="spellStart"/>
      <w:r>
        <w:rPr>
          <w:rStyle w:val="c3"/>
          <w:i/>
          <w:iCs/>
          <w:color w:val="111111"/>
          <w:sz w:val="28"/>
          <w:szCs w:val="28"/>
        </w:rPr>
        <w:t>каптырга</w:t>
      </w:r>
      <w:proofErr w:type="spellEnd"/>
      <w:r>
        <w:rPr>
          <w:rStyle w:val="c3"/>
          <w:i/>
          <w:iCs/>
          <w:color w:val="111111"/>
          <w:sz w:val="28"/>
          <w:szCs w:val="28"/>
        </w:rPr>
        <w:t>)</w:t>
      </w:r>
      <w:r>
        <w:rPr>
          <w:rStyle w:val="c6"/>
          <w:color w:val="111111"/>
          <w:sz w:val="28"/>
          <w:szCs w:val="28"/>
        </w:rPr>
        <w:t>. На голове тюбетейка, украшенная звёздочками и блёстками. На ногах сапоги из мягкой кожи </w:t>
      </w:r>
      <w:r>
        <w:rPr>
          <w:rStyle w:val="c3"/>
          <w:i/>
          <w:iCs/>
          <w:color w:val="111111"/>
          <w:sz w:val="28"/>
          <w:szCs w:val="28"/>
        </w:rPr>
        <w:t>(ичиги)</w:t>
      </w:r>
      <w:r>
        <w:rPr>
          <w:rStyle w:val="c6"/>
          <w:color w:val="111111"/>
          <w:sz w:val="28"/>
          <w:szCs w:val="28"/>
        </w:rPr>
        <w:t>. Мы с джигитом любим танцевать. Я его очень люблю».</w:t>
      </w:r>
    </w:p>
    <w:p w:rsidR="00FA45A2" w:rsidRDefault="00FA45A2" w:rsidP="00FA45A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111111"/>
          <w:sz w:val="28"/>
          <w:szCs w:val="28"/>
        </w:rPr>
        <w:t>Во время рассказа ребёнок управляет куклой. Кукла - джигит слова текста сопровождает соответствующими движениями. Учитель - логопед дополняет рассказ ребёнка. Танец сопровождается </w:t>
      </w:r>
      <w:r>
        <w:rPr>
          <w:rStyle w:val="c2"/>
          <w:b/>
          <w:bCs/>
          <w:color w:val="111111"/>
          <w:sz w:val="28"/>
          <w:szCs w:val="28"/>
        </w:rPr>
        <w:t>башкирской мелодией</w:t>
      </w:r>
      <w:r>
        <w:rPr>
          <w:rStyle w:val="c6"/>
          <w:color w:val="111111"/>
          <w:sz w:val="28"/>
          <w:szCs w:val="28"/>
        </w:rPr>
        <w:t>.</w:t>
      </w:r>
    </w:p>
    <w:p w:rsidR="00FA45A2" w:rsidRDefault="00FA45A2" w:rsidP="00FA45A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111111"/>
          <w:sz w:val="28"/>
          <w:szCs w:val="28"/>
        </w:rPr>
        <w:t>Отгадай загадку</w:t>
      </w:r>
    </w:p>
    <w:p w:rsidR="00FA45A2" w:rsidRDefault="00FA45A2" w:rsidP="00FA45A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111111"/>
          <w:sz w:val="28"/>
          <w:szCs w:val="28"/>
        </w:rPr>
        <w:t>По предварительному заданию логопеда дети учат несколько загадок.</w:t>
      </w:r>
    </w:p>
    <w:p w:rsidR="00FA45A2" w:rsidRDefault="00FA45A2" w:rsidP="00FA45A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111111"/>
          <w:sz w:val="28"/>
          <w:szCs w:val="28"/>
        </w:rPr>
        <w:t xml:space="preserve">На занятии загадывают их друг другу с куклами </w:t>
      </w:r>
      <w:proofErr w:type="spellStart"/>
      <w:r>
        <w:rPr>
          <w:rStyle w:val="c6"/>
          <w:color w:val="111111"/>
          <w:sz w:val="28"/>
          <w:szCs w:val="28"/>
        </w:rPr>
        <w:t>олатай</w:t>
      </w:r>
      <w:proofErr w:type="spellEnd"/>
      <w:r>
        <w:rPr>
          <w:rStyle w:val="c6"/>
          <w:color w:val="111111"/>
          <w:sz w:val="28"/>
          <w:szCs w:val="28"/>
        </w:rPr>
        <w:t xml:space="preserve"> дедушка) и </w:t>
      </w:r>
      <w:proofErr w:type="spellStart"/>
      <w:r>
        <w:rPr>
          <w:rStyle w:val="c6"/>
          <w:color w:val="111111"/>
          <w:sz w:val="28"/>
          <w:szCs w:val="28"/>
        </w:rPr>
        <w:t>малай</w:t>
      </w:r>
      <w:proofErr w:type="spellEnd"/>
      <w:r>
        <w:rPr>
          <w:rStyle w:val="c6"/>
          <w:color w:val="111111"/>
          <w:sz w:val="28"/>
          <w:szCs w:val="28"/>
        </w:rPr>
        <w:t> </w:t>
      </w:r>
      <w:r>
        <w:rPr>
          <w:rStyle w:val="c3"/>
          <w:i/>
          <w:iCs/>
          <w:color w:val="111111"/>
          <w:sz w:val="28"/>
          <w:szCs w:val="28"/>
        </w:rPr>
        <w:t>(мальчик)</w:t>
      </w:r>
      <w:r>
        <w:rPr>
          <w:rStyle w:val="c6"/>
          <w:color w:val="111111"/>
          <w:sz w:val="28"/>
          <w:szCs w:val="28"/>
        </w:rPr>
        <w:t>.</w:t>
      </w:r>
    </w:p>
    <w:p w:rsidR="00FA45A2" w:rsidRDefault="00FA45A2" w:rsidP="00FA45A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111111"/>
          <w:sz w:val="28"/>
          <w:szCs w:val="28"/>
        </w:rPr>
        <w:t>Для мужчины - крыло,</w:t>
      </w:r>
    </w:p>
    <w:p w:rsidR="00FA45A2" w:rsidRDefault="00FA45A2" w:rsidP="00FA45A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111111"/>
          <w:sz w:val="28"/>
          <w:szCs w:val="28"/>
        </w:rPr>
        <w:t>Для султана - клеймо,</w:t>
      </w:r>
    </w:p>
    <w:p w:rsidR="00FA45A2" w:rsidRDefault="00FA45A2" w:rsidP="00FA45A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111111"/>
          <w:sz w:val="28"/>
          <w:szCs w:val="28"/>
        </w:rPr>
        <w:t>Летом не устаёт,</w:t>
      </w:r>
    </w:p>
    <w:p w:rsidR="00FA45A2" w:rsidRDefault="00FA45A2" w:rsidP="00FA45A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111111"/>
          <w:sz w:val="28"/>
          <w:szCs w:val="28"/>
        </w:rPr>
        <w:t>Снег зимой в поле мнёт.</w:t>
      </w:r>
    </w:p>
    <w:p w:rsidR="00FA45A2" w:rsidRDefault="00FA45A2" w:rsidP="00FA45A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6"/>
          <w:color w:val="111111"/>
          <w:sz w:val="28"/>
          <w:szCs w:val="28"/>
        </w:rPr>
        <w:lastRenderedPageBreak/>
        <w:t>Малай</w:t>
      </w:r>
      <w:proofErr w:type="spellEnd"/>
      <w:r>
        <w:rPr>
          <w:rStyle w:val="c6"/>
          <w:color w:val="111111"/>
          <w:sz w:val="28"/>
          <w:szCs w:val="28"/>
        </w:rPr>
        <w:t> </w:t>
      </w:r>
      <w:r>
        <w:rPr>
          <w:rStyle w:val="c3"/>
          <w:i/>
          <w:iCs/>
          <w:color w:val="111111"/>
          <w:sz w:val="28"/>
          <w:szCs w:val="28"/>
        </w:rPr>
        <w:t>(поднимает руку)</w:t>
      </w:r>
      <w:r>
        <w:rPr>
          <w:rStyle w:val="c6"/>
          <w:color w:val="111111"/>
          <w:sz w:val="28"/>
          <w:szCs w:val="28"/>
        </w:rPr>
        <w:t>: • знаю! Это лошадь.</w:t>
      </w:r>
    </w:p>
    <w:p w:rsidR="00FA45A2" w:rsidRDefault="00FA45A2" w:rsidP="00FA45A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111111"/>
          <w:sz w:val="28"/>
          <w:szCs w:val="28"/>
        </w:rPr>
        <w:t>На стене разговаривает, а кто - не видно</w:t>
      </w:r>
    </w:p>
    <w:p w:rsidR="00FA45A2" w:rsidRDefault="00FA45A2" w:rsidP="00FA45A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1"/>
          <w:color w:val="111111"/>
          <w:sz w:val="28"/>
          <w:szCs w:val="28"/>
          <w:u w:val="single"/>
        </w:rPr>
        <w:t>Малай</w:t>
      </w:r>
      <w:proofErr w:type="spellEnd"/>
      <w:r>
        <w:rPr>
          <w:rStyle w:val="c6"/>
          <w:color w:val="111111"/>
          <w:sz w:val="28"/>
          <w:szCs w:val="28"/>
        </w:rPr>
        <w:t>: - Это радио. Догадался, потому что голос слышно, а кто говорит не видно.</w:t>
      </w:r>
    </w:p>
    <w:p w:rsidR="00FA45A2" w:rsidRDefault="00FA45A2" w:rsidP="00FA45A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  <w:u w:val="single"/>
        </w:rPr>
        <w:t>Логопед</w:t>
      </w:r>
      <w:r>
        <w:rPr>
          <w:rStyle w:val="c6"/>
          <w:color w:val="111111"/>
          <w:sz w:val="28"/>
          <w:szCs w:val="28"/>
        </w:rPr>
        <w:t xml:space="preserve">: - Ребята, </w:t>
      </w:r>
      <w:proofErr w:type="spellStart"/>
      <w:r>
        <w:rPr>
          <w:rStyle w:val="c6"/>
          <w:color w:val="111111"/>
          <w:sz w:val="28"/>
          <w:szCs w:val="28"/>
        </w:rPr>
        <w:t>малай</w:t>
      </w:r>
      <w:proofErr w:type="spellEnd"/>
      <w:r>
        <w:rPr>
          <w:rStyle w:val="c6"/>
          <w:color w:val="111111"/>
          <w:sz w:val="28"/>
          <w:szCs w:val="28"/>
        </w:rPr>
        <w:t xml:space="preserve"> говорил чётко, не торопился, чтобы мы успели подумать и правильно отгадать. Так хорошо говорить научил </w:t>
      </w:r>
      <w:proofErr w:type="spellStart"/>
      <w:r>
        <w:rPr>
          <w:rStyle w:val="c6"/>
          <w:color w:val="111111"/>
          <w:sz w:val="28"/>
          <w:szCs w:val="28"/>
        </w:rPr>
        <w:t>олатая</w:t>
      </w:r>
      <w:proofErr w:type="spellEnd"/>
      <w:r>
        <w:rPr>
          <w:rStyle w:val="c6"/>
          <w:color w:val="111111"/>
          <w:sz w:val="28"/>
          <w:szCs w:val="28"/>
        </w:rPr>
        <w:t xml:space="preserve"> его кукловод - Кирилл. </w:t>
      </w:r>
      <w:proofErr w:type="spellStart"/>
      <w:r>
        <w:rPr>
          <w:rStyle w:val="c6"/>
          <w:color w:val="111111"/>
          <w:sz w:val="28"/>
          <w:szCs w:val="28"/>
        </w:rPr>
        <w:t>Малай</w:t>
      </w:r>
      <w:proofErr w:type="spellEnd"/>
      <w:r>
        <w:rPr>
          <w:rStyle w:val="c6"/>
          <w:color w:val="111111"/>
          <w:sz w:val="28"/>
          <w:szCs w:val="28"/>
        </w:rPr>
        <w:t xml:space="preserve"> с помощью своего кукловода Саши громко и ясно сказал отгадку, следя за первым звуком в словах - л-л-лошадь, р-р-радио.</w:t>
      </w:r>
    </w:p>
    <w:p w:rsidR="00FA45A2" w:rsidRDefault="00FA45A2" w:rsidP="00FA45A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111111"/>
          <w:sz w:val="28"/>
          <w:szCs w:val="28"/>
        </w:rPr>
        <w:t>Активная речь ребёнка во многом зависит от </w:t>
      </w:r>
      <w:r>
        <w:rPr>
          <w:rStyle w:val="c2"/>
          <w:b/>
          <w:bCs/>
          <w:color w:val="111111"/>
          <w:sz w:val="28"/>
          <w:szCs w:val="28"/>
        </w:rPr>
        <w:t>развития</w:t>
      </w:r>
      <w:r>
        <w:rPr>
          <w:rStyle w:val="c6"/>
          <w:color w:val="111111"/>
          <w:sz w:val="28"/>
          <w:szCs w:val="28"/>
        </w:rPr>
        <w:t> тонких движений пальцев. Упорядочиванию и согласованности речевой моторики ребёнка - логопата </w:t>
      </w:r>
      <w:r>
        <w:rPr>
          <w:rStyle w:val="c2"/>
          <w:b/>
          <w:bCs/>
          <w:color w:val="111111"/>
          <w:sz w:val="28"/>
          <w:szCs w:val="28"/>
        </w:rPr>
        <w:t>способствуют</w:t>
      </w:r>
      <w:r>
        <w:rPr>
          <w:rStyle w:val="c6"/>
          <w:color w:val="111111"/>
          <w:sz w:val="28"/>
          <w:szCs w:val="28"/>
        </w:rPr>
        <w:t> многообразные мелкие движения пальцев руки. Этим и обусловлено применение кукол театра </w:t>
      </w:r>
      <w:r>
        <w:rPr>
          <w:rStyle w:val="c3"/>
          <w:i/>
          <w:iCs/>
          <w:color w:val="111111"/>
          <w:sz w:val="28"/>
          <w:szCs w:val="28"/>
        </w:rPr>
        <w:t>«Живая рука»</w:t>
      </w:r>
      <w:r>
        <w:rPr>
          <w:rStyle w:val="c6"/>
          <w:color w:val="111111"/>
          <w:sz w:val="28"/>
          <w:szCs w:val="28"/>
        </w:rPr>
        <w:t>.</w:t>
      </w:r>
    </w:p>
    <w:p w:rsidR="00FA45A2" w:rsidRDefault="00FA45A2" w:rsidP="00FA45A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111111"/>
          <w:sz w:val="28"/>
          <w:szCs w:val="28"/>
        </w:rPr>
        <w:t>Особенности ручных кукол позволяют логопеду широко пользоваться ими на протяжении всего курса логопедических занятий, в том числе и при проведении пальчиковой гимнастики. К детям приходит герой сказки и показывает движения.</w:t>
      </w:r>
    </w:p>
    <w:p w:rsidR="00FA45A2" w:rsidRDefault="00FA45A2" w:rsidP="00FA45A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6"/>
          <w:color w:val="111111"/>
          <w:sz w:val="28"/>
          <w:szCs w:val="28"/>
        </w:rPr>
        <w:t>Гулькей</w:t>
      </w:r>
      <w:proofErr w:type="spellEnd"/>
      <w:r>
        <w:rPr>
          <w:rStyle w:val="c6"/>
          <w:color w:val="111111"/>
          <w:sz w:val="28"/>
          <w:szCs w:val="28"/>
        </w:rPr>
        <w:t xml:space="preserve"> и курочка</w:t>
      </w:r>
    </w:p>
    <w:p w:rsidR="00FA45A2" w:rsidRDefault="00FA45A2" w:rsidP="00FA45A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111111"/>
          <w:sz w:val="28"/>
          <w:szCs w:val="28"/>
        </w:rPr>
        <w:t xml:space="preserve">Вот во двор бежит </w:t>
      </w:r>
      <w:proofErr w:type="spellStart"/>
      <w:r>
        <w:rPr>
          <w:rStyle w:val="c6"/>
          <w:color w:val="111111"/>
          <w:sz w:val="28"/>
          <w:szCs w:val="28"/>
        </w:rPr>
        <w:t>Гулькей</w:t>
      </w:r>
      <w:proofErr w:type="spellEnd"/>
      <w:r>
        <w:rPr>
          <w:rStyle w:val="c6"/>
          <w:color w:val="111111"/>
          <w:sz w:val="28"/>
          <w:szCs w:val="28"/>
        </w:rPr>
        <w:t>,</w:t>
      </w:r>
    </w:p>
    <w:p w:rsidR="00FA45A2" w:rsidRDefault="00FA45A2" w:rsidP="00FA45A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111111"/>
          <w:sz w:val="28"/>
          <w:szCs w:val="28"/>
        </w:rPr>
        <w:t>Указательный и средний пальцы руки передвигаются по столу. Хлопнув створками дверей.</w:t>
      </w:r>
    </w:p>
    <w:p w:rsidR="00FA45A2" w:rsidRDefault="00FA45A2" w:rsidP="00FA45A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111111"/>
          <w:sz w:val="28"/>
          <w:szCs w:val="28"/>
        </w:rPr>
        <w:t>Хлопок в ладоши.</w:t>
      </w:r>
    </w:p>
    <w:p w:rsidR="00FA45A2" w:rsidRDefault="00FA45A2" w:rsidP="00FA45A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111111"/>
          <w:sz w:val="28"/>
          <w:szCs w:val="28"/>
        </w:rPr>
        <w:t>- Кушай, курочка - пеструшка! -Сыплет девочка пшено.</w:t>
      </w:r>
    </w:p>
    <w:p w:rsidR="00FA45A2" w:rsidRDefault="00FA45A2" w:rsidP="00FA45A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111111"/>
          <w:sz w:val="28"/>
          <w:szCs w:val="28"/>
        </w:rPr>
        <w:t xml:space="preserve">Движение, изображающее посыпание пшеном. Угощайся, не стесняйся, </w:t>
      </w:r>
      <w:proofErr w:type="gramStart"/>
      <w:r>
        <w:rPr>
          <w:rStyle w:val="c6"/>
          <w:color w:val="111111"/>
          <w:sz w:val="28"/>
          <w:szCs w:val="28"/>
        </w:rPr>
        <w:t>Очень</w:t>
      </w:r>
      <w:proofErr w:type="gramEnd"/>
      <w:r>
        <w:rPr>
          <w:rStyle w:val="c6"/>
          <w:color w:val="111111"/>
          <w:sz w:val="28"/>
          <w:szCs w:val="28"/>
        </w:rPr>
        <w:t xml:space="preserve"> вкусное оно. Ходит курочка вокруг,</w:t>
      </w:r>
    </w:p>
    <w:p w:rsidR="00FA45A2" w:rsidRDefault="00FA45A2" w:rsidP="00FA45A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111111"/>
          <w:sz w:val="28"/>
          <w:szCs w:val="28"/>
        </w:rPr>
        <w:t>Ладонь располагается горизонтально. Клювом розовым Тук - тук!</w:t>
      </w:r>
    </w:p>
    <w:p w:rsidR="00FA45A2" w:rsidRDefault="00FA45A2" w:rsidP="00FA45A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111111"/>
          <w:sz w:val="28"/>
          <w:szCs w:val="28"/>
        </w:rPr>
        <w:t>Большой и указательный пальцы</w:t>
      </w:r>
    </w:p>
    <w:p w:rsidR="00FA45A2" w:rsidRDefault="00FA45A2" w:rsidP="00FA45A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111111"/>
          <w:sz w:val="28"/>
          <w:szCs w:val="28"/>
        </w:rPr>
        <w:t>образуют глаз. Следующие пальцы</w:t>
      </w:r>
    </w:p>
    <w:p w:rsidR="00FA45A2" w:rsidRDefault="00FA45A2" w:rsidP="00FA45A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111111"/>
          <w:sz w:val="28"/>
          <w:szCs w:val="28"/>
        </w:rPr>
        <w:t>накладываются друг на друга</w:t>
      </w:r>
    </w:p>
    <w:p w:rsidR="00FA45A2" w:rsidRDefault="00FA45A2" w:rsidP="00FA45A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111111"/>
          <w:sz w:val="28"/>
          <w:szCs w:val="28"/>
        </w:rPr>
        <w:t>в полусогнутом положении.</w:t>
      </w:r>
    </w:p>
    <w:p w:rsidR="00FA45A2" w:rsidRDefault="00FA45A2" w:rsidP="00FA45A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  <w:u w:val="single"/>
        </w:rPr>
        <w:t>Молвит курочка - сестричка</w:t>
      </w:r>
      <w:r>
        <w:rPr>
          <w:rStyle w:val="c6"/>
          <w:color w:val="111111"/>
          <w:sz w:val="28"/>
          <w:szCs w:val="28"/>
        </w:rPr>
        <w:t>:</w:t>
      </w:r>
    </w:p>
    <w:p w:rsidR="00FA45A2" w:rsidRDefault="00FA45A2" w:rsidP="00FA45A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111111"/>
          <w:sz w:val="28"/>
          <w:szCs w:val="28"/>
        </w:rPr>
        <w:t>- Очень вкусное пшено!</w:t>
      </w:r>
    </w:p>
    <w:p w:rsidR="00FA45A2" w:rsidRDefault="00FA45A2" w:rsidP="00FA45A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111111"/>
          <w:sz w:val="28"/>
          <w:szCs w:val="28"/>
        </w:rPr>
        <w:t xml:space="preserve">Каждым пальцем руки постукивание по столу. Подарю тебе яичко </w:t>
      </w:r>
      <w:proofErr w:type="gramStart"/>
      <w:r>
        <w:rPr>
          <w:rStyle w:val="c6"/>
          <w:color w:val="111111"/>
          <w:sz w:val="28"/>
          <w:szCs w:val="28"/>
        </w:rPr>
        <w:t>Я</w:t>
      </w:r>
      <w:proofErr w:type="gramEnd"/>
      <w:r>
        <w:rPr>
          <w:rStyle w:val="c6"/>
          <w:color w:val="111111"/>
          <w:sz w:val="28"/>
          <w:szCs w:val="28"/>
        </w:rPr>
        <w:t xml:space="preserve"> за каждое зерно.</w:t>
      </w:r>
    </w:p>
    <w:p w:rsidR="00FA45A2" w:rsidRDefault="00FA45A2" w:rsidP="00FA45A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111111"/>
          <w:sz w:val="28"/>
          <w:szCs w:val="28"/>
        </w:rPr>
        <w:t xml:space="preserve">Руки в кулак с последующим раскрыванием ладони по одному пальцу. Так что, добрая </w:t>
      </w:r>
      <w:proofErr w:type="spellStart"/>
      <w:r>
        <w:rPr>
          <w:rStyle w:val="c6"/>
          <w:color w:val="111111"/>
          <w:sz w:val="28"/>
          <w:szCs w:val="28"/>
        </w:rPr>
        <w:t>Гулькей</w:t>
      </w:r>
      <w:proofErr w:type="spellEnd"/>
      <w:r>
        <w:rPr>
          <w:rStyle w:val="c6"/>
          <w:color w:val="111111"/>
          <w:sz w:val="28"/>
          <w:szCs w:val="28"/>
        </w:rPr>
        <w:t>, Ты мне зёрен не жалей.</w:t>
      </w:r>
    </w:p>
    <w:p w:rsidR="00FA45A2" w:rsidRDefault="00FA45A2" w:rsidP="00FA45A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111111"/>
          <w:sz w:val="28"/>
          <w:szCs w:val="28"/>
        </w:rPr>
        <w:t>Поглаживание каждого пальчика противоположной руки.</w:t>
      </w:r>
    </w:p>
    <w:p w:rsidR="00FA45A2" w:rsidRDefault="00FA45A2" w:rsidP="00FA45A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111111"/>
          <w:sz w:val="28"/>
          <w:szCs w:val="28"/>
        </w:rPr>
        <w:t>При работе с детьми над каждой </w:t>
      </w:r>
      <w:r>
        <w:rPr>
          <w:rStyle w:val="c2"/>
          <w:b/>
          <w:bCs/>
          <w:color w:val="111111"/>
          <w:sz w:val="28"/>
          <w:szCs w:val="28"/>
        </w:rPr>
        <w:t>башкир-пи сказкой</w:t>
      </w:r>
      <w:r>
        <w:rPr>
          <w:rStyle w:val="c6"/>
          <w:color w:val="111111"/>
          <w:sz w:val="28"/>
          <w:szCs w:val="28"/>
        </w:rPr>
        <w:t>, выделили нравственный урок.</w:t>
      </w:r>
    </w:p>
    <w:p w:rsidR="00FA45A2" w:rsidRDefault="00FA45A2" w:rsidP="00FA45A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111111"/>
          <w:sz w:val="28"/>
          <w:szCs w:val="28"/>
        </w:rPr>
        <w:t>Так же было уделено внимание </w:t>
      </w:r>
      <w:r>
        <w:rPr>
          <w:rStyle w:val="c2"/>
          <w:b/>
          <w:bCs/>
          <w:color w:val="111111"/>
          <w:sz w:val="28"/>
          <w:szCs w:val="28"/>
        </w:rPr>
        <w:t>развитию</w:t>
      </w:r>
      <w:r>
        <w:rPr>
          <w:rStyle w:val="c6"/>
          <w:color w:val="111111"/>
          <w:sz w:val="28"/>
          <w:szCs w:val="28"/>
        </w:rPr>
        <w:t> </w:t>
      </w:r>
      <w:proofErr w:type="spellStart"/>
      <w:r>
        <w:rPr>
          <w:rStyle w:val="c6"/>
          <w:color w:val="111111"/>
          <w:sz w:val="28"/>
          <w:szCs w:val="28"/>
        </w:rPr>
        <w:t>pew</w:t>
      </w:r>
      <w:proofErr w:type="spellEnd"/>
      <w:r>
        <w:rPr>
          <w:rStyle w:val="c6"/>
          <w:color w:val="111111"/>
          <w:sz w:val="28"/>
          <w:szCs w:val="28"/>
        </w:rPr>
        <w:t xml:space="preserve"> и математических </w:t>
      </w:r>
      <w:r>
        <w:rPr>
          <w:rStyle w:val="c2"/>
          <w:b/>
          <w:bCs/>
          <w:color w:val="111111"/>
          <w:sz w:val="28"/>
          <w:szCs w:val="28"/>
        </w:rPr>
        <w:t>способностей детей - логопатов</w:t>
      </w:r>
      <w:r>
        <w:rPr>
          <w:rStyle w:val="c6"/>
          <w:color w:val="111111"/>
          <w:sz w:val="28"/>
          <w:szCs w:val="28"/>
        </w:rPr>
        <w:t>, их мелкой моторике рук, этическому воспитанию. А центральным звеном работы было приобщение </w:t>
      </w:r>
      <w:r>
        <w:rPr>
          <w:rStyle w:val="c2"/>
          <w:b/>
          <w:bCs/>
          <w:color w:val="111111"/>
          <w:sz w:val="28"/>
          <w:szCs w:val="28"/>
        </w:rPr>
        <w:t>дошкольников</w:t>
      </w:r>
      <w:r>
        <w:rPr>
          <w:rStyle w:val="c6"/>
          <w:color w:val="111111"/>
          <w:sz w:val="28"/>
          <w:szCs w:val="28"/>
        </w:rPr>
        <w:t> речевых групп к культуре родного </w:t>
      </w:r>
      <w:r>
        <w:rPr>
          <w:rStyle w:val="c2"/>
          <w:b/>
          <w:bCs/>
          <w:color w:val="111111"/>
          <w:sz w:val="28"/>
          <w:szCs w:val="28"/>
        </w:rPr>
        <w:t>Башкортостана</w:t>
      </w:r>
      <w:r>
        <w:rPr>
          <w:rStyle w:val="c6"/>
          <w:color w:val="111111"/>
          <w:sz w:val="28"/>
          <w:szCs w:val="28"/>
        </w:rPr>
        <w:t>.</w:t>
      </w:r>
    </w:p>
    <w:p w:rsidR="00FA45A2" w:rsidRDefault="00FA45A2" w:rsidP="00FA45A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i/>
          <w:iCs/>
          <w:color w:val="111111"/>
          <w:sz w:val="28"/>
          <w:szCs w:val="28"/>
        </w:rPr>
        <w:t>«ЗАЯЦ И ЛЕВ»</w:t>
      </w:r>
    </w:p>
    <w:p w:rsidR="00FA45A2" w:rsidRDefault="00FA45A2" w:rsidP="00FA45A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111111"/>
          <w:sz w:val="28"/>
          <w:szCs w:val="28"/>
        </w:rPr>
        <w:t>Действующие лица</w:t>
      </w:r>
    </w:p>
    <w:p w:rsidR="00FA45A2" w:rsidRDefault="00FA45A2" w:rsidP="00FA45A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111111"/>
          <w:sz w:val="28"/>
          <w:szCs w:val="28"/>
        </w:rPr>
        <w:lastRenderedPageBreak/>
        <w:t>Заяц, лев, медведь, лиса. </w:t>
      </w:r>
      <w:r>
        <w:rPr>
          <w:rStyle w:val="c1"/>
          <w:color w:val="111111"/>
          <w:sz w:val="28"/>
          <w:szCs w:val="28"/>
          <w:u w:val="single"/>
        </w:rPr>
        <w:t>Декорации</w:t>
      </w:r>
      <w:r>
        <w:rPr>
          <w:rStyle w:val="c6"/>
          <w:color w:val="111111"/>
          <w:sz w:val="28"/>
          <w:szCs w:val="28"/>
        </w:rPr>
        <w:t>: Лес, колодец. </w:t>
      </w:r>
      <w:r>
        <w:rPr>
          <w:rStyle w:val="c3"/>
          <w:i/>
          <w:iCs/>
          <w:color w:val="111111"/>
          <w:sz w:val="28"/>
          <w:szCs w:val="28"/>
        </w:rPr>
        <w:t>(</w:t>
      </w:r>
      <w:proofErr w:type="spellStart"/>
      <w:r>
        <w:rPr>
          <w:rStyle w:val="c3"/>
          <w:i/>
          <w:iCs/>
          <w:color w:val="111111"/>
          <w:sz w:val="28"/>
          <w:szCs w:val="28"/>
        </w:rPr>
        <w:t>Голосза</w:t>
      </w:r>
      <w:proofErr w:type="spellEnd"/>
      <w:r>
        <w:rPr>
          <w:rStyle w:val="c3"/>
          <w:i/>
          <w:iCs/>
          <w:color w:val="111111"/>
          <w:sz w:val="28"/>
          <w:szCs w:val="28"/>
        </w:rPr>
        <w:t xml:space="preserve"> ширмой)</w:t>
      </w:r>
      <w:r>
        <w:rPr>
          <w:rStyle w:val="c6"/>
          <w:color w:val="111111"/>
          <w:sz w:val="28"/>
          <w:szCs w:val="28"/>
        </w:rPr>
        <w:t>.</w:t>
      </w:r>
    </w:p>
    <w:p w:rsidR="00FA45A2" w:rsidRDefault="00FA45A2" w:rsidP="00FA45A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  <w:u w:val="single"/>
        </w:rPr>
        <w:t>Автор</w:t>
      </w:r>
      <w:r>
        <w:rPr>
          <w:rStyle w:val="c6"/>
          <w:color w:val="111111"/>
          <w:sz w:val="28"/>
          <w:szCs w:val="28"/>
        </w:rPr>
        <w:t>: В стародавние времена проживал ужасный лев </w:t>
      </w:r>
      <w:r>
        <w:rPr>
          <w:rStyle w:val="c3"/>
          <w:i/>
          <w:iCs/>
          <w:color w:val="111111"/>
          <w:sz w:val="28"/>
          <w:szCs w:val="28"/>
        </w:rPr>
        <w:t>(слышится периодически рычание льва)</w:t>
      </w:r>
      <w:r>
        <w:rPr>
          <w:rStyle w:val="c6"/>
          <w:color w:val="111111"/>
          <w:sz w:val="28"/>
          <w:szCs w:val="28"/>
        </w:rPr>
        <w:t>. Наводил страх на всех остальных зверей. Надоело зверям терпеть прожорливого льва, и собрались они на совет</w:t>
      </w:r>
    </w:p>
    <w:p w:rsidR="00FA45A2" w:rsidRDefault="00FA45A2" w:rsidP="00FA45A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i/>
          <w:iCs/>
          <w:color w:val="111111"/>
          <w:sz w:val="28"/>
          <w:szCs w:val="28"/>
        </w:rPr>
        <w:t>(Появляется лиса, заяц, медведь)</w:t>
      </w:r>
      <w:r>
        <w:rPr>
          <w:rStyle w:val="c6"/>
          <w:color w:val="111111"/>
          <w:sz w:val="28"/>
          <w:szCs w:val="28"/>
        </w:rPr>
        <w:t>.</w:t>
      </w:r>
    </w:p>
    <w:p w:rsidR="00FA45A2" w:rsidRDefault="00FA45A2" w:rsidP="00FA45A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  <w:u w:val="single"/>
        </w:rPr>
        <w:t>Лиса</w:t>
      </w:r>
      <w:r>
        <w:rPr>
          <w:rStyle w:val="c6"/>
          <w:color w:val="111111"/>
          <w:sz w:val="28"/>
          <w:szCs w:val="28"/>
        </w:rPr>
        <w:t>: Если и дальше терпеть льва, то скоро он нас всех съест. Что будем делать?</w:t>
      </w:r>
    </w:p>
    <w:p w:rsidR="00FA45A2" w:rsidRDefault="00FA45A2" w:rsidP="00FA45A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  <w:u w:val="single"/>
        </w:rPr>
        <w:t>Медведь</w:t>
      </w:r>
      <w:r>
        <w:rPr>
          <w:rStyle w:val="c6"/>
          <w:color w:val="111111"/>
          <w:sz w:val="28"/>
          <w:szCs w:val="28"/>
        </w:rPr>
        <w:t>: Давайте каждый день бросать жребий, на кого он упадёт, тот и станет пищей для льва.</w:t>
      </w:r>
    </w:p>
    <w:p w:rsidR="00FA45A2" w:rsidRDefault="00FA45A2" w:rsidP="00FA45A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i/>
          <w:iCs/>
          <w:color w:val="111111"/>
          <w:sz w:val="28"/>
          <w:szCs w:val="28"/>
        </w:rPr>
        <w:t>(Звери тянут жребий, лиса и медведь радуются, а зайцу грустно)</w:t>
      </w:r>
    </w:p>
    <w:p w:rsidR="00FA45A2" w:rsidRDefault="00FA45A2" w:rsidP="00FA45A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  <w:u w:val="single"/>
        </w:rPr>
        <w:t>Заяц</w:t>
      </w:r>
      <w:r>
        <w:rPr>
          <w:rStyle w:val="c6"/>
          <w:color w:val="111111"/>
          <w:sz w:val="28"/>
          <w:szCs w:val="28"/>
        </w:rPr>
        <w:t>: Придётся мне идти ко льву. Неужели мы так и будем покорной добычей льва? Нужно придумать какую-нибудь хитрость, чтобы от него избавиться.</w:t>
      </w:r>
    </w:p>
    <w:p w:rsidR="00FA45A2" w:rsidRDefault="00FA45A2" w:rsidP="00FA45A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  <w:u w:val="single"/>
        </w:rPr>
        <w:t>Лиса</w:t>
      </w:r>
      <w:r>
        <w:rPr>
          <w:rStyle w:val="c6"/>
          <w:color w:val="111111"/>
          <w:sz w:val="28"/>
          <w:szCs w:val="28"/>
        </w:rPr>
        <w:t>: </w:t>
      </w:r>
      <w:r>
        <w:rPr>
          <w:rStyle w:val="c3"/>
          <w:i/>
          <w:iCs/>
          <w:color w:val="111111"/>
          <w:sz w:val="28"/>
          <w:szCs w:val="28"/>
        </w:rPr>
        <w:t>(фыркнув)</w:t>
      </w:r>
      <w:r>
        <w:rPr>
          <w:rStyle w:val="c6"/>
          <w:color w:val="111111"/>
          <w:sz w:val="28"/>
          <w:szCs w:val="28"/>
        </w:rPr>
        <w:t> Не ты ли уж тот зверь, что может обхитрить льва?</w:t>
      </w:r>
    </w:p>
    <w:p w:rsidR="00FA45A2" w:rsidRDefault="00FA45A2" w:rsidP="00FA45A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i/>
          <w:iCs/>
          <w:color w:val="111111"/>
          <w:sz w:val="28"/>
          <w:szCs w:val="28"/>
        </w:rPr>
        <w:t>(Под музыку лиса и медведь уходят, а заяц отправляется ко льву.)</w:t>
      </w:r>
    </w:p>
    <w:p w:rsidR="00FA45A2" w:rsidRDefault="00FA45A2" w:rsidP="00FA45A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  <w:u w:val="single"/>
        </w:rPr>
        <w:t>Лев</w:t>
      </w:r>
      <w:r>
        <w:rPr>
          <w:rStyle w:val="c6"/>
          <w:color w:val="111111"/>
          <w:sz w:val="28"/>
          <w:szCs w:val="28"/>
        </w:rPr>
        <w:t>: </w:t>
      </w:r>
      <w:r>
        <w:rPr>
          <w:rStyle w:val="c3"/>
          <w:i/>
          <w:iCs/>
          <w:color w:val="111111"/>
          <w:sz w:val="28"/>
          <w:szCs w:val="28"/>
        </w:rPr>
        <w:t>(сердито)</w:t>
      </w:r>
      <w:r>
        <w:rPr>
          <w:rStyle w:val="c6"/>
          <w:color w:val="111111"/>
          <w:sz w:val="28"/>
          <w:szCs w:val="28"/>
        </w:rPr>
        <w:t> Твои предки двигались куда быстрее. Ты должен был явиться ко мне ещё утром, а теперь уже обед.</w:t>
      </w:r>
    </w:p>
    <w:p w:rsidR="00FA45A2" w:rsidRDefault="00FA45A2" w:rsidP="00FA45A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111111"/>
          <w:sz w:val="28"/>
          <w:szCs w:val="28"/>
        </w:rPr>
        <w:t>Заяц </w:t>
      </w:r>
      <w:r>
        <w:rPr>
          <w:rStyle w:val="c3"/>
          <w:i/>
          <w:iCs/>
          <w:color w:val="111111"/>
          <w:sz w:val="28"/>
          <w:szCs w:val="28"/>
        </w:rPr>
        <w:t>(испуганно)</w:t>
      </w:r>
      <w:r>
        <w:rPr>
          <w:rStyle w:val="c6"/>
          <w:color w:val="111111"/>
          <w:sz w:val="28"/>
          <w:szCs w:val="28"/>
        </w:rPr>
        <w:t>: Меня к тебе послали на обед. А на завтрак к тебе должен был прийти другой заяц. Только по пути ему встретился другой лев и съел беднягу. Вот и я по пути сюда встретил того самого льва.</w:t>
      </w:r>
    </w:p>
    <w:p w:rsidR="00FA45A2" w:rsidRDefault="00FA45A2" w:rsidP="00FA45A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i/>
          <w:iCs/>
          <w:color w:val="111111"/>
          <w:sz w:val="28"/>
          <w:szCs w:val="28"/>
        </w:rPr>
        <w:t>«Куда направляешься?»</w:t>
      </w:r>
      <w:r>
        <w:rPr>
          <w:rStyle w:val="c6"/>
          <w:color w:val="111111"/>
          <w:sz w:val="28"/>
          <w:szCs w:val="28"/>
        </w:rPr>
        <w:t> - спрашивает он у меня, а я ему </w:t>
      </w:r>
      <w:r>
        <w:rPr>
          <w:rStyle w:val="c1"/>
          <w:color w:val="111111"/>
          <w:sz w:val="28"/>
          <w:szCs w:val="28"/>
          <w:u w:val="single"/>
        </w:rPr>
        <w:t>отвечаю</w:t>
      </w:r>
      <w:r>
        <w:rPr>
          <w:rStyle w:val="c6"/>
          <w:color w:val="111111"/>
          <w:sz w:val="28"/>
          <w:szCs w:val="28"/>
        </w:rPr>
        <w:t>: </w:t>
      </w:r>
      <w:r>
        <w:rPr>
          <w:rStyle w:val="c3"/>
          <w:i/>
          <w:iCs/>
          <w:color w:val="111111"/>
          <w:sz w:val="28"/>
          <w:szCs w:val="28"/>
        </w:rPr>
        <w:t>«Иду я к своему хозяину, Льву»</w:t>
      </w:r>
      <w:r>
        <w:rPr>
          <w:rStyle w:val="c6"/>
          <w:color w:val="111111"/>
          <w:sz w:val="28"/>
          <w:szCs w:val="28"/>
        </w:rPr>
        <w:t>. А он страшно рассердился на такие слова и стал рычать и рвать когтями </w:t>
      </w:r>
      <w:r>
        <w:rPr>
          <w:rStyle w:val="c1"/>
          <w:color w:val="111111"/>
          <w:sz w:val="28"/>
          <w:szCs w:val="28"/>
          <w:u w:val="single"/>
        </w:rPr>
        <w:t>землю</w:t>
      </w:r>
      <w:r>
        <w:rPr>
          <w:rStyle w:val="c6"/>
          <w:color w:val="111111"/>
          <w:sz w:val="28"/>
          <w:szCs w:val="28"/>
        </w:rPr>
        <w:t>: </w:t>
      </w:r>
      <w:r>
        <w:rPr>
          <w:rStyle w:val="c3"/>
          <w:i/>
          <w:iCs/>
          <w:color w:val="111111"/>
          <w:sz w:val="28"/>
          <w:szCs w:val="28"/>
        </w:rPr>
        <w:t>«Кто это хочет быть хозяином этих мест?»</w:t>
      </w:r>
      <w:r>
        <w:rPr>
          <w:rStyle w:val="c6"/>
          <w:color w:val="111111"/>
          <w:sz w:val="28"/>
          <w:szCs w:val="28"/>
        </w:rPr>
        <w:t> Мне с трудом удалось от него убежать, потому и опоздал.</w:t>
      </w:r>
    </w:p>
    <w:p w:rsidR="00FA45A2" w:rsidRDefault="00FA45A2" w:rsidP="00FA45A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111111"/>
          <w:sz w:val="28"/>
          <w:szCs w:val="28"/>
        </w:rPr>
        <w:t>Лев </w:t>
      </w:r>
      <w:r>
        <w:rPr>
          <w:rStyle w:val="c3"/>
          <w:i/>
          <w:iCs/>
          <w:color w:val="111111"/>
          <w:sz w:val="28"/>
          <w:szCs w:val="28"/>
        </w:rPr>
        <w:t>(грозно)</w:t>
      </w:r>
      <w:r>
        <w:rPr>
          <w:rStyle w:val="c6"/>
          <w:color w:val="111111"/>
          <w:sz w:val="28"/>
          <w:szCs w:val="28"/>
        </w:rPr>
        <w:t>: Где живёт твой наглец?</w:t>
      </w:r>
    </w:p>
    <w:p w:rsidR="00FA45A2" w:rsidRDefault="00FA45A2" w:rsidP="00FA45A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  <w:u w:val="single"/>
        </w:rPr>
        <w:t>Заяц</w:t>
      </w:r>
      <w:r>
        <w:rPr>
          <w:rStyle w:val="c6"/>
          <w:color w:val="111111"/>
          <w:sz w:val="28"/>
          <w:szCs w:val="28"/>
        </w:rPr>
        <w:t>: Недалеко отсюда, вон в той стороне.</w:t>
      </w:r>
    </w:p>
    <w:p w:rsidR="00FA45A2" w:rsidRDefault="00FA45A2" w:rsidP="00FA45A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  <w:u w:val="single"/>
        </w:rPr>
        <w:t>Лев</w:t>
      </w:r>
      <w:r>
        <w:rPr>
          <w:rStyle w:val="c6"/>
          <w:color w:val="111111"/>
          <w:sz w:val="28"/>
          <w:szCs w:val="28"/>
        </w:rPr>
        <w:t>: Веди меня сейчас же к нему, я ему покажу, кто тут хозяин!</w:t>
      </w:r>
    </w:p>
    <w:p w:rsidR="00FA45A2" w:rsidRDefault="00FA45A2" w:rsidP="00FA45A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111111"/>
          <w:sz w:val="28"/>
          <w:szCs w:val="28"/>
        </w:rPr>
        <w:t>(Заяц идёт впереди, за ним следует лев. Вот пришли они к какому-то старому и глубокому колодцу).</w:t>
      </w:r>
    </w:p>
    <w:p w:rsidR="00FA45A2" w:rsidRDefault="00FA45A2" w:rsidP="00FA45A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  <w:u w:val="single"/>
        </w:rPr>
        <w:t>Заяц</w:t>
      </w:r>
      <w:r>
        <w:rPr>
          <w:rStyle w:val="c6"/>
          <w:color w:val="111111"/>
          <w:sz w:val="28"/>
          <w:szCs w:val="28"/>
        </w:rPr>
        <w:t>: На дне этого самого колодца скрывается тот самый лев.</w:t>
      </w:r>
    </w:p>
    <w:p w:rsidR="00FA45A2" w:rsidRDefault="00FA45A2" w:rsidP="00FA45A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i/>
          <w:iCs/>
          <w:color w:val="111111"/>
          <w:sz w:val="28"/>
          <w:szCs w:val="28"/>
        </w:rPr>
        <w:t>(Лев заглядывает в колодец и рычит)</w:t>
      </w:r>
    </w:p>
    <w:p w:rsidR="00FA45A2" w:rsidRDefault="00FA45A2" w:rsidP="00FA45A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  <w:u w:val="single"/>
        </w:rPr>
        <w:t>Лев</w:t>
      </w:r>
      <w:r>
        <w:rPr>
          <w:rStyle w:val="c6"/>
          <w:color w:val="111111"/>
          <w:sz w:val="28"/>
          <w:szCs w:val="28"/>
        </w:rPr>
        <w:t>: И впрямь тут сидит лев, похожий на меня. Ну, я ему покажу! </w:t>
      </w:r>
      <w:r>
        <w:rPr>
          <w:rStyle w:val="c3"/>
          <w:i/>
          <w:iCs/>
          <w:color w:val="111111"/>
          <w:sz w:val="28"/>
          <w:szCs w:val="28"/>
        </w:rPr>
        <w:t>(прыгает в колодец)</w:t>
      </w:r>
    </w:p>
    <w:p w:rsidR="00FA45A2" w:rsidRDefault="00FA45A2" w:rsidP="00FA45A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111111"/>
          <w:sz w:val="28"/>
          <w:szCs w:val="28"/>
        </w:rPr>
        <w:t>Заяц </w:t>
      </w:r>
      <w:r>
        <w:rPr>
          <w:rStyle w:val="c3"/>
          <w:i/>
          <w:iCs/>
          <w:color w:val="111111"/>
          <w:sz w:val="28"/>
          <w:szCs w:val="28"/>
        </w:rPr>
        <w:t>(бежит, радостно крича)</w:t>
      </w:r>
      <w:r>
        <w:rPr>
          <w:rStyle w:val="c6"/>
          <w:color w:val="111111"/>
          <w:sz w:val="28"/>
          <w:szCs w:val="28"/>
        </w:rPr>
        <w:t>: Нет больше злобного и прожорливого льва!</w:t>
      </w:r>
    </w:p>
    <w:p w:rsidR="00FA45A2" w:rsidRDefault="00FA45A2" w:rsidP="00FA45A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111111"/>
          <w:sz w:val="28"/>
          <w:szCs w:val="28"/>
        </w:rPr>
        <w:t>Работа со сказкой</w:t>
      </w:r>
    </w:p>
    <w:p w:rsidR="00FA45A2" w:rsidRDefault="00FA45A2" w:rsidP="00FA45A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111111"/>
          <w:sz w:val="28"/>
          <w:szCs w:val="28"/>
        </w:rPr>
        <w:t>Нравственный урок </w:t>
      </w:r>
      <w:r>
        <w:rPr>
          <w:rStyle w:val="c3"/>
          <w:i/>
          <w:iCs/>
          <w:color w:val="111111"/>
          <w:sz w:val="28"/>
          <w:szCs w:val="28"/>
        </w:rPr>
        <w:t>«Мал, да удал»</w:t>
      </w:r>
      <w:r>
        <w:rPr>
          <w:rStyle w:val="c6"/>
          <w:color w:val="111111"/>
          <w:sz w:val="28"/>
          <w:szCs w:val="28"/>
        </w:rPr>
        <w:t>. Воспитание добрых чувств</w:t>
      </w:r>
    </w:p>
    <w:p w:rsidR="00FA45A2" w:rsidRDefault="00FA45A2" w:rsidP="00FA45A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111111"/>
          <w:sz w:val="28"/>
          <w:szCs w:val="28"/>
        </w:rPr>
        <w:t>• Чем вам понравился заяц?</w:t>
      </w:r>
    </w:p>
    <w:p w:rsidR="00FA45A2" w:rsidRDefault="00FA45A2" w:rsidP="00FA45A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111111"/>
          <w:sz w:val="28"/>
          <w:szCs w:val="28"/>
        </w:rPr>
        <w:t xml:space="preserve">• Как вы думаете, правильно ли поступили </w:t>
      </w:r>
      <w:proofErr w:type="gramStart"/>
      <w:r>
        <w:rPr>
          <w:rStyle w:val="c6"/>
          <w:color w:val="111111"/>
          <w:sz w:val="28"/>
          <w:szCs w:val="28"/>
        </w:rPr>
        <w:t>лиса</w:t>
      </w:r>
      <w:proofErr w:type="gramEnd"/>
      <w:r>
        <w:rPr>
          <w:rStyle w:val="c6"/>
          <w:color w:val="111111"/>
          <w:sz w:val="28"/>
          <w:szCs w:val="28"/>
        </w:rPr>
        <w:t xml:space="preserve"> и медведь?</w:t>
      </w:r>
    </w:p>
    <w:p w:rsidR="00FA45A2" w:rsidRDefault="00FA45A2" w:rsidP="00FA45A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111111"/>
          <w:sz w:val="28"/>
          <w:szCs w:val="28"/>
        </w:rPr>
        <w:t>Сказка и математика</w:t>
      </w:r>
    </w:p>
    <w:p w:rsidR="00FA45A2" w:rsidRDefault="00FA45A2" w:rsidP="00FA45A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111111"/>
          <w:sz w:val="28"/>
          <w:szCs w:val="28"/>
        </w:rPr>
        <w:t xml:space="preserve">• </w:t>
      </w:r>
      <w:proofErr w:type="gramStart"/>
      <w:r>
        <w:rPr>
          <w:rStyle w:val="c6"/>
          <w:color w:val="111111"/>
          <w:sz w:val="28"/>
          <w:szCs w:val="28"/>
        </w:rPr>
        <w:t>С</w:t>
      </w:r>
      <w:proofErr w:type="gramEnd"/>
      <w:r>
        <w:rPr>
          <w:rStyle w:val="c6"/>
          <w:color w:val="111111"/>
          <w:sz w:val="28"/>
          <w:szCs w:val="28"/>
        </w:rPr>
        <w:t xml:space="preserve"> помощью геометрических фигур изобразите героев сказки (заяц - овал, лиса -треугольник, медведь - круг, лев - прямоугольник; колодец- квадрат).</w:t>
      </w:r>
    </w:p>
    <w:p w:rsidR="00FA45A2" w:rsidRDefault="00FA45A2" w:rsidP="00FA45A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111111"/>
          <w:sz w:val="28"/>
          <w:szCs w:val="28"/>
        </w:rPr>
        <w:t>Речевая зарядка</w:t>
      </w:r>
    </w:p>
    <w:p w:rsidR="00FA45A2" w:rsidRDefault="00FA45A2" w:rsidP="00FA45A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111111"/>
          <w:sz w:val="28"/>
          <w:szCs w:val="28"/>
        </w:rPr>
        <w:t>• Подходят ли к сказке пословицы </w:t>
      </w:r>
      <w:r>
        <w:rPr>
          <w:rStyle w:val="c3"/>
          <w:i/>
          <w:iCs/>
          <w:color w:val="111111"/>
          <w:sz w:val="28"/>
          <w:szCs w:val="28"/>
        </w:rPr>
        <w:t>«Смелость города берёт»</w:t>
      </w:r>
      <w:r>
        <w:rPr>
          <w:rStyle w:val="c6"/>
          <w:color w:val="111111"/>
          <w:sz w:val="28"/>
          <w:szCs w:val="28"/>
        </w:rPr>
        <w:t>, </w:t>
      </w:r>
      <w:r>
        <w:rPr>
          <w:rStyle w:val="c3"/>
          <w:i/>
          <w:iCs/>
          <w:color w:val="111111"/>
          <w:sz w:val="28"/>
          <w:szCs w:val="28"/>
        </w:rPr>
        <w:t>«И сила уму уступает»</w:t>
      </w:r>
      <w:r>
        <w:rPr>
          <w:rStyle w:val="c6"/>
          <w:color w:val="111111"/>
          <w:sz w:val="28"/>
          <w:szCs w:val="28"/>
        </w:rPr>
        <w:t>.</w:t>
      </w:r>
    </w:p>
    <w:p w:rsidR="00FA45A2" w:rsidRDefault="00FA45A2" w:rsidP="00FA45A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111111"/>
          <w:sz w:val="28"/>
          <w:szCs w:val="28"/>
        </w:rPr>
        <w:lastRenderedPageBreak/>
        <w:t>• Игра </w:t>
      </w:r>
      <w:r>
        <w:rPr>
          <w:rStyle w:val="c3"/>
          <w:i/>
          <w:iCs/>
          <w:color w:val="111111"/>
          <w:sz w:val="28"/>
          <w:szCs w:val="28"/>
        </w:rPr>
        <w:t>«Наоборот»</w:t>
      </w:r>
      <w:r>
        <w:rPr>
          <w:rStyle w:val="c6"/>
          <w:color w:val="111111"/>
          <w:sz w:val="28"/>
          <w:szCs w:val="28"/>
        </w:rPr>
        <w:t> </w:t>
      </w:r>
      <w:r>
        <w:rPr>
          <w:rStyle w:val="c3"/>
          <w:i/>
          <w:iCs/>
          <w:color w:val="111111"/>
          <w:sz w:val="28"/>
          <w:szCs w:val="28"/>
        </w:rPr>
        <w:t>(слова - антонимы)</w:t>
      </w:r>
    </w:p>
    <w:p w:rsidR="00FA45A2" w:rsidRDefault="00FA45A2" w:rsidP="00FA45A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111111"/>
          <w:sz w:val="28"/>
          <w:szCs w:val="28"/>
        </w:rPr>
        <w:t>Умный заяц - глупый лев Храбрый заяц - трусливый медведь</w:t>
      </w:r>
    </w:p>
    <w:p w:rsidR="00FA45A2" w:rsidRDefault="00FA45A2" w:rsidP="00FA45A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111111"/>
          <w:sz w:val="28"/>
          <w:szCs w:val="28"/>
        </w:rPr>
        <w:t>• Этимология слова КОЛОДЕЦ Сказка и экология</w:t>
      </w:r>
    </w:p>
    <w:p w:rsidR="00FA45A2" w:rsidRDefault="00FA45A2" w:rsidP="00FA45A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111111"/>
          <w:sz w:val="28"/>
          <w:szCs w:val="28"/>
        </w:rPr>
        <w:t>• Для чего зайцу длинные, быстрые ноги?</w:t>
      </w:r>
    </w:p>
    <w:p w:rsidR="00FA45A2" w:rsidRDefault="00FA45A2" w:rsidP="00FA45A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111111"/>
          <w:sz w:val="28"/>
          <w:szCs w:val="28"/>
        </w:rPr>
        <w:t>Развитие</w:t>
      </w:r>
      <w:r>
        <w:rPr>
          <w:rStyle w:val="c6"/>
          <w:color w:val="111111"/>
          <w:sz w:val="28"/>
          <w:szCs w:val="28"/>
        </w:rPr>
        <w:t> мышления и воображения</w:t>
      </w:r>
    </w:p>
    <w:p w:rsidR="00FA45A2" w:rsidRDefault="00FA45A2" w:rsidP="00FA45A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111111"/>
          <w:sz w:val="28"/>
          <w:szCs w:val="28"/>
        </w:rPr>
        <w:t>• Что бы вы сделали, оказавшись рядом со львом у колодца?</w:t>
      </w:r>
    </w:p>
    <w:p w:rsidR="00FA45A2" w:rsidRDefault="00FA45A2" w:rsidP="00FA45A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111111"/>
          <w:sz w:val="28"/>
          <w:szCs w:val="28"/>
        </w:rPr>
        <w:t>• Придумайте, как подружить льва и всех зверей.</w:t>
      </w:r>
    </w:p>
    <w:p w:rsidR="00FA45A2" w:rsidRDefault="00FA45A2" w:rsidP="00FA45A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111111"/>
          <w:sz w:val="28"/>
          <w:szCs w:val="28"/>
        </w:rPr>
        <w:t>Развиваем руки</w:t>
      </w:r>
      <w:r>
        <w:rPr>
          <w:rStyle w:val="c6"/>
          <w:color w:val="111111"/>
          <w:sz w:val="28"/>
          <w:szCs w:val="28"/>
        </w:rPr>
        <w:t>.</w:t>
      </w:r>
    </w:p>
    <w:p w:rsidR="00FA45A2" w:rsidRDefault="00FA45A2" w:rsidP="00FA45A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111111"/>
          <w:sz w:val="28"/>
          <w:szCs w:val="28"/>
        </w:rPr>
        <w:t xml:space="preserve">• </w:t>
      </w:r>
      <w:proofErr w:type="gramStart"/>
      <w:r>
        <w:rPr>
          <w:rStyle w:val="c6"/>
          <w:color w:val="111111"/>
          <w:sz w:val="28"/>
          <w:szCs w:val="28"/>
        </w:rPr>
        <w:t>С</w:t>
      </w:r>
      <w:proofErr w:type="gramEnd"/>
      <w:r>
        <w:rPr>
          <w:rStyle w:val="c6"/>
          <w:color w:val="111111"/>
          <w:sz w:val="28"/>
          <w:szCs w:val="28"/>
        </w:rPr>
        <w:t xml:space="preserve"> помощью счётных папочек сделайте колодец.</w:t>
      </w:r>
    </w:p>
    <w:p w:rsidR="00FA45A2" w:rsidRDefault="00FA45A2" w:rsidP="00FA45A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111111"/>
          <w:sz w:val="28"/>
          <w:szCs w:val="28"/>
        </w:rPr>
        <w:t>Воспитание любви к родному краю</w:t>
      </w:r>
    </w:p>
    <w:p w:rsidR="00FA45A2" w:rsidRDefault="00FA45A2" w:rsidP="00FA45A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111111"/>
          <w:sz w:val="28"/>
          <w:szCs w:val="28"/>
        </w:rPr>
        <w:t>• Какие дикие животные водятся в лесах </w:t>
      </w:r>
      <w:r>
        <w:rPr>
          <w:rStyle w:val="c2"/>
          <w:b/>
          <w:bCs/>
          <w:color w:val="111111"/>
          <w:sz w:val="28"/>
          <w:szCs w:val="28"/>
        </w:rPr>
        <w:t>Башкирии</w:t>
      </w:r>
      <w:r>
        <w:rPr>
          <w:rStyle w:val="c6"/>
          <w:color w:val="111111"/>
          <w:sz w:val="28"/>
          <w:szCs w:val="28"/>
        </w:rPr>
        <w:t>?</w:t>
      </w:r>
    </w:p>
    <w:p w:rsidR="00FA45A2" w:rsidRDefault="00FA45A2" w:rsidP="00FA45A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i/>
          <w:iCs/>
          <w:color w:val="111111"/>
          <w:sz w:val="28"/>
          <w:szCs w:val="28"/>
        </w:rPr>
        <w:t>«ГОЛОДНЫЙ МЕДВЕДЬ, ЛИСА И ДЖИГИТ»</w:t>
      </w:r>
    </w:p>
    <w:p w:rsidR="00FA45A2" w:rsidRDefault="00FA45A2" w:rsidP="00FA45A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  <w:u w:val="single"/>
        </w:rPr>
        <w:t>Действующие лица</w:t>
      </w:r>
      <w:r>
        <w:rPr>
          <w:rStyle w:val="c6"/>
          <w:color w:val="111111"/>
          <w:sz w:val="28"/>
          <w:szCs w:val="28"/>
        </w:rPr>
        <w:t>:</w:t>
      </w:r>
    </w:p>
    <w:p w:rsidR="00FA45A2" w:rsidRDefault="00FA45A2" w:rsidP="00FA45A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111111"/>
          <w:sz w:val="28"/>
          <w:szCs w:val="28"/>
        </w:rPr>
        <w:t>Медведь, лиса, джигит.</w:t>
      </w:r>
    </w:p>
    <w:p w:rsidR="00FA45A2" w:rsidRDefault="00FA45A2" w:rsidP="00FA45A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  <w:u w:val="single"/>
        </w:rPr>
        <w:t>Декорации</w:t>
      </w:r>
      <w:r>
        <w:rPr>
          <w:rStyle w:val="c6"/>
          <w:color w:val="111111"/>
          <w:sz w:val="28"/>
          <w:szCs w:val="28"/>
        </w:rPr>
        <w:t>:</w:t>
      </w:r>
    </w:p>
    <w:p w:rsidR="00FA45A2" w:rsidRDefault="00FA45A2" w:rsidP="00FA45A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111111"/>
          <w:sz w:val="28"/>
          <w:szCs w:val="28"/>
        </w:rPr>
        <w:t>Лес, телега, веревка, кол.</w:t>
      </w:r>
    </w:p>
    <w:p w:rsidR="00FA45A2" w:rsidRDefault="00FA45A2" w:rsidP="00FA45A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111111"/>
          <w:sz w:val="28"/>
          <w:szCs w:val="28"/>
        </w:rPr>
        <w:t>(Сцена украшена зелёными деревьями. В лесу появляется джигит с телегой, он приехал за дровами)</w:t>
      </w:r>
    </w:p>
    <w:p w:rsidR="00FA45A2" w:rsidRDefault="00FA45A2" w:rsidP="00FA45A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i/>
          <w:iCs/>
          <w:color w:val="111111"/>
          <w:sz w:val="28"/>
          <w:szCs w:val="28"/>
        </w:rPr>
        <w:t>(Звучит </w:t>
      </w:r>
      <w:r>
        <w:rPr>
          <w:rStyle w:val="c2"/>
          <w:b/>
          <w:bCs/>
          <w:i/>
          <w:iCs/>
          <w:color w:val="111111"/>
          <w:sz w:val="28"/>
          <w:szCs w:val="28"/>
        </w:rPr>
        <w:t>башкирская мелодия</w:t>
      </w:r>
      <w:r>
        <w:rPr>
          <w:rStyle w:val="c3"/>
          <w:i/>
          <w:iCs/>
          <w:color w:val="111111"/>
          <w:sz w:val="28"/>
          <w:szCs w:val="28"/>
        </w:rPr>
        <w:t>, выходит медведь)</w:t>
      </w:r>
    </w:p>
    <w:p w:rsidR="00FA45A2" w:rsidRDefault="00FA45A2" w:rsidP="00FA45A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  <w:u w:val="single"/>
        </w:rPr>
        <w:t>Медведь</w:t>
      </w:r>
      <w:r>
        <w:rPr>
          <w:rStyle w:val="c6"/>
          <w:color w:val="111111"/>
          <w:sz w:val="28"/>
          <w:szCs w:val="28"/>
        </w:rPr>
        <w:t>: Как давно я не ел. </w:t>
      </w:r>
      <w:r>
        <w:rPr>
          <w:rStyle w:val="c3"/>
          <w:i/>
          <w:iCs/>
          <w:color w:val="111111"/>
          <w:sz w:val="28"/>
          <w:szCs w:val="28"/>
        </w:rPr>
        <w:t>(хватает джигита и в это время под музыку появляется лиса)</w:t>
      </w:r>
      <w:r>
        <w:rPr>
          <w:rStyle w:val="c6"/>
          <w:color w:val="111111"/>
          <w:sz w:val="28"/>
          <w:szCs w:val="28"/>
        </w:rPr>
        <w:t>.</w:t>
      </w:r>
    </w:p>
    <w:p w:rsidR="00FA45A2" w:rsidRDefault="00FA45A2" w:rsidP="00FA45A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  <w:u w:val="single"/>
        </w:rPr>
        <w:t>Лиса</w:t>
      </w:r>
      <w:r>
        <w:rPr>
          <w:rStyle w:val="c6"/>
          <w:color w:val="111111"/>
          <w:sz w:val="28"/>
          <w:szCs w:val="28"/>
        </w:rPr>
        <w:t>: Что ты тут делаешь?</w:t>
      </w:r>
    </w:p>
    <w:p w:rsidR="00FA45A2" w:rsidRDefault="00FA45A2" w:rsidP="00FA45A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111111"/>
          <w:sz w:val="28"/>
          <w:szCs w:val="28"/>
        </w:rPr>
        <w:t>Медведь </w:t>
      </w:r>
      <w:r>
        <w:rPr>
          <w:rStyle w:val="c3"/>
          <w:i/>
          <w:iCs/>
          <w:color w:val="111111"/>
          <w:sz w:val="28"/>
          <w:szCs w:val="28"/>
        </w:rPr>
        <w:t>(шепчет на ухо джигиту)</w:t>
      </w:r>
      <w:r>
        <w:rPr>
          <w:rStyle w:val="c6"/>
          <w:color w:val="111111"/>
          <w:sz w:val="28"/>
          <w:szCs w:val="28"/>
        </w:rPr>
        <w:t>: Скажи, что собираешь здесь дрова, и вали меня на телегу. Я прикинусь мёртвым, а когда лиса подойдёт ко мне узнать, что случилось, я её съем.</w:t>
      </w:r>
    </w:p>
    <w:p w:rsidR="00FA45A2" w:rsidRDefault="00FA45A2" w:rsidP="00FA45A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  <w:u w:val="single"/>
        </w:rPr>
        <w:t>Джигит</w:t>
      </w:r>
      <w:r>
        <w:rPr>
          <w:rStyle w:val="c6"/>
          <w:color w:val="111111"/>
          <w:sz w:val="28"/>
          <w:szCs w:val="28"/>
        </w:rPr>
        <w:t>: Приехал за дровами. </w:t>
      </w:r>
      <w:r>
        <w:rPr>
          <w:rStyle w:val="c3"/>
          <w:i/>
          <w:iCs/>
          <w:color w:val="111111"/>
          <w:sz w:val="28"/>
          <w:szCs w:val="28"/>
        </w:rPr>
        <w:t>(Валит медведя в телегу)</w:t>
      </w:r>
      <w:r>
        <w:rPr>
          <w:rStyle w:val="c6"/>
          <w:color w:val="111111"/>
          <w:sz w:val="28"/>
          <w:szCs w:val="28"/>
        </w:rPr>
        <w:t>.</w:t>
      </w:r>
    </w:p>
    <w:p w:rsidR="00FA45A2" w:rsidRDefault="00FA45A2" w:rsidP="00FA45A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  <w:u w:val="single"/>
        </w:rPr>
        <w:t>Лиса</w:t>
      </w:r>
      <w:r>
        <w:rPr>
          <w:rStyle w:val="c6"/>
          <w:color w:val="111111"/>
          <w:sz w:val="28"/>
          <w:szCs w:val="28"/>
        </w:rPr>
        <w:t>: Когда дрова кладут в телегу, то крепко связывают верёвкой, давай завяжем.</w:t>
      </w:r>
    </w:p>
    <w:p w:rsidR="00FA45A2" w:rsidRDefault="00FA45A2" w:rsidP="00FA45A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111111"/>
          <w:sz w:val="28"/>
          <w:szCs w:val="28"/>
        </w:rPr>
        <w:t>Медведь </w:t>
      </w:r>
      <w:r>
        <w:rPr>
          <w:rStyle w:val="c3"/>
          <w:i/>
          <w:iCs/>
          <w:color w:val="111111"/>
          <w:sz w:val="28"/>
          <w:szCs w:val="28"/>
        </w:rPr>
        <w:t>(тихо говорит)</w:t>
      </w:r>
      <w:r>
        <w:rPr>
          <w:rStyle w:val="c6"/>
          <w:color w:val="111111"/>
          <w:sz w:val="28"/>
          <w:szCs w:val="28"/>
        </w:rPr>
        <w:t>: Верно, говорит.</w:t>
      </w:r>
    </w:p>
    <w:p w:rsidR="00FA45A2" w:rsidRDefault="00FA45A2" w:rsidP="00FA45A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i/>
          <w:iCs/>
          <w:color w:val="111111"/>
          <w:sz w:val="28"/>
          <w:szCs w:val="28"/>
        </w:rPr>
        <w:t>(Джигит крепко-накрепко привязывает медведя к телеге)</w:t>
      </w:r>
      <w:r>
        <w:rPr>
          <w:rStyle w:val="c6"/>
          <w:color w:val="111111"/>
          <w:sz w:val="28"/>
          <w:szCs w:val="28"/>
        </w:rPr>
        <w:t>.</w:t>
      </w:r>
    </w:p>
    <w:p w:rsidR="00FA45A2" w:rsidRDefault="00FA45A2" w:rsidP="00FA45A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  <w:u w:val="single"/>
        </w:rPr>
        <w:t>Лиса</w:t>
      </w:r>
      <w:r>
        <w:rPr>
          <w:rStyle w:val="c6"/>
          <w:color w:val="111111"/>
          <w:sz w:val="28"/>
          <w:szCs w:val="28"/>
        </w:rPr>
        <w:t>: Когда дрова вяжешь верёвкой, надо крепче затягивать.</w:t>
      </w:r>
    </w:p>
    <w:p w:rsidR="00FA45A2" w:rsidRDefault="00FA45A2" w:rsidP="00FA45A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i/>
          <w:iCs/>
          <w:color w:val="111111"/>
          <w:sz w:val="28"/>
          <w:szCs w:val="28"/>
        </w:rPr>
        <w:t>(Джигит затягивает ещё сильней, что медведь не может пошевелиться)</w:t>
      </w:r>
      <w:r>
        <w:rPr>
          <w:rStyle w:val="c6"/>
          <w:color w:val="111111"/>
          <w:sz w:val="28"/>
          <w:szCs w:val="28"/>
        </w:rPr>
        <w:t>.</w:t>
      </w:r>
    </w:p>
    <w:p w:rsidR="00FA45A2" w:rsidRDefault="00FA45A2" w:rsidP="00FA45A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111111"/>
          <w:sz w:val="28"/>
          <w:szCs w:val="28"/>
        </w:rPr>
        <w:t>Лиса </w:t>
      </w:r>
      <w:r>
        <w:rPr>
          <w:rStyle w:val="c3"/>
          <w:i/>
          <w:iCs/>
          <w:color w:val="111111"/>
          <w:sz w:val="28"/>
          <w:szCs w:val="28"/>
        </w:rPr>
        <w:t>(подходит к медведю и смеётся ему прямо в морду)</w:t>
      </w:r>
      <w:r>
        <w:rPr>
          <w:rStyle w:val="c6"/>
          <w:color w:val="111111"/>
          <w:sz w:val="28"/>
          <w:szCs w:val="28"/>
        </w:rPr>
        <w:t>: Вот ходил-бродил хозяином по лесу, коварный медведь, житья нам не давал. Лёг теперь дровами в телегу, связанный по рукам и ногам.</w:t>
      </w:r>
    </w:p>
    <w:p w:rsidR="00FA45A2" w:rsidRDefault="00FA45A2" w:rsidP="00FA45A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111111"/>
          <w:sz w:val="28"/>
          <w:szCs w:val="28"/>
        </w:rPr>
        <w:t>Лиса </w:t>
      </w:r>
      <w:r>
        <w:rPr>
          <w:rStyle w:val="c3"/>
          <w:i/>
          <w:iCs/>
          <w:color w:val="111111"/>
          <w:sz w:val="28"/>
          <w:szCs w:val="28"/>
        </w:rPr>
        <w:t>(обращаясь к джигиту)</w:t>
      </w:r>
      <w:r>
        <w:rPr>
          <w:rStyle w:val="c6"/>
          <w:color w:val="111111"/>
          <w:sz w:val="28"/>
          <w:szCs w:val="28"/>
        </w:rPr>
        <w:t>: Толстые дрова следует колоть при помощи кола. Что же ты стоишь?</w:t>
      </w:r>
    </w:p>
    <w:p w:rsidR="00FA45A2" w:rsidRDefault="00FA45A2" w:rsidP="00FA45A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i/>
          <w:iCs/>
          <w:color w:val="111111"/>
          <w:sz w:val="28"/>
          <w:szCs w:val="28"/>
        </w:rPr>
        <w:t>(Джигит берёт кол и начинает охаживать хозяина леса, а тот ревёт)</w:t>
      </w:r>
      <w:r>
        <w:rPr>
          <w:rStyle w:val="c6"/>
          <w:color w:val="111111"/>
          <w:sz w:val="28"/>
          <w:szCs w:val="28"/>
        </w:rPr>
        <w:t>.</w:t>
      </w:r>
    </w:p>
    <w:p w:rsidR="00FA45A2" w:rsidRDefault="00FA45A2" w:rsidP="00FA45A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  <w:u w:val="single"/>
        </w:rPr>
        <w:t>Лиса</w:t>
      </w:r>
      <w:r>
        <w:rPr>
          <w:rStyle w:val="c6"/>
          <w:color w:val="111111"/>
          <w:sz w:val="28"/>
          <w:szCs w:val="28"/>
        </w:rPr>
        <w:t>: Теперь хозяином леса будет могучий и справедливый лев.</w:t>
      </w:r>
    </w:p>
    <w:p w:rsidR="00FA45A2" w:rsidRDefault="00FA45A2" w:rsidP="00FA45A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111111"/>
          <w:sz w:val="28"/>
          <w:szCs w:val="28"/>
        </w:rPr>
        <w:t>Работа со сказкой</w:t>
      </w:r>
    </w:p>
    <w:p w:rsidR="00FA45A2" w:rsidRDefault="00FA45A2" w:rsidP="00FA45A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111111"/>
          <w:sz w:val="28"/>
          <w:szCs w:val="28"/>
        </w:rPr>
        <w:t>Нравственный урок</w:t>
      </w:r>
    </w:p>
    <w:p w:rsidR="00FA45A2" w:rsidRDefault="00FA45A2" w:rsidP="00FA45A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i/>
          <w:iCs/>
          <w:color w:val="111111"/>
          <w:sz w:val="28"/>
          <w:szCs w:val="28"/>
        </w:rPr>
        <w:t>«Что посеешь, то и пожнёшь»</w:t>
      </w:r>
    </w:p>
    <w:p w:rsidR="00FA45A2" w:rsidRDefault="00FA45A2" w:rsidP="00FA45A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111111"/>
          <w:sz w:val="28"/>
          <w:szCs w:val="28"/>
        </w:rPr>
        <w:t>Воспитание добрых чувств</w:t>
      </w:r>
    </w:p>
    <w:p w:rsidR="00FA45A2" w:rsidRDefault="00FA45A2" w:rsidP="00FA45A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111111"/>
          <w:sz w:val="28"/>
          <w:szCs w:val="28"/>
        </w:rPr>
        <w:t>• Мне жалко в конце сказки медведя, а вам?</w:t>
      </w:r>
    </w:p>
    <w:p w:rsidR="00FA45A2" w:rsidRDefault="00FA45A2" w:rsidP="00FA45A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111111"/>
          <w:sz w:val="28"/>
          <w:szCs w:val="28"/>
        </w:rPr>
        <w:lastRenderedPageBreak/>
        <w:t>• Как ему помочь?</w:t>
      </w:r>
    </w:p>
    <w:p w:rsidR="00FA45A2" w:rsidRDefault="00FA45A2" w:rsidP="00FA45A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111111"/>
          <w:sz w:val="28"/>
          <w:szCs w:val="28"/>
        </w:rPr>
        <w:t>• За кого вы радуетесь в сказке, а кому сочувствуете?</w:t>
      </w:r>
    </w:p>
    <w:p w:rsidR="00FA45A2" w:rsidRDefault="00FA45A2" w:rsidP="00FA45A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111111"/>
          <w:sz w:val="28"/>
          <w:szCs w:val="28"/>
        </w:rPr>
        <w:t>Сказка и математика</w:t>
      </w:r>
    </w:p>
    <w:p w:rsidR="00FA45A2" w:rsidRDefault="00FA45A2" w:rsidP="00FA45A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111111"/>
          <w:sz w:val="28"/>
          <w:szCs w:val="28"/>
        </w:rPr>
        <w:t>• Вспомните 5 сказок о медведе. Речевая зарядка</w:t>
      </w:r>
    </w:p>
    <w:p w:rsidR="00FA45A2" w:rsidRDefault="00FA45A2" w:rsidP="00FA45A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111111"/>
          <w:sz w:val="28"/>
          <w:szCs w:val="28"/>
        </w:rPr>
        <w:t>• Подберите слова - определения к слову МЕДВЕДЬ </w:t>
      </w:r>
      <w:r>
        <w:rPr>
          <w:rStyle w:val="c3"/>
          <w:i/>
          <w:iCs/>
          <w:color w:val="111111"/>
          <w:sz w:val="28"/>
          <w:szCs w:val="28"/>
        </w:rPr>
        <w:t>(голодный, злой, глупый)</w:t>
      </w:r>
      <w:r>
        <w:rPr>
          <w:rStyle w:val="c6"/>
          <w:color w:val="111111"/>
          <w:sz w:val="28"/>
          <w:szCs w:val="28"/>
        </w:rPr>
        <w:t>.</w:t>
      </w:r>
    </w:p>
    <w:p w:rsidR="00FA45A2" w:rsidRDefault="00FA45A2" w:rsidP="00FA45A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111111"/>
          <w:sz w:val="28"/>
          <w:szCs w:val="28"/>
        </w:rPr>
        <w:t>• Подходит ли к сказке пословица </w:t>
      </w:r>
      <w:r>
        <w:rPr>
          <w:rStyle w:val="c3"/>
          <w:i/>
          <w:iCs/>
          <w:color w:val="111111"/>
          <w:sz w:val="28"/>
          <w:szCs w:val="28"/>
        </w:rPr>
        <w:t>«Научит горюна другая сторона»</w:t>
      </w:r>
    </w:p>
    <w:p w:rsidR="00FA45A2" w:rsidRDefault="00FA45A2" w:rsidP="00FA45A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111111"/>
          <w:sz w:val="28"/>
          <w:szCs w:val="28"/>
        </w:rPr>
        <w:t>Сказка и экология</w:t>
      </w:r>
    </w:p>
    <w:p w:rsidR="00FA45A2" w:rsidRDefault="00FA45A2" w:rsidP="00FA45A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111111"/>
          <w:sz w:val="28"/>
          <w:szCs w:val="28"/>
        </w:rPr>
        <w:t>• Найдите по обобщающим признаки лишнее </w:t>
      </w:r>
      <w:r>
        <w:rPr>
          <w:rStyle w:val="c1"/>
          <w:color w:val="111111"/>
          <w:sz w:val="28"/>
          <w:szCs w:val="28"/>
          <w:u w:val="single"/>
        </w:rPr>
        <w:t>слово</w:t>
      </w:r>
      <w:r>
        <w:rPr>
          <w:rStyle w:val="c6"/>
          <w:color w:val="111111"/>
          <w:sz w:val="28"/>
          <w:szCs w:val="28"/>
        </w:rPr>
        <w:t>: медведь, лиса, волк, собака. заяц, ёж.</w:t>
      </w:r>
    </w:p>
    <w:p w:rsidR="00FA45A2" w:rsidRDefault="00FA45A2" w:rsidP="00FA45A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b/>
          <w:bCs/>
          <w:color w:val="111111"/>
        </w:rPr>
        <w:t>Развитие</w:t>
      </w:r>
      <w:r>
        <w:rPr>
          <w:rStyle w:val="c11"/>
          <w:color w:val="111111"/>
        </w:rPr>
        <w:t> мышления и воображения</w:t>
      </w:r>
    </w:p>
    <w:p w:rsidR="00FA45A2" w:rsidRDefault="00FA45A2" w:rsidP="00FA45A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color w:val="111111"/>
        </w:rPr>
        <w:t>• Чем похожи и чем отличаются сказки </w:t>
      </w:r>
      <w:r>
        <w:rPr>
          <w:rStyle w:val="c11"/>
          <w:i/>
          <w:iCs/>
          <w:color w:val="111111"/>
        </w:rPr>
        <w:t>«Медведь и пчёлы»</w:t>
      </w:r>
      <w:r>
        <w:rPr>
          <w:rStyle w:val="c11"/>
          <w:color w:val="111111"/>
        </w:rPr>
        <w:t> и </w:t>
      </w:r>
      <w:r>
        <w:rPr>
          <w:rStyle w:val="c11"/>
          <w:i/>
          <w:iCs/>
          <w:color w:val="111111"/>
        </w:rPr>
        <w:t>«Голодный медведь, лиса и джигит»</w:t>
      </w:r>
      <w:r>
        <w:rPr>
          <w:rStyle w:val="c11"/>
          <w:color w:val="111111"/>
        </w:rPr>
        <w:t>?</w:t>
      </w:r>
    </w:p>
    <w:p w:rsidR="00FA45A2" w:rsidRDefault="00FA45A2" w:rsidP="00FA45A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color w:val="111111"/>
        </w:rPr>
        <w:t xml:space="preserve">• </w:t>
      </w:r>
      <w:proofErr w:type="gramStart"/>
      <w:r>
        <w:rPr>
          <w:rStyle w:val="c11"/>
          <w:color w:val="111111"/>
        </w:rPr>
        <w:t>В</w:t>
      </w:r>
      <w:proofErr w:type="gramEnd"/>
      <w:r>
        <w:rPr>
          <w:rStyle w:val="c11"/>
          <w:color w:val="111111"/>
        </w:rPr>
        <w:t xml:space="preserve"> какой сказке джигит поступает лучше?</w:t>
      </w:r>
    </w:p>
    <w:p w:rsidR="00FA45A2" w:rsidRDefault="00FA45A2" w:rsidP="00FA45A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color w:val="111111"/>
        </w:rPr>
        <w:t>Сказка </w:t>
      </w:r>
      <w:r>
        <w:rPr>
          <w:rStyle w:val="c13"/>
          <w:b/>
          <w:bCs/>
          <w:color w:val="111111"/>
        </w:rPr>
        <w:t>развивает руки</w:t>
      </w:r>
    </w:p>
    <w:p w:rsidR="00FA45A2" w:rsidRDefault="00FA45A2" w:rsidP="00FA45A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color w:val="111111"/>
        </w:rPr>
        <w:t>• Используя аппликацию - мозаику из бумаги, изобразите медведя.</w:t>
      </w:r>
    </w:p>
    <w:p w:rsidR="00FA45A2" w:rsidRDefault="00FA45A2" w:rsidP="00FA45A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color w:val="111111"/>
        </w:rPr>
        <w:t>Воспитание любви к родному краю</w:t>
      </w:r>
    </w:p>
    <w:p w:rsidR="00FA45A2" w:rsidRDefault="00FA45A2" w:rsidP="00FA45A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color w:val="111111"/>
        </w:rPr>
        <w:t>• Чем питается медведь? </w:t>
      </w:r>
      <w:r>
        <w:rPr>
          <w:rStyle w:val="c11"/>
          <w:i/>
          <w:iCs/>
          <w:color w:val="111111"/>
        </w:rPr>
        <w:t>(всеядное животное)</w:t>
      </w:r>
    </w:p>
    <w:p w:rsidR="00FA45A2" w:rsidRDefault="00FA45A2" w:rsidP="00FA45A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color w:val="111111"/>
        </w:rPr>
        <w:t>• Какие ягоды, грибы растут в лесах </w:t>
      </w:r>
      <w:r>
        <w:rPr>
          <w:rStyle w:val="c13"/>
          <w:b/>
          <w:bCs/>
          <w:color w:val="111111"/>
        </w:rPr>
        <w:t>Башкирии</w:t>
      </w:r>
      <w:r>
        <w:rPr>
          <w:rStyle w:val="c11"/>
          <w:color w:val="111111"/>
        </w:rPr>
        <w:t>?</w:t>
      </w:r>
    </w:p>
    <w:p w:rsidR="00FA45A2" w:rsidRDefault="00FA45A2" w:rsidP="00FA45A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color w:val="111111"/>
        </w:rPr>
        <w:t>• Какая рыба водится в реках?</w:t>
      </w:r>
    </w:p>
    <w:p w:rsidR="00FA45A2" w:rsidRDefault="00FA45A2" w:rsidP="00FA45A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color w:val="111111"/>
        </w:rPr>
        <w:t>• Назовите названия рек </w:t>
      </w:r>
      <w:r>
        <w:rPr>
          <w:rStyle w:val="c13"/>
          <w:b/>
          <w:bCs/>
          <w:color w:val="111111"/>
        </w:rPr>
        <w:t>Башкортостана</w:t>
      </w:r>
      <w:r>
        <w:rPr>
          <w:rStyle w:val="c11"/>
          <w:color w:val="111111"/>
        </w:rPr>
        <w:t>. Мы надеемся, что наш материал поможет</w:t>
      </w:r>
    </w:p>
    <w:p w:rsidR="00FA45A2" w:rsidRDefault="00FA45A2" w:rsidP="00FA45A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color w:val="111111"/>
        </w:rPr>
        <w:t>в работе педагогов не только речевых групп, но и педагогам массовых групп </w:t>
      </w:r>
      <w:r>
        <w:rPr>
          <w:rStyle w:val="c13"/>
          <w:b/>
          <w:bCs/>
          <w:color w:val="111111"/>
        </w:rPr>
        <w:t>дошкольных учреждений</w:t>
      </w:r>
      <w:r>
        <w:rPr>
          <w:rStyle w:val="c11"/>
          <w:color w:val="111111"/>
        </w:rPr>
        <w:t>.</w:t>
      </w:r>
    </w:p>
    <w:p w:rsidR="00FA45A2" w:rsidRDefault="00FA45A2" w:rsidP="00FA45A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111111"/>
          <w:sz w:val="28"/>
          <w:szCs w:val="28"/>
        </w:rPr>
        <w:t>ЛИТЕРАТУРА</w:t>
      </w:r>
    </w:p>
    <w:p w:rsidR="00FA45A2" w:rsidRDefault="00FA45A2" w:rsidP="00FA45A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111111"/>
          <w:sz w:val="28"/>
          <w:szCs w:val="28"/>
        </w:rPr>
        <w:t>1. Агишева Р. Л. Дидактические игры </w:t>
      </w:r>
      <w:r>
        <w:rPr>
          <w:rStyle w:val="c3"/>
          <w:i/>
          <w:iCs/>
          <w:color w:val="111111"/>
          <w:sz w:val="28"/>
          <w:szCs w:val="28"/>
        </w:rPr>
        <w:t>«Я познаю </w:t>
      </w:r>
      <w:r>
        <w:rPr>
          <w:rStyle w:val="c2"/>
          <w:b/>
          <w:bCs/>
          <w:i/>
          <w:iCs/>
          <w:color w:val="111111"/>
          <w:sz w:val="28"/>
          <w:szCs w:val="28"/>
        </w:rPr>
        <w:t>Башкортостан</w:t>
      </w:r>
      <w:r>
        <w:rPr>
          <w:rStyle w:val="c3"/>
          <w:i/>
          <w:iCs/>
          <w:color w:val="111111"/>
          <w:sz w:val="28"/>
          <w:szCs w:val="28"/>
        </w:rPr>
        <w:t>»</w:t>
      </w:r>
      <w:r>
        <w:rPr>
          <w:rStyle w:val="c6"/>
          <w:color w:val="111111"/>
          <w:sz w:val="28"/>
          <w:szCs w:val="28"/>
        </w:rPr>
        <w:t>: Учебно-практическое пособие для воспитателей детских садов и учителей начальных классов. - </w:t>
      </w:r>
      <w:r>
        <w:rPr>
          <w:rStyle w:val="c1"/>
          <w:color w:val="111111"/>
          <w:sz w:val="28"/>
          <w:szCs w:val="28"/>
          <w:u w:val="single"/>
        </w:rPr>
        <w:t>Уфа</w:t>
      </w:r>
      <w:r>
        <w:rPr>
          <w:rStyle w:val="c6"/>
          <w:color w:val="111111"/>
          <w:sz w:val="28"/>
          <w:szCs w:val="28"/>
        </w:rPr>
        <w:t>: БИРО, 2005.</w:t>
      </w:r>
    </w:p>
    <w:p w:rsidR="00FA45A2" w:rsidRDefault="00FA45A2" w:rsidP="00FA45A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111111"/>
          <w:sz w:val="28"/>
          <w:szCs w:val="28"/>
        </w:rPr>
        <w:t>2. </w:t>
      </w:r>
      <w:r>
        <w:rPr>
          <w:rStyle w:val="c2"/>
          <w:b/>
          <w:bCs/>
          <w:color w:val="111111"/>
          <w:sz w:val="28"/>
          <w:szCs w:val="28"/>
        </w:rPr>
        <w:t>Башкирское народное творчество</w:t>
      </w:r>
      <w:r>
        <w:rPr>
          <w:rStyle w:val="c6"/>
          <w:color w:val="111111"/>
          <w:sz w:val="28"/>
          <w:szCs w:val="28"/>
        </w:rPr>
        <w:t>. Перевод с </w:t>
      </w:r>
      <w:r>
        <w:rPr>
          <w:rStyle w:val="c2"/>
          <w:b/>
          <w:bCs/>
          <w:color w:val="111111"/>
          <w:sz w:val="28"/>
          <w:szCs w:val="28"/>
        </w:rPr>
        <w:t>башкирского</w:t>
      </w:r>
      <w:r>
        <w:rPr>
          <w:rStyle w:val="c6"/>
          <w:color w:val="111111"/>
          <w:sz w:val="28"/>
          <w:szCs w:val="28"/>
        </w:rPr>
        <w:t>. - </w:t>
      </w:r>
      <w:r>
        <w:rPr>
          <w:rStyle w:val="c1"/>
          <w:color w:val="111111"/>
          <w:sz w:val="28"/>
          <w:szCs w:val="28"/>
          <w:u w:val="single"/>
        </w:rPr>
        <w:t>Уфа</w:t>
      </w:r>
      <w:r>
        <w:rPr>
          <w:rStyle w:val="c6"/>
          <w:color w:val="111111"/>
          <w:sz w:val="28"/>
          <w:szCs w:val="28"/>
        </w:rPr>
        <w:t>: </w:t>
      </w:r>
      <w:r>
        <w:rPr>
          <w:rStyle w:val="c2"/>
          <w:b/>
          <w:bCs/>
          <w:color w:val="111111"/>
          <w:sz w:val="28"/>
          <w:szCs w:val="28"/>
        </w:rPr>
        <w:t>Башкирское</w:t>
      </w:r>
      <w:r>
        <w:rPr>
          <w:rStyle w:val="c6"/>
          <w:color w:val="111111"/>
          <w:sz w:val="28"/>
          <w:szCs w:val="28"/>
        </w:rPr>
        <w:t> книжное издательство, 1987. - 576 с.</w:t>
      </w:r>
    </w:p>
    <w:p w:rsidR="00FA45A2" w:rsidRDefault="00FA45A2" w:rsidP="00FA45A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111111"/>
          <w:sz w:val="28"/>
          <w:szCs w:val="28"/>
        </w:rPr>
        <w:t>3. </w:t>
      </w:r>
      <w:r>
        <w:rPr>
          <w:rStyle w:val="c2"/>
          <w:b/>
          <w:bCs/>
          <w:color w:val="111111"/>
          <w:sz w:val="28"/>
          <w:szCs w:val="28"/>
        </w:rPr>
        <w:t>Башкирские народные сказки</w:t>
      </w:r>
      <w:r>
        <w:rPr>
          <w:rStyle w:val="c6"/>
          <w:color w:val="111111"/>
          <w:sz w:val="28"/>
          <w:szCs w:val="28"/>
        </w:rPr>
        <w:t>. Сказки о животных. Бытовые сказки. - </w:t>
      </w:r>
      <w:r>
        <w:rPr>
          <w:rStyle w:val="c1"/>
          <w:color w:val="111111"/>
          <w:sz w:val="28"/>
          <w:szCs w:val="28"/>
          <w:u w:val="single"/>
        </w:rPr>
        <w:t>Уфа</w:t>
      </w:r>
      <w:r>
        <w:rPr>
          <w:rStyle w:val="c6"/>
          <w:color w:val="111111"/>
          <w:sz w:val="28"/>
          <w:szCs w:val="28"/>
        </w:rPr>
        <w:t>: </w:t>
      </w:r>
      <w:r>
        <w:rPr>
          <w:rStyle w:val="c2"/>
          <w:b/>
          <w:bCs/>
          <w:color w:val="111111"/>
          <w:sz w:val="28"/>
          <w:szCs w:val="28"/>
        </w:rPr>
        <w:t>Башкирское</w:t>
      </w:r>
      <w:r>
        <w:rPr>
          <w:rStyle w:val="c6"/>
          <w:color w:val="111111"/>
          <w:sz w:val="28"/>
          <w:szCs w:val="28"/>
        </w:rPr>
        <w:t> книжное издательство, 1987. - 120с.</w:t>
      </w:r>
    </w:p>
    <w:p w:rsidR="00FA45A2" w:rsidRDefault="00FA45A2" w:rsidP="00FA45A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  <w:u w:val="single"/>
        </w:rPr>
        <w:t xml:space="preserve">4. Бачков И. В. </w:t>
      </w:r>
      <w:proofErr w:type="spellStart"/>
      <w:r>
        <w:rPr>
          <w:rStyle w:val="c1"/>
          <w:color w:val="111111"/>
          <w:sz w:val="28"/>
          <w:szCs w:val="28"/>
          <w:u w:val="single"/>
        </w:rPr>
        <w:t>Сказкотерапия</w:t>
      </w:r>
      <w:proofErr w:type="spellEnd"/>
      <w:r>
        <w:rPr>
          <w:rStyle w:val="c6"/>
          <w:color w:val="111111"/>
          <w:sz w:val="28"/>
          <w:szCs w:val="28"/>
        </w:rPr>
        <w:t>: </w:t>
      </w:r>
      <w:r>
        <w:rPr>
          <w:rStyle w:val="c2"/>
          <w:b/>
          <w:bCs/>
          <w:color w:val="111111"/>
          <w:sz w:val="28"/>
          <w:szCs w:val="28"/>
        </w:rPr>
        <w:t>Развитие</w:t>
      </w:r>
      <w:r>
        <w:rPr>
          <w:rStyle w:val="c6"/>
          <w:color w:val="111111"/>
          <w:sz w:val="28"/>
          <w:szCs w:val="28"/>
        </w:rPr>
        <w:t xml:space="preserve"> самосознания через психологическую сказку. - М.: Ось-89, </w:t>
      </w:r>
      <w:proofErr w:type="gramStart"/>
      <w:r>
        <w:rPr>
          <w:rStyle w:val="c6"/>
          <w:color w:val="111111"/>
          <w:sz w:val="28"/>
          <w:szCs w:val="28"/>
        </w:rPr>
        <w:t>2001.-</w:t>
      </w:r>
      <w:proofErr w:type="gramEnd"/>
      <w:r>
        <w:rPr>
          <w:rStyle w:val="c6"/>
          <w:color w:val="111111"/>
          <w:sz w:val="28"/>
          <w:szCs w:val="28"/>
        </w:rPr>
        <w:t>144 с.</w:t>
      </w:r>
    </w:p>
    <w:p w:rsidR="00FA45A2" w:rsidRDefault="00FA45A2" w:rsidP="00FA45A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111111"/>
          <w:sz w:val="28"/>
          <w:szCs w:val="28"/>
        </w:rPr>
        <w:t xml:space="preserve">5. </w:t>
      </w:r>
      <w:proofErr w:type="spellStart"/>
      <w:r>
        <w:rPr>
          <w:rStyle w:val="c6"/>
          <w:color w:val="111111"/>
          <w:sz w:val="28"/>
          <w:szCs w:val="28"/>
        </w:rPr>
        <w:t>Галяутдинов</w:t>
      </w:r>
      <w:proofErr w:type="spellEnd"/>
      <w:r>
        <w:rPr>
          <w:rStyle w:val="c6"/>
          <w:color w:val="111111"/>
          <w:sz w:val="28"/>
          <w:szCs w:val="28"/>
        </w:rPr>
        <w:t xml:space="preserve"> И. Г. </w:t>
      </w:r>
      <w:r>
        <w:rPr>
          <w:rStyle w:val="c2"/>
          <w:b/>
          <w:bCs/>
          <w:color w:val="111111"/>
          <w:sz w:val="28"/>
          <w:szCs w:val="28"/>
        </w:rPr>
        <w:t>Башкирские народные игры </w:t>
      </w:r>
      <w:r>
        <w:rPr>
          <w:rStyle w:val="c3"/>
          <w:i/>
          <w:iCs/>
          <w:color w:val="111111"/>
          <w:sz w:val="28"/>
          <w:szCs w:val="28"/>
        </w:rPr>
        <w:t>(на русском и </w:t>
      </w:r>
      <w:r>
        <w:rPr>
          <w:rStyle w:val="c2"/>
          <w:b/>
          <w:bCs/>
          <w:i/>
          <w:iCs/>
          <w:color w:val="111111"/>
          <w:sz w:val="28"/>
          <w:szCs w:val="28"/>
        </w:rPr>
        <w:t>башкирском языках</w:t>
      </w:r>
      <w:r>
        <w:rPr>
          <w:rStyle w:val="c3"/>
          <w:i/>
          <w:iCs/>
          <w:color w:val="111111"/>
          <w:sz w:val="28"/>
          <w:szCs w:val="28"/>
        </w:rPr>
        <w:t>)</w:t>
      </w:r>
      <w:r>
        <w:rPr>
          <w:rStyle w:val="c6"/>
          <w:color w:val="111111"/>
          <w:sz w:val="28"/>
          <w:szCs w:val="28"/>
        </w:rPr>
        <w:t>. Книга первая. - Изд. 2-е, с изм. - </w:t>
      </w:r>
      <w:r>
        <w:rPr>
          <w:rStyle w:val="c1"/>
          <w:color w:val="111111"/>
          <w:sz w:val="28"/>
          <w:szCs w:val="28"/>
          <w:u w:val="single"/>
        </w:rPr>
        <w:t>Уфа</w:t>
      </w:r>
      <w:r>
        <w:rPr>
          <w:rStyle w:val="c6"/>
          <w:color w:val="111111"/>
          <w:sz w:val="28"/>
          <w:szCs w:val="28"/>
        </w:rPr>
        <w:t xml:space="preserve">: </w:t>
      </w:r>
      <w:proofErr w:type="spellStart"/>
      <w:r>
        <w:rPr>
          <w:rStyle w:val="c6"/>
          <w:color w:val="111111"/>
          <w:sz w:val="28"/>
          <w:szCs w:val="28"/>
        </w:rPr>
        <w:t>Китап</w:t>
      </w:r>
      <w:proofErr w:type="spellEnd"/>
      <w:r>
        <w:rPr>
          <w:rStyle w:val="c6"/>
          <w:color w:val="111111"/>
          <w:sz w:val="28"/>
          <w:szCs w:val="28"/>
        </w:rPr>
        <w:t>, 2002. -248с.</w:t>
      </w:r>
    </w:p>
    <w:p w:rsidR="00FA45A2" w:rsidRDefault="00FA45A2" w:rsidP="00FA45A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111111"/>
          <w:sz w:val="28"/>
          <w:szCs w:val="28"/>
        </w:rPr>
        <w:t xml:space="preserve">6. </w:t>
      </w:r>
      <w:proofErr w:type="spellStart"/>
      <w:r>
        <w:rPr>
          <w:rStyle w:val="c6"/>
          <w:color w:val="111111"/>
          <w:sz w:val="28"/>
          <w:szCs w:val="28"/>
        </w:rPr>
        <w:t>Рахимкулов</w:t>
      </w:r>
      <w:proofErr w:type="spellEnd"/>
      <w:r>
        <w:rPr>
          <w:rStyle w:val="c6"/>
          <w:color w:val="111111"/>
          <w:sz w:val="28"/>
          <w:szCs w:val="28"/>
        </w:rPr>
        <w:t xml:space="preserve"> М. Г. </w:t>
      </w:r>
      <w:r>
        <w:rPr>
          <w:rStyle w:val="c3"/>
          <w:i/>
          <w:iCs/>
          <w:color w:val="111111"/>
          <w:sz w:val="28"/>
          <w:szCs w:val="28"/>
        </w:rPr>
        <w:t>«Любовь моя - </w:t>
      </w:r>
      <w:r>
        <w:rPr>
          <w:rStyle w:val="c2"/>
          <w:b/>
          <w:bCs/>
          <w:i/>
          <w:iCs/>
          <w:color w:val="111111"/>
          <w:sz w:val="28"/>
          <w:szCs w:val="28"/>
        </w:rPr>
        <w:t>Башкирия</w:t>
      </w:r>
      <w:r>
        <w:rPr>
          <w:rStyle w:val="c3"/>
          <w:i/>
          <w:iCs/>
          <w:color w:val="111111"/>
          <w:sz w:val="28"/>
          <w:szCs w:val="28"/>
        </w:rPr>
        <w:t>»</w:t>
      </w:r>
      <w:r>
        <w:rPr>
          <w:rStyle w:val="c6"/>
          <w:color w:val="111111"/>
          <w:sz w:val="28"/>
          <w:szCs w:val="28"/>
        </w:rPr>
        <w:t>. Литературно-краеведческие очерки. Уфа, </w:t>
      </w:r>
      <w:r>
        <w:rPr>
          <w:rStyle w:val="c2"/>
          <w:b/>
          <w:bCs/>
          <w:color w:val="111111"/>
          <w:sz w:val="28"/>
          <w:szCs w:val="28"/>
        </w:rPr>
        <w:t>Башкирское</w:t>
      </w:r>
      <w:r>
        <w:rPr>
          <w:rStyle w:val="c6"/>
          <w:color w:val="111111"/>
          <w:sz w:val="28"/>
          <w:szCs w:val="28"/>
        </w:rPr>
        <w:t> книжное издательство, 1985.</w:t>
      </w:r>
    </w:p>
    <w:p w:rsidR="00FA45A2" w:rsidRDefault="00FA45A2" w:rsidP="00FA45A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111111"/>
          <w:sz w:val="28"/>
          <w:szCs w:val="28"/>
        </w:rPr>
        <w:t>7. Сказка как источник творчества </w:t>
      </w:r>
      <w:r>
        <w:rPr>
          <w:rStyle w:val="c1"/>
          <w:color w:val="111111"/>
          <w:sz w:val="28"/>
          <w:szCs w:val="28"/>
          <w:u w:val="single"/>
        </w:rPr>
        <w:t>детей</w:t>
      </w:r>
      <w:r>
        <w:rPr>
          <w:rStyle w:val="c6"/>
          <w:color w:val="111111"/>
          <w:sz w:val="28"/>
          <w:szCs w:val="28"/>
        </w:rPr>
        <w:t>: Пособие для педагогов </w:t>
      </w:r>
      <w:proofErr w:type="spellStart"/>
      <w:r>
        <w:rPr>
          <w:rStyle w:val="c2"/>
          <w:b/>
          <w:bCs/>
          <w:color w:val="111111"/>
          <w:sz w:val="28"/>
          <w:szCs w:val="28"/>
        </w:rPr>
        <w:t>дошк</w:t>
      </w:r>
      <w:proofErr w:type="spellEnd"/>
      <w:r>
        <w:rPr>
          <w:rStyle w:val="c6"/>
          <w:color w:val="111111"/>
          <w:sz w:val="28"/>
          <w:szCs w:val="28"/>
        </w:rPr>
        <w:t xml:space="preserve">. Учреждений. / Науч. Рук. Ю. А. Лебедев. - М.: </w:t>
      </w:r>
      <w:proofErr w:type="spellStart"/>
      <w:r>
        <w:rPr>
          <w:rStyle w:val="c6"/>
          <w:color w:val="111111"/>
          <w:sz w:val="28"/>
          <w:szCs w:val="28"/>
        </w:rPr>
        <w:t>Гуманит</w:t>
      </w:r>
      <w:proofErr w:type="spellEnd"/>
      <w:r>
        <w:rPr>
          <w:rStyle w:val="c6"/>
          <w:color w:val="111111"/>
          <w:sz w:val="28"/>
          <w:szCs w:val="28"/>
        </w:rPr>
        <w:t>. Изд. Центр ВЛАДОС, 2001.</w:t>
      </w:r>
    </w:p>
    <w:p w:rsidR="00FA45A2" w:rsidRDefault="00FA45A2" w:rsidP="00FA45A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111111"/>
          <w:sz w:val="28"/>
          <w:szCs w:val="28"/>
        </w:rPr>
        <w:t>8. Гасанова Р. Х., Кузьмищева Т. Б. </w:t>
      </w:r>
      <w:r>
        <w:rPr>
          <w:rStyle w:val="c2"/>
          <w:b/>
          <w:bCs/>
          <w:color w:val="111111"/>
          <w:sz w:val="28"/>
          <w:szCs w:val="28"/>
        </w:rPr>
        <w:t>Фольклорная</w:t>
      </w:r>
      <w:r>
        <w:rPr>
          <w:rStyle w:val="c6"/>
          <w:color w:val="111111"/>
          <w:sz w:val="28"/>
          <w:szCs w:val="28"/>
        </w:rPr>
        <w:t> педагогика в воспитании и </w:t>
      </w:r>
      <w:r>
        <w:rPr>
          <w:rStyle w:val="c2"/>
          <w:b/>
          <w:bCs/>
          <w:color w:val="111111"/>
          <w:sz w:val="28"/>
          <w:szCs w:val="28"/>
        </w:rPr>
        <w:t>дошкольников</w:t>
      </w:r>
      <w:r>
        <w:rPr>
          <w:rStyle w:val="c6"/>
          <w:color w:val="111111"/>
          <w:sz w:val="28"/>
          <w:szCs w:val="28"/>
        </w:rPr>
        <w:t>: Методические рекомендации в помощь воспитателям </w:t>
      </w:r>
      <w:r>
        <w:rPr>
          <w:rStyle w:val="c2"/>
          <w:b/>
          <w:bCs/>
          <w:color w:val="111111"/>
          <w:sz w:val="28"/>
          <w:szCs w:val="28"/>
        </w:rPr>
        <w:t>дошкольных</w:t>
      </w:r>
      <w:r w:rsidR="00AE57BB">
        <w:rPr>
          <w:rStyle w:val="c2"/>
          <w:b/>
          <w:bCs/>
          <w:color w:val="111111"/>
          <w:sz w:val="28"/>
          <w:szCs w:val="28"/>
        </w:rPr>
        <w:t xml:space="preserve"> </w:t>
      </w:r>
      <w:bookmarkStart w:id="0" w:name="_GoBack"/>
      <w:bookmarkEnd w:id="0"/>
      <w:r>
        <w:rPr>
          <w:rStyle w:val="c6"/>
          <w:color w:val="111111"/>
          <w:sz w:val="28"/>
          <w:szCs w:val="28"/>
        </w:rPr>
        <w:t>образовательных учреждений. Уфа - БИРО, 2004. - 70 с.</w:t>
      </w:r>
    </w:p>
    <w:p w:rsidR="007C574E" w:rsidRDefault="007C574E"/>
    <w:sectPr w:rsidR="007C5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5D5"/>
    <w:rsid w:val="003713CE"/>
    <w:rsid w:val="007C574E"/>
    <w:rsid w:val="008615D5"/>
    <w:rsid w:val="00AE57BB"/>
    <w:rsid w:val="00CC094E"/>
    <w:rsid w:val="00FA4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B5A9D0-799D-4D80-9D7E-3F725D0A7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FA4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A45A2"/>
  </w:style>
  <w:style w:type="character" w:customStyle="1" w:styleId="c6">
    <w:name w:val="c6"/>
    <w:basedOn w:val="a0"/>
    <w:rsid w:val="00FA45A2"/>
  </w:style>
  <w:style w:type="character" w:customStyle="1" w:styleId="c3">
    <w:name w:val="c3"/>
    <w:basedOn w:val="a0"/>
    <w:rsid w:val="00FA45A2"/>
  </w:style>
  <w:style w:type="character" w:customStyle="1" w:styleId="c1">
    <w:name w:val="c1"/>
    <w:basedOn w:val="a0"/>
    <w:rsid w:val="00FA45A2"/>
  </w:style>
  <w:style w:type="character" w:customStyle="1" w:styleId="c13">
    <w:name w:val="c13"/>
    <w:basedOn w:val="a0"/>
    <w:rsid w:val="00FA45A2"/>
  </w:style>
  <w:style w:type="character" w:customStyle="1" w:styleId="c11">
    <w:name w:val="c11"/>
    <w:basedOn w:val="a0"/>
    <w:rsid w:val="00FA45A2"/>
  </w:style>
  <w:style w:type="paragraph" w:styleId="a3">
    <w:name w:val="Balloon Text"/>
    <w:basedOn w:val="a"/>
    <w:link w:val="a4"/>
    <w:uiPriority w:val="99"/>
    <w:semiHidden/>
    <w:unhideWhenUsed/>
    <w:rsid w:val="00CC09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094E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CC0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3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2064</Words>
  <Characters>11765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Халил</dc:creator>
  <cp:keywords/>
  <dc:description/>
  <cp:lastModifiedBy>Халил</cp:lastModifiedBy>
  <cp:revision>6</cp:revision>
  <cp:lastPrinted>2021-04-15T18:39:00Z</cp:lastPrinted>
  <dcterms:created xsi:type="dcterms:W3CDTF">2021-04-15T18:20:00Z</dcterms:created>
  <dcterms:modified xsi:type="dcterms:W3CDTF">2023-04-15T17:11:00Z</dcterms:modified>
</cp:coreProperties>
</file>