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06" w:rsidRPr="008D0406" w:rsidRDefault="008D0406" w:rsidP="00DB32DD">
      <w:pPr>
        <w:spacing w:after="0" w:line="240" w:lineRule="auto"/>
        <w:ind w:firstLine="709"/>
        <w:jc w:val="both"/>
        <w:rPr>
          <w:rStyle w:val="c2"/>
          <w:rFonts w:ascii="Times New Roman" w:hAnsi="Times New Roman" w:cs="Times New Roman"/>
          <w:b/>
          <w:sz w:val="28"/>
          <w:szCs w:val="28"/>
        </w:rPr>
      </w:pPr>
      <w:r w:rsidRPr="008D0406">
        <w:rPr>
          <w:rStyle w:val="c2"/>
          <w:rFonts w:ascii="Times New Roman" w:hAnsi="Times New Roman" w:cs="Times New Roman"/>
          <w:b/>
          <w:sz w:val="28"/>
          <w:szCs w:val="28"/>
        </w:rPr>
        <w:t>Патриотическое воспитание в современных условиях</w:t>
      </w:r>
    </w:p>
    <w:p w:rsidR="00F23EE4" w:rsidRDefault="00F23EE4" w:rsidP="00DB32DD">
      <w:pPr>
        <w:spacing w:after="0" w:line="240" w:lineRule="auto"/>
        <w:ind w:firstLine="709"/>
        <w:jc w:val="both"/>
        <w:rPr>
          <w:rStyle w:val="c2"/>
          <w:rFonts w:ascii="Times New Roman" w:hAnsi="Times New Roman" w:cs="Times New Roman"/>
          <w:sz w:val="28"/>
          <w:szCs w:val="28"/>
        </w:rPr>
      </w:pPr>
      <w:r w:rsidRPr="008B4476">
        <w:rPr>
          <w:rStyle w:val="c2"/>
          <w:rFonts w:ascii="Times New Roman" w:hAnsi="Times New Roman" w:cs="Times New Roman"/>
          <w:sz w:val="28"/>
          <w:szCs w:val="28"/>
        </w:rPr>
        <w:t xml:space="preserve">В одном из выступлений президент Российской Федерации В.В. Путин сказал: «Патриотизм – это главное. Без этого России пришлось бы забыть и о </w:t>
      </w:r>
      <w:bookmarkStart w:id="0" w:name="_GoBack"/>
      <w:bookmarkEnd w:id="0"/>
      <w:r w:rsidRPr="008B4476">
        <w:rPr>
          <w:rStyle w:val="c2"/>
          <w:rFonts w:ascii="Times New Roman" w:hAnsi="Times New Roman" w:cs="Times New Roman"/>
          <w:sz w:val="28"/>
          <w:szCs w:val="28"/>
        </w:rPr>
        <w:t>национальном достоинстве, и даже о национальном суверенитете».</w:t>
      </w:r>
    </w:p>
    <w:p w:rsidR="00F23EE4" w:rsidRDefault="00F23EE4" w:rsidP="00DB32DD">
      <w:pPr>
        <w:spacing w:after="0" w:line="240" w:lineRule="auto"/>
        <w:ind w:firstLine="709"/>
        <w:jc w:val="both"/>
        <w:rPr>
          <w:rStyle w:val="c2"/>
          <w:rFonts w:ascii="Times New Roman" w:hAnsi="Times New Roman" w:cs="Times New Roman"/>
          <w:sz w:val="28"/>
          <w:szCs w:val="28"/>
        </w:rPr>
      </w:pPr>
      <w:r>
        <w:rPr>
          <w:rStyle w:val="c2"/>
          <w:rFonts w:ascii="Times New Roman" w:hAnsi="Times New Roman" w:cs="Times New Roman"/>
          <w:sz w:val="28"/>
          <w:szCs w:val="28"/>
        </w:rPr>
        <w:t>В данный момент, по словам министра просвещения С.Кравцова, по поручению президента разрабатывается федеральный проект по патриотическому воспитанию молодёжи, который войдёт в нацпроект «Образование».</w:t>
      </w:r>
    </w:p>
    <w:p w:rsidR="008B4476" w:rsidRPr="00ED055E" w:rsidRDefault="00F23EE4" w:rsidP="00DB32DD">
      <w:pPr>
        <w:spacing w:after="0" w:line="240" w:lineRule="auto"/>
        <w:ind w:firstLine="709"/>
        <w:jc w:val="both"/>
        <w:rPr>
          <w:rFonts w:ascii="Times New Roman" w:eastAsia="Times New Roman" w:hAnsi="Times New Roman" w:cs="Times New Roman"/>
          <w:sz w:val="24"/>
          <w:szCs w:val="24"/>
        </w:rPr>
      </w:pPr>
      <w:r w:rsidRPr="00ED055E">
        <w:rPr>
          <w:rFonts w:ascii="Times New Roman" w:hAnsi="Times New Roman" w:cs="Times New Roman"/>
          <w:sz w:val="28"/>
          <w:szCs w:val="28"/>
        </w:rPr>
        <w:t xml:space="preserve">Под патриотическим воспитанием понимается систематическая и целенаправленная педагогическая деятельность по формированию у учащихся высокого патриотического сознания, чувства верности своему Отечеству, стремления к выполнению своего гражданского долга. </w:t>
      </w:r>
      <w:r w:rsidR="00E52D15" w:rsidRPr="00ED055E">
        <w:rPr>
          <w:rFonts w:ascii="Times New Roman" w:hAnsi="Times New Roman" w:cs="Times New Roman"/>
          <w:sz w:val="28"/>
          <w:szCs w:val="28"/>
        </w:rPr>
        <w:t>Для того</w:t>
      </w:r>
      <w:r w:rsidR="007B7623" w:rsidRPr="00ED055E">
        <w:rPr>
          <w:rFonts w:ascii="Times New Roman" w:hAnsi="Times New Roman" w:cs="Times New Roman"/>
          <w:sz w:val="28"/>
          <w:szCs w:val="28"/>
        </w:rPr>
        <w:t>,</w:t>
      </w:r>
      <w:r w:rsidR="00E52D15" w:rsidRPr="00ED055E">
        <w:rPr>
          <w:rFonts w:ascii="Times New Roman" w:hAnsi="Times New Roman" w:cs="Times New Roman"/>
          <w:sz w:val="28"/>
          <w:szCs w:val="28"/>
        </w:rPr>
        <w:t xml:space="preserve"> чтобы </w:t>
      </w:r>
      <w:r w:rsidRPr="00ED055E">
        <w:rPr>
          <w:rFonts w:ascii="Times New Roman" w:hAnsi="Times New Roman" w:cs="Times New Roman"/>
          <w:sz w:val="28"/>
          <w:szCs w:val="28"/>
        </w:rPr>
        <w:t>чувство патриотизма</w:t>
      </w:r>
      <w:r w:rsidR="00E52D15" w:rsidRPr="00ED055E">
        <w:rPr>
          <w:rFonts w:ascii="Times New Roman" w:hAnsi="Times New Roman" w:cs="Times New Roman"/>
          <w:sz w:val="28"/>
          <w:szCs w:val="28"/>
        </w:rPr>
        <w:t xml:space="preserve"> возникло, человек должен овладеть понятием «Родина», получить знания об истории и культуре своего края: о подвигах героев, достижениях учёных, деятелей культуры, которые</w:t>
      </w:r>
      <w:r w:rsidR="008B4476" w:rsidRPr="00ED055E">
        <w:rPr>
          <w:rFonts w:ascii="Times New Roman" w:hAnsi="Times New Roman" w:cs="Times New Roman"/>
          <w:sz w:val="28"/>
          <w:szCs w:val="28"/>
        </w:rPr>
        <w:t xml:space="preserve"> </w:t>
      </w:r>
      <w:r w:rsidR="00E52D15" w:rsidRPr="00ED055E">
        <w:rPr>
          <w:rFonts w:ascii="Times New Roman" w:hAnsi="Times New Roman" w:cs="Times New Roman"/>
          <w:sz w:val="28"/>
          <w:szCs w:val="28"/>
        </w:rPr>
        <w:t>прославили</w:t>
      </w:r>
      <w:r w:rsidR="008B4476" w:rsidRPr="00ED055E">
        <w:rPr>
          <w:rFonts w:ascii="Times New Roman" w:hAnsi="Times New Roman" w:cs="Times New Roman"/>
          <w:sz w:val="28"/>
          <w:szCs w:val="28"/>
        </w:rPr>
        <w:t xml:space="preserve"> </w:t>
      </w:r>
      <w:r w:rsidR="00E52D15" w:rsidRPr="00ED055E">
        <w:rPr>
          <w:rFonts w:ascii="Times New Roman" w:hAnsi="Times New Roman" w:cs="Times New Roman"/>
          <w:sz w:val="28"/>
          <w:szCs w:val="28"/>
        </w:rPr>
        <w:t>свой</w:t>
      </w:r>
      <w:r w:rsidR="008B4476" w:rsidRPr="00ED055E">
        <w:rPr>
          <w:rFonts w:ascii="Times New Roman" w:hAnsi="Times New Roman" w:cs="Times New Roman"/>
          <w:sz w:val="28"/>
          <w:szCs w:val="28"/>
        </w:rPr>
        <w:t xml:space="preserve"> </w:t>
      </w:r>
      <w:r w:rsidR="00E52D15" w:rsidRPr="00ED055E">
        <w:rPr>
          <w:rFonts w:ascii="Times New Roman" w:hAnsi="Times New Roman" w:cs="Times New Roman"/>
          <w:sz w:val="28"/>
          <w:szCs w:val="28"/>
        </w:rPr>
        <w:t>край,</w:t>
      </w:r>
      <w:r w:rsidR="008B4476" w:rsidRPr="00ED055E">
        <w:rPr>
          <w:rFonts w:ascii="Times New Roman" w:hAnsi="Times New Roman" w:cs="Times New Roman"/>
          <w:sz w:val="28"/>
          <w:szCs w:val="28"/>
        </w:rPr>
        <w:t xml:space="preserve">  </w:t>
      </w:r>
      <w:r w:rsidR="00E52D15" w:rsidRPr="00ED055E">
        <w:rPr>
          <w:rFonts w:ascii="Times New Roman" w:hAnsi="Times New Roman" w:cs="Times New Roman"/>
          <w:sz w:val="28"/>
          <w:szCs w:val="28"/>
        </w:rPr>
        <w:t>Отечество.</w:t>
      </w:r>
    </w:p>
    <w:p w:rsidR="003632EE" w:rsidRPr="00ED055E" w:rsidRDefault="007B7623" w:rsidP="00DB32DD">
      <w:pPr>
        <w:spacing w:after="0" w:line="240" w:lineRule="auto"/>
        <w:ind w:firstLine="709"/>
        <w:jc w:val="both"/>
        <w:rPr>
          <w:rFonts w:ascii="Times New Roman" w:hAnsi="Times New Roman" w:cs="Times New Roman"/>
          <w:sz w:val="28"/>
          <w:szCs w:val="28"/>
        </w:rPr>
      </w:pPr>
      <w:r w:rsidRPr="00ED055E">
        <w:rPr>
          <w:rFonts w:ascii="Times New Roman" w:hAnsi="Times New Roman" w:cs="Times New Roman"/>
          <w:sz w:val="28"/>
          <w:szCs w:val="28"/>
        </w:rPr>
        <w:t xml:space="preserve">Мы, совместно с родителями, формируем патриотическое сознание и </w:t>
      </w:r>
      <w:r w:rsidR="003632EE" w:rsidRPr="00ED055E">
        <w:rPr>
          <w:rFonts w:ascii="Times New Roman" w:hAnsi="Times New Roman" w:cs="Times New Roman"/>
          <w:sz w:val="28"/>
          <w:szCs w:val="28"/>
        </w:rPr>
        <w:t>гражданское поведение</w:t>
      </w:r>
      <w:r w:rsidRPr="00ED055E">
        <w:rPr>
          <w:rFonts w:ascii="Times New Roman" w:hAnsi="Times New Roman" w:cs="Times New Roman"/>
          <w:sz w:val="28"/>
          <w:szCs w:val="28"/>
        </w:rPr>
        <w:t xml:space="preserve"> наших детей; развиваем</w:t>
      </w:r>
      <w:r w:rsidR="003632EE" w:rsidRPr="00ED055E">
        <w:rPr>
          <w:rFonts w:ascii="Times New Roman" w:hAnsi="Times New Roman" w:cs="Times New Roman"/>
          <w:sz w:val="28"/>
          <w:szCs w:val="28"/>
        </w:rPr>
        <w:t xml:space="preserve"> нравственные качества, такие, как гуманизм, совесть, честь, достоинство, долг, принципиальность, ответственность, товарищество, коллекти</w:t>
      </w:r>
      <w:r w:rsidRPr="00ED055E">
        <w:rPr>
          <w:rFonts w:ascii="Times New Roman" w:hAnsi="Times New Roman" w:cs="Times New Roman"/>
          <w:sz w:val="28"/>
          <w:szCs w:val="28"/>
        </w:rPr>
        <w:t xml:space="preserve">визм, доброта, стыд, уважение к </w:t>
      </w:r>
      <w:r w:rsidR="003632EE" w:rsidRPr="00ED055E">
        <w:rPr>
          <w:rFonts w:ascii="Times New Roman" w:hAnsi="Times New Roman" w:cs="Times New Roman"/>
          <w:sz w:val="28"/>
          <w:szCs w:val="28"/>
        </w:rPr>
        <w:t>людям, милосердие</w:t>
      </w:r>
      <w:r w:rsidRPr="00ED055E">
        <w:rPr>
          <w:rFonts w:ascii="Times New Roman" w:hAnsi="Times New Roman" w:cs="Times New Roman"/>
          <w:sz w:val="28"/>
          <w:szCs w:val="28"/>
        </w:rPr>
        <w:t xml:space="preserve"> и др.</w:t>
      </w:r>
    </w:p>
    <w:p w:rsidR="009D6C85" w:rsidRDefault="007B7623" w:rsidP="00DB32D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Остановлюсь немного на методологических основах гражданско-патриотического воспитания. Для того, чтобы качественно строить свою практическую деятельность, мы должны владеть хорошей теоретической базой</w:t>
      </w:r>
      <w:r w:rsidR="009D6C85">
        <w:rPr>
          <w:rFonts w:ascii="Times New Roman" w:eastAsia="Times New Roman" w:hAnsi="Times New Roman" w:cs="Times New Roman"/>
          <w:bCs/>
          <w:sz w:val="28"/>
          <w:szCs w:val="28"/>
        </w:rPr>
        <w:t>.</w:t>
      </w:r>
    </w:p>
    <w:p w:rsidR="00C33B56" w:rsidRPr="00ED055E" w:rsidRDefault="009D6C85" w:rsidP="00DB32DD">
      <w:pPr>
        <w:spacing w:after="0" w:line="240" w:lineRule="auto"/>
        <w:ind w:firstLine="709"/>
        <w:jc w:val="both"/>
        <w:rPr>
          <w:rFonts w:ascii="Times New Roman" w:eastAsia="Times New Roman" w:hAnsi="Times New Roman" w:cs="Times New Roman"/>
          <w:bCs/>
          <w:sz w:val="28"/>
          <w:szCs w:val="28"/>
        </w:rPr>
      </w:pPr>
      <w:r w:rsidRPr="00ED055E">
        <w:rPr>
          <w:rFonts w:ascii="Times New Roman" w:eastAsia="Times New Roman" w:hAnsi="Times New Roman" w:cs="Times New Roman"/>
          <w:bCs/>
          <w:sz w:val="28"/>
          <w:szCs w:val="28"/>
        </w:rPr>
        <w:t xml:space="preserve">Итак, </w:t>
      </w:r>
      <w:r w:rsidRPr="00ED055E">
        <w:rPr>
          <w:rFonts w:ascii="Times New Roman" w:hAnsi="Times New Roman" w:cs="Times New Roman"/>
          <w:sz w:val="28"/>
          <w:szCs w:val="28"/>
        </w:rPr>
        <w:t>методы – это пути, способы достижения заданной цели воспитания. Конечно, их немало.  Предлагаемая классификация объединяет все методы в 3 группы.</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877"/>
        <w:gridCol w:w="4715"/>
      </w:tblGrid>
      <w:tr w:rsidR="00137FD4" w:rsidRPr="0076644A" w:rsidTr="00137FD4">
        <w:trPr>
          <w:trHeight w:val="1266"/>
          <w:jc w:val="center"/>
        </w:trPr>
        <w:tc>
          <w:tcPr>
            <w:tcW w:w="655"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709"/>
              <w:jc w:val="both"/>
              <w:rPr>
                <w:rFonts w:ascii="Times New Roman" w:hAnsi="Times New Roman" w:cs="Times New Roman"/>
                <w:color w:val="000000"/>
                <w:sz w:val="28"/>
                <w:szCs w:val="28"/>
              </w:rPr>
            </w:pPr>
            <w:r w:rsidRPr="0076644A">
              <w:rPr>
                <w:rFonts w:ascii="Times New Roman" w:hAnsi="Times New Roman" w:cs="Times New Roman"/>
                <w:color w:val="000000"/>
                <w:sz w:val="28"/>
                <w:szCs w:val="28"/>
                <w:lang w:val="en-US"/>
              </w:rPr>
              <w:t>I</w:t>
            </w:r>
            <w:r w:rsidRPr="0076644A">
              <w:rPr>
                <w:rFonts w:ascii="Times New Roman" w:hAnsi="Times New Roman" w:cs="Times New Roman"/>
                <w:color w:val="000000"/>
                <w:sz w:val="28"/>
                <w:szCs w:val="28"/>
              </w:rPr>
              <w:t>.</w:t>
            </w:r>
          </w:p>
        </w:tc>
        <w:tc>
          <w:tcPr>
            <w:tcW w:w="3877"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34"/>
              <w:rPr>
                <w:rFonts w:ascii="Times New Roman" w:hAnsi="Times New Roman" w:cs="Times New Roman"/>
                <w:b/>
                <w:sz w:val="28"/>
                <w:szCs w:val="28"/>
              </w:rPr>
            </w:pPr>
            <w:r w:rsidRPr="0076644A">
              <w:rPr>
                <w:rFonts w:ascii="Times New Roman" w:hAnsi="Times New Roman" w:cs="Times New Roman"/>
                <w:b/>
                <w:sz w:val="28"/>
                <w:szCs w:val="28"/>
              </w:rPr>
              <w:t>Методы</w:t>
            </w:r>
          </w:p>
          <w:p w:rsidR="00137FD4" w:rsidRPr="0076644A" w:rsidRDefault="00137FD4" w:rsidP="00DB32DD">
            <w:pPr>
              <w:spacing w:after="0" w:line="240" w:lineRule="auto"/>
              <w:ind w:firstLine="34"/>
              <w:rPr>
                <w:rFonts w:ascii="Times New Roman" w:hAnsi="Times New Roman" w:cs="Times New Roman"/>
                <w:b/>
                <w:sz w:val="28"/>
                <w:szCs w:val="28"/>
              </w:rPr>
            </w:pPr>
            <w:r w:rsidRPr="0076644A">
              <w:rPr>
                <w:rFonts w:ascii="Times New Roman" w:hAnsi="Times New Roman" w:cs="Times New Roman"/>
                <w:b/>
                <w:sz w:val="28"/>
                <w:szCs w:val="28"/>
              </w:rPr>
              <w:t>формирования</w:t>
            </w:r>
          </w:p>
          <w:p w:rsidR="00137FD4" w:rsidRPr="0076644A" w:rsidRDefault="00137FD4" w:rsidP="00DB32DD">
            <w:pPr>
              <w:spacing w:after="0" w:line="240" w:lineRule="auto"/>
              <w:ind w:firstLine="34"/>
              <w:rPr>
                <w:rFonts w:ascii="Times New Roman" w:hAnsi="Times New Roman" w:cs="Times New Roman"/>
                <w:b/>
                <w:sz w:val="28"/>
                <w:szCs w:val="28"/>
              </w:rPr>
            </w:pPr>
            <w:r>
              <w:rPr>
                <w:rFonts w:ascii="Times New Roman" w:hAnsi="Times New Roman" w:cs="Times New Roman"/>
                <w:b/>
                <w:sz w:val="28"/>
                <w:szCs w:val="28"/>
              </w:rPr>
              <w:t>нравственного поведения</w:t>
            </w:r>
          </w:p>
        </w:tc>
        <w:tc>
          <w:tcPr>
            <w:tcW w:w="4715"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709"/>
              <w:rPr>
                <w:rFonts w:ascii="Times New Roman" w:hAnsi="Times New Roman" w:cs="Times New Roman"/>
                <w:color w:val="000000"/>
                <w:sz w:val="28"/>
                <w:szCs w:val="28"/>
              </w:rPr>
            </w:pPr>
            <w:r w:rsidRPr="0076644A">
              <w:rPr>
                <w:rFonts w:ascii="Times New Roman" w:hAnsi="Times New Roman" w:cs="Times New Roman"/>
                <w:color w:val="000000"/>
                <w:sz w:val="28"/>
                <w:szCs w:val="28"/>
              </w:rPr>
              <w:t xml:space="preserve">Убеждение, </w:t>
            </w:r>
            <w:r>
              <w:rPr>
                <w:rFonts w:ascii="Times New Roman" w:hAnsi="Times New Roman" w:cs="Times New Roman"/>
                <w:color w:val="000000"/>
                <w:sz w:val="28"/>
                <w:szCs w:val="28"/>
              </w:rPr>
              <w:t>упражнения</w:t>
            </w:r>
            <w:r w:rsidRPr="007664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требования</w:t>
            </w:r>
            <w:r w:rsidRPr="0076644A">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положительный  пример</w:t>
            </w:r>
            <w:proofErr w:type="gramEnd"/>
            <w:r>
              <w:rPr>
                <w:rFonts w:ascii="Times New Roman" w:hAnsi="Times New Roman" w:cs="Times New Roman"/>
                <w:color w:val="000000"/>
                <w:sz w:val="28"/>
                <w:szCs w:val="28"/>
              </w:rPr>
              <w:t xml:space="preserve"> взрослых</w:t>
            </w:r>
            <w:r w:rsidRPr="0076644A">
              <w:rPr>
                <w:rFonts w:ascii="Times New Roman" w:hAnsi="Times New Roman" w:cs="Times New Roman"/>
                <w:color w:val="000000"/>
                <w:sz w:val="28"/>
                <w:szCs w:val="28"/>
              </w:rPr>
              <w:t xml:space="preserve">     </w:t>
            </w:r>
          </w:p>
        </w:tc>
      </w:tr>
      <w:tr w:rsidR="00137FD4" w:rsidRPr="0076644A" w:rsidTr="00137FD4">
        <w:trPr>
          <w:trHeight w:val="1125"/>
          <w:jc w:val="center"/>
        </w:trPr>
        <w:tc>
          <w:tcPr>
            <w:tcW w:w="655"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709"/>
              <w:jc w:val="both"/>
              <w:rPr>
                <w:rFonts w:ascii="Times New Roman" w:hAnsi="Times New Roman" w:cs="Times New Roman"/>
                <w:color w:val="000000"/>
                <w:sz w:val="28"/>
                <w:szCs w:val="28"/>
              </w:rPr>
            </w:pPr>
            <w:r w:rsidRPr="0076644A">
              <w:rPr>
                <w:rFonts w:ascii="Times New Roman" w:hAnsi="Times New Roman" w:cs="Times New Roman"/>
                <w:color w:val="000000"/>
                <w:sz w:val="28"/>
                <w:szCs w:val="28"/>
                <w:lang w:val="en-US"/>
              </w:rPr>
              <w:t>II.</w:t>
            </w:r>
          </w:p>
        </w:tc>
        <w:tc>
          <w:tcPr>
            <w:tcW w:w="3877"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rPr>
                <w:rFonts w:ascii="Times New Roman" w:hAnsi="Times New Roman" w:cs="Times New Roman"/>
                <w:color w:val="000000"/>
                <w:sz w:val="28"/>
                <w:szCs w:val="28"/>
              </w:rPr>
            </w:pPr>
            <w:r w:rsidRPr="0076644A">
              <w:rPr>
                <w:rFonts w:ascii="Times New Roman" w:hAnsi="Times New Roman" w:cs="Times New Roman"/>
                <w:b/>
                <w:color w:val="000000"/>
                <w:sz w:val="28"/>
                <w:szCs w:val="28"/>
              </w:rPr>
              <w:t xml:space="preserve">Методы </w:t>
            </w:r>
            <w:r>
              <w:rPr>
                <w:rFonts w:ascii="Times New Roman" w:hAnsi="Times New Roman" w:cs="Times New Roman"/>
                <w:b/>
                <w:color w:val="000000"/>
                <w:sz w:val="28"/>
                <w:szCs w:val="28"/>
              </w:rPr>
              <w:t>форми</w:t>
            </w:r>
            <w:r w:rsidRPr="0076644A">
              <w:rPr>
                <w:rFonts w:ascii="Times New Roman" w:hAnsi="Times New Roman" w:cs="Times New Roman"/>
                <w:b/>
                <w:color w:val="000000"/>
                <w:sz w:val="28"/>
                <w:szCs w:val="28"/>
              </w:rPr>
              <w:t xml:space="preserve">рования </w:t>
            </w:r>
            <w:r>
              <w:rPr>
                <w:rFonts w:ascii="Times New Roman" w:hAnsi="Times New Roman" w:cs="Times New Roman"/>
                <w:b/>
                <w:color w:val="000000"/>
                <w:sz w:val="28"/>
                <w:szCs w:val="28"/>
              </w:rPr>
              <w:t>нравственного сознания</w:t>
            </w:r>
          </w:p>
        </w:tc>
        <w:tc>
          <w:tcPr>
            <w:tcW w:w="4715" w:type="dxa"/>
            <w:tcBorders>
              <w:top w:val="single" w:sz="4" w:space="0" w:color="auto"/>
              <w:left w:val="single" w:sz="4" w:space="0" w:color="auto"/>
              <w:bottom w:val="single" w:sz="4" w:space="0" w:color="auto"/>
              <w:right w:val="single" w:sz="4" w:space="0" w:color="auto"/>
            </w:tcBorders>
          </w:tcPr>
          <w:p w:rsidR="002F2911" w:rsidRPr="0076644A" w:rsidRDefault="002F2911" w:rsidP="00DB32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137FD4" w:rsidRPr="0076644A">
              <w:rPr>
                <w:rFonts w:ascii="Times New Roman" w:hAnsi="Times New Roman" w:cs="Times New Roman"/>
                <w:color w:val="000000"/>
                <w:sz w:val="28"/>
                <w:szCs w:val="28"/>
              </w:rPr>
              <w:t>оручение,</w:t>
            </w:r>
            <w:r>
              <w:rPr>
                <w:rFonts w:ascii="Times New Roman" w:hAnsi="Times New Roman" w:cs="Times New Roman"/>
                <w:color w:val="000000"/>
                <w:sz w:val="28"/>
                <w:szCs w:val="28"/>
              </w:rPr>
              <w:t xml:space="preserve"> объяснение, внушение, просьба, </w:t>
            </w:r>
            <w:r w:rsidR="00137FD4" w:rsidRPr="0076644A">
              <w:rPr>
                <w:rFonts w:ascii="Times New Roman" w:hAnsi="Times New Roman" w:cs="Times New Roman"/>
                <w:color w:val="000000"/>
                <w:sz w:val="28"/>
                <w:szCs w:val="28"/>
              </w:rPr>
              <w:t>коллективное творческое дело,  метод проектов</w:t>
            </w:r>
          </w:p>
        </w:tc>
      </w:tr>
      <w:tr w:rsidR="00137FD4" w:rsidRPr="0076644A" w:rsidTr="002F2911">
        <w:trPr>
          <w:trHeight w:val="1401"/>
          <w:jc w:val="center"/>
        </w:trPr>
        <w:tc>
          <w:tcPr>
            <w:tcW w:w="655"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709"/>
              <w:jc w:val="both"/>
              <w:rPr>
                <w:rFonts w:ascii="Times New Roman" w:hAnsi="Times New Roman" w:cs="Times New Roman"/>
                <w:color w:val="000000"/>
                <w:sz w:val="28"/>
                <w:szCs w:val="28"/>
              </w:rPr>
            </w:pPr>
            <w:r w:rsidRPr="0076644A">
              <w:rPr>
                <w:rFonts w:ascii="Times New Roman" w:hAnsi="Times New Roman" w:cs="Times New Roman"/>
                <w:color w:val="000000"/>
                <w:sz w:val="28"/>
                <w:szCs w:val="28"/>
                <w:lang w:val="en-US"/>
              </w:rPr>
              <w:t>III</w:t>
            </w:r>
            <w:r w:rsidRPr="0076644A">
              <w:rPr>
                <w:rFonts w:ascii="Times New Roman" w:hAnsi="Times New Roman" w:cs="Times New Roman"/>
                <w:color w:val="000000"/>
                <w:sz w:val="28"/>
                <w:szCs w:val="28"/>
              </w:rPr>
              <w:t>.</w:t>
            </w:r>
          </w:p>
        </w:tc>
        <w:tc>
          <w:tcPr>
            <w:tcW w:w="3877"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709"/>
              <w:jc w:val="both"/>
              <w:rPr>
                <w:rFonts w:ascii="Times New Roman" w:hAnsi="Times New Roman" w:cs="Times New Roman"/>
                <w:color w:val="000000"/>
                <w:sz w:val="28"/>
                <w:szCs w:val="28"/>
              </w:rPr>
            </w:pPr>
            <w:r w:rsidRPr="0076644A">
              <w:rPr>
                <w:rFonts w:ascii="Times New Roman" w:hAnsi="Times New Roman" w:cs="Times New Roman"/>
                <w:b/>
                <w:color w:val="000000"/>
                <w:sz w:val="28"/>
                <w:szCs w:val="28"/>
              </w:rPr>
              <w:t>Методы стимулирования деятельности и поведения</w:t>
            </w:r>
          </w:p>
        </w:tc>
        <w:tc>
          <w:tcPr>
            <w:tcW w:w="4715" w:type="dxa"/>
            <w:tcBorders>
              <w:top w:val="single" w:sz="4" w:space="0" w:color="auto"/>
              <w:left w:val="single" w:sz="4" w:space="0" w:color="auto"/>
              <w:bottom w:val="single" w:sz="4" w:space="0" w:color="auto"/>
              <w:right w:val="single" w:sz="4" w:space="0" w:color="auto"/>
            </w:tcBorders>
          </w:tcPr>
          <w:p w:rsidR="00137FD4" w:rsidRPr="0076644A" w:rsidRDefault="00137FD4" w:rsidP="00DB32DD">
            <w:pPr>
              <w:spacing w:after="0" w:line="240" w:lineRule="auto"/>
              <w:ind w:firstLine="709"/>
              <w:jc w:val="both"/>
              <w:rPr>
                <w:rFonts w:ascii="Times New Roman" w:hAnsi="Times New Roman" w:cs="Times New Roman"/>
                <w:color w:val="000000"/>
                <w:sz w:val="28"/>
                <w:szCs w:val="28"/>
              </w:rPr>
            </w:pPr>
            <w:r w:rsidRPr="0076644A">
              <w:rPr>
                <w:rFonts w:ascii="Times New Roman" w:hAnsi="Times New Roman" w:cs="Times New Roman"/>
                <w:color w:val="000000"/>
                <w:sz w:val="28"/>
                <w:szCs w:val="28"/>
              </w:rPr>
              <w:t>Соревнование, поощрение, на</w:t>
            </w:r>
            <w:r w:rsidR="002F2911">
              <w:rPr>
                <w:rFonts w:ascii="Times New Roman" w:hAnsi="Times New Roman" w:cs="Times New Roman"/>
                <w:color w:val="000000"/>
                <w:sz w:val="28"/>
                <w:szCs w:val="28"/>
              </w:rPr>
              <w:t>граждение</w:t>
            </w:r>
            <w:r w:rsidRPr="0076644A">
              <w:rPr>
                <w:rFonts w:ascii="Times New Roman" w:hAnsi="Times New Roman" w:cs="Times New Roman"/>
                <w:color w:val="000000"/>
                <w:sz w:val="28"/>
                <w:szCs w:val="28"/>
              </w:rPr>
              <w:t>,</w:t>
            </w:r>
            <w:r w:rsidR="002F2911">
              <w:rPr>
                <w:rFonts w:ascii="Times New Roman" w:hAnsi="Times New Roman" w:cs="Times New Roman"/>
                <w:color w:val="000000"/>
                <w:sz w:val="28"/>
                <w:szCs w:val="28"/>
              </w:rPr>
              <w:t xml:space="preserve"> одобрение,</w:t>
            </w:r>
            <w:r w:rsidRPr="0076644A">
              <w:rPr>
                <w:rFonts w:ascii="Times New Roman" w:hAnsi="Times New Roman" w:cs="Times New Roman"/>
                <w:color w:val="000000"/>
                <w:sz w:val="28"/>
                <w:szCs w:val="28"/>
              </w:rPr>
              <w:t xml:space="preserve"> взаимовыручка,  создание ситуации успеха</w:t>
            </w:r>
          </w:p>
        </w:tc>
      </w:tr>
    </w:tbl>
    <w:p w:rsidR="004C3CF9" w:rsidRPr="002F2911" w:rsidRDefault="002F2911" w:rsidP="00DB32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Какие же </w:t>
      </w:r>
      <w:r>
        <w:rPr>
          <w:rFonts w:ascii="Times New Roman" w:eastAsia="Times New Roman" w:hAnsi="Times New Roman" w:cs="Times New Roman"/>
          <w:bCs/>
          <w:kern w:val="36"/>
          <w:sz w:val="28"/>
          <w:szCs w:val="28"/>
        </w:rPr>
        <w:t>ф</w:t>
      </w:r>
      <w:r w:rsidR="004C3CF9" w:rsidRPr="002F2911">
        <w:rPr>
          <w:rFonts w:ascii="Times New Roman" w:eastAsia="Times New Roman" w:hAnsi="Times New Roman" w:cs="Times New Roman"/>
          <w:bCs/>
          <w:kern w:val="36"/>
          <w:sz w:val="28"/>
          <w:szCs w:val="28"/>
        </w:rPr>
        <w:t>ормы гражданско-патриотического воспитания</w:t>
      </w:r>
      <w:r>
        <w:rPr>
          <w:rFonts w:ascii="Times New Roman" w:eastAsia="Times New Roman" w:hAnsi="Times New Roman" w:cs="Times New Roman"/>
          <w:bCs/>
          <w:kern w:val="36"/>
          <w:sz w:val="28"/>
          <w:szCs w:val="28"/>
        </w:rPr>
        <w:t xml:space="preserve"> можно использовать.</w:t>
      </w:r>
      <w:r w:rsidR="004C3CF9" w:rsidRPr="002F2911">
        <w:rPr>
          <w:rFonts w:ascii="Times New Roman" w:eastAsia="Times New Roman" w:hAnsi="Times New Roman" w:cs="Times New Roman"/>
          <w:b/>
          <w:bCs/>
          <w:kern w:val="36"/>
          <w:sz w:val="28"/>
          <w:szCs w:val="28"/>
        </w:rPr>
        <w:t xml:space="preserve"> </w:t>
      </w:r>
    </w:p>
    <w:p w:rsidR="002F2911" w:rsidRDefault="004C3CF9" w:rsidP="00DB32DD">
      <w:pPr>
        <w:spacing w:after="0" w:line="240" w:lineRule="auto"/>
        <w:ind w:firstLine="709"/>
        <w:jc w:val="both"/>
        <w:rPr>
          <w:rFonts w:ascii="Times New Roman" w:eastAsia="Times New Roman" w:hAnsi="Times New Roman" w:cs="Times New Roman"/>
          <w:b/>
          <w:bCs/>
          <w:sz w:val="28"/>
          <w:szCs w:val="28"/>
          <w:u w:val="single"/>
        </w:rPr>
      </w:pPr>
      <w:r w:rsidRPr="0076644A">
        <w:rPr>
          <w:rFonts w:ascii="Times New Roman" w:eastAsia="Times New Roman" w:hAnsi="Times New Roman" w:cs="Times New Roman"/>
          <w:b/>
          <w:bCs/>
          <w:i/>
          <w:iCs/>
          <w:sz w:val="28"/>
          <w:szCs w:val="28"/>
          <w:u w:val="single"/>
        </w:rPr>
        <w:t xml:space="preserve">Беседа — </w:t>
      </w:r>
      <w:r w:rsidRPr="0076644A">
        <w:rPr>
          <w:rFonts w:ascii="Times New Roman" w:eastAsia="Times New Roman" w:hAnsi="Times New Roman" w:cs="Times New Roman"/>
          <w:b/>
          <w:bCs/>
          <w:sz w:val="28"/>
          <w:szCs w:val="28"/>
          <w:u w:val="single"/>
        </w:rPr>
        <w:t>метод убеждения.</w:t>
      </w:r>
    </w:p>
    <w:p w:rsidR="004C3CF9" w:rsidRDefault="004C3CF9"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Cs/>
          <w:sz w:val="28"/>
          <w:szCs w:val="28"/>
        </w:rPr>
        <w:t>Материалом для бесед могут служить факты из жизни клас</w:t>
      </w:r>
      <w:r w:rsidRPr="0076644A">
        <w:rPr>
          <w:rFonts w:ascii="Times New Roman" w:eastAsia="Times New Roman" w:hAnsi="Times New Roman" w:cs="Times New Roman"/>
          <w:bCs/>
          <w:sz w:val="28"/>
          <w:szCs w:val="28"/>
        </w:rPr>
        <w:softHyphen/>
        <w:t>са, произведения художественной литературы, публикации в детских газе</w:t>
      </w:r>
      <w:r w:rsidRPr="0076644A">
        <w:rPr>
          <w:rFonts w:ascii="Times New Roman" w:eastAsia="Times New Roman" w:hAnsi="Times New Roman" w:cs="Times New Roman"/>
          <w:bCs/>
          <w:sz w:val="28"/>
          <w:szCs w:val="28"/>
        </w:rPr>
        <w:softHyphen/>
        <w:t xml:space="preserve">тах и </w:t>
      </w:r>
      <w:r w:rsidRPr="0076644A">
        <w:rPr>
          <w:rFonts w:ascii="Times New Roman" w:eastAsia="Times New Roman" w:hAnsi="Times New Roman" w:cs="Times New Roman"/>
          <w:bCs/>
          <w:sz w:val="28"/>
          <w:szCs w:val="28"/>
        </w:rPr>
        <w:lastRenderedPageBreak/>
        <w:t>журналах, происходящие события (в классе, школе, стране); вопросы и проблемы, волнующие детей.</w:t>
      </w:r>
    </w:p>
    <w:p w:rsidR="004C3CF9" w:rsidRPr="00DB32DD" w:rsidRDefault="002F2911" w:rsidP="00DB32DD">
      <w:pPr>
        <w:spacing w:after="0" w:line="240" w:lineRule="auto"/>
        <w:ind w:firstLine="709"/>
        <w:jc w:val="both"/>
        <w:rPr>
          <w:rFonts w:ascii="Times New Roman" w:hAnsi="Times New Roman" w:cs="Times New Roman"/>
          <w:sz w:val="28"/>
          <w:szCs w:val="28"/>
        </w:rPr>
      </w:pPr>
      <w:r w:rsidRPr="00DB32DD">
        <w:rPr>
          <w:rStyle w:val="c2"/>
          <w:rFonts w:ascii="Times New Roman" w:hAnsi="Times New Roman" w:cs="Times New Roman"/>
          <w:sz w:val="28"/>
          <w:szCs w:val="28"/>
        </w:rPr>
        <w:t xml:space="preserve">Конечно, </w:t>
      </w:r>
      <w:r w:rsidRPr="00DB32DD">
        <w:rPr>
          <w:rFonts w:ascii="Times New Roman" w:eastAsia="Times New Roman" w:hAnsi="Times New Roman" w:cs="Times New Roman"/>
          <w:bCs/>
          <w:i/>
          <w:iCs/>
          <w:sz w:val="28"/>
          <w:szCs w:val="28"/>
        </w:rPr>
        <w:t>к</w:t>
      </w:r>
      <w:r w:rsidR="004C3CF9" w:rsidRPr="00DB32DD">
        <w:rPr>
          <w:rFonts w:ascii="Times New Roman" w:eastAsia="Times New Roman" w:hAnsi="Times New Roman" w:cs="Times New Roman"/>
          <w:bCs/>
          <w:i/>
          <w:iCs/>
          <w:sz w:val="28"/>
          <w:szCs w:val="28"/>
        </w:rPr>
        <w:t>лассный час</w:t>
      </w:r>
      <w:r w:rsidR="004C3CF9" w:rsidRPr="00DB32DD">
        <w:rPr>
          <w:rFonts w:ascii="Times New Roman" w:eastAsia="Times New Roman" w:hAnsi="Times New Roman" w:cs="Times New Roman"/>
          <w:bCs/>
          <w:sz w:val="28"/>
          <w:szCs w:val="28"/>
        </w:rPr>
        <w:t xml:space="preserve"> — одна из главных форм воспитательной работы. Это ведущая форма деятельности, способствующая формированию у школьников системы отношений к окружающему миру.</w:t>
      </w:r>
    </w:p>
    <w:p w:rsidR="004C3CF9" w:rsidRPr="0076644A" w:rsidRDefault="004C3CF9" w:rsidP="00DB32DD">
      <w:pPr>
        <w:spacing w:after="0" w:line="240" w:lineRule="auto"/>
        <w:ind w:firstLine="709"/>
        <w:jc w:val="both"/>
        <w:rPr>
          <w:rFonts w:ascii="Times New Roman" w:eastAsia="Times New Roman" w:hAnsi="Times New Roman" w:cs="Times New Roman"/>
          <w:b/>
          <w:bCs/>
          <w:sz w:val="28"/>
          <w:szCs w:val="28"/>
        </w:rPr>
      </w:pPr>
      <w:r w:rsidRPr="0076644A">
        <w:rPr>
          <w:rFonts w:ascii="Times New Roman" w:eastAsia="Times New Roman" w:hAnsi="Times New Roman" w:cs="Times New Roman"/>
          <w:b/>
          <w:bCs/>
          <w:sz w:val="28"/>
          <w:szCs w:val="28"/>
        </w:rPr>
        <w:t xml:space="preserve">Выделяют </w:t>
      </w:r>
      <w:r w:rsidRPr="0076644A">
        <w:rPr>
          <w:rFonts w:ascii="Times New Roman" w:eastAsia="Times New Roman" w:hAnsi="Times New Roman" w:cs="Times New Roman"/>
          <w:b/>
          <w:bCs/>
          <w:i/>
          <w:iCs/>
          <w:sz w:val="28"/>
          <w:szCs w:val="28"/>
        </w:rPr>
        <w:t>три функции классного часа.</w:t>
      </w:r>
    </w:p>
    <w:p w:rsidR="004C3CF9" w:rsidRPr="0076644A" w:rsidRDefault="004C3CF9"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
          <w:bCs/>
          <w:i/>
          <w:iCs/>
          <w:sz w:val="28"/>
          <w:szCs w:val="28"/>
        </w:rPr>
        <w:t xml:space="preserve">Просветительская </w:t>
      </w:r>
      <w:r w:rsidRPr="00DB32DD">
        <w:rPr>
          <w:rFonts w:ascii="Times New Roman" w:eastAsia="Times New Roman" w:hAnsi="Times New Roman" w:cs="Times New Roman"/>
          <w:b/>
          <w:bCs/>
          <w:i/>
          <w:sz w:val="28"/>
          <w:szCs w:val="28"/>
        </w:rPr>
        <w:t>функция</w:t>
      </w:r>
      <w:r w:rsidRPr="0076644A">
        <w:rPr>
          <w:rFonts w:ascii="Times New Roman" w:eastAsia="Times New Roman" w:hAnsi="Times New Roman" w:cs="Times New Roman"/>
          <w:b/>
          <w:bCs/>
          <w:sz w:val="28"/>
          <w:szCs w:val="28"/>
        </w:rPr>
        <w:t xml:space="preserve"> </w:t>
      </w:r>
      <w:r w:rsidRPr="0076644A">
        <w:rPr>
          <w:rFonts w:ascii="Times New Roman" w:eastAsia="Times New Roman" w:hAnsi="Times New Roman" w:cs="Times New Roman"/>
          <w:bCs/>
          <w:sz w:val="28"/>
          <w:szCs w:val="28"/>
        </w:rPr>
        <w:t>заключается в расширении знаний учащихся о событиях, происходящих в городе, стране, мире, расширении знаний в об</w:t>
      </w:r>
      <w:r w:rsidRPr="0076644A">
        <w:rPr>
          <w:rFonts w:ascii="Times New Roman" w:eastAsia="Times New Roman" w:hAnsi="Times New Roman" w:cs="Times New Roman"/>
          <w:bCs/>
          <w:sz w:val="28"/>
          <w:szCs w:val="28"/>
        </w:rPr>
        <w:softHyphen/>
        <w:t xml:space="preserve">ласти человеческих отношений и т. д. </w:t>
      </w:r>
    </w:p>
    <w:p w:rsidR="00031C90" w:rsidRDefault="004C3CF9"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
          <w:bCs/>
          <w:i/>
          <w:iCs/>
          <w:sz w:val="28"/>
          <w:szCs w:val="28"/>
        </w:rPr>
        <w:t xml:space="preserve">Ориентирующая </w:t>
      </w:r>
      <w:r w:rsidRPr="00DB32DD">
        <w:rPr>
          <w:rFonts w:ascii="Times New Roman" w:eastAsia="Times New Roman" w:hAnsi="Times New Roman" w:cs="Times New Roman"/>
          <w:b/>
          <w:bCs/>
          <w:i/>
          <w:sz w:val="28"/>
          <w:szCs w:val="28"/>
        </w:rPr>
        <w:t>функция</w:t>
      </w:r>
      <w:r w:rsidRPr="0076644A">
        <w:rPr>
          <w:rFonts w:ascii="Times New Roman" w:eastAsia="Times New Roman" w:hAnsi="Times New Roman" w:cs="Times New Roman"/>
          <w:b/>
          <w:bCs/>
          <w:sz w:val="28"/>
          <w:szCs w:val="28"/>
        </w:rPr>
        <w:t xml:space="preserve"> </w:t>
      </w:r>
      <w:r w:rsidRPr="0076644A">
        <w:rPr>
          <w:rFonts w:ascii="Times New Roman" w:eastAsia="Times New Roman" w:hAnsi="Times New Roman" w:cs="Times New Roman"/>
          <w:bCs/>
          <w:sz w:val="28"/>
          <w:szCs w:val="28"/>
        </w:rPr>
        <w:t>заключается в формировании у учащихся определенных отношений к окружающей действительности, в выработке у них определенной иерархии материальных и духовных ценностей. Если просветительская функция помогает знакомиться с миром, то ориентиру</w:t>
      </w:r>
      <w:r w:rsidRPr="0076644A">
        <w:rPr>
          <w:rFonts w:ascii="Times New Roman" w:eastAsia="Times New Roman" w:hAnsi="Times New Roman" w:cs="Times New Roman"/>
          <w:bCs/>
          <w:sz w:val="28"/>
          <w:szCs w:val="28"/>
        </w:rPr>
        <w:softHyphen/>
        <w:t>ющая помогает оценивать мир.</w:t>
      </w:r>
    </w:p>
    <w:p w:rsidR="00031C90" w:rsidRDefault="004C3CF9"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
          <w:bCs/>
          <w:i/>
          <w:iCs/>
          <w:sz w:val="28"/>
          <w:szCs w:val="28"/>
        </w:rPr>
        <w:t xml:space="preserve">Направляющая </w:t>
      </w:r>
      <w:r w:rsidRPr="00DB32DD">
        <w:rPr>
          <w:rFonts w:ascii="Times New Roman" w:eastAsia="Times New Roman" w:hAnsi="Times New Roman" w:cs="Times New Roman"/>
          <w:b/>
          <w:bCs/>
          <w:i/>
          <w:sz w:val="28"/>
          <w:szCs w:val="28"/>
        </w:rPr>
        <w:t>функция</w:t>
      </w:r>
      <w:r w:rsidRPr="0076644A">
        <w:rPr>
          <w:rFonts w:ascii="Times New Roman" w:eastAsia="Times New Roman" w:hAnsi="Times New Roman" w:cs="Times New Roman"/>
          <w:b/>
          <w:bCs/>
          <w:sz w:val="28"/>
          <w:szCs w:val="28"/>
        </w:rPr>
        <w:t xml:space="preserve"> </w:t>
      </w:r>
      <w:r w:rsidRPr="0076644A">
        <w:rPr>
          <w:rFonts w:ascii="Times New Roman" w:eastAsia="Times New Roman" w:hAnsi="Times New Roman" w:cs="Times New Roman"/>
          <w:bCs/>
          <w:sz w:val="28"/>
          <w:szCs w:val="28"/>
        </w:rPr>
        <w:t>классного часа помогает перевести разговор о жизни в область реальной практики учащихся, направляя их деятельность.</w:t>
      </w:r>
    </w:p>
    <w:p w:rsidR="004C3CF9" w:rsidRPr="0076644A" w:rsidRDefault="004C3CF9"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Cs/>
          <w:sz w:val="28"/>
          <w:szCs w:val="28"/>
        </w:rPr>
        <w:t>Чаще всего классный час одновременно имеет все три указанные функ</w:t>
      </w:r>
      <w:r w:rsidRPr="0076644A">
        <w:rPr>
          <w:rFonts w:ascii="Times New Roman" w:eastAsia="Times New Roman" w:hAnsi="Times New Roman" w:cs="Times New Roman"/>
          <w:bCs/>
          <w:sz w:val="28"/>
          <w:szCs w:val="28"/>
        </w:rPr>
        <w:softHyphen/>
        <w:t>ции: он и просвещает, и ориентирует, и направляет.</w:t>
      </w:r>
    </w:p>
    <w:p w:rsidR="00656323" w:rsidRPr="00031C90" w:rsidRDefault="00031C90" w:rsidP="00DB32DD">
      <w:pPr>
        <w:spacing w:after="0" w:line="240" w:lineRule="auto"/>
        <w:ind w:firstLine="709"/>
        <w:jc w:val="both"/>
        <w:outlineLvl w:val="0"/>
        <w:rPr>
          <w:rFonts w:ascii="Times New Roman" w:eastAsia="Times New Roman" w:hAnsi="Times New Roman" w:cs="Times New Roman"/>
          <w:sz w:val="28"/>
          <w:szCs w:val="28"/>
          <w:u w:val="single"/>
        </w:rPr>
      </w:pPr>
      <w:proofErr w:type="gramStart"/>
      <w:r w:rsidRPr="00031C90">
        <w:rPr>
          <w:rFonts w:ascii="Times New Roman" w:eastAsia="Times New Roman" w:hAnsi="Times New Roman" w:cs="Times New Roman"/>
          <w:b/>
          <w:bCs/>
          <w:kern w:val="36"/>
          <w:sz w:val="28"/>
          <w:szCs w:val="28"/>
          <w:u w:val="single"/>
        </w:rPr>
        <w:t xml:space="preserve">Виды </w:t>
      </w:r>
      <w:r w:rsidR="00656323" w:rsidRPr="00031C90">
        <w:rPr>
          <w:rFonts w:ascii="Times New Roman" w:eastAsia="Times New Roman" w:hAnsi="Times New Roman" w:cs="Times New Roman"/>
          <w:b/>
          <w:bCs/>
          <w:kern w:val="36"/>
          <w:sz w:val="28"/>
          <w:szCs w:val="28"/>
          <w:u w:val="single"/>
        </w:rPr>
        <w:t xml:space="preserve"> классного</w:t>
      </w:r>
      <w:proofErr w:type="gramEnd"/>
      <w:r w:rsidR="00656323" w:rsidRPr="00031C90">
        <w:rPr>
          <w:rFonts w:ascii="Times New Roman" w:eastAsia="Times New Roman" w:hAnsi="Times New Roman" w:cs="Times New Roman"/>
          <w:b/>
          <w:bCs/>
          <w:kern w:val="36"/>
          <w:sz w:val="28"/>
          <w:szCs w:val="28"/>
          <w:u w:val="single"/>
        </w:rPr>
        <w:t xml:space="preserve"> часа</w:t>
      </w:r>
      <w:r w:rsidR="00656323" w:rsidRPr="00031C90">
        <w:rPr>
          <w:rFonts w:ascii="Times New Roman" w:eastAsia="Times New Roman" w:hAnsi="Times New Roman" w:cs="Times New Roman"/>
          <w:sz w:val="28"/>
          <w:szCs w:val="28"/>
          <w:u w:val="single"/>
        </w:rPr>
        <w:t>.</w:t>
      </w:r>
    </w:p>
    <w:p w:rsidR="00F94775" w:rsidRPr="00031C90" w:rsidRDefault="00F94775" w:rsidP="00DB32DD">
      <w:pPr>
        <w:spacing w:after="0" w:line="240" w:lineRule="auto"/>
        <w:ind w:firstLine="709"/>
        <w:jc w:val="both"/>
        <w:rPr>
          <w:rFonts w:ascii="Times New Roman" w:eastAsia="Times New Roman" w:hAnsi="Times New Roman" w:cs="Times New Roman"/>
          <w:b/>
          <w:bCs/>
          <w:sz w:val="28"/>
          <w:szCs w:val="28"/>
        </w:rPr>
      </w:pPr>
      <w:r w:rsidRPr="00031C90">
        <w:rPr>
          <w:rFonts w:ascii="Times New Roman" w:eastAsia="Times New Roman" w:hAnsi="Times New Roman" w:cs="Times New Roman"/>
          <w:b/>
          <w:bCs/>
          <w:i/>
          <w:iCs/>
          <w:sz w:val="28"/>
          <w:szCs w:val="28"/>
        </w:rPr>
        <w:t xml:space="preserve">Информационный час </w:t>
      </w:r>
      <w:r w:rsidRPr="00031C90">
        <w:rPr>
          <w:rFonts w:ascii="Times New Roman" w:eastAsia="Times New Roman" w:hAnsi="Times New Roman" w:cs="Times New Roman"/>
          <w:b/>
          <w:bCs/>
          <w:sz w:val="28"/>
          <w:szCs w:val="28"/>
        </w:rPr>
        <w:t>— одна из действенных форм гражданского и патриотического воспитания.</w:t>
      </w:r>
    </w:p>
    <w:p w:rsidR="00F94775" w:rsidRPr="0076644A" w:rsidRDefault="00F94775"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Cs/>
          <w:sz w:val="28"/>
          <w:szCs w:val="28"/>
        </w:rPr>
        <w:t>Основное назначение информационного часа — приобщать школьников к событиям и значимым явлениям общественно-политичес</w:t>
      </w:r>
      <w:r w:rsidRPr="0076644A">
        <w:rPr>
          <w:rFonts w:ascii="Times New Roman" w:eastAsia="Times New Roman" w:hAnsi="Times New Roman" w:cs="Times New Roman"/>
          <w:bCs/>
          <w:sz w:val="28"/>
          <w:szCs w:val="28"/>
        </w:rPr>
        <w:softHyphen/>
        <w:t>кой жизни страны.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w:t>
      </w:r>
      <w:r w:rsidRPr="0076644A">
        <w:rPr>
          <w:rFonts w:ascii="Times New Roman" w:eastAsia="Times New Roman" w:hAnsi="Times New Roman" w:cs="Times New Roman"/>
          <w:bCs/>
          <w:sz w:val="28"/>
          <w:szCs w:val="28"/>
        </w:rPr>
        <w:softHyphen/>
        <w:t>не событиям; формировать привычку читать детскую прессу.</w:t>
      </w:r>
    </w:p>
    <w:p w:rsidR="00656323" w:rsidRPr="0076644A" w:rsidRDefault="00656323" w:rsidP="00DB32DD">
      <w:pPr>
        <w:spacing w:after="0" w:line="240" w:lineRule="auto"/>
        <w:ind w:firstLine="709"/>
        <w:jc w:val="both"/>
        <w:rPr>
          <w:rFonts w:ascii="Times New Roman" w:eastAsia="Times New Roman" w:hAnsi="Times New Roman" w:cs="Times New Roman"/>
          <w:sz w:val="28"/>
          <w:szCs w:val="28"/>
        </w:rPr>
      </w:pPr>
      <w:r w:rsidRPr="0076644A">
        <w:rPr>
          <w:rFonts w:ascii="Times New Roman" w:eastAsia="Times New Roman" w:hAnsi="Times New Roman" w:cs="Times New Roman"/>
          <w:b/>
          <w:bCs/>
          <w:i/>
          <w:iCs/>
          <w:sz w:val="28"/>
          <w:szCs w:val="28"/>
        </w:rPr>
        <w:t>Дискуссионные формы проведения классного часа</w:t>
      </w:r>
    </w:p>
    <w:p w:rsidR="00031C90" w:rsidRDefault="00031C90" w:rsidP="00DB32DD">
      <w:pPr>
        <w:spacing w:after="0" w:line="240" w:lineRule="auto"/>
        <w:ind w:firstLine="709"/>
        <w:jc w:val="both"/>
        <w:rPr>
          <w:rFonts w:ascii="Times New Roman" w:eastAsia="Times New Roman" w:hAnsi="Times New Roman" w:cs="Times New Roman"/>
          <w:sz w:val="28"/>
          <w:szCs w:val="28"/>
        </w:rPr>
      </w:pPr>
      <w:r w:rsidRPr="0076644A">
        <w:rPr>
          <w:rFonts w:ascii="Times New Roman" w:eastAsia="Times New Roman" w:hAnsi="Times New Roman" w:cs="Times New Roman"/>
          <w:sz w:val="28"/>
          <w:szCs w:val="28"/>
        </w:rPr>
        <w:t>Дискуссия - это спор, словесное состязание, в котором каждый отстаивает свое мнение. Важной характеристикой дискуссии, отличающей ее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 Сама природа этой формы общения определяет ее демократичность.</w:t>
      </w:r>
      <w:r>
        <w:rPr>
          <w:rFonts w:ascii="Times New Roman" w:eastAsia="Times New Roman" w:hAnsi="Times New Roman" w:cs="Times New Roman"/>
          <w:sz w:val="28"/>
          <w:szCs w:val="28"/>
        </w:rPr>
        <w:t xml:space="preserve"> К дискуссионным формам классного часа</w:t>
      </w:r>
      <w:r w:rsidRPr="007664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можно отнести: </w:t>
      </w:r>
      <w:r w:rsidRPr="00780D0E">
        <w:rPr>
          <w:rFonts w:ascii="Times New Roman" w:eastAsia="Times New Roman" w:hAnsi="Times New Roman" w:cs="Times New Roman"/>
          <w:b/>
          <w:sz w:val="28"/>
          <w:szCs w:val="28"/>
        </w:rPr>
        <w:t>диспуты, конференции, круглые столы</w:t>
      </w:r>
      <w:r>
        <w:rPr>
          <w:rFonts w:ascii="Times New Roman" w:eastAsia="Times New Roman" w:hAnsi="Times New Roman" w:cs="Times New Roman"/>
          <w:sz w:val="28"/>
          <w:szCs w:val="28"/>
        </w:rPr>
        <w:t xml:space="preserve"> и др. </w:t>
      </w:r>
      <w:r w:rsidRPr="0076644A">
        <w:rPr>
          <w:rFonts w:ascii="Times New Roman" w:eastAsia="Times New Roman" w:hAnsi="Times New Roman" w:cs="Times New Roman"/>
          <w:sz w:val="28"/>
          <w:szCs w:val="28"/>
        </w:rPr>
        <w:t xml:space="preserve">Главная ценность </w:t>
      </w:r>
      <w:r>
        <w:rPr>
          <w:rFonts w:ascii="Times New Roman" w:eastAsia="Times New Roman" w:hAnsi="Times New Roman" w:cs="Times New Roman"/>
          <w:sz w:val="28"/>
          <w:szCs w:val="28"/>
        </w:rPr>
        <w:t>этих форм</w:t>
      </w:r>
      <w:r w:rsidRPr="0076644A">
        <w:rPr>
          <w:rFonts w:ascii="Times New Roman" w:eastAsia="Times New Roman" w:hAnsi="Times New Roman" w:cs="Times New Roman"/>
          <w:sz w:val="28"/>
          <w:szCs w:val="28"/>
        </w:rPr>
        <w:t xml:space="preserve"> состоит в том, что </w:t>
      </w:r>
      <w:r>
        <w:rPr>
          <w:rFonts w:ascii="Times New Roman" w:eastAsia="Times New Roman" w:hAnsi="Times New Roman" w:cs="Times New Roman"/>
          <w:sz w:val="28"/>
          <w:szCs w:val="28"/>
        </w:rPr>
        <w:t xml:space="preserve">они помогают формировать </w:t>
      </w:r>
      <w:r w:rsidRPr="0076644A">
        <w:rPr>
          <w:rFonts w:ascii="Times New Roman" w:eastAsia="Times New Roman" w:hAnsi="Times New Roman" w:cs="Times New Roman"/>
          <w:sz w:val="28"/>
          <w:szCs w:val="28"/>
        </w:rPr>
        <w:t xml:space="preserve">диалектическое мышление школьников. </w:t>
      </w:r>
      <w:r>
        <w:rPr>
          <w:rFonts w:ascii="Times New Roman" w:eastAsia="Times New Roman" w:hAnsi="Times New Roman" w:cs="Times New Roman"/>
          <w:sz w:val="28"/>
          <w:szCs w:val="28"/>
        </w:rPr>
        <w:t>Позволяю</w:t>
      </w:r>
      <w:r w:rsidRPr="0076644A">
        <w:rPr>
          <w:rFonts w:ascii="Times New Roman" w:eastAsia="Times New Roman" w:hAnsi="Times New Roman" w:cs="Times New Roman"/>
          <w:sz w:val="28"/>
          <w:szCs w:val="28"/>
        </w:rPr>
        <w:t>т решать и многие другие педагогические задачи.</w:t>
      </w:r>
    </w:p>
    <w:p w:rsidR="00780D0E" w:rsidRDefault="00780D0E" w:rsidP="00DB32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Детям очень нравятся м</w:t>
      </w:r>
      <w:r w:rsidR="00656323" w:rsidRPr="0076644A">
        <w:rPr>
          <w:rFonts w:ascii="Times New Roman" w:eastAsia="Times New Roman" w:hAnsi="Times New Roman" w:cs="Times New Roman"/>
          <w:b/>
          <w:bCs/>
          <w:i/>
          <w:iCs/>
          <w:sz w:val="28"/>
          <w:szCs w:val="28"/>
        </w:rPr>
        <w:t>ероприятия состязательного характера</w:t>
      </w:r>
      <w:r>
        <w:rPr>
          <w:rFonts w:ascii="Times New Roman" w:eastAsia="Times New Roman" w:hAnsi="Times New Roman" w:cs="Times New Roman"/>
          <w:b/>
          <w:bCs/>
          <w:i/>
          <w:iCs/>
          <w:sz w:val="28"/>
          <w:szCs w:val="28"/>
        </w:rPr>
        <w:t xml:space="preserve">: конкурсы, викторины, </w:t>
      </w:r>
      <w:proofErr w:type="gramStart"/>
      <w:r>
        <w:rPr>
          <w:rFonts w:ascii="Times New Roman" w:eastAsia="Times New Roman" w:hAnsi="Times New Roman" w:cs="Times New Roman"/>
          <w:b/>
          <w:bCs/>
          <w:i/>
          <w:iCs/>
          <w:sz w:val="28"/>
          <w:szCs w:val="28"/>
        </w:rPr>
        <w:t>блиц-турниры</w:t>
      </w:r>
      <w:proofErr w:type="gramEnd"/>
      <w:r>
        <w:rPr>
          <w:rFonts w:ascii="Times New Roman" w:eastAsia="Times New Roman" w:hAnsi="Times New Roman" w:cs="Times New Roman"/>
          <w:b/>
          <w:bCs/>
          <w:i/>
          <w:iCs/>
          <w:sz w:val="28"/>
          <w:szCs w:val="28"/>
        </w:rPr>
        <w:t xml:space="preserve">, КВНы и т.д. </w:t>
      </w:r>
    </w:p>
    <w:p w:rsidR="00656323" w:rsidRPr="0076644A" w:rsidRDefault="00780D0E" w:rsidP="00DB32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эти формы имеют в своей основ</w:t>
      </w:r>
      <w:r w:rsidR="00CF19E5">
        <w:rPr>
          <w:rFonts w:ascii="Times New Roman" w:eastAsia="Times New Roman" w:hAnsi="Times New Roman" w:cs="Times New Roman"/>
          <w:sz w:val="28"/>
          <w:szCs w:val="28"/>
        </w:rPr>
        <w:t>е конкурсные программы, которые</w:t>
      </w:r>
      <w:r>
        <w:rPr>
          <w:rFonts w:ascii="Times New Roman" w:eastAsia="Times New Roman" w:hAnsi="Times New Roman" w:cs="Times New Roman"/>
          <w:sz w:val="28"/>
          <w:szCs w:val="28"/>
        </w:rPr>
        <w:t xml:space="preserve">, в свою очередь, </w:t>
      </w:r>
      <w:r w:rsidR="00656323" w:rsidRPr="0076644A">
        <w:rPr>
          <w:rFonts w:ascii="Times New Roman" w:eastAsia="Times New Roman" w:hAnsi="Times New Roman" w:cs="Times New Roman"/>
          <w:sz w:val="28"/>
          <w:szCs w:val="28"/>
        </w:rPr>
        <w:t>являются мощ</w:t>
      </w:r>
      <w:r>
        <w:rPr>
          <w:rFonts w:ascii="Times New Roman" w:eastAsia="Times New Roman" w:hAnsi="Times New Roman" w:cs="Times New Roman"/>
          <w:sz w:val="28"/>
          <w:szCs w:val="28"/>
        </w:rPr>
        <w:t>ным стимулом к развитию ребёнка</w:t>
      </w:r>
      <w:r w:rsidR="00656323" w:rsidRPr="0076644A">
        <w:rPr>
          <w:rFonts w:ascii="Times New Roman" w:eastAsia="Times New Roman" w:hAnsi="Times New Roman" w:cs="Times New Roman"/>
          <w:sz w:val="28"/>
          <w:szCs w:val="28"/>
        </w:rPr>
        <w:t>, к совершенствованию его навыков. В этом и заключается главный педагогич</w:t>
      </w:r>
      <w:r>
        <w:rPr>
          <w:rFonts w:ascii="Times New Roman" w:eastAsia="Times New Roman" w:hAnsi="Times New Roman" w:cs="Times New Roman"/>
          <w:sz w:val="28"/>
          <w:szCs w:val="28"/>
        </w:rPr>
        <w:t>еский смысл конкурсных программ:</w:t>
      </w:r>
      <w:r w:rsidR="00656323" w:rsidRPr="0076644A">
        <w:rPr>
          <w:rFonts w:ascii="Times New Roman" w:eastAsia="Times New Roman" w:hAnsi="Times New Roman" w:cs="Times New Roman"/>
          <w:sz w:val="28"/>
          <w:szCs w:val="28"/>
        </w:rPr>
        <w:t xml:space="preserve"> развиваться можно, только сравнивая себя с окружающими.</w:t>
      </w:r>
      <w:r>
        <w:rPr>
          <w:rFonts w:ascii="Times New Roman" w:eastAsia="Times New Roman" w:hAnsi="Times New Roman" w:cs="Times New Roman"/>
          <w:sz w:val="28"/>
          <w:szCs w:val="28"/>
        </w:rPr>
        <w:t xml:space="preserve"> </w:t>
      </w:r>
      <w:r w:rsidR="00656323" w:rsidRPr="0076644A">
        <w:rPr>
          <w:rFonts w:ascii="Times New Roman" w:eastAsia="Times New Roman" w:hAnsi="Times New Roman" w:cs="Times New Roman"/>
          <w:sz w:val="28"/>
          <w:szCs w:val="28"/>
        </w:rPr>
        <w:t xml:space="preserve"> Конкурсные программы позволяют: </w:t>
      </w:r>
    </w:p>
    <w:p w:rsidR="00780D0E" w:rsidRPr="00914CCA" w:rsidRDefault="00656323" w:rsidP="00DB32DD">
      <w:pPr>
        <w:numPr>
          <w:ilvl w:val="0"/>
          <w:numId w:val="15"/>
        </w:numPr>
        <w:spacing w:after="0" w:line="240" w:lineRule="auto"/>
        <w:ind w:left="0" w:firstLine="709"/>
        <w:jc w:val="both"/>
        <w:rPr>
          <w:rFonts w:ascii="Times New Roman" w:eastAsia="Times New Roman" w:hAnsi="Times New Roman" w:cs="Times New Roman"/>
          <w:sz w:val="28"/>
          <w:szCs w:val="28"/>
        </w:rPr>
      </w:pPr>
      <w:r w:rsidRPr="0076644A">
        <w:rPr>
          <w:rFonts w:ascii="Times New Roman" w:eastAsia="Times New Roman" w:hAnsi="Times New Roman" w:cs="Times New Roman"/>
          <w:sz w:val="28"/>
          <w:szCs w:val="28"/>
        </w:rPr>
        <w:lastRenderedPageBreak/>
        <w:t>сформировать адекватную самооценку;</w:t>
      </w:r>
    </w:p>
    <w:p w:rsidR="00656323" w:rsidRPr="0076644A" w:rsidRDefault="00656323" w:rsidP="00DB32DD">
      <w:pPr>
        <w:numPr>
          <w:ilvl w:val="0"/>
          <w:numId w:val="15"/>
        </w:numPr>
        <w:spacing w:after="0" w:line="240" w:lineRule="auto"/>
        <w:ind w:left="0" w:firstLine="709"/>
        <w:jc w:val="both"/>
        <w:rPr>
          <w:rFonts w:ascii="Times New Roman" w:eastAsia="Times New Roman" w:hAnsi="Times New Roman" w:cs="Times New Roman"/>
          <w:sz w:val="28"/>
          <w:szCs w:val="28"/>
        </w:rPr>
      </w:pPr>
      <w:r w:rsidRPr="0076644A">
        <w:rPr>
          <w:rFonts w:ascii="Times New Roman" w:eastAsia="Times New Roman" w:hAnsi="Times New Roman" w:cs="Times New Roman"/>
          <w:sz w:val="28"/>
          <w:szCs w:val="28"/>
        </w:rPr>
        <w:t>развить волевые качества;</w:t>
      </w:r>
    </w:p>
    <w:p w:rsidR="00656323" w:rsidRPr="0076644A" w:rsidRDefault="00656323" w:rsidP="00DB32DD">
      <w:pPr>
        <w:numPr>
          <w:ilvl w:val="0"/>
          <w:numId w:val="15"/>
        </w:numPr>
        <w:spacing w:after="0" w:line="240" w:lineRule="auto"/>
        <w:ind w:left="0" w:firstLine="709"/>
        <w:jc w:val="both"/>
        <w:rPr>
          <w:rFonts w:ascii="Times New Roman" w:eastAsia="Times New Roman" w:hAnsi="Times New Roman" w:cs="Times New Roman"/>
          <w:sz w:val="28"/>
          <w:szCs w:val="28"/>
        </w:rPr>
      </w:pPr>
      <w:r w:rsidRPr="0076644A">
        <w:rPr>
          <w:rFonts w:ascii="Times New Roman" w:eastAsia="Times New Roman" w:hAnsi="Times New Roman" w:cs="Times New Roman"/>
          <w:sz w:val="28"/>
          <w:szCs w:val="28"/>
        </w:rPr>
        <w:t>воспитать эстетический вкус;</w:t>
      </w:r>
    </w:p>
    <w:p w:rsidR="00656323" w:rsidRDefault="00656323" w:rsidP="00DB32DD">
      <w:pPr>
        <w:numPr>
          <w:ilvl w:val="0"/>
          <w:numId w:val="15"/>
        </w:numPr>
        <w:spacing w:after="0" w:line="240" w:lineRule="auto"/>
        <w:ind w:left="0" w:firstLine="709"/>
        <w:jc w:val="both"/>
        <w:rPr>
          <w:rFonts w:ascii="Times New Roman" w:eastAsia="Times New Roman" w:hAnsi="Times New Roman" w:cs="Times New Roman"/>
          <w:sz w:val="28"/>
          <w:szCs w:val="28"/>
        </w:rPr>
      </w:pPr>
      <w:r w:rsidRPr="0076644A">
        <w:rPr>
          <w:rFonts w:ascii="Times New Roman" w:eastAsia="Times New Roman" w:hAnsi="Times New Roman" w:cs="Times New Roman"/>
          <w:sz w:val="28"/>
          <w:szCs w:val="28"/>
        </w:rPr>
        <w:t>самоопределиться в мире увлечений и профессий.</w:t>
      </w:r>
    </w:p>
    <w:p w:rsidR="00656323" w:rsidRPr="0076644A" w:rsidRDefault="00780D0E" w:rsidP="00DB32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Большой потенциал несут в себе </w:t>
      </w:r>
      <w:r>
        <w:rPr>
          <w:rFonts w:ascii="Times New Roman" w:eastAsia="Times New Roman" w:hAnsi="Times New Roman" w:cs="Times New Roman"/>
          <w:b/>
          <w:bCs/>
          <w:i/>
          <w:iCs/>
          <w:sz w:val="28"/>
          <w:szCs w:val="28"/>
        </w:rPr>
        <w:t>т</w:t>
      </w:r>
      <w:r w:rsidR="00FF582A">
        <w:rPr>
          <w:rFonts w:ascii="Times New Roman" w:eastAsia="Times New Roman" w:hAnsi="Times New Roman" w:cs="Times New Roman"/>
          <w:b/>
          <w:bCs/>
          <w:i/>
          <w:iCs/>
          <w:sz w:val="28"/>
          <w:szCs w:val="28"/>
        </w:rPr>
        <w:t xml:space="preserve">ворческие формы классных часов. </w:t>
      </w:r>
      <w:r w:rsidR="00FF582A">
        <w:rPr>
          <w:rFonts w:ascii="Times New Roman" w:eastAsia="Times New Roman" w:hAnsi="Times New Roman" w:cs="Times New Roman"/>
          <w:bCs/>
          <w:iCs/>
          <w:sz w:val="28"/>
          <w:szCs w:val="28"/>
        </w:rPr>
        <w:t>В основном, это те формы, которые можно ещё назвать массовыми празднествами, это показ определённых достижений. Обычно, все эти формы яркого эмоционального характера</w:t>
      </w:r>
      <w:r w:rsidR="00656323" w:rsidRPr="0076644A">
        <w:rPr>
          <w:rFonts w:ascii="Times New Roman" w:eastAsia="Times New Roman" w:hAnsi="Times New Roman" w:cs="Times New Roman"/>
          <w:b/>
          <w:bCs/>
          <w:i/>
          <w:iCs/>
          <w:sz w:val="28"/>
          <w:szCs w:val="28"/>
        </w:rPr>
        <w:t xml:space="preserve"> </w:t>
      </w:r>
    </w:p>
    <w:p w:rsidR="00656323" w:rsidRDefault="00656323" w:rsidP="00DB32DD">
      <w:pPr>
        <w:spacing w:after="0" w:line="240" w:lineRule="auto"/>
        <w:ind w:firstLine="709"/>
        <w:jc w:val="both"/>
        <w:rPr>
          <w:rFonts w:ascii="Times New Roman" w:eastAsia="Times New Roman" w:hAnsi="Times New Roman" w:cs="Times New Roman"/>
          <w:b/>
          <w:bCs/>
          <w:i/>
          <w:iCs/>
          <w:sz w:val="28"/>
          <w:szCs w:val="28"/>
        </w:rPr>
      </w:pPr>
      <w:r w:rsidRPr="0076644A">
        <w:rPr>
          <w:rFonts w:ascii="Times New Roman" w:eastAsia="Times New Roman" w:hAnsi="Times New Roman" w:cs="Times New Roman"/>
          <w:b/>
          <w:bCs/>
          <w:i/>
          <w:iCs/>
          <w:sz w:val="28"/>
          <w:szCs w:val="28"/>
        </w:rPr>
        <w:t>Игровые формы классных часов</w:t>
      </w:r>
    </w:p>
    <w:p w:rsidR="00FF582A" w:rsidRDefault="00FF582A" w:rsidP="00DB32DD">
      <w:pPr>
        <w:spacing w:after="0" w:line="240" w:lineRule="auto"/>
        <w:ind w:firstLine="709"/>
        <w:jc w:val="both"/>
        <w:rPr>
          <w:rFonts w:ascii="Times New Roman" w:eastAsia="Times New Roman" w:hAnsi="Times New Roman" w:cs="Times New Roman"/>
          <w:bCs/>
          <w:sz w:val="28"/>
          <w:szCs w:val="28"/>
        </w:rPr>
      </w:pPr>
      <w:r w:rsidRPr="00524869">
        <w:rPr>
          <w:rFonts w:ascii="Times New Roman" w:eastAsia="Times New Roman" w:hAnsi="Times New Roman" w:cs="Times New Roman"/>
          <w:b/>
          <w:bCs/>
          <w:i/>
          <w:iCs/>
          <w:sz w:val="28"/>
          <w:szCs w:val="28"/>
        </w:rPr>
        <w:t xml:space="preserve">Игра </w:t>
      </w:r>
      <w:r>
        <w:rPr>
          <w:rFonts w:ascii="Times New Roman" w:eastAsia="Times New Roman" w:hAnsi="Times New Roman" w:cs="Times New Roman"/>
          <w:b/>
          <w:bCs/>
          <w:sz w:val="28"/>
          <w:szCs w:val="28"/>
        </w:rPr>
        <w:t xml:space="preserve">в начальной школе является </w:t>
      </w:r>
      <w:r>
        <w:rPr>
          <w:rFonts w:ascii="Times New Roman" w:eastAsia="Times New Roman" w:hAnsi="Times New Roman" w:cs="Times New Roman"/>
          <w:bCs/>
          <w:sz w:val="28"/>
          <w:szCs w:val="28"/>
        </w:rPr>
        <w:t>важнейшей сферой</w:t>
      </w:r>
      <w:r w:rsidRPr="00524869">
        <w:rPr>
          <w:rFonts w:ascii="Times New Roman" w:eastAsia="Times New Roman" w:hAnsi="Times New Roman" w:cs="Times New Roman"/>
          <w:bCs/>
          <w:sz w:val="28"/>
          <w:szCs w:val="28"/>
        </w:rPr>
        <w:t xml:space="preserve"> жизнедеятельности ребенка и эффективный метод воспитания.</w:t>
      </w:r>
    </w:p>
    <w:p w:rsidR="00FF582A" w:rsidRDefault="00FF582A" w:rsidP="00DB32D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Поэтому, п</w:t>
      </w:r>
      <w:r w:rsidRPr="0076644A">
        <w:rPr>
          <w:rFonts w:ascii="Times New Roman" w:eastAsia="Times New Roman" w:hAnsi="Times New Roman" w:cs="Times New Roman"/>
          <w:bCs/>
          <w:sz w:val="28"/>
          <w:szCs w:val="28"/>
        </w:rPr>
        <w:t>атриотическое воспитание младших школьников</w:t>
      </w:r>
      <w:r>
        <w:rPr>
          <w:rFonts w:ascii="Times New Roman" w:eastAsia="Times New Roman" w:hAnsi="Times New Roman" w:cs="Times New Roman"/>
          <w:bCs/>
          <w:sz w:val="28"/>
          <w:szCs w:val="28"/>
        </w:rPr>
        <w:t xml:space="preserve"> также</w:t>
      </w:r>
      <w:r w:rsidRPr="0076644A">
        <w:rPr>
          <w:rFonts w:ascii="Times New Roman" w:eastAsia="Times New Roman" w:hAnsi="Times New Roman" w:cs="Times New Roman"/>
          <w:bCs/>
          <w:sz w:val="28"/>
          <w:szCs w:val="28"/>
        </w:rPr>
        <w:t xml:space="preserve"> невозможно пред</w:t>
      </w:r>
      <w:r w:rsidRPr="0076644A">
        <w:rPr>
          <w:rFonts w:ascii="Times New Roman" w:eastAsia="Times New Roman" w:hAnsi="Times New Roman" w:cs="Times New Roman"/>
          <w:bCs/>
          <w:sz w:val="28"/>
          <w:szCs w:val="28"/>
        </w:rPr>
        <w:softHyphen/>
        <w:t>ставить без игрового оформления, игровых элементов. Поэтому надо шире использовать игру, воспитывая у детей ценност</w:t>
      </w:r>
      <w:r w:rsidRPr="0076644A">
        <w:rPr>
          <w:rFonts w:ascii="Times New Roman" w:eastAsia="Times New Roman" w:hAnsi="Times New Roman" w:cs="Times New Roman"/>
          <w:bCs/>
          <w:sz w:val="28"/>
          <w:szCs w:val="28"/>
        </w:rPr>
        <w:softHyphen/>
        <w:t>ные отношения к своей стране, ее истории и культуре, своему народу, его традициям, обычаям, искусству и т. д. Существует большое разнообразие игр, которые можно использовать в процессе патриотического воспитания.</w:t>
      </w:r>
    </w:p>
    <w:p w:rsidR="00656323" w:rsidRPr="001860D9" w:rsidRDefault="001860D9" w:rsidP="00DB32DD">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
          <w:bCs/>
          <w:i/>
          <w:iCs/>
          <w:sz w:val="28"/>
          <w:szCs w:val="28"/>
        </w:rPr>
        <w:t>Мы очень часто используем ф</w:t>
      </w:r>
      <w:r w:rsidR="00656323" w:rsidRPr="0076644A">
        <w:rPr>
          <w:rFonts w:ascii="Times New Roman" w:eastAsia="Times New Roman" w:hAnsi="Times New Roman" w:cs="Times New Roman"/>
          <w:b/>
          <w:bCs/>
          <w:i/>
          <w:iCs/>
          <w:sz w:val="28"/>
          <w:szCs w:val="28"/>
        </w:rPr>
        <w:t xml:space="preserve">ормы работы </w:t>
      </w:r>
      <w:r>
        <w:rPr>
          <w:rFonts w:ascii="Times New Roman" w:eastAsia="Times New Roman" w:hAnsi="Times New Roman" w:cs="Times New Roman"/>
          <w:b/>
          <w:bCs/>
          <w:i/>
          <w:iCs/>
          <w:sz w:val="28"/>
          <w:szCs w:val="28"/>
        </w:rPr>
        <w:t>вне школы.</w:t>
      </w:r>
      <w:r>
        <w:rPr>
          <w:rFonts w:ascii="Times New Roman" w:eastAsia="Times New Roman" w:hAnsi="Times New Roman" w:cs="Times New Roman"/>
          <w:bCs/>
          <w:iCs/>
          <w:sz w:val="28"/>
          <w:szCs w:val="28"/>
        </w:rPr>
        <w:t xml:space="preserve"> Это, например, экскурсии и путешествия.</w:t>
      </w:r>
    </w:p>
    <w:p w:rsidR="00F94775" w:rsidRPr="0076644A" w:rsidRDefault="00F94775" w:rsidP="00DB32DD">
      <w:pPr>
        <w:spacing w:after="0" w:line="240" w:lineRule="auto"/>
        <w:ind w:firstLine="709"/>
        <w:jc w:val="both"/>
        <w:rPr>
          <w:rFonts w:ascii="Times New Roman" w:eastAsia="Times New Roman" w:hAnsi="Times New Roman" w:cs="Times New Roman"/>
          <w:bCs/>
          <w:sz w:val="28"/>
          <w:szCs w:val="28"/>
        </w:rPr>
      </w:pPr>
      <w:r w:rsidRPr="0076644A">
        <w:rPr>
          <w:rFonts w:ascii="Times New Roman" w:eastAsia="Times New Roman" w:hAnsi="Times New Roman" w:cs="Times New Roman"/>
          <w:bCs/>
          <w:sz w:val="28"/>
          <w:szCs w:val="28"/>
        </w:rPr>
        <w:t xml:space="preserve">В русле гражданско-патриотического воспитания проводятся </w:t>
      </w:r>
      <w:r w:rsidRPr="001860D9">
        <w:rPr>
          <w:rFonts w:ascii="Times New Roman" w:eastAsia="Times New Roman" w:hAnsi="Times New Roman" w:cs="Times New Roman"/>
          <w:b/>
          <w:bCs/>
          <w:sz w:val="28"/>
          <w:szCs w:val="28"/>
        </w:rPr>
        <w:t>экскур</w:t>
      </w:r>
      <w:r w:rsidRPr="001860D9">
        <w:rPr>
          <w:rFonts w:ascii="Times New Roman" w:eastAsia="Times New Roman" w:hAnsi="Times New Roman" w:cs="Times New Roman"/>
          <w:b/>
          <w:bCs/>
          <w:sz w:val="28"/>
          <w:szCs w:val="28"/>
        </w:rPr>
        <w:softHyphen/>
        <w:t>сии</w:t>
      </w:r>
      <w:r w:rsidRPr="0076644A">
        <w:rPr>
          <w:rFonts w:ascii="Times New Roman" w:eastAsia="Times New Roman" w:hAnsi="Times New Roman" w:cs="Times New Roman"/>
          <w:bCs/>
          <w:sz w:val="28"/>
          <w:szCs w:val="28"/>
        </w:rPr>
        <w:t xml:space="preserve"> в музеи, на выставки, на производство, в природу, по городу и т. д.</w:t>
      </w:r>
    </w:p>
    <w:p w:rsidR="001860D9" w:rsidRPr="00914CCA" w:rsidRDefault="004C3CF9" w:rsidP="00DB32DD">
      <w:pPr>
        <w:spacing w:after="0" w:line="240" w:lineRule="auto"/>
        <w:ind w:firstLine="709"/>
        <w:jc w:val="both"/>
        <w:rPr>
          <w:rFonts w:ascii="Times New Roman" w:eastAsia="Times New Roman" w:hAnsi="Times New Roman" w:cs="Times New Roman"/>
          <w:b/>
          <w:bCs/>
          <w:sz w:val="28"/>
          <w:szCs w:val="28"/>
          <w:u w:val="single"/>
        </w:rPr>
      </w:pPr>
      <w:r w:rsidRPr="00524869">
        <w:rPr>
          <w:rFonts w:ascii="Times New Roman" w:eastAsia="Times New Roman" w:hAnsi="Times New Roman" w:cs="Times New Roman"/>
          <w:b/>
          <w:bCs/>
          <w:iCs/>
          <w:sz w:val="28"/>
          <w:szCs w:val="28"/>
        </w:rPr>
        <w:t xml:space="preserve">Путешествие </w:t>
      </w:r>
      <w:r w:rsidRPr="00524869">
        <w:rPr>
          <w:rFonts w:ascii="Times New Roman" w:eastAsia="Times New Roman" w:hAnsi="Times New Roman" w:cs="Times New Roman"/>
          <w:b/>
          <w:bCs/>
          <w:sz w:val="28"/>
          <w:szCs w:val="28"/>
        </w:rPr>
        <w:t>—</w:t>
      </w:r>
      <w:r w:rsidRPr="00524869">
        <w:rPr>
          <w:rFonts w:ascii="Times New Roman" w:eastAsia="Times New Roman" w:hAnsi="Times New Roman" w:cs="Times New Roman"/>
          <w:bCs/>
          <w:sz w:val="28"/>
          <w:szCs w:val="28"/>
        </w:rPr>
        <w:t>это разновидность экскурсии.</w:t>
      </w:r>
      <w:r w:rsidR="001860D9">
        <w:rPr>
          <w:rFonts w:ascii="Times New Roman" w:eastAsia="Times New Roman" w:hAnsi="Times New Roman" w:cs="Times New Roman"/>
          <w:b/>
          <w:bCs/>
          <w:sz w:val="28"/>
          <w:szCs w:val="28"/>
          <w:u w:val="single"/>
        </w:rPr>
        <w:t xml:space="preserve"> </w:t>
      </w:r>
      <w:r w:rsidRPr="0076644A">
        <w:rPr>
          <w:rFonts w:ascii="Times New Roman" w:eastAsia="Times New Roman" w:hAnsi="Times New Roman" w:cs="Times New Roman"/>
          <w:bCs/>
          <w:sz w:val="28"/>
          <w:szCs w:val="28"/>
        </w:rPr>
        <w:t>Оно отличается тем, что может быть реальным и воображаемым, а также отсутствием экскурсовода. В этой роли в путешествии выступают все участники. Они сами находят нуж</w:t>
      </w:r>
      <w:r w:rsidRPr="0076644A">
        <w:rPr>
          <w:rFonts w:ascii="Times New Roman" w:eastAsia="Times New Roman" w:hAnsi="Times New Roman" w:cs="Times New Roman"/>
          <w:bCs/>
          <w:sz w:val="28"/>
          <w:szCs w:val="28"/>
        </w:rPr>
        <w:softHyphen/>
        <w:t>ный материал, продумывают форму его подачи, разрабатывают маршрут и т. д. Путешествие, как правило, отличается интересным сюжетом, который разво</w:t>
      </w:r>
      <w:r w:rsidRPr="0076644A">
        <w:rPr>
          <w:rFonts w:ascii="Times New Roman" w:eastAsia="Times New Roman" w:hAnsi="Times New Roman" w:cs="Times New Roman"/>
          <w:bCs/>
          <w:sz w:val="28"/>
          <w:szCs w:val="28"/>
        </w:rPr>
        <w:softHyphen/>
        <w:t>рачивается перед детьми и героями которого они становятся.</w:t>
      </w:r>
      <w:r w:rsidR="001860D9">
        <w:rPr>
          <w:rFonts w:ascii="Times New Roman" w:eastAsia="Times New Roman" w:hAnsi="Times New Roman" w:cs="Times New Roman"/>
          <w:bCs/>
          <w:sz w:val="28"/>
          <w:szCs w:val="28"/>
        </w:rPr>
        <w:t xml:space="preserve"> Очень часто такую форму стали называть современным словом  </w:t>
      </w:r>
      <w:proofErr w:type="spellStart"/>
      <w:r w:rsidR="001860D9" w:rsidRPr="001860D9">
        <w:rPr>
          <w:rFonts w:ascii="Times New Roman" w:eastAsia="Times New Roman" w:hAnsi="Times New Roman" w:cs="Times New Roman"/>
          <w:b/>
          <w:bCs/>
          <w:sz w:val="28"/>
          <w:szCs w:val="28"/>
        </w:rPr>
        <w:t>квест</w:t>
      </w:r>
      <w:proofErr w:type="spellEnd"/>
      <w:r w:rsidR="001860D9">
        <w:rPr>
          <w:rFonts w:ascii="Times New Roman" w:eastAsia="Times New Roman" w:hAnsi="Times New Roman" w:cs="Times New Roman"/>
          <w:b/>
          <w:bCs/>
          <w:sz w:val="28"/>
          <w:szCs w:val="28"/>
        </w:rPr>
        <w:t>.</w:t>
      </w:r>
    </w:p>
    <w:p w:rsidR="001860D9" w:rsidRPr="00914CCA" w:rsidRDefault="001860D9" w:rsidP="00DB32DD">
      <w:pPr>
        <w:pStyle w:val="a7"/>
        <w:spacing w:after="0" w:line="240" w:lineRule="auto"/>
        <w:ind w:left="0" w:firstLine="709"/>
        <w:jc w:val="both"/>
        <w:rPr>
          <w:rStyle w:val="c2"/>
          <w:rFonts w:ascii="Times New Roman" w:eastAsia="Times New Roman" w:hAnsi="Times New Roman" w:cs="Times New Roman"/>
          <w:bCs/>
          <w:sz w:val="28"/>
          <w:szCs w:val="28"/>
        </w:rPr>
      </w:pPr>
      <w:r w:rsidRPr="001860D9">
        <w:rPr>
          <w:rFonts w:ascii="Times New Roman" w:eastAsia="Times New Roman" w:hAnsi="Times New Roman" w:cs="Times New Roman"/>
          <w:bCs/>
          <w:sz w:val="28"/>
          <w:szCs w:val="28"/>
        </w:rPr>
        <w:t>Небольшой акцент</w:t>
      </w:r>
      <w:r>
        <w:rPr>
          <w:rFonts w:ascii="Times New Roman" w:eastAsia="Times New Roman" w:hAnsi="Times New Roman" w:cs="Times New Roman"/>
          <w:bCs/>
          <w:sz w:val="28"/>
          <w:szCs w:val="28"/>
        </w:rPr>
        <w:t xml:space="preserve"> ещё хочется сделать на </w:t>
      </w:r>
      <w:r>
        <w:rPr>
          <w:rFonts w:ascii="Times New Roman" w:eastAsia="Times New Roman" w:hAnsi="Times New Roman" w:cs="Times New Roman"/>
          <w:b/>
          <w:bCs/>
          <w:iCs/>
          <w:sz w:val="28"/>
          <w:szCs w:val="28"/>
        </w:rPr>
        <w:t>кол</w:t>
      </w:r>
      <w:r>
        <w:rPr>
          <w:rFonts w:ascii="Times New Roman" w:eastAsia="Times New Roman" w:hAnsi="Times New Roman" w:cs="Times New Roman"/>
          <w:b/>
          <w:bCs/>
          <w:iCs/>
          <w:sz w:val="28"/>
          <w:szCs w:val="28"/>
        </w:rPr>
        <w:softHyphen/>
        <w:t>лективных творческих</w:t>
      </w:r>
      <w:r w:rsidR="00524869">
        <w:rPr>
          <w:rFonts w:ascii="Times New Roman" w:eastAsia="Times New Roman" w:hAnsi="Times New Roman" w:cs="Times New Roman"/>
          <w:b/>
          <w:bCs/>
          <w:iCs/>
          <w:sz w:val="28"/>
          <w:szCs w:val="28"/>
        </w:rPr>
        <w:t xml:space="preserve"> дел</w:t>
      </w:r>
      <w:r>
        <w:rPr>
          <w:rFonts w:ascii="Times New Roman" w:eastAsia="Times New Roman" w:hAnsi="Times New Roman" w:cs="Times New Roman"/>
          <w:b/>
          <w:bCs/>
          <w:iCs/>
          <w:sz w:val="28"/>
          <w:szCs w:val="28"/>
        </w:rPr>
        <w:t xml:space="preserve">ах. </w:t>
      </w:r>
      <w:r w:rsidR="004C3CF9" w:rsidRPr="0076644A">
        <w:rPr>
          <w:rFonts w:ascii="Times New Roman" w:eastAsia="Times New Roman" w:hAnsi="Times New Roman" w:cs="Times New Roman"/>
          <w:bCs/>
          <w:sz w:val="28"/>
          <w:szCs w:val="28"/>
        </w:rPr>
        <w:t>В процессе КТД дети при</w:t>
      </w:r>
      <w:r w:rsidR="004C3CF9" w:rsidRPr="0076644A">
        <w:rPr>
          <w:rFonts w:ascii="Times New Roman" w:eastAsia="Times New Roman" w:hAnsi="Times New Roman" w:cs="Times New Roman"/>
          <w:bCs/>
          <w:sz w:val="28"/>
          <w:szCs w:val="28"/>
        </w:rPr>
        <w:softHyphen/>
        <w:t>обретают собственный опыт организации коллективной деятельности. В патриотическом воспитании возможна организация таких КТД: «Бюро вопросов и ответов», «Встреча поколе</w:t>
      </w:r>
      <w:r w:rsidR="004C3CF9" w:rsidRPr="0076644A">
        <w:rPr>
          <w:rFonts w:ascii="Times New Roman" w:eastAsia="Times New Roman" w:hAnsi="Times New Roman" w:cs="Times New Roman"/>
          <w:bCs/>
          <w:sz w:val="28"/>
          <w:szCs w:val="28"/>
        </w:rPr>
        <w:softHyphen/>
        <w:t xml:space="preserve">ний», конкурс «А ну-ка, мальчики!», </w:t>
      </w:r>
      <w:r w:rsidR="004C3CF9" w:rsidRPr="00ED055E">
        <w:rPr>
          <w:rFonts w:ascii="Times New Roman" w:eastAsia="Times New Roman" w:hAnsi="Times New Roman" w:cs="Times New Roman"/>
          <w:bCs/>
          <w:sz w:val="28"/>
          <w:szCs w:val="28"/>
        </w:rPr>
        <w:t>«Машина времени», «Фестиваль дружбы» и др.</w:t>
      </w:r>
      <w:r w:rsidR="00914CCA" w:rsidRPr="00ED055E">
        <w:rPr>
          <w:rFonts w:ascii="Times New Roman" w:eastAsia="Times New Roman" w:hAnsi="Times New Roman" w:cs="Times New Roman"/>
          <w:bCs/>
          <w:sz w:val="28"/>
          <w:szCs w:val="28"/>
        </w:rPr>
        <w:t xml:space="preserve"> </w:t>
      </w:r>
      <w:r w:rsidR="004C3CF9" w:rsidRPr="00ED055E">
        <w:rPr>
          <w:rStyle w:val="c2"/>
          <w:rFonts w:ascii="Times New Roman" w:hAnsi="Times New Roman" w:cs="Times New Roman"/>
          <w:sz w:val="28"/>
          <w:szCs w:val="28"/>
        </w:rPr>
        <w:t xml:space="preserve">Данные формы работы </w:t>
      </w:r>
      <w:r w:rsidRPr="00ED055E">
        <w:rPr>
          <w:rStyle w:val="c2"/>
          <w:rFonts w:ascii="Times New Roman" w:hAnsi="Times New Roman" w:cs="Times New Roman"/>
          <w:sz w:val="28"/>
          <w:szCs w:val="28"/>
        </w:rPr>
        <w:t xml:space="preserve">особенно </w:t>
      </w:r>
      <w:r w:rsidR="004C3CF9" w:rsidRPr="00ED055E">
        <w:rPr>
          <w:rStyle w:val="c2"/>
          <w:rFonts w:ascii="Times New Roman" w:hAnsi="Times New Roman" w:cs="Times New Roman"/>
          <w:sz w:val="28"/>
          <w:szCs w:val="28"/>
        </w:rPr>
        <w:t>помогают детям осмыслить свою роль и место в жизни общества в плане проявления активности, личной ответственности за результаты своего</w:t>
      </w:r>
      <w:r w:rsidRPr="00ED055E">
        <w:rPr>
          <w:rStyle w:val="c2"/>
          <w:rFonts w:ascii="Times New Roman" w:hAnsi="Times New Roman" w:cs="Times New Roman"/>
          <w:sz w:val="28"/>
          <w:szCs w:val="28"/>
        </w:rPr>
        <w:t xml:space="preserve"> и совместного</w:t>
      </w:r>
      <w:r w:rsidR="004C3CF9" w:rsidRPr="00ED055E">
        <w:rPr>
          <w:rStyle w:val="c2"/>
          <w:rFonts w:ascii="Times New Roman" w:hAnsi="Times New Roman" w:cs="Times New Roman"/>
          <w:sz w:val="28"/>
          <w:szCs w:val="28"/>
        </w:rPr>
        <w:t xml:space="preserve"> труда</w:t>
      </w:r>
      <w:r w:rsidRPr="00ED055E">
        <w:rPr>
          <w:rStyle w:val="c2"/>
          <w:rFonts w:ascii="Times New Roman" w:hAnsi="Times New Roman" w:cs="Times New Roman"/>
          <w:sz w:val="28"/>
          <w:szCs w:val="28"/>
        </w:rPr>
        <w:t>.</w:t>
      </w:r>
    </w:p>
    <w:p w:rsidR="00961268" w:rsidRPr="0076644A" w:rsidRDefault="00C85ADF" w:rsidP="00DB32DD">
      <w:pPr>
        <w:pStyle w:val="c1"/>
        <w:spacing w:before="0" w:beforeAutospacing="0" w:after="0" w:afterAutospacing="0"/>
        <w:ind w:firstLine="709"/>
        <w:jc w:val="both"/>
        <w:rPr>
          <w:rStyle w:val="c2"/>
          <w:sz w:val="28"/>
          <w:szCs w:val="28"/>
        </w:rPr>
      </w:pPr>
      <w:r>
        <w:rPr>
          <w:sz w:val="28"/>
          <w:szCs w:val="28"/>
        </w:rPr>
        <w:t>Таким образом, п</w:t>
      </w:r>
      <w:r w:rsidR="00961268" w:rsidRPr="0076644A">
        <w:rPr>
          <w:sz w:val="28"/>
          <w:szCs w:val="28"/>
        </w:rPr>
        <w:t>атриотизм формируется</w:t>
      </w:r>
      <w:r>
        <w:rPr>
          <w:sz w:val="28"/>
          <w:szCs w:val="28"/>
        </w:rPr>
        <w:t xml:space="preserve"> и</w:t>
      </w:r>
      <w:r w:rsidR="00961268" w:rsidRPr="0076644A">
        <w:rPr>
          <w:sz w:val="28"/>
          <w:szCs w:val="28"/>
        </w:rPr>
        <w:t xml:space="preserve"> в процессе обучения,</w:t>
      </w:r>
      <w:r>
        <w:rPr>
          <w:sz w:val="28"/>
          <w:szCs w:val="28"/>
        </w:rPr>
        <w:t xml:space="preserve"> и в процессе</w:t>
      </w:r>
      <w:r w:rsidR="00961268" w:rsidRPr="0076644A">
        <w:rPr>
          <w:sz w:val="28"/>
          <w:szCs w:val="28"/>
        </w:rPr>
        <w:t xml:space="preserve"> социализации и воспитания школьников. Однако социальное пространство для развития патриотизма не ограничивается школьными стенами. Большую роль здесь выполняют семья и другие социальные институты общества, такие как: средства массовой информации, общественные организации, учреждения культуры и спорта, религиозные организации, учреждения здравоохранения</w:t>
      </w:r>
      <w:r>
        <w:rPr>
          <w:sz w:val="28"/>
          <w:szCs w:val="28"/>
        </w:rPr>
        <w:t xml:space="preserve"> и др.</w:t>
      </w:r>
    </w:p>
    <w:p w:rsidR="00C85ADF" w:rsidRDefault="00C85ADF" w:rsidP="00DB32DD">
      <w:pPr>
        <w:pStyle w:val="a7"/>
        <w:spacing w:after="0" w:line="240" w:lineRule="auto"/>
        <w:ind w:left="0" w:firstLine="709"/>
        <w:jc w:val="both"/>
        <w:rPr>
          <w:rStyle w:val="c2"/>
          <w:rFonts w:ascii="Times New Roman" w:eastAsia="Times New Roman" w:hAnsi="Times New Roman" w:cs="Times New Roman"/>
          <w:bCs/>
          <w:sz w:val="28"/>
          <w:szCs w:val="28"/>
        </w:rPr>
      </w:pPr>
      <w:r>
        <w:rPr>
          <w:rStyle w:val="c2"/>
          <w:rFonts w:ascii="Times New Roman" w:eastAsia="Times New Roman" w:hAnsi="Times New Roman" w:cs="Times New Roman"/>
          <w:bCs/>
          <w:sz w:val="28"/>
          <w:szCs w:val="28"/>
        </w:rPr>
        <w:t xml:space="preserve">В 2019-20 учебном году нам с вами не только процесс обучения, но и процесс воспитания «посчастливилось» осуществлять в необычном </w:t>
      </w:r>
      <w:r>
        <w:rPr>
          <w:rStyle w:val="c2"/>
          <w:rFonts w:ascii="Times New Roman" w:eastAsia="Times New Roman" w:hAnsi="Times New Roman" w:cs="Times New Roman"/>
          <w:bCs/>
          <w:sz w:val="28"/>
          <w:szCs w:val="28"/>
        </w:rPr>
        <w:lastRenderedPageBreak/>
        <w:t xml:space="preserve">дистанционном режиме. 2020 год объявлен годом Памяти и Славы. Конечно, нам всем хотелось встретить такую славную дату Великой Победы очень достойно, и планы были грандиозные. Но определённые обстоятельства заставили нас работать по-другому.  Несмотря на все сложившиеся обстоятельства, программа, намеченная нами, выполнена, а некоторыми классными коллективами даже перевыполнена. Какие интересные ценные </w:t>
      </w:r>
      <w:r w:rsidR="00A65DED">
        <w:rPr>
          <w:rStyle w:val="c2"/>
          <w:rFonts w:ascii="Times New Roman" w:eastAsia="Times New Roman" w:hAnsi="Times New Roman" w:cs="Times New Roman"/>
          <w:bCs/>
          <w:sz w:val="28"/>
          <w:szCs w:val="28"/>
        </w:rPr>
        <w:t xml:space="preserve">материалы собраны в копилке каждого классного руководителя! Какое активное участие в новых формах и с применением новых технологий мы увидели! Участие в конкурсном движении, в акциях, </w:t>
      </w:r>
      <w:proofErr w:type="spellStart"/>
      <w:r w:rsidR="00A65DED">
        <w:rPr>
          <w:rStyle w:val="c2"/>
          <w:rFonts w:ascii="Times New Roman" w:eastAsia="Times New Roman" w:hAnsi="Times New Roman" w:cs="Times New Roman"/>
          <w:bCs/>
          <w:sz w:val="28"/>
          <w:szCs w:val="28"/>
        </w:rPr>
        <w:t>флешмобах</w:t>
      </w:r>
      <w:proofErr w:type="spellEnd"/>
      <w:r w:rsidR="00A65DED">
        <w:rPr>
          <w:rStyle w:val="c2"/>
          <w:rFonts w:ascii="Times New Roman" w:eastAsia="Times New Roman" w:hAnsi="Times New Roman" w:cs="Times New Roman"/>
          <w:bCs/>
          <w:sz w:val="28"/>
          <w:szCs w:val="28"/>
        </w:rPr>
        <w:t>, творческих проектах,  публикация наработок,  осуществлялись на сайтах различного уровня. Я считаю, что мы все – МОЛОДЦЫ: и дети, и родители, и педагоги!</w:t>
      </w:r>
    </w:p>
    <w:p w:rsidR="00A65DED" w:rsidRPr="00A65DED" w:rsidRDefault="00A65DED" w:rsidP="00DB32DD">
      <w:pPr>
        <w:pStyle w:val="a7"/>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Ещё древнегреческие и древнеримские философы отмечали, что</w:t>
      </w:r>
      <w:r w:rsidR="00914CC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воспитание детей</w:t>
      </w:r>
      <w:r w:rsidR="00914CCA">
        <w:rPr>
          <w:rFonts w:ascii="Times New Roman" w:eastAsia="Times New Roman" w:hAnsi="Times New Roman" w:cs="Times New Roman"/>
          <w:bCs/>
          <w:sz w:val="28"/>
          <w:szCs w:val="28"/>
        </w:rPr>
        <w:t xml:space="preserve"> является самым трудным видом деятельности в мире. Поэтому, я от души желаю всем успехов этом виде деятельности! А также – взаимного уважения, желания слышать и понимать друг друга! Пусть новый учебный год принесёт нам новые победы и достижения! Пусть он будет позитивный и подарит нам много радостных впечатлений!</w:t>
      </w:r>
    </w:p>
    <w:sectPr w:rsidR="00A65DED" w:rsidRPr="00A65DED" w:rsidSect="00201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80B"/>
    <w:multiLevelType w:val="multilevel"/>
    <w:tmpl w:val="BDE4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A23D9"/>
    <w:multiLevelType w:val="multilevel"/>
    <w:tmpl w:val="DA22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E4951"/>
    <w:multiLevelType w:val="multilevel"/>
    <w:tmpl w:val="BAD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F7C6F"/>
    <w:multiLevelType w:val="multilevel"/>
    <w:tmpl w:val="074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C0258"/>
    <w:multiLevelType w:val="multilevel"/>
    <w:tmpl w:val="428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B3793"/>
    <w:multiLevelType w:val="multilevel"/>
    <w:tmpl w:val="709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27CAF"/>
    <w:multiLevelType w:val="multilevel"/>
    <w:tmpl w:val="1D5E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9F4DCB"/>
    <w:multiLevelType w:val="multilevel"/>
    <w:tmpl w:val="5740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F48B4"/>
    <w:multiLevelType w:val="multilevel"/>
    <w:tmpl w:val="C1BA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A7BB4"/>
    <w:multiLevelType w:val="multilevel"/>
    <w:tmpl w:val="1AF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35C3A"/>
    <w:multiLevelType w:val="multilevel"/>
    <w:tmpl w:val="F3D8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C56C2"/>
    <w:multiLevelType w:val="multilevel"/>
    <w:tmpl w:val="43C6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BE2788"/>
    <w:multiLevelType w:val="multilevel"/>
    <w:tmpl w:val="6EC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C7C95"/>
    <w:multiLevelType w:val="multilevel"/>
    <w:tmpl w:val="4FF6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7A7AA4"/>
    <w:multiLevelType w:val="multilevel"/>
    <w:tmpl w:val="76B22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63492"/>
    <w:multiLevelType w:val="multilevel"/>
    <w:tmpl w:val="17FC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A3378"/>
    <w:multiLevelType w:val="multilevel"/>
    <w:tmpl w:val="7B0C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162346"/>
    <w:multiLevelType w:val="multilevel"/>
    <w:tmpl w:val="BFF2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ED3941"/>
    <w:multiLevelType w:val="multilevel"/>
    <w:tmpl w:val="6D6AF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66A2D"/>
    <w:multiLevelType w:val="multilevel"/>
    <w:tmpl w:val="1946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B2336"/>
    <w:multiLevelType w:val="multilevel"/>
    <w:tmpl w:val="028A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0A355A"/>
    <w:multiLevelType w:val="multilevel"/>
    <w:tmpl w:val="FFB0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2702E"/>
    <w:multiLevelType w:val="multilevel"/>
    <w:tmpl w:val="A59C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9D4235"/>
    <w:multiLevelType w:val="multilevel"/>
    <w:tmpl w:val="61A2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07F88"/>
    <w:multiLevelType w:val="multilevel"/>
    <w:tmpl w:val="BD6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0A0DC7"/>
    <w:multiLevelType w:val="multilevel"/>
    <w:tmpl w:val="7D8E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9032E4"/>
    <w:multiLevelType w:val="multilevel"/>
    <w:tmpl w:val="4740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040317"/>
    <w:multiLevelType w:val="multilevel"/>
    <w:tmpl w:val="8EB6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20366A"/>
    <w:multiLevelType w:val="multilevel"/>
    <w:tmpl w:val="95CA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634FE8"/>
    <w:multiLevelType w:val="multilevel"/>
    <w:tmpl w:val="94DAF9F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nsid w:val="630C00C5"/>
    <w:multiLevelType w:val="multilevel"/>
    <w:tmpl w:val="7C601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0841E3"/>
    <w:multiLevelType w:val="multilevel"/>
    <w:tmpl w:val="CF1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765703"/>
    <w:multiLevelType w:val="multilevel"/>
    <w:tmpl w:val="98D0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1577D0"/>
    <w:multiLevelType w:val="multilevel"/>
    <w:tmpl w:val="89EA7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E50B5B"/>
    <w:multiLevelType w:val="multilevel"/>
    <w:tmpl w:val="9BBA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636EFA"/>
    <w:multiLevelType w:val="multilevel"/>
    <w:tmpl w:val="715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F5A4C"/>
    <w:multiLevelType w:val="multilevel"/>
    <w:tmpl w:val="D4F8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4E34CD"/>
    <w:multiLevelType w:val="multilevel"/>
    <w:tmpl w:val="B9C07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4"/>
  </w:num>
  <w:num w:numId="3">
    <w:abstractNumId w:val="25"/>
  </w:num>
  <w:num w:numId="4">
    <w:abstractNumId w:val="27"/>
  </w:num>
  <w:num w:numId="5">
    <w:abstractNumId w:val="35"/>
  </w:num>
  <w:num w:numId="6">
    <w:abstractNumId w:val="19"/>
  </w:num>
  <w:num w:numId="7">
    <w:abstractNumId w:val="22"/>
  </w:num>
  <w:num w:numId="8">
    <w:abstractNumId w:val="10"/>
  </w:num>
  <w:num w:numId="9">
    <w:abstractNumId w:val="0"/>
  </w:num>
  <w:num w:numId="10">
    <w:abstractNumId w:val="15"/>
  </w:num>
  <w:num w:numId="11">
    <w:abstractNumId w:val="12"/>
  </w:num>
  <w:num w:numId="12">
    <w:abstractNumId w:val="4"/>
  </w:num>
  <w:num w:numId="13">
    <w:abstractNumId w:val="29"/>
  </w:num>
  <w:num w:numId="14">
    <w:abstractNumId w:val="1"/>
  </w:num>
  <w:num w:numId="15">
    <w:abstractNumId w:val="9"/>
  </w:num>
  <w:num w:numId="16">
    <w:abstractNumId w:val="8"/>
  </w:num>
  <w:num w:numId="17">
    <w:abstractNumId w:val="20"/>
  </w:num>
  <w:num w:numId="18">
    <w:abstractNumId w:val="26"/>
  </w:num>
  <w:num w:numId="19">
    <w:abstractNumId w:val="7"/>
  </w:num>
  <w:num w:numId="20">
    <w:abstractNumId w:val="31"/>
  </w:num>
  <w:num w:numId="21">
    <w:abstractNumId w:val="11"/>
  </w:num>
  <w:num w:numId="22">
    <w:abstractNumId w:val="6"/>
  </w:num>
  <w:num w:numId="23">
    <w:abstractNumId w:val="23"/>
  </w:num>
  <w:num w:numId="24">
    <w:abstractNumId w:val="28"/>
  </w:num>
  <w:num w:numId="25">
    <w:abstractNumId w:val="36"/>
  </w:num>
  <w:num w:numId="26">
    <w:abstractNumId w:val="32"/>
  </w:num>
  <w:num w:numId="27">
    <w:abstractNumId w:val="17"/>
  </w:num>
  <w:num w:numId="28">
    <w:abstractNumId w:val="21"/>
  </w:num>
  <w:num w:numId="29">
    <w:abstractNumId w:val="5"/>
  </w:num>
  <w:num w:numId="30">
    <w:abstractNumId w:val="2"/>
  </w:num>
  <w:num w:numId="31">
    <w:abstractNumId w:val="16"/>
  </w:num>
  <w:num w:numId="32">
    <w:abstractNumId w:val="14"/>
  </w:num>
  <w:num w:numId="33">
    <w:abstractNumId w:val="37"/>
  </w:num>
  <w:num w:numId="34">
    <w:abstractNumId w:val="33"/>
  </w:num>
  <w:num w:numId="35">
    <w:abstractNumId w:val="18"/>
  </w:num>
  <w:num w:numId="36">
    <w:abstractNumId w:val="30"/>
  </w:num>
  <w:num w:numId="37">
    <w:abstractNumId w:val="3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C3CF9"/>
    <w:rsid w:val="00015B5F"/>
    <w:rsid w:val="00031C90"/>
    <w:rsid w:val="00137FD4"/>
    <w:rsid w:val="00163FA6"/>
    <w:rsid w:val="001860D9"/>
    <w:rsid w:val="0020163F"/>
    <w:rsid w:val="002F2911"/>
    <w:rsid w:val="003632EE"/>
    <w:rsid w:val="003878DA"/>
    <w:rsid w:val="004C3CF9"/>
    <w:rsid w:val="00524869"/>
    <w:rsid w:val="00656323"/>
    <w:rsid w:val="006C477C"/>
    <w:rsid w:val="0076644A"/>
    <w:rsid w:val="00780D0E"/>
    <w:rsid w:val="007B7623"/>
    <w:rsid w:val="007F6996"/>
    <w:rsid w:val="008B4476"/>
    <w:rsid w:val="008D0406"/>
    <w:rsid w:val="00905769"/>
    <w:rsid w:val="00914CCA"/>
    <w:rsid w:val="00950909"/>
    <w:rsid w:val="00961268"/>
    <w:rsid w:val="00965B2A"/>
    <w:rsid w:val="009B533D"/>
    <w:rsid w:val="009D6C85"/>
    <w:rsid w:val="00A1187E"/>
    <w:rsid w:val="00A65DED"/>
    <w:rsid w:val="00B45985"/>
    <w:rsid w:val="00BD2FC6"/>
    <w:rsid w:val="00C33B56"/>
    <w:rsid w:val="00C85ADF"/>
    <w:rsid w:val="00C94551"/>
    <w:rsid w:val="00CF19E5"/>
    <w:rsid w:val="00CF2DE1"/>
    <w:rsid w:val="00D92248"/>
    <w:rsid w:val="00DB32DD"/>
    <w:rsid w:val="00DB7926"/>
    <w:rsid w:val="00E26BBE"/>
    <w:rsid w:val="00E37EFD"/>
    <w:rsid w:val="00E52D15"/>
    <w:rsid w:val="00ED055E"/>
    <w:rsid w:val="00F23EE4"/>
    <w:rsid w:val="00F94775"/>
    <w:rsid w:val="00FF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CEC7F-A19C-423E-9FE4-10510F49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C3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C3CF9"/>
  </w:style>
  <w:style w:type="paragraph" w:customStyle="1" w:styleId="ptext">
    <w:name w:val="ptext"/>
    <w:basedOn w:val="a"/>
    <w:uiPriority w:val="99"/>
    <w:rsid w:val="00015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nbig">
    <w:name w:val="tn_big"/>
    <w:basedOn w:val="a"/>
    <w:uiPriority w:val="99"/>
    <w:rsid w:val="00015B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15B5F"/>
    <w:rPr>
      <w:i/>
      <w:iCs/>
    </w:rPr>
  </w:style>
  <w:style w:type="character" w:styleId="a5">
    <w:name w:val="Hyperlink"/>
    <w:basedOn w:val="a0"/>
    <w:uiPriority w:val="99"/>
    <w:semiHidden/>
    <w:unhideWhenUsed/>
    <w:rsid w:val="00905769"/>
    <w:rPr>
      <w:color w:val="0000FF"/>
      <w:u w:val="single"/>
    </w:rPr>
  </w:style>
  <w:style w:type="character" w:styleId="a6">
    <w:name w:val="Strong"/>
    <w:basedOn w:val="a0"/>
    <w:uiPriority w:val="22"/>
    <w:qFormat/>
    <w:rsid w:val="00CF2DE1"/>
    <w:rPr>
      <w:b/>
      <w:bCs/>
    </w:rPr>
  </w:style>
  <w:style w:type="character" w:customStyle="1" w:styleId="c4">
    <w:name w:val="c4"/>
    <w:basedOn w:val="a0"/>
    <w:rsid w:val="00950909"/>
  </w:style>
  <w:style w:type="paragraph" w:customStyle="1" w:styleId="c10">
    <w:name w:val="c10"/>
    <w:basedOn w:val="a"/>
    <w:rsid w:val="0095090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80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1295</Words>
  <Characters>7388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Виды  классного часа.</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Дронцева</cp:lastModifiedBy>
  <cp:revision>28</cp:revision>
  <dcterms:created xsi:type="dcterms:W3CDTF">2014-10-23T15:54:00Z</dcterms:created>
  <dcterms:modified xsi:type="dcterms:W3CDTF">2024-11-14T10:48:00Z</dcterms:modified>
</cp:coreProperties>
</file>