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 xml:space="preserve">Тема опыта: «Использование </w:t>
      </w:r>
      <w:proofErr w:type="spellStart"/>
      <w:r w:rsidRPr="00CE3C05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CE3C05">
        <w:rPr>
          <w:rFonts w:ascii="Times New Roman" w:hAnsi="Times New Roman" w:cs="Times New Roman"/>
          <w:b/>
          <w:sz w:val="28"/>
          <w:szCs w:val="28"/>
        </w:rPr>
        <w:t xml:space="preserve"> в работе с детьми старшего дошкольного возраста  с задержкой психического развития»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Автор опыта: Протасова Галина Алексеевна, педагог-психолог ГБДОУ  НАО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«Ц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>РР - детский сад «Солнышко» г. Нарьян-Мара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CE3C0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E3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об опыте</w:t>
      </w:r>
    </w:p>
    <w:p w:rsidR="00CE3C05" w:rsidRPr="00CE3C05" w:rsidRDefault="00CE3C05" w:rsidP="00CE3C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1.1.Условия возникновения и становления опыта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Формирование опыта происходило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на базе дошкольного образовательного учреждения  в процессе работы с группой компенсирующей направленности для детей с  задержкой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 психического развития (ЗПР).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Началом работы над опытом стал анализ результатов мониторинга готовности к школьному обучению детей с задержкой психического развития. В процессе изучения мотивационной готовности к обучению было выявлено, что для  большинства детей группы компенсирующей направленности наиболее значимыми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являются игровые мотивы, а также мотивы, связанные с косвенным продуктом учения (получение оценки, приобретение новой атрибутики школьной жизни).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Анализ специальной литературы (Б.Г. Ананьева, Дж.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Аткинсон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proofErr w:type="gramStart"/>
      <w:r w:rsidRPr="00CE3C0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>оказал, что отсутствие мотивационной готовности влечет за собой огромное количество трудностей, которые будут противоречить успешному систематическому обучению ребенка в школе.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Отсюда возникла потребность в поиске средств формирования мотивационной готовности к школьному обучению, подходящих для работы с  детьми  с ЗПР. Одним из таких средств является сказкотерапия.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1.2. Актуальность опыта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 настоящее время, в силу социально-экономических преобразований,</w:t>
      </w:r>
    </w:p>
    <w:p w:rsidR="00CE3C05" w:rsidRP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происходящих в обществе, а также постоянно увеличивающегося количества детей с отклонениями в развитии, особо актуальной становится проблема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поиска новых, эффективных направлений оказания коррекционной психолого-педагогической помощи названной категории детей. По указанной причине на протяжении последних лет в педагогике и психологии наблюдается повышенный интерес к проблеме перехода ребенка-дошкольника из детского сада в школу и тесно связанному с этим понятию готовности к школьному обучению.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Все чаще педагоги-практики (Н.К.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>, Л.И.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К.А.Климова и др.) указывают на трудности, переживаемые ребенком на этапе школьного обучения. Детям сложно следовать новым для них правилам </w:t>
      </w:r>
      <w:r w:rsidRPr="00CE3C05">
        <w:rPr>
          <w:rFonts w:ascii="Times New Roman" w:hAnsi="Times New Roman" w:cs="Times New Roman"/>
          <w:sz w:val="28"/>
          <w:szCs w:val="28"/>
        </w:rPr>
        <w:lastRenderedPageBreak/>
        <w:t>школьной жизни, ориентироваться в многообразии социальных отношений и связей, справляться с новой ролью - ученика. А для детей с задержкой психического развития эти трудности тяжелее вдвойне.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Мотивационная готовность к обучению в школе, принятие позиции ученика является одним из факторов успешного овладения ребенком школьными знаниями, его социализации в школьной среде.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 настоящее время, как показывают многочисленные исследования, полноценного развития детей с задержкой психического развития (ЗПР) можно достичь только в том случае, когда наиболее полно учитываются особенности их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развития и, в соответствии с этим, создаются адекватные условия обучения и воспитания.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Анализ специальной литературы дает основание утверждать, что, несмотря на интерес к проблеме, на наличие многообразия научных исследований и методических разработок, затрагивающих данную тему, вопрос мотивационной  готовности к обучению в школе  детей с задержкой психического развития требует специфического подхода к выбору методик коррекции  этого психологического феномена.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 связи с этим, перед педагогом-психологом встает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следующая проблема: какие методы и формы по ознакомлению с жизнью школы будут способствовать формированию мотивационной готовности у детей с задержкой психического развития.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1.3.</w:t>
      </w:r>
      <w:r w:rsidRPr="00CE3C05">
        <w:rPr>
          <w:rFonts w:ascii="Times New Roman" w:hAnsi="Times New Roman" w:cs="Times New Roman"/>
          <w:b/>
          <w:sz w:val="28"/>
          <w:szCs w:val="28"/>
        </w:rPr>
        <w:tab/>
        <w:t>Ведущая педагогическая идея опыта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Ведущей педагогической идеей опыта является предположение, что использование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на коррекционно-развивающих занятиях поможет сформировать мотивационную  готовность к обучению в школе, развить психические процессы и расширить представления детей о школьной жизни.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1.4. Длительность работы над опытом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 данное исследование по обобщению опыта вошёл материал, характеризующий профессиональную деятельность в период с 2013 года по  2015 год.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1.5. Диапазон опыта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Диапазон опыта - система работы по формированию мотивационной  готовности к обучению в школе у детей старшего дошкольного возраста с ЗПР средствами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1.6.  Теоретическая база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Проблеме формирования мотивационной готовности дошкольников к обучению посвящено множество теоретико-экспериментальных </w:t>
      </w:r>
      <w:r w:rsidRPr="00CE3C05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исследований (Л.И.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Н.Г. Морозова, Л.С. Славина, Н.И.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Мотивационная готовность – это желание ребенка идти в школу, обеспеченное мотивами. В работах Н.И.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встречается следующая классификация мотивов: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>,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позиционный,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оценочный, атрибутивный, игровой, социальный.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05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>: «мне учиться интересно, там много узнают нового, много рассказывают». Одного такого мотива недостаточно для мотивационной готовности т.к. он довольно быстро себя исчерпывает.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Позиционный: «хочу заниматься важным, значимым делом, «как взрослый», хочу чувствовать себя взрослым». Этот мотив связан с изменением отношения взрослого к ребенку со стороны семьи - если игра кажется неважной для взрослых, то учеба - наоборот.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Игровой мотив: «хочу в школу, потому что там можно поиграть, там много ребят, там весело».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05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>: «учиться в школе необходимо, чтобы потом выбрать себе профессию, обеспечивать свою жизнь». Ребенок повторяет социально одобряемый вариант, который не является его собственным, внутренним.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Оценочный мотив проявляется в стремлении получить оценку взрослого, одобрение.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Атрибутивный мотив – желание получить атрибуты школы (новые карандаши, пенал, рюкзак).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Мотивационный подход предполагает, что только при наличии учебной мотивации ученик становится субъектом учения, а учение — целенаправленной деятельностью. В связи с этим считается целесообразным начинать систематическое обучение детей не ранее, чем у них возникает учебная мотивация и возможность принятия поставленной цели, а также формирования намерения по достижению цели.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В теоретических работах Л.И.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основной упор делается на значение мотивационной сферы в формировании личности ребенка. С этих же позиций рассматривается психологическая готовность к школе, т.е. наиболее важным признается мотивационный план. Л.И.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были выделены две группы мотивов учения: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1) широкие социальные мотивы учения, 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отношений»;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lastRenderedPageBreak/>
        <w:t>2) мотивы, связанные непосредственно с учебной деятельностью, или «познавательные интересы детей, потребность в интеллектуальной активности и овладении новыми умениями, навыками и знаниями.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Выделение мотивационного компонента готовности к обучению имеет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 xml:space="preserve">свою специфику, связанную с возрастными особенностями мотивационной сферы дошкольников. Старший дошкольный возраст является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периодом в развитии и возникновен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ии ие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рархии мотивов. Однако в этом возрасте учебная деятельность и ее мотивы не сформированы, складывающаяся иерархия мотивов еще весьма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К ведущим мотивам учебной деятельности можно отнести социальные мотивы: потребность признания, получение одобрения со стороны взрослых и сверстников, в самоутверждении, общении и «широкие» познавательные мотивы, выражающиеся в интересе к занимательным фактам и внешним признакам учебного процесса. По мнению исследователей, значительного  развития в старшем дошкольном возрасте достигают именно познавательные мотивы, которые, проявляясь в интересе, могут становиться самостоятельными мотивами действий ребенка, направляющими его поведение и активность.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Первые исследования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сферы детей с ЗПР были  связаны с изучением причин школьной неуспеваемости младших школьников и необходимостью поиска психолого-педагогических путей  ее преодоления (Н.А.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>, И.Ю.Кулагина, Т.Д.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Пускаева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Изучалась система побудителей деятельности, прежде всего учебной, у младших школьников с ЗПР. Оказалось, что дети с ЗПР приходят в школу с недостаточно развитой в сравнении с нормально развивающимися сверстниками системой побудителей. Представления о школе у большинства детей с ЗПР оказываются весьма фрагментарными. Так некоторые дети с ЗПР не знакомы с понятиями «урок» и «перемена» (в то время как дети нормы охотно рассказывают, чем занимаются школьники на уроке и перемене). Большинство детей с ЗПР в ответах используют весьма ограниченный словарь из школьной лексики.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Из внутренних мотивов у детей с ЗПР доминируют игровые мотивы, мотивы сохранения целостного привычного функционирования (Н.Л.Белопольская, Л.В.Кузнецова), в то время как у нормально развивающихся сверстников ведущими в младшем школьном возрасте становятся познавательные мотивы, связанные со стремлением к интеллектуальной активности, овладению новыми умениями, знаниями и навыками.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lastRenderedPageBreak/>
        <w:t>Для детей с ЗПР характерен низкий уровень выполнения учебных и не учебных заданий, обусловленный сниженной учебной мотивацией и отсутствием познавательных интересов.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Мотивационная сфера детей с ЗПР, так же как и другие стороны  психики, дисгармонична с точки зрения соотношения реального уровня развития (как правило, несколько более низкого) и потенциальных возможностей. Это проявляется в расхождении между «знаемыми» и «реально действующими мотивами». Наиболее ярко это проявляется в аспекте анализа мотивационной готовности ребенка к предстоящему обучению в школе.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C05">
        <w:rPr>
          <w:rFonts w:ascii="Times New Roman" w:hAnsi="Times New Roman" w:cs="Times New Roman"/>
          <w:sz w:val="28"/>
          <w:szCs w:val="28"/>
        </w:rPr>
        <w:t xml:space="preserve">Научные работы Н.Л.Белопольской позволили утверждать, что формирование мотивов становится возможным только при создании педагогами специальных условий, обеспечивающих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 xml:space="preserve">действий детей. </w:t>
      </w:r>
      <w:proofErr w:type="gramEnd"/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 по данной проблеме позволяет сделать соответствующий вывод, что в своих работах педагоги и психологи выделили два пути формирования мотивов учения: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1) ознакомление детей с общественным смыслом учения,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2) учение, как личностно заинтересовавшаяся ребенка деятельность.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В соответствии с этим, во-первых: расширяются представления о школе, деятельности учителя и ученика; раскрываются новые уровни взаимоотношения между учителем и учеником, идет ознакомление с правилами поведения в школе; детей подводят к осознанию нового положения, которое начинает занимать школьник; знакомят с целями и смыслом деятельности учения.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Во-вторых, в формировании учебно-познавательной мотивации существенное значение имеют содержание обучения, которое должно представлять интерес для детей, и методы обучения. Опираясь на ряд теоретических принципов воспитания и обучения, и, в частности, на соответствие содержания и методов обучения психофизиологическим особенностям детей, на зону ближайшего развития, необходимо стремиться к рациональному сочетанию наглядных, практических и словесных методов с учетом общего и речевого развития детей. К числу применяемых приемов можно отнести преднамеренное создание ситуаций общения, моделирующих реальные жизненные ситуации; использование проблемных ситуаций для активизации интеллектуальной деятельности; использование различных форм совместного выполнения деятельности.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Именно эти направления работы сочетаются в использовании метода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>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lastRenderedPageBreak/>
        <w:t>Впервые в литературе сказкотерапия, как «одна из формальных техник работы с детьми», была описана Р. 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Гарднером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в 1971 году, однако этот автор упоминал, что  он не был первым терапевтом, работающим по данной методике.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Сегодня под термином «сказкотерапия» понимается «способ передачи знаний о духовном пути души и социальной реализации человека». Именно поэтому сказкотерапию называют воспитательной системой, сообразной духовной природе человека. Сказка может дать ключи для того, чтобы войти в действительность новыми путями, может помочь ребенку узнать мир, может одарить его воображение и научить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критически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 воспринимать окружающее.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О влиянии сказки на развитие личности ребенка говорили такие ученые как Б.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Беттельхейм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К. Юнг. Огромный вклад в исследование и разработку данной проблемы внесли: А.В. Гнездилов, Т.М.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Т.Д.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М.А. Поваляева, Н.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>, Д.Ю. Соколов, С.А. Черняева и многие другие.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 Сказка дает широкий, яркий образ мира. Она активизирует воображение ребенка, заставляет его сопереживать и внутренне содействовать персонажам, и в результате у ребенка появляются новые знания, представления и, самое главное, эмоциональное отношение к окружающим. Это уникальная возможность проиграть жизненные ситуации без ущерба для собственной жизни и судьбы и ставит сказку в ряд самых эффективных способов развития и коррекции детей.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Значение сказок для сказок для воспитания и развития личности ребенка А.А. Осипова  сводит к следующим позициям: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1. Отсутствие в сказках прямых нравоучений, назиданий. События сказочной истории логичны, естественны, вытекают одно из другого, а ребенок усваивает причинно-следственные связи, существующие в мире.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2. Через образы сказки ребенок соприкасается с жизненным опытом многих поколений. В сказочных сюжетах встречаются ситуации и проблемы, которые переживает в своей жизни каждый человек: отделение от родителей; жизненный выбор; взаимопомощь; любовь; борьба добра со злом. Победа добра в сказках обеспечивает ребенку психологическую защищенность: чтобы ни происходило в сказке - все заканчивается хорошо. Испытания, выпавшие на долю героев, помогают им стать умнее, добрее, сильнее, мудрее. Таким образом, ребенок усваивает, что все, что происходит в жизни человека, способствует его внутреннему росту.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3. Отсутствие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в имени главного героя и месте сказочного события. Главный герой - это собирательный образ, и ребенку легче </w:t>
      </w:r>
      <w:r w:rsidRPr="00CE3C05">
        <w:rPr>
          <w:rFonts w:ascii="Times New Roman" w:hAnsi="Times New Roman" w:cs="Times New Roman"/>
          <w:sz w:val="28"/>
          <w:szCs w:val="28"/>
        </w:rPr>
        <w:lastRenderedPageBreak/>
        <w:t>идентифицировать себя с героем сказки и стать участником сказочных событий.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4. Ореол тайн и волшебства, интригующий сюжет, неожиданное превращение героев - все это позволяет слушателю активно воспринимать и усваивать информацию, содержащуюся в сказках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Как отмечают многие авторы, сказки обладают большой привлекательностью и ценностью для детей. Ребенку требуется в специфической символической форме показать, как разрешаются проблемы, как сохранять ощущение безопасности до достижения зрелости. Именно сказка может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дает возможность за 15-20 минут примерить на себя и пережить чужую судьбу, чужие чувства, радости и горести. 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 качестве средства формирования мотивации к обучению выгодно использовать сказкотерапию по следующим причинам:</w:t>
      </w:r>
    </w:p>
    <w:p w:rsidR="00CE3C05" w:rsidRP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сказочные события ненавязчиво повествуют о школьной жизни с разных сторон, помогают находить позитивный смы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сл в пр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>оисходящем;</w:t>
      </w:r>
    </w:p>
    <w:p w:rsidR="00CE3C05" w:rsidRP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механизм преобразующего воздействия основывается на идентификации ребенка с героем сказки, который испытывает школьные трудности, но в дальнейшем успешно преодолевает их;</w:t>
      </w:r>
    </w:p>
    <w:p w:rsidR="00CE3C05" w:rsidRP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сказки позволяют ребенку почувствовать, что он не одинок в своих ожиданиях и переживаниях, что многие другие дети испытывают то же самое. Это оказывает успокаивающее воздействие, укрепляет уверенность в себе; ценность сказок заключается еще и в том, что они предлагают ребенку возможные способы решения школьных проблем и трудностей, указывают направление выхода из сложившейся ситуации.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Зная конкретный способ преодоления школьных неудач, ребенок чувствует себя сильным и уверенным.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   Сказкотерапия для дошкольников - современное средство, широко используемое детскими психологами и педагогами для решения различных задач. Обыгрывание ситуаций с любимыми героями из сказок позволяет добиться положительных результатов в коррекционно-развивающей работе с детьми с ЗПР.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1.7.  Новизна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Новизна опыта заключается в использовании сказок М.А. Панфиловой «Лесная школа» в процессе коррекционно-развивающей работы по формированию мотивации учения у детей с ЗПР.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E3C05">
        <w:rPr>
          <w:rFonts w:ascii="Times New Roman" w:hAnsi="Times New Roman" w:cs="Times New Roman"/>
          <w:b/>
          <w:sz w:val="28"/>
          <w:szCs w:val="28"/>
        </w:rPr>
        <w:t>. Технология опыта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Цель</w:t>
      </w:r>
      <w:r w:rsidRPr="00CE3C05">
        <w:rPr>
          <w:rFonts w:ascii="Times New Roman" w:hAnsi="Times New Roman" w:cs="Times New Roman"/>
          <w:sz w:val="28"/>
          <w:szCs w:val="28"/>
        </w:rPr>
        <w:t xml:space="preserve"> работы: формирование мотивационной готовности к школе посредством использования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>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Для достижения данной цели были поставлены следующие </w:t>
      </w:r>
      <w:r w:rsidRPr="00CE3C0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E3C05">
        <w:rPr>
          <w:rFonts w:ascii="Times New Roman" w:hAnsi="Times New Roman" w:cs="Times New Roman"/>
          <w:sz w:val="28"/>
          <w:szCs w:val="28"/>
        </w:rPr>
        <w:t>: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1.Теоретически обосновать особенности формирования мотивационной готовности у детей старшего дошкольного детства с ЗПР.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2. Подобрать и апробировать диагностические методики, направленные на выявление мотивационной готовности у детей старшего дошкольного возраста с ЗПР.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3. Систематически применять на коррекционно-развивающих  занятиях с детьми старшего дошкольного возраста с ЗПР сказки М.А. Панфиловой «Лесная школа».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4.  Выявить эффективность проведенной работы по формированию мотивационной готовности к обучению в школе  детей с ЗПР.</w:t>
      </w:r>
    </w:p>
    <w:p w:rsidR="00CE3C05" w:rsidRPr="00CE3C05" w:rsidRDefault="00CE3C05" w:rsidP="00CE3C0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2.2. Методологическая основа опыта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использованием метода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строится на следующих принципах: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Принцип комплексности. При решении проблемы необходимо учитывать мнения различных групп специалистов (дефектолога, социального педагога, воспитателей).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прогностичности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определяет важность прогнозирования потенциальных возможностей развития ребенка.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Принцип преемственности диктует необходимость и возможность профилактики школьных трудностей уже в дошкольном возрасте.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Принцип коррекции заключается в исправлении недостатков психофизического развития детей путем использования специальных методических приемов.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Принцип индивидуального подхода состоит в учете индивидуальных особенностей ребенка и  уважения его личности с целью обеспечения психологического комфорта.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Принцип непрерывность процесса развития личности, в котором предыдущий период развития содержит предпосылки для последующих новообразований.</w:t>
      </w:r>
    </w:p>
    <w:p w:rsidR="00CE3C05" w:rsidRPr="00CE3C05" w:rsidRDefault="00CE3C05" w:rsidP="00CE3C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2.3. Методический инструментарий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 период с 2022 по 2025 год для выявления наличного уровня мотивационной готовности к обучению в школе у детей старшего дошкольного возраста с ЗПР применялись следующие диагностические материалы: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lastRenderedPageBreak/>
        <w:t xml:space="preserve">-  Беседа «Мотивационная готовность» (А.Л.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>). (Приложение 1.)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Методика «Определение мотивов учения» (М.Р. Гинзбург). (Приложение 2.)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Анализируя результаты исследования мотивационной готовности к обучению в школе можно сделать следующие выводы: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 - дети старшего дошкольного возраста с ЗПР имеют средний и в основном низкий уровень развития мотивационной готовности к обучению в школе;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- у большинства детей преобладают игровые мотивы деятельности. (Приложение 3.)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Работа по формированию мотивационной готовности к обучению была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включенав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коррекционно-развивающие занятия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>Приложение 4.)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Система работы с коррекционными сказками М.А. Панфиловой «Лесная школа» строилась  следующим образом: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1) чтение самой сказки, затем ее обсуждение. Принципиально важным является следующее условие: в обсуждении ребенок должен быть уверен, что он может высказывать любое свое мнение, т.е. все, что он ни говорит, не должно подвергаться осуждению;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2) рисунок наиболее значимого для ребенка отрывка;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3) драматизация, т.е. проигрывание сказки в ролях. Применяется на групповых занятиях. Дети интуитивно выбирают для себя «исцеляющую» роль. По возможности, необходимо отдавать роль сценариста одному из  ребят, тогда проблемные моменты точно будут проиграны;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4) придумывание своего сюжета сказки.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Структура каждого занятия планируется с учетом рекомендаций Т.Д.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Зинкевич-Евстигнеевой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, М.А. Панфиловой.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Первый этап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итуал вхождения в сказку. Цель - создание настроя на совместную работу. На данном этапе педагог-психолог организует коллективные упражнения. Например, взявшись за руки, в круг все смотрят на свечу или передают друг другу мячик. Дети могут играть в «волшебный мешочек с секретами», поделиться мечтами о путешествии и т.д.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Второй этап - повторение. Цель этапа – закрепление проработанного на предыдущем тренинге опыта. Дети стараются вспомнить то, что делали в прошлый раз и какие выводы они для себя сделали, какой опыт приобрели, чему научились. Для достижения поставленной цели используется в основном метод беседы с детьми, а также следующие упражнения: «Эстафета каче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ольника», «Волшебный микрофон», «Учитель делает».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lastRenderedPageBreak/>
        <w:t xml:space="preserve">Третий этап – расширение. Цель - расширить представление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 о какой – либо запланированной школьной проблеме. На данном этапе педагог-психолог рассказывает или показывает детям новую сказку. Спрашивает, хотят ли они этому научиться, попробовать, помочь какому-либо существу из сказки и пр.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Четвертый этап – закрепление. Цель - способствовать приобретению нового опыта, проявлению новых качеств личности ребенка.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 xml:space="preserve">Данная цель реализуется, когда педагог-психолог проводит игры, позволяющие приобрести новый опыт («Букет для учителя», «Собери портфель», «Эстафета правил»), совершаются символические путешествия («В пути»», «Первое сентября в лесной школе»»), превращения («Я будущий школьник», «Я – Котенок Маша») и др. </w:t>
      </w:r>
      <w:proofErr w:type="gramEnd"/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Пятый этап – этап интеграция. Цель - создание взаимосвязи нового опыта с реальной жизнью. Педагог-психолог обсуждает и анализирует вместе с детьми, в каких ситуациях их жизни они могут использовать тот опыт, что приобрели сегодня. Также возможно проведение следующих игр и упражнений: «Рисунок учителя», «Хорошо – плохо», «Прилежные ученики».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Шестой этап -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. Цель - обобщения приобретенного опыта, связи его с уже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имеющимся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. Педагог-психолог подводит итоги занятия. Четко проговаривает последовательность происходившего на занятии, отмечает отдельных детей за их заслуги, подчеркивает значимость приобретенного опыта, проговаривает конкретные ситуации реальной жизни, в которых дети могут использовать новый опыт.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Последний, седьмой этап - ритуал «выхода» из сказки. Цель данного этапа – закрепление нового опыта, подготовка ребенка к взаимодействию в </w:t>
      </w:r>
      <w:proofErr w:type="gramStart"/>
      <w:r w:rsidRPr="00CE3C05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CE3C05">
        <w:rPr>
          <w:rFonts w:ascii="Times New Roman" w:hAnsi="Times New Roman" w:cs="Times New Roman"/>
          <w:sz w:val="28"/>
          <w:szCs w:val="28"/>
        </w:rPr>
        <w:t xml:space="preserve"> социальной среде. Реализация намеченной цели осуществляется через повторение ритуала «входа» в занятие с дополнением. Педагог говорит: «Мы берем с собой все самое важное, что было сегодня с нами, все, чему мы  научились» (ребята протягивают руки в круг, совершают действие, как будто что-то берут из круга, прикладывают к груди); также дети делятся впечатлениями о занятии, беседуют. (Приложение 5)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Благодаря такой целенаправленной работе у детей расширяется представление о школе, школьных правилах, происходит формирование положительного отношения к обучению.</w:t>
      </w:r>
    </w:p>
    <w:p w:rsidR="00CE3C05" w:rsidRDefault="00CE3C05" w:rsidP="00CE3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C05" w:rsidRDefault="00CE3C05" w:rsidP="00CE3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C05" w:rsidRDefault="00CE3C05" w:rsidP="00CE3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C05" w:rsidRPr="00CE3C05" w:rsidRDefault="00CE3C05" w:rsidP="00CE3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E3C05">
        <w:rPr>
          <w:rFonts w:ascii="Times New Roman" w:hAnsi="Times New Roman" w:cs="Times New Roman"/>
          <w:b/>
          <w:sz w:val="28"/>
          <w:szCs w:val="28"/>
        </w:rPr>
        <w:t xml:space="preserve"> Раздел. Результативность опыта</w:t>
      </w:r>
    </w:p>
    <w:p w:rsidR="00CE3C05" w:rsidRPr="00CE3C05" w:rsidRDefault="00CE3C05" w:rsidP="00CE3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t>3.1.Эффективность работы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Об эффективности работы по данному направлению можно судить по результатам контрольного обследования.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Повторная диагностика проводилась по тем же методикам, что применялись при констатирующем обследовании.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Результативность отслеживалась в течение двух лет. Для оценки результативности использовались данные психолого-педагогического обследования детей старшего дошкольного возраста с ЗПР.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>Статистический анали</w:t>
      </w:r>
      <w:bookmarkStart w:id="0" w:name="_GoBack"/>
      <w:bookmarkEnd w:id="0"/>
      <w:r w:rsidRPr="00CE3C05">
        <w:rPr>
          <w:rFonts w:ascii="Times New Roman" w:hAnsi="Times New Roman" w:cs="Times New Roman"/>
          <w:sz w:val="28"/>
          <w:szCs w:val="28"/>
        </w:rPr>
        <w:t xml:space="preserve">з результатов повторной диагностики подтверждает эффективность и результативность проведенных  занятий. 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Результаты позволяют сделать вывод о том, что если со старшими дошкольниками целенаправленно и систематически проводить развивающую работу по формированию мотивации учения средствами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>, то это приведет к повышению показателей уровня мотивации учения, так как сказкотерапия является активной формой развития мотивационной сферы личности.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C05">
        <w:rPr>
          <w:rFonts w:ascii="Times New Roman" w:hAnsi="Times New Roman" w:cs="Times New Roman"/>
          <w:sz w:val="28"/>
          <w:szCs w:val="28"/>
        </w:rPr>
        <w:t xml:space="preserve">Таким образом, введение </w:t>
      </w:r>
      <w:proofErr w:type="spellStart"/>
      <w:r w:rsidRPr="00CE3C0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E3C05">
        <w:rPr>
          <w:rFonts w:ascii="Times New Roman" w:hAnsi="Times New Roman" w:cs="Times New Roman"/>
          <w:sz w:val="28"/>
          <w:szCs w:val="28"/>
        </w:rPr>
        <w:t xml:space="preserve"> в процесс коррекционно-развивающей работы с детьми с ЗПР</w:t>
      </w:r>
      <w:r w:rsidR="00D61B1B">
        <w:rPr>
          <w:rFonts w:ascii="Times New Roman" w:hAnsi="Times New Roman" w:cs="Times New Roman"/>
          <w:sz w:val="28"/>
          <w:szCs w:val="28"/>
        </w:rPr>
        <w:t xml:space="preserve"> </w:t>
      </w:r>
      <w:r w:rsidRPr="00CE3C05">
        <w:rPr>
          <w:rFonts w:ascii="Times New Roman" w:hAnsi="Times New Roman" w:cs="Times New Roman"/>
          <w:sz w:val="28"/>
          <w:szCs w:val="28"/>
        </w:rPr>
        <w:t>позволит педагогу-психологу скорректировать психологические проблемы мотивационной сферы личности детей старшего дошкольного возраста с задержкой психического развития.</w:t>
      </w: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05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CE3C05">
        <w:rPr>
          <w:sz w:val="28"/>
          <w:szCs w:val="28"/>
        </w:rPr>
        <w:t>Блинова</w:t>
      </w:r>
      <w:proofErr w:type="spellEnd"/>
      <w:r w:rsidRPr="00CE3C05">
        <w:rPr>
          <w:sz w:val="28"/>
          <w:szCs w:val="28"/>
        </w:rPr>
        <w:t xml:space="preserve"> Л.Н. Диагностика и коррекция в образовании детей с задержкой психического развития:  Учебное пособие. - М., 2001.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CE3C05">
        <w:rPr>
          <w:sz w:val="28"/>
          <w:szCs w:val="28"/>
        </w:rPr>
        <w:t>Вачков</w:t>
      </w:r>
      <w:proofErr w:type="spellEnd"/>
      <w:r w:rsidRPr="00CE3C05">
        <w:rPr>
          <w:sz w:val="28"/>
          <w:szCs w:val="28"/>
        </w:rPr>
        <w:t xml:space="preserve"> И.В. Сказкотерапия: Развитие самосознания через психологическую сказку. - М., 2001.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CE3C05">
        <w:rPr>
          <w:sz w:val="28"/>
          <w:szCs w:val="28"/>
        </w:rPr>
        <w:t xml:space="preserve">Дети с ЗПР./Под ред. Т.А.Власовой, </w:t>
      </w:r>
      <w:proofErr w:type="spellStart"/>
      <w:r w:rsidRPr="00CE3C05">
        <w:rPr>
          <w:sz w:val="28"/>
          <w:szCs w:val="28"/>
        </w:rPr>
        <w:t>В.И.Лубовского</w:t>
      </w:r>
      <w:proofErr w:type="spellEnd"/>
      <w:r w:rsidRPr="00CE3C05">
        <w:rPr>
          <w:sz w:val="28"/>
          <w:szCs w:val="28"/>
        </w:rPr>
        <w:t>, Н.А.Цыпиной. - М.,1994.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CE3C05">
        <w:rPr>
          <w:sz w:val="28"/>
          <w:szCs w:val="28"/>
        </w:rPr>
        <w:t>Защиринская</w:t>
      </w:r>
      <w:proofErr w:type="spellEnd"/>
      <w:r w:rsidRPr="00CE3C05">
        <w:rPr>
          <w:sz w:val="28"/>
          <w:szCs w:val="28"/>
        </w:rPr>
        <w:t xml:space="preserve"> О.В. Психология детей с задержкой психического развития. - СПб</w:t>
      </w:r>
      <w:proofErr w:type="gramStart"/>
      <w:r w:rsidRPr="00CE3C05">
        <w:rPr>
          <w:sz w:val="28"/>
          <w:szCs w:val="28"/>
        </w:rPr>
        <w:t xml:space="preserve">.: </w:t>
      </w:r>
      <w:proofErr w:type="gramEnd"/>
      <w:r w:rsidRPr="00CE3C05">
        <w:rPr>
          <w:sz w:val="28"/>
          <w:szCs w:val="28"/>
        </w:rPr>
        <w:t>Речь, 2004.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CE3C05">
        <w:rPr>
          <w:sz w:val="28"/>
          <w:szCs w:val="28"/>
        </w:rPr>
        <w:t>Зинкевич</w:t>
      </w:r>
      <w:proofErr w:type="spellEnd"/>
      <w:r w:rsidRPr="00CE3C05">
        <w:rPr>
          <w:sz w:val="28"/>
          <w:szCs w:val="28"/>
        </w:rPr>
        <w:t xml:space="preserve"> - Евстигнеева Т.Д. Практикум по </w:t>
      </w:r>
      <w:proofErr w:type="spellStart"/>
      <w:r w:rsidRPr="00CE3C05">
        <w:rPr>
          <w:sz w:val="28"/>
          <w:szCs w:val="28"/>
        </w:rPr>
        <w:t>сказкотерапии</w:t>
      </w:r>
      <w:proofErr w:type="spellEnd"/>
      <w:r w:rsidRPr="00CE3C05">
        <w:rPr>
          <w:sz w:val="28"/>
          <w:szCs w:val="28"/>
        </w:rPr>
        <w:t>. - СПб</w:t>
      </w:r>
      <w:proofErr w:type="gramStart"/>
      <w:r w:rsidRPr="00CE3C05">
        <w:rPr>
          <w:sz w:val="28"/>
          <w:szCs w:val="28"/>
        </w:rPr>
        <w:t xml:space="preserve">., </w:t>
      </w:r>
      <w:proofErr w:type="gramEnd"/>
      <w:r w:rsidRPr="00CE3C05">
        <w:rPr>
          <w:sz w:val="28"/>
          <w:szCs w:val="28"/>
        </w:rPr>
        <w:t>2000.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CE3C05">
        <w:rPr>
          <w:sz w:val="28"/>
          <w:szCs w:val="28"/>
        </w:rPr>
        <w:t xml:space="preserve">Сказка как источник творчества детей: Пособие для педагогов дошкольных учреждений / </w:t>
      </w:r>
      <w:proofErr w:type="spellStart"/>
      <w:r w:rsidRPr="00CE3C05">
        <w:rPr>
          <w:sz w:val="28"/>
          <w:szCs w:val="28"/>
        </w:rPr>
        <w:t>Науч</w:t>
      </w:r>
      <w:proofErr w:type="spellEnd"/>
      <w:r w:rsidRPr="00CE3C05">
        <w:rPr>
          <w:sz w:val="28"/>
          <w:szCs w:val="28"/>
        </w:rPr>
        <w:t>. рук. Ю.А. Лебедев. - М., 2001.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CE3C05">
        <w:rPr>
          <w:sz w:val="28"/>
          <w:szCs w:val="28"/>
        </w:rPr>
        <w:t>Смоленцева А.А. Экономика в сказках: Методическое пособие. - Н. Новгород, 2004.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r w:rsidRPr="00CE3C05">
        <w:rPr>
          <w:sz w:val="28"/>
          <w:szCs w:val="28"/>
        </w:rPr>
        <w:t xml:space="preserve">Соколова Н.Д., </w:t>
      </w:r>
      <w:proofErr w:type="spellStart"/>
      <w:r w:rsidRPr="00CE3C05">
        <w:rPr>
          <w:sz w:val="28"/>
          <w:szCs w:val="28"/>
        </w:rPr>
        <w:t>Калинникова</w:t>
      </w:r>
      <w:proofErr w:type="spellEnd"/>
      <w:r w:rsidRPr="00CE3C05">
        <w:rPr>
          <w:sz w:val="28"/>
          <w:szCs w:val="28"/>
        </w:rPr>
        <w:t xml:space="preserve">. Л.В. Дети с ограниченными возможностями: проблемы и инновационные тенденции в обучении и воспитании. -  М.: ООО «Аспект», 2005. 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CE3C05">
        <w:rPr>
          <w:sz w:val="28"/>
          <w:szCs w:val="28"/>
        </w:rPr>
        <w:t>Ульенкова</w:t>
      </w:r>
      <w:proofErr w:type="spellEnd"/>
      <w:r w:rsidRPr="00CE3C05">
        <w:rPr>
          <w:sz w:val="28"/>
          <w:szCs w:val="28"/>
        </w:rPr>
        <w:t xml:space="preserve">  У.В.Шестилетние дети с задержкой психического развития. - М.: Педагогика, 1990.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CE3C05">
        <w:rPr>
          <w:sz w:val="28"/>
          <w:szCs w:val="28"/>
        </w:rPr>
        <w:t>Фесюкова</w:t>
      </w:r>
      <w:proofErr w:type="spellEnd"/>
      <w:r w:rsidRPr="00CE3C05">
        <w:rPr>
          <w:sz w:val="28"/>
          <w:szCs w:val="28"/>
        </w:rPr>
        <w:t xml:space="preserve"> Л.Б. Воспитание сказкой. - Харьков, 2000</w:t>
      </w:r>
    </w:p>
    <w:p w:rsidR="00CE3C05" w:rsidRPr="00CE3C05" w:rsidRDefault="00CE3C05" w:rsidP="00CE3C05">
      <w:pPr>
        <w:pStyle w:val="a3"/>
        <w:numPr>
          <w:ilvl w:val="1"/>
          <w:numId w:val="1"/>
        </w:numPr>
        <w:tabs>
          <w:tab w:val="clear" w:pos="1440"/>
          <w:tab w:val="num" w:pos="709"/>
        </w:tabs>
        <w:ind w:left="709" w:hanging="709"/>
        <w:jc w:val="both"/>
        <w:rPr>
          <w:sz w:val="28"/>
          <w:szCs w:val="28"/>
        </w:rPr>
      </w:pPr>
      <w:proofErr w:type="spellStart"/>
      <w:r w:rsidRPr="00CE3C05">
        <w:rPr>
          <w:sz w:val="28"/>
          <w:szCs w:val="28"/>
        </w:rPr>
        <w:t>Эльконова</w:t>
      </w:r>
      <w:proofErr w:type="spellEnd"/>
      <w:r w:rsidRPr="00CE3C05">
        <w:rPr>
          <w:sz w:val="28"/>
          <w:szCs w:val="28"/>
        </w:rPr>
        <w:t xml:space="preserve"> Л.И. Роль сказки в психическом развитии дошкольников //Мир психологии 1998, № 3.</w:t>
      </w:r>
    </w:p>
    <w:p w:rsidR="00CE3C05" w:rsidRPr="00CE3C05" w:rsidRDefault="00CE3C05" w:rsidP="00CE3C05">
      <w:pPr>
        <w:pStyle w:val="a3"/>
        <w:ind w:left="709"/>
        <w:jc w:val="both"/>
        <w:rPr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C05" w:rsidRPr="00CE3C05" w:rsidRDefault="00CE3C05" w:rsidP="00CE3C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9D" w:rsidRPr="00CE3C05" w:rsidRDefault="00D37C9D">
      <w:pPr>
        <w:rPr>
          <w:rFonts w:ascii="Times New Roman" w:hAnsi="Times New Roman" w:cs="Times New Roman"/>
          <w:sz w:val="28"/>
          <w:szCs w:val="28"/>
        </w:rPr>
      </w:pPr>
    </w:p>
    <w:sectPr w:rsidR="00D37C9D" w:rsidRPr="00CE3C05" w:rsidSect="005F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B7A"/>
    <w:multiLevelType w:val="multilevel"/>
    <w:tmpl w:val="35AA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E3C05"/>
    <w:rsid w:val="005F0941"/>
    <w:rsid w:val="00CE3C05"/>
    <w:rsid w:val="00D37C9D"/>
    <w:rsid w:val="00D6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3605</Words>
  <Characters>20549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2025-03-19T06:42:00Z</dcterms:created>
  <dcterms:modified xsi:type="dcterms:W3CDTF">2025-03-24T06:05:00Z</dcterms:modified>
</cp:coreProperties>
</file>