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79" w:rsidRPr="00370158" w:rsidRDefault="00675A79" w:rsidP="00675A79">
      <w:pPr>
        <w:spacing w:line="240" w:lineRule="auto"/>
        <w:jc w:val="both"/>
        <w:rPr>
          <w:rFonts w:ascii="Times New Roman" w:hAnsi="Times New Roman" w:cs="Times New Roman"/>
          <w:b/>
          <w:sz w:val="24"/>
          <w:szCs w:val="24"/>
        </w:rPr>
      </w:pPr>
      <w:r w:rsidRPr="00370158">
        <w:rPr>
          <w:rFonts w:ascii="Times New Roman" w:hAnsi="Times New Roman" w:cs="Times New Roman"/>
          <w:b/>
          <w:sz w:val="24"/>
          <w:szCs w:val="24"/>
        </w:rPr>
        <w:t xml:space="preserve">УДК </w:t>
      </w:r>
      <w:r>
        <w:rPr>
          <w:rFonts w:ascii="Times New Roman" w:hAnsi="Times New Roman" w:cs="Times New Roman"/>
          <w:b/>
          <w:sz w:val="24"/>
          <w:szCs w:val="24"/>
        </w:rPr>
        <w:t xml:space="preserve">37.376.(379)             </w:t>
      </w:r>
      <w:r w:rsidRPr="00370158">
        <w:rPr>
          <w:rFonts w:ascii="Times New Roman" w:hAnsi="Times New Roman" w:cs="Times New Roman"/>
          <w:b/>
          <w:sz w:val="24"/>
          <w:szCs w:val="24"/>
        </w:rPr>
        <w:t xml:space="preserve">                                                                                            О.В.Гарькова</w:t>
      </w:r>
    </w:p>
    <w:p w:rsidR="00675A79" w:rsidRPr="003C3E4A" w:rsidRDefault="00675A79" w:rsidP="00675A79">
      <w:pPr>
        <w:spacing w:line="240" w:lineRule="auto"/>
        <w:jc w:val="right"/>
        <w:rPr>
          <w:rFonts w:ascii="Times New Roman" w:hAnsi="Times New Roman" w:cs="Times New Roman"/>
          <w:i/>
          <w:sz w:val="24"/>
          <w:szCs w:val="24"/>
        </w:rPr>
      </w:pPr>
      <w:r w:rsidRPr="003C3E4A">
        <w:rPr>
          <w:rFonts w:ascii="Times New Roman" w:hAnsi="Times New Roman" w:cs="Times New Roman"/>
          <w:i/>
          <w:sz w:val="24"/>
          <w:szCs w:val="24"/>
        </w:rPr>
        <w:t>Излучинск, Казенное образовательное учреждение «Излучинская школа-интернат для детей с ограниченными возможностями здоровья»</w:t>
      </w:r>
    </w:p>
    <w:p w:rsidR="00675A79" w:rsidRPr="00370158" w:rsidRDefault="00675A79" w:rsidP="00675A79">
      <w:pPr>
        <w:jc w:val="center"/>
        <w:rPr>
          <w:rFonts w:ascii="Times New Roman" w:hAnsi="Times New Roman" w:cs="Times New Roman"/>
          <w:b/>
          <w:sz w:val="24"/>
          <w:szCs w:val="24"/>
        </w:rPr>
      </w:pPr>
      <w:r w:rsidRPr="00370158">
        <w:rPr>
          <w:rFonts w:ascii="Times New Roman" w:hAnsi="Times New Roman" w:cs="Times New Roman"/>
          <w:b/>
          <w:sz w:val="24"/>
          <w:szCs w:val="24"/>
        </w:rPr>
        <w:t xml:space="preserve">ТЕАТРАЛЬНАЯ САМОДЕЯТЕЛЬНОСТЬ В ВОСПИТАТЕЛЬНОЙ ДЕЯТЕЛЬНОСТИ, КАК СРЕДСТВО ДУХОВНО-НРАВСТВЕННОГО РАЗВИТИЯ ЛИЧНОСТИ ДЕТЕЙ С НАРУШЕНИЯМИ СЛУХА </w:t>
      </w:r>
    </w:p>
    <w:p w:rsidR="00675A79" w:rsidRPr="00370158" w:rsidRDefault="00675A79" w:rsidP="00675A79">
      <w:pPr>
        <w:spacing w:line="240" w:lineRule="auto"/>
        <w:rPr>
          <w:rFonts w:ascii="Times New Roman" w:hAnsi="Times New Roman" w:cs="Times New Roman"/>
          <w:sz w:val="24"/>
          <w:szCs w:val="24"/>
        </w:rPr>
      </w:pPr>
      <w:r w:rsidRPr="00370158">
        <w:rPr>
          <w:rFonts w:ascii="Times New Roman" w:hAnsi="Times New Roman" w:cs="Times New Roman"/>
          <w:sz w:val="24"/>
          <w:szCs w:val="24"/>
        </w:rPr>
        <w:t>Аннотация.  Статья посвящена вопросам развития духовно-нравственного воспитания детей с нарушениями слуха, вопросам социальной интеграции и реабилитации детей с нарушениями слуха через театрализованную деятельность.</w:t>
      </w:r>
    </w:p>
    <w:p w:rsidR="00675A79" w:rsidRPr="00370158" w:rsidRDefault="00675A79" w:rsidP="00675A79">
      <w:pPr>
        <w:spacing w:line="240" w:lineRule="auto"/>
        <w:rPr>
          <w:rFonts w:ascii="Times New Roman" w:hAnsi="Times New Roman" w:cs="Times New Roman"/>
          <w:sz w:val="24"/>
          <w:szCs w:val="24"/>
        </w:rPr>
      </w:pPr>
      <w:r w:rsidRPr="00370158">
        <w:rPr>
          <w:rFonts w:ascii="Times New Roman" w:hAnsi="Times New Roman" w:cs="Times New Roman"/>
          <w:sz w:val="24"/>
          <w:szCs w:val="24"/>
        </w:rPr>
        <w:t>Ключевые слова: духовно-нравственное воспитание, реабилитация, социокультурная реабилитация, театральная деятельность, дети с нарушениями слуха.</w:t>
      </w:r>
    </w:p>
    <w:p w:rsidR="00675A79" w:rsidRPr="003C3E4A" w:rsidRDefault="00675A79" w:rsidP="00675A79">
      <w:pPr>
        <w:spacing w:line="240" w:lineRule="auto"/>
        <w:jc w:val="right"/>
        <w:rPr>
          <w:rFonts w:ascii="Times New Roman" w:hAnsi="Times New Roman" w:cs="Times New Roman"/>
          <w:i/>
          <w:color w:val="333333"/>
          <w:sz w:val="24"/>
          <w:szCs w:val="24"/>
          <w:shd w:val="clear" w:color="auto" w:fill="FFFFFF"/>
          <w:lang w:val="en-US"/>
        </w:rPr>
      </w:pPr>
      <w:r w:rsidRPr="00370158">
        <w:rPr>
          <w:rFonts w:ascii="Times New Roman" w:hAnsi="Times New Roman" w:cs="Times New Roman"/>
          <w:b/>
          <w:color w:val="333333"/>
          <w:sz w:val="24"/>
          <w:szCs w:val="24"/>
          <w:shd w:val="clear" w:color="auto" w:fill="FFFFFF"/>
          <w:lang w:val="en-US"/>
        </w:rPr>
        <w:t>O. V. Garkova</w:t>
      </w:r>
      <w:r w:rsidRPr="00370158">
        <w:rPr>
          <w:rFonts w:ascii="Times New Roman" w:hAnsi="Times New Roman" w:cs="Times New Roman"/>
          <w:b/>
          <w:color w:val="333333"/>
          <w:sz w:val="24"/>
          <w:szCs w:val="24"/>
          <w:lang w:val="en-US"/>
        </w:rPr>
        <w:br/>
      </w:r>
      <w:r w:rsidRPr="003C3E4A">
        <w:rPr>
          <w:rFonts w:ascii="Times New Roman" w:hAnsi="Times New Roman" w:cs="Times New Roman"/>
          <w:i/>
          <w:color w:val="333333"/>
          <w:sz w:val="24"/>
          <w:szCs w:val="24"/>
          <w:shd w:val="clear" w:color="auto" w:fill="FFFFFF"/>
          <w:lang w:val="en-US"/>
        </w:rPr>
        <w:t>Izluchinsk, State educational institution of  "Izluchinskaya boarding school for children with disabilities"</w:t>
      </w:r>
    </w:p>
    <w:p w:rsidR="00675A79" w:rsidRPr="00370158" w:rsidRDefault="00675A79" w:rsidP="00675A79">
      <w:pPr>
        <w:spacing w:line="240" w:lineRule="auto"/>
        <w:jc w:val="center"/>
        <w:rPr>
          <w:rFonts w:ascii="Times New Roman" w:hAnsi="Times New Roman" w:cs="Times New Roman"/>
          <w:b/>
          <w:color w:val="333333"/>
          <w:sz w:val="24"/>
          <w:szCs w:val="24"/>
          <w:shd w:val="clear" w:color="auto" w:fill="FFFFFF"/>
          <w:lang w:val="en-US"/>
        </w:rPr>
      </w:pPr>
      <w:r w:rsidRPr="00370158">
        <w:rPr>
          <w:rFonts w:ascii="Times New Roman" w:hAnsi="Times New Roman" w:cs="Times New Roman"/>
          <w:b/>
          <w:color w:val="333333"/>
          <w:sz w:val="24"/>
          <w:szCs w:val="24"/>
          <w:shd w:val="clear" w:color="auto" w:fill="FFFFFF"/>
          <w:lang w:val="en-US"/>
        </w:rPr>
        <w:t>THEATRICAL AMATEUR PERFORMANCE IN EDUCATIONAL ACTIVITIES, AS A MEANS OF SPIRITUALLY - MORAL DEVELOPMENT OF CHILDREN WITH HEARING IMPAIRMENTS</w:t>
      </w:r>
    </w:p>
    <w:p w:rsidR="00675A79" w:rsidRPr="00370158" w:rsidRDefault="00675A79" w:rsidP="00675A79">
      <w:pPr>
        <w:spacing w:line="240" w:lineRule="auto"/>
        <w:rPr>
          <w:rFonts w:ascii="Times New Roman" w:hAnsi="Times New Roman" w:cs="Times New Roman"/>
          <w:color w:val="333333"/>
          <w:sz w:val="24"/>
          <w:szCs w:val="24"/>
          <w:shd w:val="clear" w:color="auto" w:fill="FFFFFF"/>
          <w:lang w:val="en-US"/>
        </w:rPr>
      </w:pPr>
      <w:r w:rsidRPr="00370158">
        <w:rPr>
          <w:rFonts w:ascii="Times New Roman" w:hAnsi="Times New Roman" w:cs="Times New Roman"/>
          <w:color w:val="333333"/>
          <w:sz w:val="24"/>
          <w:szCs w:val="24"/>
          <w:shd w:val="clear" w:color="auto" w:fill="FFFFFF"/>
          <w:lang w:val="en-US"/>
        </w:rPr>
        <w:t>Abstract. The article is devoted to the development of spiritually-moral education of children with hearing impairments, the social integration and rehabilitation of children with hearing impairments through theatrical activities.</w:t>
      </w:r>
    </w:p>
    <w:p w:rsidR="00675A79" w:rsidRPr="00370158" w:rsidRDefault="00675A79" w:rsidP="00675A79">
      <w:pPr>
        <w:spacing w:line="240" w:lineRule="auto"/>
        <w:jc w:val="both"/>
        <w:rPr>
          <w:rFonts w:ascii="Times New Roman" w:hAnsi="Times New Roman" w:cs="Times New Roman"/>
          <w:color w:val="333333"/>
          <w:sz w:val="24"/>
          <w:szCs w:val="24"/>
          <w:shd w:val="clear" w:color="auto" w:fill="FFFFFF"/>
          <w:lang w:val="en-US"/>
        </w:rPr>
      </w:pPr>
      <w:r w:rsidRPr="00370158">
        <w:rPr>
          <w:rFonts w:ascii="Times New Roman" w:hAnsi="Times New Roman" w:cs="Times New Roman"/>
          <w:color w:val="333333"/>
          <w:sz w:val="24"/>
          <w:szCs w:val="24"/>
          <w:shd w:val="clear" w:color="auto" w:fill="FFFFFF"/>
          <w:lang w:val="en-US"/>
        </w:rPr>
        <w:t>Keywords: spiritual - moral education, rehabilitation, social and cultural rehabilitation, theatre activities, children with hearing impairments.</w:t>
      </w:r>
    </w:p>
    <w:p w:rsidR="00675A79" w:rsidRDefault="00675A79" w:rsidP="00675A79">
      <w:pPr>
        <w:spacing w:line="240" w:lineRule="auto"/>
        <w:jc w:val="both"/>
        <w:rPr>
          <w:rFonts w:ascii="Times New Roman" w:hAnsi="Times New Roman" w:cs="Times New Roman"/>
          <w:sz w:val="24"/>
          <w:szCs w:val="24"/>
        </w:rPr>
      </w:pPr>
      <w:r w:rsidRPr="00CF3EF2">
        <w:rPr>
          <w:rFonts w:ascii="Times New Roman" w:hAnsi="Times New Roman" w:cs="Times New Roman"/>
          <w:sz w:val="24"/>
          <w:szCs w:val="24"/>
          <w:lang w:val="en-US"/>
        </w:rPr>
        <w:t xml:space="preserve">     </w:t>
      </w:r>
      <w:r w:rsidRPr="00370158">
        <w:rPr>
          <w:rFonts w:ascii="Times New Roman" w:hAnsi="Times New Roman" w:cs="Times New Roman"/>
          <w:sz w:val="24"/>
          <w:szCs w:val="24"/>
        </w:rPr>
        <w:t xml:space="preserve">Духовно-нравственное воспитание – одно из важнейших направлений воспитания детей с нарушениями слуха.  Оно направлено на усвоение подрастающими поколениями духовных ценностей, претворение их в практическое  действие и поведение высших духовных ценностей.     </w:t>
      </w:r>
    </w:p>
    <w:p w:rsidR="00675A79" w:rsidRPr="00370158" w:rsidRDefault="00675A79" w:rsidP="00675A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158">
        <w:rPr>
          <w:rFonts w:ascii="Times New Roman" w:hAnsi="Times New Roman" w:cs="Times New Roman"/>
          <w:sz w:val="24"/>
          <w:szCs w:val="24"/>
        </w:rPr>
        <w:t>Важнейшей целью современного отечественного образования является воспитание, социально-педагогическая поддержка становление и развитие высоконравственного, ответственного, творческого, инициативного, компетентного гражданина России. Для реализации этой цели в соответствии с Конституцией Российской Федерации и Законом Российской Федерации «Об образовании» была разработана Концепция духовно - нравственного развития и воспитания личности и гражданина России в сфере общего образования. Данная Концепция является методологической основой разработки и реализации федерального государственного образовательного стандарта общего образования. В настоящее время, в России ведется апробация федеральных государственных образовательных стандартов для детей с нарушениями слуха. Специальные федеральные государственные образовательные стандарты для детей с нарушениями слуха рассматриваются как неотъемлемая часть федеральных государственных стандартов общего образования.</w:t>
      </w:r>
    </w:p>
    <w:p w:rsidR="00675A79" w:rsidRPr="00370158" w:rsidRDefault="00675A79" w:rsidP="00675A79">
      <w:pPr>
        <w:spacing w:line="240" w:lineRule="auto"/>
        <w:jc w:val="both"/>
        <w:rPr>
          <w:rFonts w:ascii="Times New Roman" w:hAnsi="Times New Roman" w:cs="Times New Roman"/>
          <w:sz w:val="24"/>
          <w:szCs w:val="24"/>
        </w:rPr>
      </w:pPr>
      <w:r w:rsidRPr="00370158">
        <w:rPr>
          <w:rFonts w:ascii="Times New Roman" w:hAnsi="Times New Roman" w:cs="Times New Roman"/>
          <w:sz w:val="24"/>
          <w:szCs w:val="24"/>
        </w:rPr>
        <w:t xml:space="preserve">     Проблема духовно - нравственного воспитания интересовала человечество всегда, и это отражено в древних учениях, философских трактах, </w:t>
      </w:r>
      <w:r w:rsidRPr="00370158">
        <w:rPr>
          <w:rFonts w:ascii="Times New Roman" w:hAnsi="Times New Roman" w:cs="Times New Roman"/>
          <w:sz w:val="24"/>
          <w:szCs w:val="24"/>
          <w:shd w:val="clear" w:color="auto" w:fill="FFFFFF"/>
        </w:rPr>
        <w:t>об этом говорил Сократ, Сенека, Я. А. Каменский, Л. Н. Толстой, К. Д. Ушинский, Ш.А. Амонашвили, В.В. Абраменкова, М.В. Осорина, Петрова В.И., Стульник Т.Д. и др.,</w:t>
      </w:r>
      <w:r w:rsidRPr="00370158">
        <w:rPr>
          <w:rFonts w:ascii="Times New Roman" w:hAnsi="Times New Roman" w:cs="Times New Roman"/>
          <w:sz w:val="24"/>
          <w:szCs w:val="24"/>
        </w:rPr>
        <w:t xml:space="preserve"> актуальна она и сегодня. И особенно она </w:t>
      </w:r>
      <w:r w:rsidRPr="00370158">
        <w:rPr>
          <w:rFonts w:ascii="Times New Roman" w:hAnsi="Times New Roman" w:cs="Times New Roman"/>
          <w:sz w:val="24"/>
          <w:szCs w:val="24"/>
        </w:rPr>
        <w:lastRenderedPageBreak/>
        <w:t>важна для таких учреждений, как наша школа-интернат, где обучаются и воспитываются дети с ограниченными возможностями здоровья. Дальнейшая социализация и интеграция детей с проблемами слуха невозможна, если ребенок не усвоит ту систему нравственных идеалов и ценностей, которые приняты в обществе. Воспитание нравственности - это, прежде всего воспитание чувств и нравственная сторона поведения проявляется именно в стремлении посочувствовать, поделиться с другими тем, что им дорого, сделать что – либо для других, помочь им. У детей с нарушениями слуха, в силу их дефекта, затруднено понимание состояния переживания сверстников. Без специального объяснения и показа взрослых они не будут сами жалеть, хвалить, помогать друг другу. У них нет эмоциональной потребности, особенно вербальной к общению с другими детьми. В силу того, что дети долго живут в отрыве от семьи, вдалеке от родительского дома,  ведущую роль в формировании духовно-нравственного развития играет образовательное учреждение, педагоги. И от того, что будет заложено ребенку, какие правила морали и этикета ему будут привиты, с этим ребенок и будет жить всю свою жизнь.</w:t>
      </w:r>
    </w:p>
    <w:p w:rsidR="00675A79" w:rsidRDefault="00675A79" w:rsidP="00675A79">
      <w:pPr>
        <w:spacing w:line="240" w:lineRule="auto"/>
        <w:jc w:val="both"/>
        <w:rPr>
          <w:rFonts w:ascii="Times New Roman" w:hAnsi="Times New Roman" w:cs="Times New Roman"/>
          <w:sz w:val="24"/>
          <w:szCs w:val="24"/>
        </w:rPr>
      </w:pPr>
      <w:r w:rsidRPr="00370158">
        <w:rPr>
          <w:rFonts w:ascii="Times New Roman" w:hAnsi="Times New Roman" w:cs="Times New Roman"/>
          <w:sz w:val="24"/>
          <w:szCs w:val="24"/>
        </w:rPr>
        <w:t xml:space="preserve">     Также одной из основных задач развития современного общества является социальная интеграция детей с ограниченными возможностями здоровья.  Одним из главных факторов включения детей с ограниченными возможностями здоровья в широкие социокультурные отношения является социальная политика государства, приоритетным направлением которой становится реабилитация. В комплексе реабилитационных мероприятий особое место занимает социокультурная реабилитация, которая сегодня является  одной из наиболее актуальных и востребованных сфер общественной практики, а также объектом повышенного внимания исследователей в области социально-культурной деятельности детей с </w:t>
      </w:r>
      <w:r>
        <w:rPr>
          <w:rFonts w:ascii="Times New Roman" w:hAnsi="Times New Roman" w:cs="Times New Roman"/>
          <w:sz w:val="24"/>
          <w:szCs w:val="24"/>
        </w:rPr>
        <w:t>ограниченными возможностями здоровья</w:t>
      </w:r>
      <w:r w:rsidRPr="00370158">
        <w:rPr>
          <w:rFonts w:ascii="Times New Roman" w:hAnsi="Times New Roman" w:cs="Times New Roman"/>
          <w:sz w:val="24"/>
          <w:szCs w:val="24"/>
        </w:rPr>
        <w:t>. Социально</w:t>
      </w:r>
      <w:r>
        <w:rPr>
          <w:rFonts w:ascii="Times New Roman" w:hAnsi="Times New Roman" w:cs="Times New Roman"/>
          <w:sz w:val="24"/>
          <w:szCs w:val="24"/>
        </w:rPr>
        <w:t xml:space="preserve"> </w:t>
      </w:r>
      <w:r w:rsidRPr="00370158">
        <w:rPr>
          <w:rFonts w:ascii="Times New Roman" w:hAnsi="Times New Roman" w:cs="Times New Roman"/>
          <w:sz w:val="24"/>
          <w:szCs w:val="24"/>
        </w:rPr>
        <w:t>-</w:t>
      </w: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культурная реабилитация рассматривается также как адресная, личностная помощь, которая направлена на выявление у детей с </w:t>
      </w:r>
      <w:r>
        <w:rPr>
          <w:rFonts w:ascii="Times New Roman" w:hAnsi="Times New Roman" w:cs="Times New Roman"/>
          <w:sz w:val="24"/>
          <w:szCs w:val="24"/>
        </w:rPr>
        <w:t>ограниченными возможностями здоровья</w:t>
      </w:r>
      <w:r w:rsidRPr="00370158">
        <w:rPr>
          <w:rFonts w:ascii="Times New Roman" w:hAnsi="Times New Roman" w:cs="Times New Roman"/>
          <w:sz w:val="24"/>
          <w:szCs w:val="24"/>
        </w:rPr>
        <w:t xml:space="preserve"> его духовных интересов и потребностей, которые в конечном итоге помогут раскрыть ему свои возможности, интегрироваться в окружающую социально</w:t>
      </w:r>
      <w:r>
        <w:rPr>
          <w:rFonts w:ascii="Times New Roman" w:hAnsi="Times New Roman" w:cs="Times New Roman"/>
          <w:sz w:val="24"/>
          <w:szCs w:val="24"/>
        </w:rPr>
        <w:t xml:space="preserve"> </w:t>
      </w:r>
      <w:r w:rsidRPr="00370158">
        <w:rPr>
          <w:rFonts w:ascii="Times New Roman" w:hAnsi="Times New Roman" w:cs="Times New Roman"/>
          <w:sz w:val="24"/>
          <w:szCs w:val="24"/>
        </w:rPr>
        <w:t>-</w:t>
      </w: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культурную среду.  </w:t>
      </w:r>
    </w:p>
    <w:p w:rsidR="00675A79" w:rsidRPr="00370158" w:rsidRDefault="00675A79" w:rsidP="00675A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Одна из задач социокультурной реабилитации – приобщение детей с </w:t>
      </w:r>
      <w:r>
        <w:rPr>
          <w:rFonts w:ascii="Times New Roman" w:hAnsi="Times New Roman" w:cs="Times New Roman"/>
          <w:sz w:val="24"/>
          <w:szCs w:val="24"/>
        </w:rPr>
        <w:t>ограниченными возможностями здоровья</w:t>
      </w:r>
      <w:r w:rsidRPr="00370158">
        <w:rPr>
          <w:rFonts w:ascii="Times New Roman" w:hAnsi="Times New Roman" w:cs="Times New Roman"/>
          <w:sz w:val="24"/>
          <w:szCs w:val="24"/>
        </w:rPr>
        <w:t xml:space="preserve"> к культурным, духовно</w:t>
      </w:r>
      <w:r>
        <w:rPr>
          <w:rFonts w:ascii="Times New Roman" w:hAnsi="Times New Roman" w:cs="Times New Roman"/>
          <w:sz w:val="24"/>
          <w:szCs w:val="24"/>
        </w:rPr>
        <w:t xml:space="preserve"> </w:t>
      </w:r>
      <w:r w:rsidRPr="00370158">
        <w:rPr>
          <w:rFonts w:ascii="Times New Roman" w:hAnsi="Times New Roman" w:cs="Times New Roman"/>
          <w:sz w:val="24"/>
          <w:szCs w:val="24"/>
        </w:rPr>
        <w:t>-</w:t>
      </w: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нравственным ценностям, на основе включения в мир искусства и культуры. В качестве одного из главных компонентов данной задачи рассматривается культурно - досуговая деятельность. Включение детей с </w:t>
      </w:r>
      <w:r>
        <w:rPr>
          <w:rFonts w:ascii="Times New Roman" w:hAnsi="Times New Roman" w:cs="Times New Roman"/>
          <w:sz w:val="24"/>
          <w:szCs w:val="24"/>
        </w:rPr>
        <w:t>ограниченными возможностями здоровья</w:t>
      </w:r>
      <w:r w:rsidRPr="00370158">
        <w:rPr>
          <w:rFonts w:ascii="Times New Roman" w:hAnsi="Times New Roman" w:cs="Times New Roman"/>
          <w:sz w:val="24"/>
          <w:szCs w:val="24"/>
        </w:rPr>
        <w:t xml:space="preserve"> в разные виды творческой деятельности рассматривается как наиболее значимый вид организации </w:t>
      </w:r>
      <w:r>
        <w:rPr>
          <w:rFonts w:ascii="Times New Roman" w:hAnsi="Times New Roman" w:cs="Times New Roman"/>
          <w:sz w:val="24"/>
          <w:szCs w:val="24"/>
        </w:rPr>
        <w:t>внеурочной</w:t>
      </w:r>
      <w:r w:rsidRPr="00370158">
        <w:rPr>
          <w:rFonts w:ascii="Times New Roman" w:hAnsi="Times New Roman" w:cs="Times New Roman"/>
          <w:sz w:val="24"/>
          <w:szCs w:val="24"/>
        </w:rPr>
        <w:t xml:space="preserve"> деятельности, к которой относится театрализованная деятельность. Театрализованные формы </w:t>
      </w:r>
      <w:r>
        <w:rPr>
          <w:rFonts w:ascii="Times New Roman" w:hAnsi="Times New Roman" w:cs="Times New Roman"/>
          <w:sz w:val="24"/>
          <w:szCs w:val="24"/>
        </w:rPr>
        <w:t xml:space="preserve">внеурочной </w:t>
      </w:r>
      <w:r w:rsidRPr="00370158">
        <w:rPr>
          <w:rFonts w:ascii="Times New Roman" w:hAnsi="Times New Roman" w:cs="Times New Roman"/>
          <w:sz w:val="24"/>
          <w:szCs w:val="24"/>
        </w:rPr>
        <w:t xml:space="preserve">деятельности выполняют разнообразные функции: информационную, воспитательную, образовательную, релаксационную, (снятие тревожности) функцию социализации, что представляет особую значимость для детей с ограниченными возможностями здоровья. </w:t>
      </w:r>
    </w:p>
    <w:p w:rsidR="00675A79" w:rsidRPr="00370158" w:rsidRDefault="00675A79" w:rsidP="00675A79">
      <w:pPr>
        <w:spacing w:line="240" w:lineRule="auto"/>
        <w:jc w:val="both"/>
        <w:rPr>
          <w:rFonts w:ascii="Times New Roman" w:hAnsi="Times New Roman" w:cs="Times New Roman"/>
          <w:sz w:val="24"/>
          <w:szCs w:val="24"/>
        </w:rPr>
      </w:pPr>
      <w:r w:rsidRPr="00370158">
        <w:rPr>
          <w:rFonts w:ascii="Times New Roman" w:hAnsi="Times New Roman" w:cs="Times New Roman"/>
          <w:sz w:val="24"/>
          <w:szCs w:val="24"/>
        </w:rPr>
        <w:t xml:space="preserve">     Театральная деятельность занимает особое место в системе духовно</w:t>
      </w:r>
      <w:r>
        <w:rPr>
          <w:rFonts w:ascii="Times New Roman" w:hAnsi="Times New Roman" w:cs="Times New Roman"/>
          <w:sz w:val="24"/>
          <w:szCs w:val="24"/>
        </w:rPr>
        <w:t xml:space="preserve"> </w:t>
      </w:r>
      <w:r w:rsidRPr="00370158">
        <w:rPr>
          <w:rFonts w:ascii="Times New Roman" w:hAnsi="Times New Roman" w:cs="Times New Roman"/>
          <w:sz w:val="24"/>
          <w:szCs w:val="24"/>
        </w:rPr>
        <w:t>-</w:t>
      </w:r>
      <w:r>
        <w:rPr>
          <w:rFonts w:ascii="Times New Roman" w:hAnsi="Times New Roman" w:cs="Times New Roman"/>
          <w:sz w:val="24"/>
          <w:szCs w:val="24"/>
        </w:rPr>
        <w:t xml:space="preserve"> </w:t>
      </w:r>
      <w:r w:rsidRPr="00370158">
        <w:rPr>
          <w:rFonts w:ascii="Times New Roman" w:hAnsi="Times New Roman" w:cs="Times New Roman"/>
          <w:sz w:val="24"/>
          <w:szCs w:val="24"/>
        </w:rPr>
        <w:t>нравственного воспитания детей с нарушениями слуха. Разыгрывая действие, в котором предполагается участие слышащих действующих лиц, неслышащий актер - любитель, как бы, перевоплощается в слышащещего, символически приобщается к миру слышащих. Его духовный горизонт раздвигается, он ощущает всю полноту жизни. Театральная самодеятельность знакомит, ребенка с нарушениями слуха, со сложным миром идей, чувств, переживаний. Она помогает ему установить контакт с внутренним миром человека, обладающим более широким, сенсорным спектром восприятия. Она выводит его на уровень проблем эпохи, приобщает его к борьбе за гуманность и свободную мысль которую ведет демократическое общество.</w:t>
      </w:r>
    </w:p>
    <w:p w:rsidR="00675A79" w:rsidRPr="00370158" w:rsidRDefault="00675A79" w:rsidP="00675A79">
      <w:pPr>
        <w:shd w:val="clear" w:color="auto" w:fill="FFFFFF"/>
        <w:spacing w:after="9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0158">
        <w:rPr>
          <w:rFonts w:ascii="Times New Roman" w:eastAsia="Times New Roman" w:hAnsi="Times New Roman" w:cs="Times New Roman"/>
          <w:sz w:val="24"/>
          <w:szCs w:val="24"/>
        </w:rPr>
        <w:t>Театральная деятельность, благоприятно влияет на личностную и эмоциональную сферу детей с нарушениями слуха, а именно:</w:t>
      </w:r>
    </w:p>
    <w:p w:rsidR="00675A79" w:rsidRPr="00370158" w:rsidRDefault="00675A79" w:rsidP="00675A79">
      <w:pPr>
        <w:numPr>
          <w:ilvl w:val="0"/>
          <w:numId w:val="1"/>
        </w:numPr>
        <w:shd w:val="clear" w:color="auto" w:fill="FFFFFF"/>
        <w:spacing w:before="100" w:beforeAutospacing="1" w:after="100" w:afterAutospacing="1" w:line="240" w:lineRule="auto"/>
        <w:ind w:left="303"/>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lastRenderedPageBreak/>
        <w:t>обогащают представления детей с нарушениями слуха об окружающем мире;</w:t>
      </w:r>
    </w:p>
    <w:p w:rsidR="00675A79" w:rsidRPr="00370158" w:rsidRDefault="00675A79" w:rsidP="00675A79">
      <w:pPr>
        <w:numPr>
          <w:ilvl w:val="0"/>
          <w:numId w:val="1"/>
        </w:numPr>
        <w:shd w:val="clear" w:color="auto" w:fill="FFFFFF"/>
        <w:spacing w:before="100" w:beforeAutospacing="1" w:after="100" w:afterAutospacing="1" w:line="240" w:lineRule="auto"/>
        <w:ind w:left="303"/>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t>формируют морально-нравственные и этические качества личности;</w:t>
      </w:r>
    </w:p>
    <w:p w:rsidR="00675A79" w:rsidRPr="00370158" w:rsidRDefault="00675A79" w:rsidP="00675A79">
      <w:pPr>
        <w:numPr>
          <w:ilvl w:val="0"/>
          <w:numId w:val="1"/>
        </w:numPr>
        <w:shd w:val="clear" w:color="auto" w:fill="FFFFFF"/>
        <w:spacing w:before="100" w:beforeAutospacing="1" w:after="100" w:afterAutospacing="1" w:line="240" w:lineRule="auto"/>
        <w:ind w:left="303"/>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t>развивают устную разговорную речь в диалогической и монологической формах;</w:t>
      </w:r>
    </w:p>
    <w:p w:rsidR="00675A79" w:rsidRPr="00370158" w:rsidRDefault="00675A79" w:rsidP="00675A79">
      <w:pPr>
        <w:numPr>
          <w:ilvl w:val="0"/>
          <w:numId w:val="1"/>
        </w:numPr>
        <w:shd w:val="clear" w:color="auto" w:fill="FFFFFF"/>
        <w:spacing w:before="100" w:beforeAutospacing="1" w:after="100" w:afterAutospacing="1" w:line="240" w:lineRule="auto"/>
        <w:ind w:left="303"/>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t>развивают слуховое восприятие.</w:t>
      </w:r>
    </w:p>
    <w:p w:rsidR="00675A79" w:rsidRPr="00370158" w:rsidRDefault="00675A79" w:rsidP="00675A79">
      <w:pPr>
        <w:shd w:val="clear" w:color="auto" w:fill="FFFFFF"/>
        <w:spacing w:after="97" w:line="240" w:lineRule="auto"/>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t xml:space="preserve">     В этом направлении воспитанники с ограниченными возможностями учатся выражать эмоции, мимику, выразительные движения и т.д.</w:t>
      </w:r>
    </w:p>
    <w:p w:rsidR="00675A79" w:rsidRPr="00370158" w:rsidRDefault="00675A79" w:rsidP="00675A79">
      <w:pPr>
        <w:shd w:val="clear" w:color="auto" w:fill="FFFFFF"/>
        <w:spacing w:after="97" w:line="240" w:lineRule="auto"/>
        <w:jc w:val="both"/>
        <w:rPr>
          <w:rFonts w:ascii="Times New Roman" w:eastAsia="Times New Roman" w:hAnsi="Times New Roman" w:cs="Times New Roman"/>
          <w:sz w:val="24"/>
          <w:szCs w:val="24"/>
        </w:rPr>
      </w:pPr>
      <w:r w:rsidRPr="00370158">
        <w:rPr>
          <w:rFonts w:ascii="Times New Roman" w:eastAsia="Times New Roman" w:hAnsi="Times New Roman" w:cs="Times New Roman"/>
          <w:sz w:val="24"/>
          <w:szCs w:val="24"/>
        </w:rPr>
        <w:t xml:space="preserve">     Таким образом, в театральной деятельности формируется личность, воспитывается коллективизм, товарищество, взаимопомощь и другие качества. Театральная деятельность, как целевое корректирующее обучение и воспитание способствует более качественному овладению детьми с нарушениями слуха нормами нравственного поведения, нормами социализации.</w:t>
      </w:r>
    </w:p>
    <w:p w:rsidR="00675A79" w:rsidRDefault="00675A79" w:rsidP="00675A79">
      <w:pPr>
        <w:spacing w:line="240" w:lineRule="auto"/>
        <w:jc w:val="both"/>
        <w:rPr>
          <w:rFonts w:ascii="Times New Roman" w:hAnsi="Times New Roman" w:cs="Times New Roman"/>
          <w:sz w:val="24"/>
          <w:szCs w:val="24"/>
        </w:rPr>
      </w:pPr>
      <w:r w:rsidRPr="00370158">
        <w:rPr>
          <w:rFonts w:ascii="Times New Roman" w:hAnsi="Times New Roman" w:cs="Times New Roman"/>
          <w:sz w:val="24"/>
          <w:szCs w:val="24"/>
        </w:rPr>
        <w:t xml:space="preserve">     В рамках реализации года Литературы, с целью духовно-нравственного развития,  в нашем учреждении было открыто новое направление </w:t>
      </w:r>
      <w:r>
        <w:rPr>
          <w:rFonts w:ascii="Times New Roman" w:hAnsi="Times New Roman" w:cs="Times New Roman"/>
          <w:sz w:val="24"/>
          <w:szCs w:val="24"/>
        </w:rPr>
        <w:t>внеурочной</w:t>
      </w:r>
      <w:r w:rsidRPr="00370158">
        <w:rPr>
          <w:rFonts w:ascii="Times New Roman" w:hAnsi="Times New Roman" w:cs="Times New Roman"/>
          <w:sz w:val="24"/>
          <w:szCs w:val="24"/>
        </w:rPr>
        <w:t xml:space="preserve"> - досуговой деятельности – театрализованная самодеятельность. Особое место в театрализованной деятельности наших воспитанников занимает процесс формирования самостоятельного творческого  мышления и духовно-нравственного развития, он является длительным и сложным. </w:t>
      </w:r>
    </w:p>
    <w:p w:rsidR="00675A79" w:rsidRDefault="00675A79" w:rsidP="00675A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У детей с нарушениями слуха природа компенсирует слуховой недостаток восприятием окружающего мира с помощью зрения, у таких детей очень развита наблюдательность. Природа компенсирует слуховой недостаток усилением сенсорно-зримого восприятия действительности. К сожалению, даже предельно обостренное зрение не может полностью восполнить отсутствие такого важного органа, как слух, что естественно порождает бедность словарного запаса, который даже усиленным чтением без живого словесного общения трудно возместить. </w:t>
      </w:r>
    </w:p>
    <w:p w:rsidR="00675A79" w:rsidRDefault="00675A79" w:rsidP="00675A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158">
        <w:rPr>
          <w:rFonts w:ascii="Times New Roman" w:hAnsi="Times New Roman" w:cs="Times New Roman"/>
          <w:sz w:val="24"/>
          <w:szCs w:val="24"/>
        </w:rPr>
        <w:t>Воспитание личности наших воспитанников в процессе театральной деятельности происходит совместно с уроками литературы. В театральной деятельности наших воспитанников мы ставим акценты на внимание детей не только зримому восприятию окружающего мира, но обогащаем их словарный запас, развиваем логическое мышление, показываем одно и то же действо с нескольких точек зрения. Стараемся добиться того, чтобы ребята</w:t>
      </w:r>
      <w:r>
        <w:rPr>
          <w:rFonts w:ascii="Times New Roman" w:hAnsi="Times New Roman" w:cs="Times New Roman"/>
          <w:sz w:val="24"/>
          <w:szCs w:val="24"/>
        </w:rPr>
        <w:t xml:space="preserve"> </w:t>
      </w:r>
      <w:r w:rsidRPr="00370158">
        <w:rPr>
          <w:rFonts w:ascii="Times New Roman" w:hAnsi="Times New Roman" w:cs="Times New Roman"/>
          <w:sz w:val="24"/>
          <w:szCs w:val="24"/>
        </w:rPr>
        <w:t>-</w:t>
      </w: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зрители уловили различные подтексты с помощью мимики лица и глаз актера, выразительного жеста и главного ради чего тот или иной персонаж совершает поступок.  С помощью руководителя театральной деятельности, ребята учатся выстраивать зримое действие так, чтобы оно могло максимально раскрывающее характер каждого персонажа. Ребята учатся понимать не только внешнюю пластику, но и учатся осмысливать происходящее на сцене. Наши воспитанники учатся раскрепощению, личностному, неформальному общению, необходимому в театрализованной деятельности. </w:t>
      </w: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Таким образом, первоначальный замысел получает свое логическое развитие. И этот процесс является базой для умственного и духовно нравственного развития, для  формирования чувства творческой полноценности у ребенка с нарушениями слуха. </w:t>
      </w:r>
      <w:r>
        <w:rPr>
          <w:rFonts w:ascii="Times New Roman" w:hAnsi="Times New Roman" w:cs="Times New Roman"/>
          <w:sz w:val="24"/>
          <w:szCs w:val="24"/>
        </w:rPr>
        <w:t xml:space="preserve"> </w:t>
      </w:r>
    </w:p>
    <w:p w:rsidR="00675A79" w:rsidRPr="00370158" w:rsidRDefault="00675A79" w:rsidP="00675A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158">
        <w:rPr>
          <w:rFonts w:ascii="Times New Roman" w:hAnsi="Times New Roman" w:cs="Times New Roman"/>
          <w:sz w:val="24"/>
          <w:szCs w:val="24"/>
        </w:rPr>
        <w:t xml:space="preserve">Театральная деятельность, совместно с уроками литературы, дают большие возможности для совершенствования речевого развития наших воспитанников, благодаря постоянно возникающим ситуациям, в которых остро ощущается потребность в новом слове, термине, словосочетании. При разборе текста, педагога интересует действенно-зримый характер произведения, его конкретный план, способствующий выявлению основной задачи произведения,  с учетом сенсорной специфики детей с нарушениями слуха. В литературном разборе, педагог старается дать социальные, бытовые, нравственные характеристики персонажей. Педагога, реализующего театральную деятельность с нашими воспитанниками, при разборе произведения интересует еще то, </w:t>
      </w:r>
      <w:r w:rsidRPr="00370158">
        <w:rPr>
          <w:rFonts w:ascii="Times New Roman" w:hAnsi="Times New Roman" w:cs="Times New Roman"/>
          <w:sz w:val="24"/>
          <w:szCs w:val="24"/>
        </w:rPr>
        <w:lastRenderedPageBreak/>
        <w:t>как автор выстраивает сцену, подчеркивает конфликт, решает в зримо-действенном плане те или иные эпизоды, педагог старается направить мысль воспитанников в самостоятельное русло. При разборе текста произведения, воспитанники выявляют основной конфликт персонажа, прослеживают, как меняется герой в зависимости от событий, происходящих на  сцене, от общения с теми или иными героями. Воспитанники вместе с педагогом определяют перспективу действующего лица, намечают основные моменты, меняющие личность, приводящие ее к определенному знаменателю. Определяя индивидуальные и социальные черты персонажа, воспитанники, которые задействованы в театральной постановке, не ограничиваются общими фразами, они стараются вникнуть в материал, дают такую характеристику персонажам, чтобы воспитанники – зрители почувствовали тот или иной образ. При разборе произведения главное внимание уделяется конечной цели персонажа, то, ради чего герои выходят на сцену. Воспитанники зрители, должны сами найти для себя образ персонажа, подобный разбор избавляет от шаблонных определений таких определений как: плохой или хороший, добрый или злой. Жестовая речь помогает выявить внутреннее состояние героя.</w:t>
      </w:r>
    </w:p>
    <w:p w:rsidR="00675A79" w:rsidRDefault="00675A79" w:rsidP="00675A79">
      <w:pPr>
        <w:spacing w:line="240" w:lineRule="auto"/>
        <w:jc w:val="both"/>
        <w:rPr>
          <w:rFonts w:ascii="Times New Roman" w:hAnsi="Times New Roman" w:cs="Times New Roman"/>
          <w:sz w:val="24"/>
          <w:szCs w:val="24"/>
        </w:rPr>
      </w:pPr>
      <w:r w:rsidRPr="00370158">
        <w:rPr>
          <w:rFonts w:ascii="Times New Roman" w:hAnsi="Times New Roman" w:cs="Times New Roman"/>
          <w:sz w:val="24"/>
          <w:szCs w:val="24"/>
        </w:rPr>
        <w:t xml:space="preserve">     Подведем итоги, театральная деятельность в общем понимании, литературные и прочие интеллектуальные процессы, происходящие в нем, как бы переливаются в сообщество детей с нарушениями слуха, обогащая их полнотой сенсорных восприятий и открывая перед ним новые духовные горизонты. Это помогает детям с нарушениями слуха органично проявлять себя в творчестве. С помощью творчества в целом, дети с нарушениями слуха создают свой особый, одновременно реальный и идеальный мир. Происходит своеобразное удвоением мира, когда бытовое и художественно-праздничное, повседневное и необычное сливаются в одно целое, порождая некую вторую реальность. На сцене, воспитанники с нарушениями слуха перевоплощаются в те или иные художественные персонажи, становятся в глазах зрителей не просто хорошими знакомыми по бытовым ситуациям товарищами, но артистам, преодолевшими силой художественной фантазии банальную повседневность. Воспитанники с нарушениями слуха, играя слышащих героев, проникаясь атмосферой пьесы, написанной слышащим автором, перевоплощаясь в сенсорно полноценных персонажей, как бы, становятся «слышащими». Это придает им веры в свои творческие силы. </w:t>
      </w:r>
    </w:p>
    <w:p w:rsidR="00675A79" w:rsidRPr="003C3E4A" w:rsidRDefault="00675A79" w:rsidP="00675A79">
      <w:pPr>
        <w:spacing w:line="240" w:lineRule="auto"/>
        <w:jc w:val="both"/>
        <w:rPr>
          <w:rFonts w:ascii="Times New Roman" w:hAnsi="Times New Roman" w:cs="Times New Roman"/>
          <w:sz w:val="24"/>
          <w:szCs w:val="24"/>
        </w:rPr>
      </w:pPr>
    </w:p>
    <w:p w:rsidR="00675A79" w:rsidRPr="003C3E4A" w:rsidRDefault="00675A79" w:rsidP="00675A79">
      <w:pPr>
        <w:spacing w:line="240" w:lineRule="auto"/>
        <w:jc w:val="center"/>
        <w:rPr>
          <w:rFonts w:ascii="Times New Roman" w:hAnsi="Times New Roman" w:cs="Times New Roman"/>
          <w:sz w:val="24"/>
          <w:szCs w:val="24"/>
        </w:rPr>
      </w:pPr>
      <w:r w:rsidRPr="003C3E4A">
        <w:rPr>
          <w:rFonts w:ascii="Times New Roman" w:hAnsi="Times New Roman" w:cs="Times New Roman"/>
          <w:sz w:val="24"/>
          <w:szCs w:val="24"/>
        </w:rPr>
        <w:t>Литература</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Свердлов А.З. Социокультурная реабилитация лиц с нарушениями слуха средствами досуговой театральной деятельности // Специальное образование. 2015. № 1. С.66 - 73.</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Свердлов А.З. Социально- культурная деятельность и процесс духовного развития сообщества глухих. Монография. СПб., 1999. С. 10 – 12.</w:t>
      </w:r>
    </w:p>
    <w:p w:rsidR="00675A79" w:rsidRPr="003C3E4A" w:rsidRDefault="00675A79" w:rsidP="00675A79">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rPr>
        <w:t>ФГОС о</w:t>
      </w:r>
      <w:r w:rsidRPr="003C3E4A">
        <w:rPr>
          <w:rFonts w:ascii="Times New Roman" w:hAnsi="Times New Roman" w:cs="Times New Roman"/>
          <w:sz w:val="24"/>
          <w:szCs w:val="24"/>
        </w:rPr>
        <w:t xml:space="preserve">бучающихся с ограниченными возможностями здоровья. </w:t>
      </w:r>
      <w:r w:rsidRPr="003C3E4A">
        <w:rPr>
          <w:rFonts w:ascii="Times New Roman" w:hAnsi="Times New Roman" w:cs="Times New Roman"/>
          <w:sz w:val="24"/>
          <w:szCs w:val="24"/>
          <w:lang w:val="en-US"/>
        </w:rPr>
        <w:t>URL: http://fgos-ovz.herzen.spb.ru</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Речицкая Е.Г. Развитие детей с нарушениями слуха во внеурочной деятельности. // М. 2005.</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Киселева Т.Т., Основы социально – культурной деятельности.  Ученое пособие // М., 1995.</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Волкова И.П., Психология социальной адаптации и интеграции людей с глубокими нарушениями зрения. // СПб., 2009.</w:t>
      </w:r>
    </w:p>
    <w:p w:rsidR="00675A79" w:rsidRPr="003C3E4A"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Холостова Е.И. Социальная работа с инвалидами. // М., 2008.</w:t>
      </w:r>
    </w:p>
    <w:p w:rsidR="00675A79" w:rsidRDefault="00675A79" w:rsidP="00675A79">
      <w:pPr>
        <w:pStyle w:val="a3"/>
        <w:numPr>
          <w:ilvl w:val="0"/>
          <w:numId w:val="2"/>
        </w:numPr>
        <w:spacing w:line="240" w:lineRule="auto"/>
        <w:rPr>
          <w:rFonts w:ascii="Times New Roman" w:hAnsi="Times New Roman" w:cs="Times New Roman"/>
          <w:sz w:val="24"/>
          <w:szCs w:val="24"/>
        </w:rPr>
      </w:pPr>
      <w:r w:rsidRPr="003C3E4A">
        <w:rPr>
          <w:rFonts w:ascii="Times New Roman" w:hAnsi="Times New Roman" w:cs="Times New Roman"/>
          <w:sz w:val="24"/>
          <w:szCs w:val="24"/>
        </w:rPr>
        <w:t>Дашкова О.С. Организация досуговой деятельности. // М., 2006.</w:t>
      </w:r>
    </w:p>
    <w:p w:rsidR="00675A79" w:rsidRDefault="00675A79" w:rsidP="00675A79">
      <w:pPr>
        <w:spacing w:line="240" w:lineRule="auto"/>
        <w:jc w:val="center"/>
        <w:rPr>
          <w:rFonts w:ascii="Times New Roman" w:hAnsi="Times New Roman" w:cs="Times New Roman"/>
          <w:sz w:val="24"/>
          <w:szCs w:val="24"/>
        </w:rPr>
      </w:pPr>
    </w:p>
    <w:p w:rsidR="00675A79" w:rsidRPr="00BF4154" w:rsidRDefault="00675A79" w:rsidP="00675A79">
      <w:pPr>
        <w:spacing w:line="240" w:lineRule="auto"/>
        <w:jc w:val="center"/>
        <w:rPr>
          <w:rFonts w:ascii="Times New Roman" w:hAnsi="Times New Roman" w:cs="Times New Roman"/>
          <w:sz w:val="24"/>
          <w:szCs w:val="24"/>
          <w:lang w:val="en-US"/>
        </w:rPr>
      </w:pPr>
      <w:r w:rsidRPr="00BF4154">
        <w:rPr>
          <w:rFonts w:ascii="Times New Roman" w:hAnsi="Times New Roman" w:cs="Times New Roman"/>
          <w:sz w:val="24"/>
          <w:szCs w:val="24"/>
          <w:lang w:val="en-US"/>
        </w:rPr>
        <w:lastRenderedPageBreak/>
        <w:t>References</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1. Sverdlov A.Z. The socio-cultural rehabilitation of persons with hearing impairment by means of leisure activities theater // Special education. 2015. № 1. P.66 - 73.</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2. Sverdlov A.Z .Social and cultural activities and the process of spiritual development of the deaf community. Monograph. SPb., 1999, pp 10 - 12.</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 xml:space="preserve">3. </w:t>
      </w:r>
      <w:r>
        <w:rPr>
          <w:rFonts w:ascii="Times New Roman" w:hAnsi="Times New Roman" w:cs="Times New Roman"/>
          <w:sz w:val="24"/>
          <w:szCs w:val="24"/>
          <w:lang w:val="en-US"/>
        </w:rPr>
        <w:t>F</w:t>
      </w:r>
      <w:r w:rsidRPr="00BF4154">
        <w:rPr>
          <w:rFonts w:ascii="Times New Roman" w:hAnsi="Times New Roman" w:cs="Times New Roman"/>
          <w:sz w:val="24"/>
          <w:szCs w:val="24"/>
          <w:lang w:val="en-US"/>
        </w:rPr>
        <w:t xml:space="preserve">ederal state educational standard of students with disabilities. URL: </w:t>
      </w:r>
      <w:hyperlink r:id="rId6" w:history="1">
        <w:r w:rsidRPr="00780871">
          <w:rPr>
            <w:rStyle w:val="a4"/>
            <w:rFonts w:ascii="Times New Roman" w:hAnsi="Times New Roman" w:cs="Times New Roman"/>
            <w:sz w:val="24"/>
            <w:szCs w:val="24"/>
            <w:lang w:val="en-US"/>
          </w:rPr>
          <w:t>http://fgos-ovz.herzen.spb.ru</w:t>
        </w:r>
      </w:hyperlink>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 xml:space="preserve">4. Rechitskaya E.G. The development of children with hearing impairments in extracurricular activities. // </w:t>
      </w:r>
      <w:r>
        <w:rPr>
          <w:rFonts w:ascii="Times New Roman" w:hAnsi="Times New Roman" w:cs="Times New Roman"/>
          <w:sz w:val="24"/>
          <w:szCs w:val="24"/>
          <w:lang w:val="en-US"/>
        </w:rPr>
        <w:t>M</w:t>
      </w:r>
      <w:r w:rsidRPr="00BF4154">
        <w:rPr>
          <w:rFonts w:ascii="Times New Roman" w:hAnsi="Times New Roman" w:cs="Times New Roman"/>
          <w:sz w:val="24"/>
          <w:szCs w:val="24"/>
          <w:lang w:val="en-US"/>
        </w:rPr>
        <w:t xml:space="preserve">. </w:t>
      </w:r>
      <w:r>
        <w:rPr>
          <w:rFonts w:ascii="Times New Roman" w:hAnsi="Times New Roman" w:cs="Times New Roman"/>
          <w:sz w:val="24"/>
          <w:szCs w:val="24"/>
          <w:lang w:val="en-US"/>
        </w:rPr>
        <w:t>2005</w:t>
      </w:r>
      <w:r w:rsidRPr="00BF4154">
        <w:rPr>
          <w:rFonts w:ascii="Times New Roman" w:hAnsi="Times New Roman" w:cs="Times New Roman"/>
          <w:sz w:val="24"/>
          <w:szCs w:val="24"/>
          <w:lang w:val="en-US"/>
        </w:rPr>
        <w:t>.</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5. Kiseleva T.T. Fundamentals of socio - cultural activities. Academic Guide // M., 1995.</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6. Volkov I.P. Psychology of social adaptation and integration of people with profound disabilities. // SPb., 2009.</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 xml:space="preserve">7. Holostova </w:t>
      </w:r>
      <w:r>
        <w:rPr>
          <w:rFonts w:ascii="Times New Roman" w:hAnsi="Times New Roman" w:cs="Times New Roman"/>
          <w:sz w:val="24"/>
          <w:szCs w:val="24"/>
          <w:lang w:val="en-US"/>
        </w:rPr>
        <w:t>E</w:t>
      </w:r>
      <w:r w:rsidRPr="00BF4154">
        <w:rPr>
          <w:rFonts w:ascii="Times New Roman" w:hAnsi="Times New Roman" w:cs="Times New Roman"/>
          <w:sz w:val="24"/>
          <w:szCs w:val="24"/>
          <w:lang w:val="en-US"/>
        </w:rPr>
        <w:t>.</w:t>
      </w:r>
      <w:r>
        <w:rPr>
          <w:rFonts w:ascii="Times New Roman" w:hAnsi="Times New Roman" w:cs="Times New Roman"/>
          <w:sz w:val="24"/>
          <w:szCs w:val="24"/>
          <w:lang w:val="en-US"/>
        </w:rPr>
        <w:t>I</w:t>
      </w:r>
      <w:r w:rsidRPr="00BF4154">
        <w:rPr>
          <w:rFonts w:ascii="Times New Roman" w:hAnsi="Times New Roman" w:cs="Times New Roman"/>
          <w:sz w:val="24"/>
          <w:szCs w:val="24"/>
          <w:lang w:val="en-US"/>
        </w:rPr>
        <w:t>. Social work with people with disabilities. // M., 2008.</w:t>
      </w:r>
    </w:p>
    <w:p w:rsidR="00675A79" w:rsidRPr="00BF4154" w:rsidRDefault="00675A79" w:rsidP="00675A79">
      <w:pPr>
        <w:spacing w:line="240" w:lineRule="auto"/>
        <w:rPr>
          <w:rFonts w:ascii="Times New Roman" w:hAnsi="Times New Roman" w:cs="Times New Roman"/>
          <w:sz w:val="24"/>
          <w:szCs w:val="24"/>
          <w:lang w:val="en-US"/>
        </w:rPr>
      </w:pPr>
      <w:r w:rsidRPr="00BF4154">
        <w:rPr>
          <w:rFonts w:ascii="Times New Roman" w:hAnsi="Times New Roman" w:cs="Times New Roman"/>
          <w:sz w:val="24"/>
          <w:szCs w:val="24"/>
          <w:lang w:val="en-US"/>
        </w:rPr>
        <w:t>8. Dashkova O.S. Organization of leisure activities. // M., 2006.</w:t>
      </w:r>
    </w:p>
    <w:p w:rsidR="00A40B51" w:rsidRPr="00675A79" w:rsidRDefault="00A40B51">
      <w:pPr>
        <w:rPr>
          <w:lang w:val="en-US"/>
        </w:rPr>
      </w:pPr>
      <w:bookmarkStart w:id="0" w:name="_GoBack"/>
      <w:bookmarkEnd w:id="0"/>
    </w:p>
    <w:sectPr w:rsidR="00A40B51" w:rsidRPr="0067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1BAB"/>
    <w:multiLevelType w:val="hybridMultilevel"/>
    <w:tmpl w:val="ECF8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235400"/>
    <w:multiLevelType w:val="multilevel"/>
    <w:tmpl w:val="3E7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82"/>
    <w:rsid w:val="004E4C82"/>
    <w:rsid w:val="00675A79"/>
    <w:rsid w:val="00A4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A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A79"/>
    <w:pPr>
      <w:ind w:left="720"/>
      <w:contextualSpacing/>
    </w:pPr>
  </w:style>
  <w:style w:type="character" w:styleId="a4">
    <w:name w:val="Hyperlink"/>
    <w:basedOn w:val="a0"/>
    <w:uiPriority w:val="99"/>
    <w:unhideWhenUsed/>
    <w:rsid w:val="00675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A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A79"/>
    <w:pPr>
      <w:ind w:left="720"/>
      <w:contextualSpacing/>
    </w:pPr>
  </w:style>
  <w:style w:type="character" w:styleId="a4">
    <w:name w:val="Hyperlink"/>
    <w:basedOn w:val="a0"/>
    <w:uiPriority w:val="99"/>
    <w:unhideWhenUsed/>
    <w:rsid w:val="00675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gos-ovz.herzen.sp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2018-05-22T14:15:00Z</dcterms:created>
  <dcterms:modified xsi:type="dcterms:W3CDTF">2018-05-22T14:15:00Z</dcterms:modified>
</cp:coreProperties>
</file>