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433" w:rsidRPr="000067E8" w:rsidRDefault="00094433" w:rsidP="000067E8">
      <w:pPr>
        <w:spacing w:after="0" w:line="360" w:lineRule="auto"/>
        <w:jc w:val="center"/>
        <w:rPr>
          <w:rFonts w:ascii="Times New Roman" w:hAnsi="Times New Roman" w:cs="Times New Roman"/>
          <w:sz w:val="28"/>
          <w:szCs w:val="28"/>
        </w:rPr>
      </w:pPr>
      <w:bookmarkStart w:id="0" w:name="_GoBack"/>
      <w:bookmarkEnd w:id="0"/>
      <w:r w:rsidRPr="000067E8">
        <w:rPr>
          <w:rFonts w:ascii="Times New Roman" w:hAnsi="Times New Roman" w:cs="Times New Roman"/>
          <w:sz w:val="28"/>
          <w:szCs w:val="28"/>
        </w:rPr>
        <w:t>Организация проектной деятельности, как способ становления и развития ключевых компетентностей детей старшего дошкольного возраста.</w:t>
      </w:r>
    </w:p>
    <w:p w:rsidR="00094433" w:rsidRPr="000067E8" w:rsidRDefault="00094433" w:rsidP="000067E8">
      <w:pPr>
        <w:spacing w:after="0" w:line="360" w:lineRule="auto"/>
        <w:jc w:val="center"/>
        <w:rPr>
          <w:rFonts w:ascii="Times New Roman" w:hAnsi="Times New Roman" w:cs="Times New Roman"/>
          <w:sz w:val="28"/>
          <w:szCs w:val="28"/>
        </w:rPr>
      </w:pPr>
      <w:r w:rsidRPr="000067E8">
        <w:rPr>
          <w:rFonts w:ascii="Times New Roman" w:hAnsi="Times New Roman" w:cs="Times New Roman"/>
          <w:sz w:val="28"/>
          <w:szCs w:val="28"/>
        </w:rPr>
        <w:t xml:space="preserve">(из опыта работы </w:t>
      </w:r>
      <w:r w:rsidR="002C5085" w:rsidRPr="000067E8">
        <w:rPr>
          <w:rFonts w:ascii="Times New Roman" w:hAnsi="Times New Roman" w:cs="Times New Roman"/>
          <w:sz w:val="28"/>
          <w:szCs w:val="28"/>
        </w:rPr>
        <w:t xml:space="preserve">педагогов МАДОУ «Детский сад № 419» Вяткиной О.Н. и Михалевой О.А. </w:t>
      </w:r>
      <w:r w:rsidRPr="000067E8">
        <w:rPr>
          <w:rFonts w:ascii="Times New Roman" w:hAnsi="Times New Roman" w:cs="Times New Roman"/>
          <w:sz w:val="28"/>
          <w:szCs w:val="28"/>
        </w:rPr>
        <w:t>на протяжении 5 лет)</w:t>
      </w:r>
    </w:p>
    <w:p w:rsidR="00094433" w:rsidRPr="000067E8" w:rsidRDefault="00094433"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Дети дошкольного возраста уже по природе своей исследователи. С большим интересом они участвуют в самой разной исследовательской работе. Неутолимая жажда новых впечатлений, любознательность, постоянно проявляемое желание экспериментировать, самостоятельно искать истину распространяется на все сферы действительности. Кроме того, развиваются общие способности детей — познава</w:t>
      </w:r>
      <w:r w:rsidRPr="000067E8">
        <w:rPr>
          <w:rFonts w:ascii="Times New Roman" w:hAnsi="Times New Roman" w:cs="Times New Roman"/>
          <w:sz w:val="28"/>
          <w:szCs w:val="28"/>
        </w:rPr>
        <w:softHyphen/>
        <w:t>тельные, коммуникативные и регуляторные. Выполнение проекта пред</w:t>
      </w:r>
      <w:r w:rsidRPr="000067E8">
        <w:rPr>
          <w:rFonts w:ascii="Times New Roman" w:hAnsi="Times New Roman" w:cs="Times New Roman"/>
          <w:sz w:val="28"/>
          <w:szCs w:val="28"/>
        </w:rPr>
        <w:softHyphen/>
        <w:t>полагает формирование оригинального замысла, умение фиксиро</w:t>
      </w:r>
      <w:r w:rsidRPr="000067E8">
        <w:rPr>
          <w:rFonts w:ascii="Times New Roman" w:hAnsi="Times New Roman" w:cs="Times New Roman"/>
          <w:sz w:val="28"/>
          <w:szCs w:val="28"/>
        </w:rPr>
        <w:softHyphen/>
        <w:t>вать его с помощью доступной системы средств, определять этапы его реализации, следовать задуманному плану и т.д. Уже в дошколь</w:t>
      </w:r>
      <w:r w:rsidRPr="000067E8">
        <w:rPr>
          <w:rFonts w:ascii="Times New Roman" w:hAnsi="Times New Roman" w:cs="Times New Roman"/>
          <w:sz w:val="28"/>
          <w:szCs w:val="28"/>
        </w:rPr>
        <w:softHyphen/>
        <w:t>ном возрасте ребенок приобретает навык публичного изложения сво</w:t>
      </w:r>
      <w:r w:rsidRPr="000067E8">
        <w:rPr>
          <w:rFonts w:ascii="Times New Roman" w:hAnsi="Times New Roman" w:cs="Times New Roman"/>
          <w:sz w:val="28"/>
          <w:szCs w:val="28"/>
        </w:rPr>
        <w:softHyphen/>
        <w:t>их мыслей, что позволяет ему быть компетентным в школе.</w:t>
      </w:r>
    </w:p>
    <w:p w:rsidR="002C5085" w:rsidRPr="000067E8" w:rsidRDefault="002C5085" w:rsidP="000067E8">
      <w:pPr>
        <w:spacing w:after="0" w:line="360" w:lineRule="auto"/>
        <w:ind w:firstLine="708"/>
        <w:jc w:val="both"/>
        <w:rPr>
          <w:rFonts w:ascii="Times New Roman" w:hAnsi="Times New Roman" w:cs="Times New Roman"/>
          <w:sz w:val="28"/>
          <w:szCs w:val="28"/>
        </w:rPr>
      </w:pPr>
      <w:r w:rsidRPr="000067E8">
        <w:rPr>
          <w:rFonts w:ascii="Times New Roman" w:hAnsi="Times New Roman" w:cs="Times New Roman"/>
          <w:sz w:val="28"/>
          <w:szCs w:val="28"/>
        </w:rPr>
        <w:t>Говоря о компетентности, мы имеем ввиду следующее определение: компетенция – круг полномочий, прав, то есть категория, определяющая вид деятельности, способность успешно действовать, достигать значимого результата. Проявление ребёнком компетентности позволяет взрослым опираться на достижения, сильные стороны его личности. Ежедневные игры, общение, участие в совместных делах обеспечивают каждому ребёнку возможность реализации его компетенций (прав), приобретения и демонстрации начал ключевых (базовых, общечеловеческих) компетентностей: социальной, коммуникативной, коммуникативной, деятельностной.</w:t>
      </w:r>
    </w:p>
    <w:p w:rsidR="002C5085" w:rsidRPr="000067E8" w:rsidRDefault="002C5085" w:rsidP="000067E8">
      <w:pPr>
        <w:spacing w:after="0" w:line="360" w:lineRule="auto"/>
        <w:ind w:firstLine="708"/>
        <w:jc w:val="both"/>
        <w:rPr>
          <w:rFonts w:ascii="Times New Roman" w:hAnsi="Times New Roman" w:cs="Times New Roman"/>
          <w:sz w:val="28"/>
          <w:szCs w:val="28"/>
        </w:rPr>
      </w:pPr>
      <w:r w:rsidRPr="000067E8">
        <w:rPr>
          <w:rFonts w:ascii="Times New Roman" w:hAnsi="Times New Roman" w:cs="Times New Roman"/>
          <w:sz w:val="28"/>
          <w:szCs w:val="28"/>
        </w:rPr>
        <w:t xml:space="preserve">Самым естественным образом эти виды ключевых компетентностей формируются во время совместной проектной деятельности: </w:t>
      </w:r>
    </w:p>
    <w:p w:rsidR="002C5085" w:rsidRPr="000067E8" w:rsidRDefault="002C5085" w:rsidP="000067E8">
      <w:pPr>
        <w:numPr>
          <w:ilvl w:val="0"/>
          <w:numId w:val="1"/>
        </w:numPr>
        <w:spacing w:after="0" w:line="360" w:lineRule="auto"/>
        <w:jc w:val="both"/>
        <w:rPr>
          <w:rFonts w:ascii="Times New Roman" w:hAnsi="Times New Roman" w:cs="Times New Roman"/>
          <w:sz w:val="28"/>
          <w:szCs w:val="28"/>
        </w:rPr>
      </w:pPr>
      <w:r w:rsidRPr="000067E8">
        <w:rPr>
          <w:rFonts w:ascii="Times New Roman" w:hAnsi="Times New Roman" w:cs="Times New Roman"/>
          <w:i/>
          <w:sz w:val="28"/>
          <w:szCs w:val="28"/>
        </w:rPr>
        <w:lastRenderedPageBreak/>
        <w:t xml:space="preserve">Коммуникативная </w:t>
      </w:r>
      <w:r w:rsidRPr="000067E8">
        <w:rPr>
          <w:rFonts w:ascii="Times New Roman" w:hAnsi="Times New Roman" w:cs="Times New Roman"/>
          <w:sz w:val="28"/>
          <w:szCs w:val="28"/>
        </w:rPr>
        <w:t xml:space="preserve">– в играх, в общении, в обмене новостями. </w:t>
      </w:r>
    </w:p>
    <w:p w:rsidR="002C5085" w:rsidRPr="000067E8" w:rsidRDefault="002C5085" w:rsidP="000067E8">
      <w:pPr>
        <w:numPr>
          <w:ilvl w:val="0"/>
          <w:numId w:val="1"/>
        </w:numPr>
        <w:spacing w:after="0" w:line="360" w:lineRule="auto"/>
        <w:jc w:val="both"/>
        <w:rPr>
          <w:rFonts w:ascii="Times New Roman" w:hAnsi="Times New Roman" w:cs="Times New Roman"/>
          <w:sz w:val="28"/>
          <w:szCs w:val="28"/>
        </w:rPr>
      </w:pPr>
      <w:r w:rsidRPr="000067E8">
        <w:rPr>
          <w:rFonts w:ascii="Times New Roman" w:hAnsi="Times New Roman" w:cs="Times New Roman"/>
          <w:i/>
          <w:sz w:val="28"/>
          <w:szCs w:val="28"/>
        </w:rPr>
        <w:t>Социальная</w:t>
      </w:r>
      <w:r w:rsidRPr="000067E8">
        <w:rPr>
          <w:rFonts w:ascii="Times New Roman" w:hAnsi="Times New Roman" w:cs="Times New Roman"/>
          <w:sz w:val="28"/>
          <w:szCs w:val="28"/>
        </w:rPr>
        <w:t xml:space="preserve"> – в выборе места для действия, в выборе партнёра для совместной деятельности – сверстника, воспитателя, другого взрослого. </w:t>
      </w:r>
    </w:p>
    <w:p w:rsidR="002C5085" w:rsidRPr="000067E8" w:rsidRDefault="002C5085" w:rsidP="000067E8">
      <w:pPr>
        <w:numPr>
          <w:ilvl w:val="0"/>
          <w:numId w:val="1"/>
        </w:numPr>
        <w:spacing w:after="0" w:line="360" w:lineRule="auto"/>
        <w:jc w:val="both"/>
        <w:rPr>
          <w:rFonts w:ascii="Times New Roman" w:hAnsi="Times New Roman" w:cs="Times New Roman"/>
          <w:sz w:val="28"/>
          <w:szCs w:val="28"/>
        </w:rPr>
      </w:pPr>
      <w:r w:rsidRPr="000067E8">
        <w:rPr>
          <w:rFonts w:ascii="Times New Roman" w:hAnsi="Times New Roman" w:cs="Times New Roman"/>
          <w:i/>
          <w:sz w:val="28"/>
          <w:szCs w:val="28"/>
        </w:rPr>
        <w:t>Информационная</w:t>
      </w:r>
      <w:r w:rsidRPr="000067E8">
        <w:rPr>
          <w:rFonts w:ascii="Times New Roman" w:hAnsi="Times New Roman" w:cs="Times New Roman"/>
          <w:sz w:val="28"/>
          <w:szCs w:val="28"/>
        </w:rPr>
        <w:t xml:space="preserve"> – в обращении к различным источникам информации при обсуждении новостей, тем и содержания проектов, способов действий. </w:t>
      </w:r>
    </w:p>
    <w:p w:rsidR="002C5085" w:rsidRPr="000067E8" w:rsidRDefault="002C5085" w:rsidP="000067E8">
      <w:pPr>
        <w:numPr>
          <w:ilvl w:val="0"/>
          <w:numId w:val="1"/>
        </w:numPr>
        <w:spacing w:after="0" w:line="360" w:lineRule="auto"/>
        <w:jc w:val="both"/>
        <w:rPr>
          <w:rFonts w:ascii="Times New Roman" w:hAnsi="Times New Roman" w:cs="Times New Roman"/>
          <w:sz w:val="28"/>
          <w:szCs w:val="28"/>
        </w:rPr>
      </w:pPr>
      <w:r w:rsidRPr="000067E8">
        <w:rPr>
          <w:rFonts w:ascii="Times New Roman" w:hAnsi="Times New Roman" w:cs="Times New Roman"/>
          <w:i/>
          <w:sz w:val="28"/>
          <w:szCs w:val="28"/>
        </w:rPr>
        <w:t xml:space="preserve">Деятельностная </w:t>
      </w:r>
      <w:r w:rsidRPr="000067E8">
        <w:rPr>
          <w:rFonts w:ascii="Times New Roman" w:hAnsi="Times New Roman" w:cs="Times New Roman"/>
          <w:sz w:val="28"/>
          <w:szCs w:val="28"/>
        </w:rPr>
        <w:t>– в выборе и планировании дела для себя и своих друзей на текущий день или перспективу.</w:t>
      </w:r>
    </w:p>
    <w:p w:rsidR="002C5085" w:rsidRPr="000067E8" w:rsidRDefault="002C5085" w:rsidP="000067E8">
      <w:pPr>
        <w:spacing w:line="360" w:lineRule="auto"/>
        <w:ind w:firstLine="360"/>
        <w:rPr>
          <w:rFonts w:ascii="Times New Roman" w:hAnsi="Times New Roman" w:cs="Times New Roman"/>
          <w:sz w:val="28"/>
          <w:szCs w:val="28"/>
        </w:rPr>
      </w:pPr>
      <w:r w:rsidRPr="000067E8">
        <w:rPr>
          <w:rFonts w:ascii="Times New Roman" w:hAnsi="Times New Roman" w:cs="Times New Roman"/>
          <w:sz w:val="28"/>
          <w:szCs w:val="28"/>
        </w:rPr>
        <w:t>Прежде всего в ходе проектной деятельности расширяются знания детей об окружающем мире. В первую очередь это связано с выполнением исследовательских и творческих проектов.                                                                                                                           Своеобразие исследовательской проектной деятельности определяется ее целью: исследование предполагает получение ответа на вопросы о том, почему существует то или иное явление и как оно объ</w:t>
      </w:r>
      <w:r w:rsidRPr="000067E8">
        <w:rPr>
          <w:rFonts w:ascii="Times New Roman" w:hAnsi="Times New Roman" w:cs="Times New Roman"/>
          <w:sz w:val="28"/>
          <w:szCs w:val="28"/>
        </w:rPr>
        <w:softHyphen/>
        <w:t>ясняется с точки зрения современного знания.</w:t>
      </w:r>
    </w:p>
    <w:p w:rsidR="002C5085" w:rsidRPr="000067E8" w:rsidRDefault="002C5085" w:rsidP="000067E8">
      <w:pPr>
        <w:spacing w:after="0" w:line="360" w:lineRule="auto"/>
        <w:ind w:firstLine="360"/>
        <w:rPr>
          <w:rFonts w:ascii="Times New Roman" w:hAnsi="Times New Roman" w:cs="Times New Roman"/>
          <w:sz w:val="28"/>
          <w:szCs w:val="28"/>
        </w:rPr>
      </w:pPr>
      <w:r w:rsidRPr="000067E8">
        <w:rPr>
          <w:rFonts w:ascii="Times New Roman" w:hAnsi="Times New Roman" w:cs="Times New Roman"/>
          <w:sz w:val="28"/>
          <w:szCs w:val="28"/>
        </w:rPr>
        <w:t>Исследовательские проекты чаще всего носят индивидуальный характер и способствуют вовлечению ближайшего окружения ребенка (родителей, друзей, братьев и сестер) в сферу его интересов. Таким образом нами была выбрана тема для первого проекта «Какими должны быть игрушки?».</w:t>
      </w:r>
      <w:r w:rsidR="008E3EA0" w:rsidRPr="000067E8">
        <w:rPr>
          <w:rFonts w:ascii="Times New Roman" w:hAnsi="Times New Roman" w:cs="Times New Roman"/>
          <w:sz w:val="28"/>
          <w:szCs w:val="28"/>
        </w:rPr>
        <w:t xml:space="preserve"> </w:t>
      </w:r>
      <w:r w:rsidRPr="000067E8">
        <w:rPr>
          <w:rFonts w:ascii="Times New Roman" w:hAnsi="Times New Roman" w:cs="Times New Roman"/>
          <w:sz w:val="28"/>
          <w:szCs w:val="28"/>
        </w:rPr>
        <w:t xml:space="preserve">Мы </w:t>
      </w:r>
      <w:r w:rsidR="008E3EA0" w:rsidRPr="000067E8">
        <w:rPr>
          <w:rFonts w:ascii="Times New Roman" w:hAnsi="Times New Roman" w:cs="Times New Roman"/>
          <w:sz w:val="28"/>
          <w:szCs w:val="28"/>
        </w:rPr>
        <w:t>поставили</w:t>
      </w:r>
      <w:r w:rsidRPr="000067E8">
        <w:rPr>
          <w:rFonts w:ascii="Times New Roman" w:hAnsi="Times New Roman" w:cs="Times New Roman"/>
          <w:sz w:val="28"/>
          <w:szCs w:val="28"/>
        </w:rPr>
        <w:t xml:space="preserve"> </w:t>
      </w:r>
      <w:r w:rsidRPr="000067E8">
        <w:rPr>
          <w:rFonts w:ascii="Times New Roman" w:hAnsi="Times New Roman" w:cs="Times New Roman"/>
          <w:sz w:val="28"/>
          <w:szCs w:val="28"/>
          <w:u w:val="single"/>
        </w:rPr>
        <w:t>цель:</w:t>
      </w:r>
      <w:r w:rsidRPr="000067E8">
        <w:rPr>
          <w:rFonts w:ascii="Times New Roman" w:hAnsi="Times New Roman" w:cs="Times New Roman"/>
          <w:sz w:val="28"/>
          <w:szCs w:val="28"/>
        </w:rPr>
        <w:t xml:space="preserve"> формирование у дошкольников навыков самостоятельной исследовательской деятельности, умения добывать, систематизировать и представлять окружающим информацию через презентацию тематического проекта.</w:t>
      </w:r>
    </w:p>
    <w:p w:rsidR="002C5085" w:rsidRPr="000067E8" w:rsidRDefault="008E3EA0" w:rsidP="000067E8">
      <w:pPr>
        <w:spacing w:after="0" w:line="360" w:lineRule="auto"/>
        <w:jc w:val="both"/>
        <w:rPr>
          <w:rFonts w:ascii="Times New Roman" w:hAnsi="Times New Roman" w:cs="Times New Roman"/>
          <w:sz w:val="28"/>
          <w:szCs w:val="28"/>
        </w:rPr>
      </w:pPr>
      <w:r w:rsidRPr="000067E8">
        <w:rPr>
          <w:rFonts w:ascii="Times New Roman" w:hAnsi="Times New Roman" w:cs="Times New Roman"/>
          <w:sz w:val="28"/>
          <w:szCs w:val="28"/>
        </w:rPr>
        <w:t>Продумали</w:t>
      </w:r>
      <w:r w:rsidR="002C5085" w:rsidRPr="000067E8">
        <w:rPr>
          <w:rFonts w:ascii="Times New Roman" w:hAnsi="Times New Roman" w:cs="Times New Roman"/>
          <w:sz w:val="28"/>
          <w:szCs w:val="28"/>
        </w:rPr>
        <w:t xml:space="preserve"> </w:t>
      </w:r>
      <w:r w:rsidR="002C5085" w:rsidRPr="000067E8">
        <w:rPr>
          <w:rFonts w:ascii="Times New Roman" w:hAnsi="Times New Roman" w:cs="Times New Roman"/>
          <w:sz w:val="28"/>
          <w:szCs w:val="28"/>
          <w:u w:val="single"/>
        </w:rPr>
        <w:t>задачи</w:t>
      </w:r>
      <w:r w:rsidR="002C5085" w:rsidRPr="000067E8">
        <w:rPr>
          <w:rFonts w:ascii="Times New Roman" w:hAnsi="Times New Roman" w:cs="Times New Roman"/>
          <w:sz w:val="28"/>
          <w:szCs w:val="28"/>
        </w:rPr>
        <w:t>:</w:t>
      </w:r>
      <w:r w:rsidRPr="000067E8">
        <w:rPr>
          <w:rFonts w:ascii="Times New Roman" w:hAnsi="Times New Roman" w:cs="Times New Roman"/>
          <w:sz w:val="28"/>
          <w:szCs w:val="28"/>
        </w:rPr>
        <w:t xml:space="preserve"> </w:t>
      </w:r>
      <w:r w:rsidR="002C5085" w:rsidRPr="000067E8">
        <w:rPr>
          <w:rFonts w:ascii="Times New Roman" w:hAnsi="Times New Roman" w:cs="Times New Roman"/>
          <w:sz w:val="28"/>
          <w:szCs w:val="28"/>
        </w:rPr>
        <w:t>формировать интерес к экспериментальной, исследовательской и ре</w:t>
      </w:r>
      <w:r w:rsidRPr="000067E8">
        <w:rPr>
          <w:rFonts w:ascii="Times New Roman" w:hAnsi="Times New Roman" w:cs="Times New Roman"/>
          <w:sz w:val="28"/>
          <w:szCs w:val="28"/>
        </w:rPr>
        <w:t xml:space="preserve">феративной </w:t>
      </w:r>
      <w:r w:rsidR="002C5085" w:rsidRPr="000067E8">
        <w:rPr>
          <w:rFonts w:ascii="Times New Roman" w:hAnsi="Times New Roman" w:cs="Times New Roman"/>
          <w:sz w:val="28"/>
          <w:szCs w:val="28"/>
        </w:rPr>
        <w:t>деятельности у детей старшего дошкольного возраста;</w:t>
      </w:r>
      <w:r w:rsidRPr="000067E8">
        <w:rPr>
          <w:rFonts w:ascii="Times New Roman" w:hAnsi="Times New Roman" w:cs="Times New Roman"/>
          <w:sz w:val="28"/>
          <w:szCs w:val="28"/>
        </w:rPr>
        <w:t xml:space="preserve"> </w:t>
      </w:r>
      <w:r w:rsidR="002C5085" w:rsidRPr="000067E8">
        <w:rPr>
          <w:rFonts w:ascii="Times New Roman" w:hAnsi="Times New Roman" w:cs="Times New Roman"/>
          <w:sz w:val="28"/>
          <w:szCs w:val="28"/>
        </w:rPr>
        <w:t xml:space="preserve">формировать навыки самостоятельного решения проблем исследования, сбора необходимой информации для составления </w:t>
      </w:r>
      <w:r w:rsidR="002C5085" w:rsidRPr="000067E8">
        <w:rPr>
          <w:rFonts w:ascii="Times New Roman" w:hAnsi="Times New Roman" w:cs="Times New Roman"/>
          <w:sz w:val="28"/>
          <w:szCs w:val="28"/>
        </w:rPr>
        <w:lastRenderedPageBreak/>
        <w:t>проекта;</w:t>
      </w:r>
      <w:r w:rsidRPr="000067E8">
        <w:rPr>
          <w:rFonts w:ascii="Times New Roman" w:hAnsi="Times New Roman" w:cs="Times New Roman"/>
          <w:sz w:val="28"/>
          <w:szCs w:val="28"/>
        </w:rPr>
        <w:t xml:space="preserve"> </w:t>
      </w:r>
      <w:r w:rsidR="002C5085" w:rsidRPr="000067E8">
        <w:rPr>
          <w:rFonts w:ascii="Times New Roman" w:hAnsi="Times New Roman" w:cs="Times New Roman"/>
          <w:sz w:val="28"/>
          <w:szCs w:val="28"/>
        </w:rPr>
        <w:t>учить анализу, синтезу, клас</w:t>
      </w:r>
      <w:r w:rsidRPr="000067E8">
        <w:rPr>
          <w:rFonts w:ascii="Times New Roman" w:hAnsi="Times New Roman" w:cs="Times New Roman"/>
          <w:sz w:val="28"/>
          <w:szCs w:val="28"/>
        </w:rPr>
        <w:t xml:space="preserve">сификации и обобщению материала; </w:t>
      </w:r>
      <w:r w:rsidR="002C5085" w:rsidRPr="000067E8">
        <w:rPr>
          <w:rFonts w:ascii="Times New Roman" w:hAnsi="Times New Roman" w:cs="Times New Roman"/>
          <w:sz w:val="28"/>
          <w:szCs w:val="28"/>
        </w:rPr>
        <w:t>развивать умение прослеживать связи между предметами, событиями, явлениями</w:t>
      </w:r>
      <w:r w:rsidRPr="000067E8">
        <w:rPr>
          <w:rFonts w:ascii="Times New Roman" w:hAnsi="Times New Roman" w:cs="Times New Roman"/>
          <w:sz w:val="28"/>
          <w:szCs w:val="28"/>
        </w:rPr>
        <w:t>.</w:t>
      </w:r>
    </w:p>
    <w:p w:rsidR="002C5085" w:rsidRPr="000067E8" w:rsidRDefault="002C5085" w:rsidP="000067E8">
      <w:pPr>
        <w:spacing w:after="0" w:line="360" w:lineRule="auto"/>
        <w:ind w:firstLine="720"/>
        <w:jc w:val="both"/>
        <w:rPr>
          <w:rFonts w:ascii="Times New Roman" w:hAnsi="Times New Roman" w:cs="Times New Roman"/>
          <w:sz w:val="28"/>
          <w:szCs w:val="28"/>
        </w:rPr>
      </w:pPr>
      <w:r w:rsidRPr="000067E8">
        <w:rPr>
          <w:rFonts w:ascii="Times New Roman" w:hAnsi="Times New Roman" w:cs="Times New Roman"/>
          <w:sz w:val="28"/>
          <w:szCs w:val="28"/>
        </w:rPr>
        <w:t>Вся работа была разделена на четыре этапа.</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b/>
          <w:sz w:val="28"/>
          <w:szCs w:val="28"/>
        </w:rPr>
        <w:t>Первый этап</w:t>
      </w:r>
      <w:r w:rsidRPr="000067E8">
        <w:rPr>
          <w:rFonts w:ascii="Times New Roman" w:hAnsi="Times New Roman" w:cs="Times New Roman"/>
          <w:sz w:val="28"/>
          <w:szCs w:val="28"/>
        </w:rPr>
        <w:t xml:space="preserve"> предполагает создание ситуации, в ходе которой ребёнок самостоятельно приходит к формулировке исследовательской задачи. На этом этапе можно выделить несколько возможных стратегий поведения педагога.  Первая из них заключается в том, что педагог создает одну и ту же проблемную ситуацию для всех детей, и в итоге формулируется общий исследовательский вопрос. Так, вопрос «Какими должны быть игрушки?» обсуждался всей группой. Вторая стратегия предполагает внимательное наблюдение за деятельностью детей и выявления сферы интересов каждого ребенка.</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Затем создается особая ситуация, которая помогает ребенку сфор</w:t>
      </w:r>
      <w:r w:rsidRPr="000067E8">
        <w:rPr>
          <w:rFonts w:ascii="Times New Roman" w:hAnsi="Times New Roman" w:cs="Times New Roman"/>
          <w:sz w:val="28"/>
          <w:szCs w:val="28"/>
        </w:rPr>
        <w:softHyphen/>
        <w:t>мулировать исследовательскую задачу. Например, детей, которые любят играть в игрушки, мы подвели к вопросу о том, как выглядели игрушки раньше, из каких материалов они были изготовлены.  Третья стратегия связана с привлечением родителей, которые совместно с ребенком формулируют исследовательскую задачу для проекта. Со временем дети начинают самостоятельно формулировать исследова</w:t>
      </w:r>
      <w:r w:rsidRPr="000067E8">
        <w:rPr>
          <w:rFonts w:ascii="Times New Roman" w:hAnsi="Times New Roman" w:cs="Times New Roman"/>
          <w:sz w:val="28"/>
          <w:szCs w:val="28"/>
        </w:rPr>
        <w:softHyphen/>
        <w:t>тельскую задачу, исходя из понимания реальных ситуаций, в кото</w:t>
      </w:r>
      <w:r w:rsidRPr="000067E8">
        <w:rPr>
          <w:rFonts w:ascii="Times New Roman" w:hAnsi="Times New Roman" w:cs="Times New Roman"/>
          <w:sz w:val="28"/>
          <w:szCs w:val="28"/>
        </w:rPr>
        <w:softHyphen/>
        <w:t xml:space="preserve">рых они оказываются. </w:t>
      </w:r>
    </w:p>
    <w:p w:rsidR="002C5085" w:rsidRPr="000067E8" w:rsidRDefault="002C5085" w:rsidP="000067E8">
      <w:pPr>
        <w:spacing w:after="0" w:line="360" w:lineRule="auto"/>
        <w:ind w:firstLine="720"/>
        <w:jc w:val="both"/>
        <w:rPr>
          <w:rFonts w:ascii="Times New Roman" w:hAnsi="Times New Roman" w:cs="Times New Roman"/>
          <w:sz w:val="28"/>
          <w:szCs w:val="28"/>
        </w:rPr>
      </w:pPr>
      <w:r w:rsidRPr="000067E8">
        <w:rPr>
          <w:rFonts w:ascii="Times New Roman" w:hAnsi="Times New Roman" w:cs="Times New Roman"/>
          <w:sz w:val="28"/>
          <w:szCs w:val="28"/>
        </w:rPr>
        <w:t>Таким образом, первый этап заканчивается составлением плана работы над проектом. План предусматривал совместную деятельность родителей с ребенком по поиску ответов на вопрос «Когда появились игрушки?». «Все ли игрушки нужны?»</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На втором этапе идёт исследовательская деятельность ребёнка путём экспериментирования. Ребенок оформляет проект. Родители помогают дошкольнику, но организатором проекта является ребенок, поэто</w:t>
      </w:r>
      <w:r w:rsidRPr="000067E8">
        <w:rPr>
          <w:rFonts w:ascii="Times New Roman" w:hAnsi="Times New Roman" w:cs="Times New Roman"/>
          <w:sz w:val="28"/>
          <w:szCs w:val="28"/>
        </w:rPr>
        <w:softHyphen/>
        <w:t>му взрослые выполняют вспомогательную функцию, следуя его за</w:t>
      </w:r>
      <w:r w:rsidRPr="000067E8">
        <w:rPr>
          <w:rFonts w:ascii="Times New Roman" w:hAnsi="Times New Roman" w:cs="Times New Roman"/>
          <w:sz w:val="28"/>
          <w:szCs w:val="28"/>
        </w:rPr>
        <w:softHyphen/>
        <w:t xml:space="preserve">мыслу и </w:t>
      </w:r>
      <w:r w:rsidRPr="000067E8">
        <w:rPr>
          <w:rFonts w:ascii="Times New Roman" w:hAnsi="Times New Roman" w:cs="Times New Roman"/>
          <w:sz w:val="28"/>
          <w:szCs w:val="28"/>
        </w:rPr>
        <w:lastRenderedPageBreak/>
        <w:t>наблюдая за тем, чтобы он полноценно реализовывал каж</w:t>
      </w:r>
      <w:r w:rsidRPr="000067E8">
        <w:rPr>
          <w:rFonts w:ascii="Times New Roman" w:hAnsi="Times New Roman" w:cs="Times New Roman"/>
          <w:sz w:val="28"/>
          <w:szCs w:val="28"/>
        </w:rPr>
        <w:softHyphen/>
        <w:t>дый этап проекта. А в группе мы с детьми проводили наблюдения и эксперименты: «Какие материалы используются?», «Из чего сделаны игрушки?», «Какая игрушка на ощупь?» и тд. Придумывали новые игры с разными игрушками и создавали правила игры с ними.</w:t>
      </w:r>
      <w:r w:rsidR="008E3EA0" w:rsidRPr="000067E8">
        <w:rPr>
          <w:rFonts w:ascii="Times New Roman" w:hAnsi="Times New Roman" w:cs="Times New Roman"/>
          <w:sz w:val="28"/>
          <w:szCs w:val="28"/>
        </w:rPr>
        <w:t xml:space="preserve"> Обсуждали ситуации, что делать когда игрушек на всех детей не достаточно. Проговаривали и рисовали правила обращения с игрушками и играми. Создавали игрушки своими руками.</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Третий этап — защита проекта. Ребенок вместе с родителями дол</w:t>
      </w:r>
      <w:r w:rsidRPr="000067E8">
        <w:rPr>
          <w:rFonts w:ascii="Times New Roman" w:hAnsi="Times New Roman" w:cs="Times New Roman"/>
          <w:sz w:val="28"/>
          <w:szCs w:val="28"/>
        </w:rPr>
        <w:softHyphen/>
        <w:t>жен подать заявку на защиту проекта: то есть подойти к воспитате</w:t>
      </w:r>
      <w:r w:rsidRPr="000067E8">
        <w:rPr>
          <w:rFonts w:ascii="Times New Roman" w:hAnsi="Times New Roman" w:cs="Times New Roman"/>
          <w:sz w:val="28"/>
          <w:szCs w:val="28"/>
        </w:rPr>
        <w:softHyphen/>
        <w:t>лю и выбрать время защиты. Важно, чтобы родители подтвердили воз</w:t>
      </w:r>
      <w:r w:rsidRPr="000067E8">
        <w:rPr>
          <w:rFonts w:ascii="Times New Roman" w:hAnsi="Times New Roman" w:cs="Times New Roman"/>
          <w:sz w:val="28"/>
          <w:szCs w:val="28"/>
        </w:rPr>
        <w:softHyphen/>
        <w:t>можность своего присутствия на защите проекта и помогли ребенку подготовить рассказ о проделанной работе.</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Перед началом своего выступления ребенок вывешивает на стен</w:t>
      </w:r>
      <w:r w:rsidRPr="000067E8">
        <w:rPr>
          <w:rFonts w:ascii="Times New Roman" w:hAnsi="Times New Roman" w:cs="Times New Roman"/>
          <w:sz w:val="28"/>
          <w:szCs w:val="28"/>
        </w:rPr>
        <w:softHyphen/>
        <w:t>де страницы своего проекта. Взрослый помогает ему закрепить ли</w:t>
      </w:r>
      <w:r w:rsidRPr="000067E8">
        <w:rPr>
          <w:rFonts w:ascii="Times New Roman" w:hAnsi="Times New Roman" w:cs="Times New Roman"/>
          <w:sz w:val="28"/>
          <w:szCs w:val="28"/>
        </w:rPr>
        <w:softHyphen/>
        <w:t>сты и расположить их в правильной последовательности. Затем ребе</w:t>
      </w:r>
      <w:r w:rsidRPr="000067E8">
        <w:rPr>
          <w:rFonts w:ascii="Times New Roman" w:hAnsi="Times New Roman" w:cs="Times New Roman"/>
          <w:sz w:val="28"/>
          <w:szCs w:val="28"/>
        </w:rPr>
        <w:softHyphen/>
        <w:t>нок рассказывает о проделанной работе, показывая указкой на соответствующие изображения, записи, а так же может представить небольшие инсценировки стихов про игрушки.</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 xml:space="preserve"> На четвертом этапе была организованна выставка проектов </w:t>
      </w:r>
      <w:r w:rsidR="008E3EA0" w:rsidRPr="000067E8">
        <w:rPr>
          <w:rFonts w:ascii="Times New Roman" w:hAnsi="Times New Roman" w:cs="Times New Roman"/>
          <w:sz w:val="28"/>
          <w:szCs w:val="28"/>
        </w:rPr>
        <w:t>где</w:t>
      </w:r>
      <w:r w:rsidRPr="000067E8">
        <w:rPr>
          <w:rFonts w:ascii="Times New Roman" w:hAnsi="Times New Roman" w:cs="Times New Roman"/>
          <w:sz w:val="28"/>
          <w:szCs w:val="28"/>
        </w:rPr>
        <w:t xml:space="preserve"> при</w:t>
      </w:r>
      <w:r w:rsidRPr="000067E8">
        <w:rPr>
          <w:rFonts w:ascii="Times New Roman" w:hAnsi="Times New Roman" w:cs="Times New Roman"/>
          <w:sz w:val="28"/>
          <w:szCs w:val="28"/>
        </w:rPr>
        <w:softHyphen/>
        <w:t>думывали</w:t>
      </w:r>
      <w:r w:rsidR="008E3EA0" w:rsidRPr="000067E8">
        <w:rPr>
          <w:rFonts w:ascii="Times New Roman" w:hAnsi="Times New Roman" w:cs="Times New Roman"/>
          <w:sz w:val="28"/>
          <w:szCs w:val="28"/>
        </w:rPr>
        <w:t>сь</w:t>
      </w:r>
      <w:r w:rsidRPr="000067E8">
        <w:rPr>
          <w:rFonts w:ascii="Times New Roman" w:hAnsi="Times New Roman" w:cs="Times New Roman"/>
          <w:sz w:val="28"/>
          <w:szCs w:val="28"/>
        </w:rPr>
        <w:t xml:space="preserve"> различные задания и интеллектуальные игры для закреп</w:t>
      </w:r>
      <w:r w:rsidRPr="000067E8">
        <w:rPr>
          <w:rFonts w:ascii="Times New Roman" w:hAnsi="Times New Roman" w:cs="Times New Roman"/>
          <w:sz w:val="28"/>
          <w:szCs w:val="28"/>
        </w:rPr>
        <w:softHyphen/>
        <w:t>ления и систематизации материала, представленного в детских про</w:t>
      </w:r>
      <w:r w:rsidRPr="000067E8">
        <w:rPr>
          <w:rFonts w:ascii="Times New Roman" w:hAnsi="Times New Roman" w:cs="Times New Roman"/>
          <w:sz w:val="28"/>
          <w:szCs w:val="28"/>
        </w:rPr>
        <w:softHyphen/>
        <w:t>ектах. По окончании выставки проекты были включены в библиотеку группы, и находятся в свободном доступе.</w:t>
      </w:r>
    </w:p>
    <w:p w:rsidR="002C5085" w:rsidRPr="000067E8" w:rsidRDefault="002C5085" w:rsidP="000067E8">
      <w:pPr>
        <w:autoSpaceDE w:val="0"/>
        <w:autoSpaceDN w:val="0"/>
        <w:adjustRightInd w:val="0"/>
        <w:spacing w:after="0" w:line="360" w:lineRule="auto"/>
        <w:ind w:firstLine="567"/>
        <w:jc w:val="both"/>
        <w:rPr>
          <w:rFonts w:ascii="Times New Roman" w:hAnsi="Times New Roman" w:cs="Times New Roman"/>
          <w:sz w:val="28"/>
          <w:szCs w:val="28"/>
        </w:rPr>
      </w:pPr>
      <w:r w:rsidRPr="000067E8">
        <w:rPr>
          <w:rFonts w:ascii="Times New Roman" w:hAnsi="Times New Roman" w:cs="Times New Roman"/>
          <w:sz w:val="28"/>
          <w:szCs w:val="28"/>
        </w:rPr>
        <w:t>Итогом нашего проекта стали: игрушки сделанные своими руками, которые мы подарили ветеранам ВОВ; выставка рисунков «Моя любимая игрушка»;</w:t>
      </w:r>
      <w:r w:rsidR="008E3EA0" w:rsidRPr="000067E8">
        <w:rPr>
          <w:rFonts w:ascii="Times New Roman" w:hAnsi="Times New Roman" w:cs="Times New Roman"/>
          <w:sz w:val="28"/>
          <w:szCs w:val="28"/>
        </w:rPr>
        <w:t xml:space="preserve"> «Свод правил обращения</w:t>
      </w:r>
      <w:r w:rsidR="00D333E7" w:rsidRPr="000067E8">
        <w:rPr>
          <w:rFonts w:ascii="Times New Roman" w:hAnsi="Times New Roman" w:cs="Times New Roman"/>
          <w:sz w:val="28"/>
          <w:szCs w:val="28"/>
        </w:rPr>
        <w:t xml:space="preserve"> с игрушками и играми»;</w:t>
      </w:r>
      <w:r w:rsidRPr="000067E8">
        <w:rPr>
          <w:rFonts w:ascii="Times New Roman" w:hAnsi="Times New Roman" w:cs="Times New Roman"/>
          <w:sz w:val="28"/>
          <w:szCs w:val="28"/>
        </w:rPr>
        <w:t xml:space="preserve"> стенгазеты «Какими должны быть игрушки», «Игрушки». Завершением стал праздник «Весёлая игрушка»</w:t>
      </w:r>
    </w:p>
    <w:p w:rsidR="002C5085" w:rsidRDefault="002C5085" w:rsidP="000067E8">
      <w:pPr>
        <w:spacing w:after="0" w:line="360" w:lineRule="auto"/>
        <w:ind w:firstLine="708"/>
        <w:jc w:val="both"/>
        <w:rPr>
          <w:rFonts w:ascii="Times New Roman" w:hAnsi="Times New Roman" w:cs="Times New Roman"/>
          <w:sz w:val="28"/>
          <w:szCs w:val="28"/>
        </w:rPr>
      </w:pPr>
      <w:r w:rsidRPr="000067E8">
        <w:rPr>
          <w:rFonts w:ascii="Times New Roman" w:hAnsi="Times New Roman" w:cs="Times New Roman"/>
          <w:sz w:val="28"/>
          <w:szCs w:val="28"/>
        </w:rPr>
        <w:lastRenderedPageBreak/>
        <w:t>Результаты работы показали, что дошкольники могут успешно выполнять проектную де</w:t>
      </w:r>
      <w:r w:rsidRPr="000067E8">
        <w:rPr>
          <w:rFonts w:ascii="Times New Roman" w:hAnsi="Times New Roman" w:cs="Times New Roman"/>
          <w:sz w:val="28"/>
          <w:szCs w:val="28"/>
        </w:rPr>
        <w:softHyphen/>
        <w:t>ятельность. При этом наблюдаются отчетливые позитивные измене</w:t>
      </w:r>
      <w:r w:rsidRPr="000067E8">
        <w:rPr>
          <w:rFonts w:ascii="Times New Roman" w:hAnsi="Times New Roman" w:cs="Times New Roman"/>
          <w:sz w:val="28"/>
          <w:szCs w:val="28"/>
        </w:rPr>
        <w:softHyphen/>
        <w:t>ния в познавательном развитии детей, наблюдается личностный рост дошкольников, который выражается в стремлении к выполнению ори</w:t>
      </w:r>
      <w:r w:rsidRPr="000067E8">
        <w:rPr>
          <w:rFonts w:ascii="Times New Roman" w:hAnsi="Times New Roman" w:cs="Times New Roman"/>
          <w:sz w:val="28"/>
          <w:szCs w:val="28"/>
        </w:rPr>
        <w:softHyphen/>
        <w:t>гинальных творческих работ. Существенно изменяются межличност</w:t>
      </w:r>
      <w:r w:rsidRPr="000067E8">
        <w:rPr>
          <w:rFonts w:ascii="Times New Roman" w:hAnsi="Times New Roman" w:cs="Times New Roman"/>
          <w:sz w:val="28"/>
          <w:szCs w:val="28"/>
        </w:rPr>
        <w:softHyphen/>
        <w:t>ные отношения дошкольников, дети приобретают опыт продуктивно</w:t>
      </w:r>
      <w:r w:rsidRPr="000067E8">
        <w:rPr>
          <w:rFonts w:ascii="Times New Roman" w:hAnsi="Times New Roman" w:cs="Times New Roman"/>
          <w:sz w:val="28"/>
          <w:szCs w:val="28"/>
        </w:rPr>
        <w:softHyphen/>
        <w:t>го взаимодействия, умение слышать другого и выражать свое отношение к различным сторонам реальности. Наблюдаются изменения в отно</w:t>
      </w:r>
      <w:r w:rsidRPr="000067E8">
        <w:rPr>
          <w:rFonts w:ascii="Times New Roman" w:hAnsi="Times New Roman" w:cs="Times New Roman"/>
          <w:sz w:val="28"/>
          <w:szCs w:val="28"/>
        </w:rPr>
        <w:softHyphen/>
        <w:t>шениях между детьми и родителями. Дети становятся интересными для родителей как партнеры по совместной деятельности.</w:t>
      </w:r>
    </w:p>
    <w:p w:rsidR="006657E2" w:rsidRPr="000067E8" w:rsidRDefault="006657E2" w:rsidP="000067E8">
      <w:pPr>
        <w:spacing w:after="0" w:line="360" w:lineRule="auto"/>
        <w:ind w:firstLine="708"/>
        <w:jc w:val="both"/>
        <w:rPr>
          <w:rFonts w:ascii="Times New Roman" w:hAnsi="Times New Roman" w:cs="Times New Roman"/>
          <w:sz w:val="28"/>
          <w:szCs w:val="28"/>
        </w:rPr>
      </w:pPr>
      <w:r w:rsidRPr="006657E2">
        <w:rPr>
          <w:rFonts w:ascii="Times New Roman" w:hAnsi="Times New Roman" w:cs="Times New Roman"/>
          <w:noProof/>
          <w:sz w:val="28"/>
          <w:szCs w:val="28"/>
          <w:lang w:eastAsia="ru-RU"/>
        </w:rPr>
        <w:drawing>
          <wp:inline distT="0" distB="0" distL="0" distR="0" wp14:anchorId="641A40DD" wp14:editId="5E374F33">
            <wp:extent cx="1646506" cy="1514475"/>
            <wp:effectExtent l="0" t="0" r="0" b="0"/>
            <wp:docPr id="24580" name="Содержимое 7" descr="август игрушки 2010 0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80" name="Содержимое 7" descr="август игрушки 2010 013.jpg"/>
                    <pic:cNvPicPr>
                      <a:picLocks noGrp="1" noChangeAspect="1"/>
                    </pic:cNvPicPr>
                  </pic:nvPicPr>
                  <pic:blipFill>
                    <a:blip r:embed="rId7" cstate="print"/>
                    <a:srcRect/>
                    <a:stretch>
                      <a:fillRect/>
                    </a:stretch>
                  </pic:blipFill>
                  <pic:spPr bwMode="auto">
                    <a:xfrm>
                      <a:off x="0" y="0"/>
                      <a:ext cx="1657906" cy="152496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57E2">
        <w:rPr>
          <w:rFonts w:ascii="Times New Roman" w:hAnsi="Times New Roman" w:cs="Times New Roman"/>
          <w:noProof/>
          <w:sz w:val="28"/>
          <w:szCs w:val="28"/>
          <w:lang w:eastAsia="ru-RU"/>
        </w:rPr>
        <w:drawing>
          <wp:inline distT="0" distB="0" distL="0" distR="0" wp14:anchorId="1DA5B459" wp14:editId="79048A47">
            <wp:extent cx="1363000" cy="1518920"/>
            <wp:effectExtent l="0" t="0" r="8890" b="5080"/>
            <wp:docPr id="23" name="Содержимое 5" descr="опыт 0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Содержимое 5" descr="опыт 028.jpg"/>
                    <pic:cNvPicPr>
                      <a:picLocks noGrp="1" noChangeAspect="1"/>
                    </pic:cNvPicPr>
                  </pic:nvPicPr>
                  <pic:blipFill>
                    <a:blip r:embed="rId8" cstate="print"/>
                    <a:stretch>
                      <a:fillRect/>
                    </a:stretch>
                  </pic:blipFill>
                  <pic:spPr bwMode="auto">
                    <a:xfrm>
                      <a:off x="0" y="0"/>
                      <a:ext cx="1377190" cy="153473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57E2">
        <w:rPr>
          <w:rFonts w:ascii="Times New Roman" w:hAnsi="Times New Roman" w:cs="Times New Roman"/>
          <w:noProof/>
          <w:sz w:val="28"/>
          <w:szCs w:val="28"/>
          <w:lang w:eastAsia="ru-RU"/>
        </w:rPr>
        <w:drawing>
          <wp:inline distT="0" distB="0" distL="0" distR="0" wp14:anchorId="68CE6D2D" wp14:editId="60A76992">
            <wp:extent cx="1363561" cy="1495425"/>
            <wp:effectExtent l="0" t="0" r="8255" b="0"/>
            <wp:docPr id="24" name="Содержимое 4" descr="PICT96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PICT9624.JPG"/>
                    <pic:cNvPicPr>
                      <a:picLocks noGrp="1" noChangeAspect="1"/>
                    </pic:cNvPicPr>
                  </pic:nvPicPr>
                  <pic:blipFill>
                    <a:blip r:embed="rId9" cstate="print"/>
                    <a:stretch>
                      <a:fillRect/>
                    </a:stretch>
                  </pic:blipFill>
                  <pic:spPr bwMode="auto">
                    <a:xfrm>
                      <a:off x="0" y="0"/>
                      <a:ext cx="1375653" cy="15086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57E2">
        <w:rPr>
          <w:rFonts w:ascii="Times New Roman" w:hAnsi="Times New Roman" w:cs="Times New Roman"/>
          <w:noProof/>
          <w:sz w:val="28"/>
          <w:szCs w:val="28"/>
          <w:lang w:eastAsia="ru-RU"/>
        </w:rPr>
        <w:drawing>
          <wp:inline distT="0" distB="0" distL="0" distR="0" wp14:anchorId="42690391" wp14:editId="02EAE644">
            <wp:extent cx="2706370" cy="1544721"/>
            <wp:effectExtent l="0" t="0" r="0" b="0"/>
            <wp:docPr id="34818" name="Содержимое 4" descr="август игрушки 2010 04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Содержимое 4" descr="август игрушки 2010 046.jpg"/>
                    <pic:cNvPicPr>
                      <a:picLocks noGrp="1" noChangeAspect="1"/>
                    </pic:cNvPicPr>
                  </pic:nvPicPr>
                  <pic:blipFill>
                    <a:blip r:embed="rId10"/>
                    <a:srcRect/>
                    <a:stretch>
                      <a:fillRect/>
                    </a:stretch>
                  </pic:blipFill>
                  <pic:spPr bwMode="auto">
                    <a:xfrm>
                      <a:off x="0" y="0"/>
                      <a:ext cx="2727669" cy="155687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657E2">
        <w:rPr>
          <w:rFonts w:ascii="Times New Roman" w:hAnsi="Times New Roman" w:cs="Times New Roman"/>
          <w:noProof/>
          <w:sz w:val="28"/>
          <w:szCs w:val="28"/>
          <w:lang w:eastAsia="ru-RU"/>
        </w:rPr>
        <w:drawing>
          <wp:inline distT="0" distB="0" distL="0" distR="0" wp14:anchorId="773EA36A" wp14:editId="391016B7">
            <wp:extent cx="1379223" cy="1561394"/>
            <wp:effectExtent l="0" t="0" r="0" b="1270"/>
            <wp:docPr id="26" name="Содержимое 11" descr="ноябрь 09 0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Содержимое 11" descr="ноябрь 09 032.jpg"/>
                    <pic:cNvPicPr>
                      <a:picLocks noGrp="1" noChangeAspect="1"/>
                    </pic:cNvPicPr>
                  </pic:nvPicPr>
                  <pic:blipFill>
                    <a:blip r:embed="rId11" cstate="print"/>
                    <a:stretch>
                      <a:fillRect/>
                    </a:stretch>
                  </pic:blipFill>
                  <pic:spPr bwMode="auto">
                    <a:xfrm>
                      <a:off x="0" y="0"/>
                      <a:ext cx="1413487" cy="1600184"/>
                    </a:xfrm>
                    <a:prstGeom prst="rect">
                      <a:avLst/>
                    </a:prstGeom>
                    <a:noFill/>
                    <a:ln w="9525">
                      <a:noFill/>
                      <a:miter lim="800000"/>
                      <a:headEnd/>
                      <a:tailEnd/>
                    </a:ln>
                  </pic:spPr>
                </pic:pic>
              </a:graphicData>
            </a:graphic>
          </wp:inline>
        </w:drawing>
      </w:r>
      <w:r w:rsidR="005F3343">
        <w:rPr>
          <w:rFonts w:ascii="Times New Roman" w:hAnsi="Times New Roman" w:cs="Times New Roman"/>
          <w:sz w:val="28"/>
          <w:szCs w:val="28"/>
        </w:rPr>
        <w:t xml:space="preserve"> </w:t>
      </w:r>
      <w:r w:rsidR="005F3343" w:rsidRPr="005F3343">
        <w:rPr>
          <w:rFonts w:ascii="Times New Roman" w:hAnsi="Times New Roman" w:cs="Times New Roman"/>
          <w:noProof/>
          <w:sz w:val="28"/>
          <w:szCs w:val="28"/>
          <w:lang w:eastAsia="ru-RU"/>
        </w:rPr>
        <w:drawing>
          <wp:inline distT="0" distB="0" distL="0" distR="0">
            <wp:extent cx="1198397" cy="1542415"/>
            <wp:effectExtent l="0" t="0" r="1905" b="635"/>
            <wp:docPr id="29" name="Рисунок 29" descr="C:\Users\Volga\Pictures\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ga\Pictures\Рисунок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7278" cy="1553846"/>
                    </a:xfrm>
                    <a:prstGeom prst="rect">
                      <a:avLst/>
                    </a:prstGeom>
                    <a:noFill/>
                    <a:ln>
                      <a:noFill/>
                    </a:ln>
                  </pic:spPr>
                </pic:pic>
              </a:graphicData>
            </a:graphic>
          </wp:inline>
        </w:drawing>
      </w:r>
    </w:p>
    <w:p w:rsidR="00D333E7" w:rsidRPr="000067E8" w:rsidRDefault="00D333E7" w:rsidP="000067E8">
      <w:pPr>
        <w:spacing w:after="0" w:line="360" w:lineRule="auto"/>
        <w:ind w:firstLine="708"/>
        <w:jc w:val="both"/>
        <w:rPr>
          <w:rFonts w:ascii="Times New Roman" w:hAnsi="Times New Roman" w:cs="Times New Roman"/>
          <w:sz w:val="28"/>
          <w:szCs w:val="28"/>
        </w:rPr>
      </w:pPr>
      <w:r w:rsidRPr="000067E8">
        <w:rPr>
          <w:rFonts w:ascii="Times New Roman" w:hAnsi="Times New Roman" w:cs="Times New Roman"/>
          <w:sz w:val="28"/>
          <w:szCs w:val="28"/>
        </w:rPr>
        <w:t>Следующий краткосрочный проект «Мамины помощники» мы приурочили к Международному женскому дню 8-е марта.</w:t>
      </w:r>
    </w:p>
    <w:p w:rsidR="00D333E7" w:rsidRPr="000067E8" w:rsidRDefault="00D333E7"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 xml:space="preserve">Его целью было: </w:t>
      </w:r>
      <w:r w:rsidRPr="000067E8">
        <w:rPr>
          <w:rFonts w:ascii="Times New Roman" w:hAnsi="Times New Roman" w:cs="Times New Roman"/>
          <w:sz w:val="28"/>
          <w:szCs w:val="28"/>
        </w:rPr>
        <w:t xml:space="preserve">формирование доверительных отношений, установление контакта, общей благоприятной атмосферы общения родителей с детьми. </w:t>
      </w:r>
      <w:r w:rsidR="006E4167" w:rsidRPr="000067E8">
        <w:rPr>
          <w:rFonts w:ascii="Times New Roman" w:hAnsi="Times New Roman" w:cs="Times New Roman"/>
          <w:bCs/>
          <w:sz w:val="28"/>
          <w:szCs w:val="28"/>
        </w:rPr>
        <w:t>Продумали з</w:t>
      </w:r>
      <w:r w:rsidRPr="000067E8">
        <w:rPr>
          <w:rFonts w:ascii="Times New Roman" w:hAnsi="Times New Roman" w:cs="Times New Roman"/>
          <w:bCs/>
          <w:sz w:val="28"/>
          <w:szCs w:val="28"/>
        </w:rPr>
        <w:t xml:space="preserve">адачи: </w:t>
      </w:r>
      <w:r w:rsidRPr="000067E8">
        <w:rPr>
          <w:rFonts w:ascii="Times New Roman" w:hAnsi="Times New Roman" w:cs="Times New Roman"/>
          <w:sz w:val="28"/>
          <w:szCs w:val="28"/>
        </w:rPr>
        <w:t xml:space="preserve"> способствовать развитию навыков позитивного общения, созданию доброжелательных семейных отношений, благоприятной эмоциональной атмосферы принятия и доверительности в общении через организацию совместного досуга;  способствовать </w:t>
      </w:r>
      <w:r w:rsidRPr="000067E8">
        <w:rPr>
          <w:rFonts w:ascii="Times New Roman" w:hAnsi="Times New Roman" w:cs="Times New Roman"/>
          <w:sz w:val="28"/>
          <w:szCs w:val="28"/>
        </w:rPr>
        <w:lastRenderedPageBreak/>
        <w:t>формированию умения родителей находить адекватные способы решения проведения  семейного досуга с детьми для позитивных установок в общении со своим ребенком, умения понимать и принимать его таким, каков он есть;  способствовать формированию сплоченности родителей, воспитателя  и детей;  способствовать оказанию помощи обучающимся  в становлении нравственных  представлений о внутрисемейных отношениях, создании атмосферы взаимопонимания, развитии чувства солидарности и здорового соперничества, сплочении  детей и родителей</w:t>
      </w:r>
    </w:p>
    <w:p w:rsidR="00D333E7" w:rsidRPr="000067E8" w:rsidRDefault="00D333E7"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Предполагаемый результат</w:t>
      </w:r>
      <w:r w:rsidR="006E4167" w:rsidRPr="000067E8">
        <w:rPr>
          <w:rFonts w:ascii="Times New Roman" w:hAnsi="Times New Roman" w:cs="Times New Roman"/>
          <w:bCs/>
          <w:sz w:val="28"/>
          <w:szCs w:val="28"/>
        </w:rPr>
        <w:t>:</w:t>
      </w:r>
      <w:r w:rsidRPr="000067E8">
        <w:rPr>
          <w:rFonts w:ascii="Times New Roman" w:hAnsi="Times New Roman" w:cs="Times New Roman"/>
          <w:sz w:val="28"/>
          <w:szCs w:val="28"/>
        </w:rPr>
        <w:t xml:space="preserve"> повышение уровня внимания родителей</w:t>
      </w:r>
      <w:r w:rsidR="006E4167" w:rsidRPr="000067E8">
        <w:rPr>
          <w:rFonts w:ascii="Times New Roman" w:hAnsi="Times New Roman" w:cs="Times New Roman"/>
          <w:sz w:val="28"/>
          <w:szCs w:val="28"/>
        </w:rPr>
        <w:t xml:space="preserve"> к обучению и воспитанию детей;</w:t>
      </w:r>
      <w:r w:rsidRPr="000067E8">
        <w:rPr>
          <w:rFonts w:ascii="Times New Roman" w:hAnsi="Times New Roman" w:cs="Times New Roman"/>
          <w:sz w:val="28"/>
          <w:szCs w:val="28"/>
        </w:rPr>
        <w:t xml:space="preserve"> снижение безразличного поведения по отношению к учебно-воспитательному процессу; наличие потребности семьи активно участвовать в общественной жизни, что способствует эффективной взаимосвязи семьи с другими социальными институтами.</w:t>
      </w:r>
    </w:p>
    <w:p w:rsidR="00972833" w:rsidRDefault="006E4167"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В результате данного проекта в группе появился альбом «Семейные рецепты», где дети совместно с родителями поэтапно прописали и показали на фото, как они готовят своё блюдо. Итогом были «Вкусные посиделки», где все могли попробовать яства</w:t>
      </w:r>
      <w:r w:rsidR="00972833" w:rsidRPr="000067E8">
        <w:rPr>
          <w:rFonts w:ascii="Times New Roman" w:hAnsi="Times New Roman" w:cs="Times New Roman"/>
          <w:sz w:val="28"/>
          <w:szCs w:val="28"/>
        </w:rPr>
        <w:t xml:space="preserve"> приготовленные их друзьями.</w:t>
      </w:r>
    </w:p>
    <w:p w:rsidR="00C40B2F" w:rsidRPr="000067E8" w:rsidRDefault="00C40B2F" w:rsidP="000067E8">
      <w:pPr>
        <w:spacing w:line="360" w:lineRule="auto"/>
        <w:rPr>
          <w:rFonts w:ascii="Times New Roman" w:hAnsi="Times New Roman" w:cs="Times New Roman"/>
          <w:sz w:val="28"/>
          <w:szCs w:val="28"/>
        </w:rPr>
      </w:pPr>
      <w:r w:rsidRPr="00C40B2F">
        <w:rPr>
          <w:rFonts w:ascii="Times New Roman" w:hAnsi="Times New Roman" w:cs="Times New Roman"/>
          <w:noProof/>
          <w:sz w:val="28"/>
          <w:szCs w:val="28"/>
          <w:lang w:eastAsia="ru-RU"/>
        </w:rPr>
        <w:drawing>
          <wp:inline distT="0" distB="0" distL="0" distR="0" wp14:anchorId="18DADB5C" wp14:editId="61534A5A">
            <wp:extent cx="2557897" cy="1807210"/>
            <wp:effectExtent l="0" t="0" r="0" b="254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3" cstate="print">
                      <a:extLst>
                        <a:ext uri="{28A0092B-C50C-407E-A947-70E740481C1C}">
                          <a14:useLocalDpi xmlns:a14="http://schemas.microsoft.com/office/drawing/2010/main" val="0"/>
                        </a:ext>
                      </a:extLst>
                    </a:blip>
                    <a:srcRect l="9838" t="20325" r="17713" b="11426"/>
                    <a:stretch/>
                  </pic:blipFill>
                  <pic:spPr>
                    <a:xfrm>
                      <a:off x="0" y="0"/>
                      <a:ext cx="2566263" cy="1813121"/>
                    </a:xfrm>
                    <a:prstGeom prst="rect">
                      <a:avLst/>
                    </a:prstGeom>
                  </pic:spPr>
                </pic:pic>
              </a:graphicData>
            </a:graphic>
          </wp:inline>
        </w:drawing>
      </w:r>
      <w:r>
        <w:rPr>
          <w:rFonts w:ascii="Times New Roman" w:hAnsi="Times New Roman" w:cs="Times New Roman"/>
          <w:sz w:val="28"/>
          <w:szCs w:val="28"/>
        </w:rPr>
        <w:t xml:space="preserve"> </w:t>
      </w:r>
      <w:r w:rsidRPr="00C40B2F">
        <w:rPr>
          <w:rFonts w:ascii="Times New Roman" w:hAnsi="Times New Roman" w:cs="Times New Roman"/>
          <w:noProof/>
          <w:sz w:val="28"/>
          <w:szCs w:val="28"/>
          <w:lang w:eastAsia="ru-RU"/>
        </w:rPr>
        <w:drawing>
          <wp:inline distT="0" distB="0" distL="0" distR="0" wp14:anchorId="595C4BC7" wp14:editId="0FF35468">
            <wp:extent cx="2800350" cy="1810944"/>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4" cstate="print">
                      <a:extLst>
                        <a:ext uri="{28A0092B-C50C-407E-A947-70E740481C1C}">
                          <a14:useLocalDpi xmlns:a14="http://schemas.microsoft.com/office/drawing/2010/main" val="0"/>
                        </a:ext>
                      </a:extLst>
                    </a:blip>
                    <a:srcRect t="3874" r="3391" b="12824"/>
                    <a:stretch/>
                  </pic:blipFill>
                  <pic:spPr>
                    <a:xfrm>
                      <a:off x="0" y="0"/>
                      <a:ext cx="2828925" cy="1829423"/>
                    </a:xfrm>
                    <a:prstGeom prst="rect">
                      <a:avLst/>
                    </a:prstGeom>
                  </pic:spPr>
                </pic:pic>
              </a:graphicData>
            </a:graphic>
          </wp:inline>
        </w:drawing>
      </w:r>
    </w:p>
    <w:p w:rsidR="00972833" w:rsidRPr="000067E8" w:rsidRDefault="006E4167"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 </w:t>
      </w:r>
      <w:r w:rsidR="00972833" w:rsidRPr="000067E8">
        <w:rPr>
          <w:rFonts w:ascii="Times New Roman" w:hAnsi="Times New Roman" w:cs="Times New Roman"/>
          <w:sz w:val="28"/>
          <w:szCs w:val="28"/>
        </w:rPr>
        <w:t xml:space="preserve">Проект «Чудесные мгновенья лета» был специально разработан нами на летне-оздоровительный период, так как дети посещающие группу часто болели, мы решили, что увеличение времени нахождения детей на свежем </w:t>
      </w:r>
      <w:r w:rsidR="00972833" w:rsidRPr="000067E8">
        <w:rPr>
          <w:rFonts w:ascii="Times New Roman" w:hAnsi="Times New Roman" w:cs="Times New Roman"/>
          <w:sz w:val="28"/>
          <w:szCs w:val="28"/>
        </w:rPr>
        <w:lastRenderedPageBreak/>
        <w:t>воздухе в этот период  даст возможность для формирования здорового образа жизни, повышения двигательной  активности, а также для обогащения знаний, активизации мыслительных  процессов у детей – дошкольников.</w:t>
      </w:r>
    </w:p>
    <w:p w:rsidR="00972833" w:rsidRPr="000067E8" w:rsidRDefault="00972833"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Цель:</w:t>
      </w:r>
      <w:r w:rsidRPr="000067E8">
        <w:rPr>
          <w:rFonts w:ascii="Times New Roman" w:hAnsi="Times New Roman" w:cs="Times New Roman"/>
          <w:sz w:val="28"/>
          <w:szCs w:val="28"/>
        </w:rPr>
        <w:t> обогащение впечатлений детей о разнообразии природы летом.</w:t>
      </w:r>
    </w:p>
    <w:p w:rsidR="00972833" w:rsidRPr="000067E8" w:rsidRDefault="00972833"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Задачи:</w:t>
      </w:r>
      <w:r w:rsidRPr="000067E8">
        <w:rPr>
          <w:rFonts w:ascii="Times New Roman" w:hAnsi="Times New Roman" w:cs="Times New Roman"/>
          <w:sz w:val="28"/>
          <w:szCs w:val="28"/>
        </w:rPr>
        <w:br/>
        <w:t>1.    Создать условия, обеспечивающие охрану жизни и здоровья детей через использование природных факторов.</w:t>
      </w:r>
      <w:r w:rsidRPr="000067E8">
        <w:rPr>
          <w:rFonts w:ascii="Times New Roman" w:hAnsi="Times New Roman" w:cs="Times New Roman"/>
          <w:sz w:val="28"/>
          <w:szCs w:val="28"/>
        </w:rPr>
        <w:br/>
        <w:t>2.    Воспитывать у детей желание оберегать природу на нашем участке.</w:t>
      </w:r>
      <w:r w:rsidRPr="000067E8">
        <w:rPr>
          <w:rFonts w:ascii="Times New Roman" w:hAnsi="Times New Roman" w:cs="Times New Roman"/>
          <w:sz w:val="28"/>
          <w:szCs w:val="28"/>
        </w:rPr>
        <w:br/>
        <w:t>3.    Развивать познавательный интерес, формировать навыки экспериментирования.</w:t>
      </w:r>
      <w:r w:rsidRPr="000067E8">
        <w:rPr>
          <w:rFonts w:ascii="Times New Roman" w:hAnsi="Times New Roman" w:cs="Times New Roman"/>
          <w:sz w:val="28"/>
          <w:szCs w:val="28"/>
        </w:rPr>
        <w:br/>
        <w:t>4.    Расширять знания детей о сезонных изменениях в природе.</w:t>
      </w:r>
      <w:r w:rsidRPr="000067E8">
        <w:rPr>
          <w:rFonts w:ascii="Times New Roman" w:hAnsi="Times New Roman" w:cs="Times New Roman"/>
          <w:sz w:val="28"/>
          <w:szCs w:val="28"/>
        </w:rPr>
        <w:br/>
        <w:t>5.    Воспитывать привычку повседневной физической активности.</w:t>
      </w:r>
      <w:r w:rsidRPr="000067E8">
        <w:rPr>
          <w:rFonts w:ascii="Times New Roman" w:hAnsi="Times New Roman" w:cs="Times New Roman"/>
          <w:sz w:val="28"/>
          <w:szCs w:val="28"/>
        </w:rPr>
        <w:br/>
        <w:t>6.    Способствовать активному вовлечению родителей в совместную деятельность с ребёнком в условиях семьи и детского сада.</w:t>
      </w:r>
    </w:p>
    <w:p w:rsidR="00972833" w:rsidRPr="000067E8" w:rsidRDefault="00972833"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Предполагаемый результат:</w:t>
      </w:r>
      <w:r w:rsidRPr="000067E8">
        <w:rPr>
          <w:rFonts w:ascii="Times New Roman" w:hAnsi="Times New Roman" w:cs="Times New Roman"/>
          <w:sz w:val="28"/>
          <w:szCs w:val="28"/>
        </w:rPr>
        <w:br/>
        <w:t>1.    Сохранение здоровья детей, снижение уровня заболеваемости.</w:t>
      </w:r>
      <w:r w:rsidRPr="000067E8">
        <w:rPr>
          <w:rFonts w:ascii="Times New Roman" w:hAnsi="Times New Roman" w:cs="Times New Roman"/>
          <w:sz w:val="28"/>
          <w:szCs w:val="28"/>
        </w:rPr>
        <w:br/>
        <w:t>2.    </w:t>
      </w:r>
      <w:r w:rsidR="002332AC" w:rsidRPr="000067E8">
        <w:rPr>
          <w:rFonts w:ascii="Times New Roman" w:hAnsi="Times New Roman" w:cs="Times New Roman"/>
          <w:sz w:val="28"/>
          <w:szCs w:val="28"/>
        </w:rPr>
        <w:t>Приобщение детей к истокам экологической</w:t>
      </w:r>
      <w:r w:rsidRPr="000067E8">
        <w:rPr>
          <w:rFonts w:ascii="Times New Roman" w:hAnsi="Times New Roman" w:cs="Times New Roman"/>
          <w:sz w:val="28"/>
          <w:szCs w:val="28"/>
        </w:rPr>
        <w:t xml:space="preserve"> культуры.</w:t>
      </w:r>
      <w:r w:rsidRPr="000067E8">
        <w:rPr>
          <w:rFonts w:ascii="Times New Roman" w:hAnsi="Times New Roman" w:cs="Times New Roman"/>
          <w:sz w:val="28"/>
          <w:szCs w:val="28"/>
        </w:rPr>
        <w:br/>
        <w:t>3.    Приобретение новых знаний и впечатлений об окружающем мире.</w:t>
      </w:r>
    </w:p>
    <w:p w:rsidR="0006367D" w:rsidRPr="000067E8" w:rsidRDefault="00972833"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Нами был составлен план проекта, в котором отражены разнообразные ви</w:t>
      </w:r>
      <w:r w:rsidR="0006367D" w:rsidRPr="000067E8">
        <w:rPr>
          <w:rFonts w:ascii="Times New Roman" w:hAnsi="Times New Roman" w:cs="Times New Roman"/>
          <w:sz w:val="28"/>
          <w:szCs w:val="28"/>
        </w:rPr>
        <w:t>ды детской деятельности.</w:t>
      </w:r>
    </w:p>
    <w:p w:rsidR="0006367D" w:rsidRPr="000067E8" w:rsidRDefault="00972833"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 </w:t>
      </w:r>
      <w:r w:rsidR="0006367D" w:rsidRPr="000067E8">
        <w:rPr>
          <w:rFonts w:ascii="Times New Roman" w:hAnsi="Times New Roman" w:cs="Times New Roman"/>
          <w:sz w:val="28"/>
          <w:szCs w:val="28"/>
          <w:u w:val="single"/>
        </w:rPr>
        <w:t>З</w:t>
      </w:r>
      <w:r w:rsidRPr="000067E8">
        <w:rPr>
          <w:rFonts w:ascii="Times New Roman" w:hAnsi="Times New Roman" w:cs="Times New Roman"/>
          <w:sz w:val="28"/>
          <w:szCs w:val="28"/>
          <w:u w:val="single"/>
        </w:rPr>
        <w:t>доровье</w:t>
      </w:r>
      <w:r w:rsidR="0006367D" w:rsidRPr="000067E8">
        <w:rPr>
          <w:rFonts w:ascii="Times New Roman" w:hAnsi="Times New Roman" w:cs="Times New Roman"/>
          <w:sz w:val="28"/>
          <w:szCs w:val="28"/>
          <w:u w:val="single"/>
        </w:rPr>
        <w:t xml:space="preserve"> </w:t>
      </w:r>
      <w:r w:rsidRPr="000067E8">
        <w:rPr>
          <w:rFonts w:ascii="Times New Roman" w:hAnsi="Times New Roman" w:cs="Times New Roman"/>
          <w:sz w:val="28"/>
          <w:szCs w:val="28"/>
          <w:u w:val="single"/>
        </w:rPr>
        <w:t>и физическое развитие</w:t>
      </w:r>
      <w:r w:rsidR="006657E2">
        <w:rPr>
          <w:rFonts w:ascii="Times New Roman" w:hAnsi="Times New Roman" w:cs="Times New Roman"/>
          <w:sz w:val="28"/>
          <w:szCs w:val="28"/>
        </w:rPr>
        <w:t xml:space="preserve">: </w:t>
      </w:r>
      <w:r w:rsidRPr="000067E8">
        <w:rPr>
          <w:rFonts w:ascii="Times New Roman" w:hAnsi="Times New Roman" w:cs="Times New Roman"/>
          <w:sz w:val="28"/>
          <w:szCs w:val="28"/>
        </w:rPr>
        <w:t xml:space="preserve">беседы, </w:t>
      </w:r>
      <w:r w:rsidR="00643272" w:rsidRPr="000067E8">
        <w:rPr>
          <w:rFonts w:ascii="Times New Roman" w:hAnsi="Times New Roman" w:cs="Times New Roman"/>
          <w:sz w:val="28"/>
          <w:szCs w:val="28"/>
        </w:rPr>
        <w:t>игры разной подвижности в том числе хороводные,</w:t>
      </w:r>
      <w:r w:rsidR="00BE6028" w:rsidRPr="000067E8">
        <w:rPr>
          <w:rFonts w:ascii="Times New Roman" w:hAnsi="Times New Roman" w:cs="Times New Roman"/>
          <w:sz w:val="28"/>
          <w:szCs w:val="28"/>
        </w:rPr>
        <w:t xml:space="preserve"> презентация «Мячи бывают разные»,</w:t>
      </w:r>
      <w:r w:rsidR="00643272" w:rsidRPr="000067E8">
        <w:rPr>
          <w:rFonts w:ascii="Times New Roman" w:hAnsi="Times New Roman" w:cs="Times New Roman"/>
          <w:sz w:val="28"/>
          <w:szCs w:val="28"/>
        </w:rPr>
        <w:t xml:space="preserve"> </w:t>
      </w:r>
      <w:r w:rsidRPr="000067E8">
        <w:rPr>
          <w:rFonts w:ascii="Times New Roman" w:hAnsi="Times New Roman" w:cs="Times New Roman"/>
          <w:sz w:val="28"/>
          <w:szCs w:val="28"/>
        </w:rPr>
        <w:t>физические упражнения, закаливание,</w:t>
      </w:r>
      <w:r w:rsidR="00BE6028" w:rsidRPr="000067E8">
        <w:rPr>
          <w:rFonts w:ascii="Times New Roman" w:hAnsi="Times New Roman" w:cs="Times New Roman"/>
          <w:sz w:val="28"/>
          <w:szCs w:val="28"/>
        </w:rPr>
        <w:t xml:space="preserve"> эстафеты, </w:t>
      </w:r>
      <w:r w:rsidRPr="000067E8">
        <w:rPr>
          <w:rFonts w:ascii="Times New Roman" w:hAnsi="Times New Roman" w:cs="Times New Roman"/>
          <w:sz w:val="28"/>
          <w:szCs w:val="28"/>
        </w:rPr>
        <w:t>праздники и развлечения на свежем воздухе</w:t>
      </w:r>
      <w:r w:rsidR="006A1F2C" w:rsidRPr="000067E8">
        <w:rPr>
          <w:rFonts w:ascii="Times New Roman" w:hAnsi="Times New Roman" w:cs="Times New Roman"/>
          <w:sz w:val="28"/>
          <w:szCs w:val="28"/>
        </w:rPr>
        <w:t xml:space="preserve">; </w:t>
      </w:r>
    </w:p>
    <w:p w:rsidR="0006367D"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Э</w:t>
      </w:r>
      <w:r w:rsidR="006A1F2C" w:rsidRPr="000067E8">
        <w:rPr>
          <w:rFonts w:ascii="Times New Roman" w:hAnsi="Times New Roman" w:cs="Times New Roman"/>
          <w:sz w:val="28"/>
          <w:szCs w:val="28"/>
          <w:u w:val="single"/>
        </w:rPr>
        <w:t>кологическое воспитание</w:t>
      </w:r>
      <w:r w:rsidRPr="000067E8">
        <w:rPr>
          <w:rFonts w:ascii="Times New Roman" w:hAnsi="Times New Roman" w:cs="Times New Roman"/>
          <w:sz w:val="28"/>
          <w:szCs w:val="28"/>
        </w:rPr>
        <w:t xml:space="preserve">: </w:t>
      </w:r>
      <w:r w:rsidR="006A1F2C" w:rsidRPr="000067E8">
        <w:rPr>
          <w:rFonts w:ascii="Times New Roman" w:hAnsi="Times New Roman" w:cs="Times New Roman"/>
          <w:sz w:val="28"/>
          <w:szCs w:val="28"/>
        </w:rPr>
        <w:t>выращивание саженцев «Бархатцев»</w:t>
      </w:r>
      <w:r w:rsidR="006C7834" w:rsidRPr="000067E8">
        <w:rPr>
          <w:rFonts w:ascii="Times New Roman" w:hAnsi="Times New Roman" w:cs="Times New Roman"/>
          <w:sz w:val="28"/>
          <w:szCs w:val="28"/>
        </w:rPr>
        <w:t xml:space="preserve"> и помидор</w:t>
      </w:r>
      <w:r w:rsidR="006A1F2C" w:rsidRPr="000067E8">
        <w:rPr>
          <w:rFonts w:ascii="Times New Roman" w:hAnsi="Times New Roman" w:cs="Times New Roman"/>
          <w:sz w:val="28"/>
          <w:szCs w:val="28"/>
        </w:rPr>
        <w:t xml:space="preserve">, викторины, экологические игры, «Фотовыставки», «Зелёный </w:t>
      </w:r>
      <w:r w:rsidR="006A1F2C" w:rsidRPr="000067E8">
        <w:rPr>
          <w:rFonts w:ascii="Times New Roman" w:hAnsi="Times New Roman" w:cs="Times New Roman"/>
          <w:sz w:val="28"/>
          <w:szCs w:val="28"/>
        </w:rPr>
        <w:lastRenderedPageBreak/>
        <w:t>десант», целевые прогулки и презентации</w:t>
      </w:r>
      <w:r w:rsidR="006C7834" w:rsidRPr="000067E8">
        <w:rPr>
          <w:rFonts w:ascii="Times New Roman" w:hAnsi="Times New Roman" w:cs="Times New Roman"/>
          <w:sz w:val="28"/>
          <w:szCs w:val="28"/>
        </w:rPr>
        <w:t>, наблюдения за насекомыми на участке (божья коровка, пчела, муравьи)</w:t>
      </w:r>
      <w:r w:rsidR="006A1F2C" w:rsidRPr="000067E8">
        <w:rPr>
          <w:rFonts w:ascii="Times New Roman" w:hAnsi="Times New Roman" w:cs="Times New Roman"/>
          <w:sz w:val="28"/>
          <w:szCs w:val="28"/>
        </w:rPr>
        <w:t xml:space="preserve">; </w:t>
      </w:r>
    </w:p>
    <w:p w:rsidR="0006367D"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Р</w:t>
      </w:r>
      <w:r w:rsidR="006A1F2C" w:rsidRPr="000067E8">
        <w:rPr>
          <w:rFonts w:ascii="Times New Roman" w:hAnsi="Times New Roman" w:cs="Times New Roman"/>
          <w:sz w:val="28"/>
          <w:szCs w:val="28"/>
          <w:u w:val="single"/>
        </w:rPr>
        <w:t>ечевое развитие</w:t>
      </w:r>
      <w:r w:rsidRPr="000067E8">
        <w:rPr>
          <w:rFonts w:ascii="Times New Roman" w:hAnsi="Times New Roman" w:cs="Times New Roman"/>
          <w:sz w:val="28"/>
          <w:szCs w:val="28"/>
          <w:u w:val="single"/>
        </w:rPr>
        <w:t xml:space="preserve">: </w:t>
      </w:r>
      <w:r w:rsidR="006A1F2C" w:rsidRPr="000067E8">
        <w:rPr>
          <w:rFonts w:ascii="Times New Roman" w:hAnsi="Times New Roman" w:cs="Times New Roman"/>
          <w:sz w:val="28"/>
          <w:szCs w:val="28"/>
        </w:rPr>
        <w:t>составление описательных рассказов, чтение и разучивание стихов о природе, отгадывание и придумывание загадок, копилка «Народная мудрость», беседы о явлен</w:t>
      </w:r>
      <w:r w:rsidRPr="000067E8">
        <w:rPr>
          <w:rFonts w:ascii="Times New Roman" w:hAnsi="Times New Roman" w:cs="Times New Roman"/>
          <w:sz w:val="28"/>
          <w:szCs w:val="28"/>
        </w:rPr>
        <w:t>иях природы и народных приметах</w:t>
      </w:r>
      <w:r w:rsidR="006A1F2C" w:rsidRPr="000067E8">
        <w:rPr>
          <w:rFonts w:ascii="Times New Roman" w:hAnsi="Times New Roman" w:cs="Times New Roman"/>
          <w:sz w:val="28"/>
          <w:szCs w:val="28"/>
        </w:rPr>
        <w:t xml:space="preserve">; </w:t>
      </w:r>
    </w:p>
    <w:p w:rsidR="0006367D"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И</w:t>
      </w:r>
      <w:r w:rsidR="006A1F2C" w:rsidRPr="000067E8">
        <w:rPr>
          <w:rFonts w:ascii="Times New Roman" w:hAnsi="Times New Roman" w:cs="Times New Roman"/>
          <w:sz w:val="28"/>
          <w:szCs w:val="28"/>
          <w:u w:val="single"/>
        </w:rPr>
        <w:t>гровая деятельность</w:t>
      </w:r>
      <w:r w:rsidRPr="000067E8">
        <w:rPr>
          <w:rFonts w:ascii="Times New Roman" w:hAnsi="Times New Roman" w:cs="Times New Roman"/>
          <w:sz w:val="28"/>
          <w:szCs w:val="28"/>
          <w:u w:val="single"/>
        </w:rPr>
        <w:t xml:space="preserve">: </w:t>
      </w:r>
      <w:r w:rsidR="006A1F2C" w:rsidRPr="000067E8">
        <w:rPr>
          <w:rFonts w:ascii="Times New Roman" w:hAnsi="Times New Roman" w:cs="Times New Roman"/>
          <w:sz w:val="28"/>
          <w:szCs w:val="28"/>
        </w:rPr>
        <w:t>сюжетно –ролевые игры: «Садовник», «Ландшафтные дизайнеры», «Магазин», «Зоопарк», «Путешествие по реке», «Юные геологи»</w:t>
      </w:r>
      <w:r w:rsidR="00643272" w:rsidRPr="000067E8">
        <w:rPr>
          <w:rFonts w:ascii="Times New Roman" w:hAnsi="Times New Roman" w:cs="Times New Roman"/>
          <w:sz w:val="28"/>
          <w:szCs w:val="28"/>
        </w:rPr>
        <w:t>; игры – тренинги, словесные игры, настольные игры, подвижные игры</w:t>
      </w:r>
      <w:r w:rsidR="006A1F2C" w:rsidRPr="000067E8">
        <w:rPr>
          <w:rFonts w:ascii="Times New Roman" w:hAnsi="Times New Roman" w:cs="Times New Roman"/>
          <w:sz w:val="28"/>
          <w:szCs w:val="28"/>
        </w:rPr>
        <w:t xml:space="preserve">; </w:t>
      </w:r>
    </w:p>
    <w:p w:rsidR="0006367D"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Д</w:t>
      </w:r>
      <w:r w:rsidR="00643272" w:rsidRPr="000067E8">
        <w:rPr>
          <w:rFonts w:ascii="Times New Roman" w:hAnsi="Times New Roman" w:cs="Times New Roman"/>
          <w:sz w:val="28"/>
          <w:szCs w:val="28"/>
          <w:u w:val="single"/>
        </w:rPr>
        <w:t>етское</w:t>
      </w:r>
      <w:r w:rsidR="0006367D" w:rsidRPr="000067E8">
        <w:rPr>
          <w:rFonts w:ascii="Times New Roman" w:hAnsi="Times New Roman" w:cs="Times New Roman"/>
          <w:sz w:val="28"/>
          <w:szCs w:val="28"/>
          <w:u w:val="single"/>
        </w:rPr>
        <w:t xml:space="preserve"> </w:t>
      </w:r>
      <w:r w:rsidR="00643272" w:rsidRPr="000067E8">
        <w:rPr>
          <w:rFonts w:ascii="Times New Roman" w:hAnsi="Times New Roman" w:cs="Times New Roman"/>
          <w:sz w:val="28"/>
          <w:szCs w:val="28"/>
          <w:u w:val="single"/>
        </w:rPr>
        <w:t xml:space="preserve"> экспериментирование</w:t>
      </w:r>
      <w:r w:rsidRPr="000067E8">
        <w:rPr>
          <w:rFonts w:ascii="Times New Roman" w:hAnsi="Times New Roman" w:cs="Times New Roman"/>
          <w:sz w:val="28"/>
          <w:szCs w:val="28"/>
          <w:u w:val="single"/>
        </w:rPr>
        <w:t xml:space="preserve">: </w:t>
      </w:r>
      <w:r w:rsidR="0006367D" w:rsidRPr="000067E8">
        <w:rPr>
          <w:rFonts w:ascii="Times New Roman" w:hAnsi="Times New Roman" w:cs="Times New Roman"/>
          <w:sz w:val="28"/>
          <w:szCs w:val="28"/>
        </w:rPr>
        <w:t>опыты с песком, почвой, наблюдение за ростом посаженных семян</w:t>
      </w:r>
      <w:r w:rsidR="002332AC" w:rsidRPr="000067E8">
        <w:rPr>
          <w:rFonts w:ascii="Times New Roman" w:hAnsi="Times New Roman" w:cs="Times New Roman"/>
          <w:sz w:val="28"/>
          <w:szCs w:val="28"/>
        </w:rPr>
        <w:t xml:space="preserve"> </w:t>
      </w:r>
      <w:r w:rsidR="006C7834" w:rsidRPr="000067E8">
        <w:rPr>
          <w:rFonts w:ascii="Times New Roman" w:hAnsi="Times New Roman" w:cs="Times New Roman"/>
          <w:sz w:val="28"/>
          <w:szCs w:val="28"/>
        </w:rPr>
        <w:t>(</w:t>
      </w:r>
      <w:r w:rsidR="002332AC" w:rsidRPr="000067E8">
        <w:rPr>
          <w:rFonts w:ascii="Times New Roman" w:hAnsi="Times New Roman" w:cs="Times New Roman"/>
          <w:sz w:val="28"/>
          <w:szCs w:val="28"/>
        </w:rPr>
        <w:t>помидор и бархатцев</w:t>
      </w:r>
      <w:r w:rsidR="006C7834" w:rsidRPr="000067E8">
        <w:rPr>
          <w:rFonts w:ascii="Times New Roman" w:hAnsi="Times New Roman" w:cs="Times New Roman"/>
          <w:sz w:val="28"/>
          <w:szCs w:val="28"/>
        </w:rPr>
        <w:t>)</w:t>
      </w:r>
      <w:r w:rsidR="0006367D" w:rsidRPr="000067E8">
        <w:rPr>
          <w:rFonts w:ascii="Times New Roman" w:hAnsi="Times New Roman" w:cs="Times New Roman"/>
          <w:sz w:val="28"/>
          <w:szCs w:val="28"/>
        </w:rPr>
        <w:t xml:space="preserve"> и высаженной в клумбы рассады</w:t>
      </w:r>
      <w:r w:rsidR="00BE6028" w:rsidRPr="000067E8">
        <w:rPr>
          <w:rFonts w:ascii="Times New Roman" w:hAnsi="Times New Roman" w:cs="Times New Roman"/>
          <w:sz w:val="28"/>
          <w:szCs w:val="28"/>
        </w:rPr>
        <w:t xml:space="preserve"> и кустарников</w:t>
      </w:r>
      <w:r w:rsidR="0006367D" w:rsidRPr="000067E8">
        <w:rPr>
          <w:rFonts w:ascii="Times New Roman" w:hAnsi="Times New Roman" w:cs="Times New Roman"/>
          <w:sz w:val="28"/>
          <w:szCs w:val="28"/>
        </w:rPr>
        <w:t>;</w:t>
      </w:r>
    </w:p>
    <w:p w:rsidR="00E521BB" w:rsidRPr="000067E8" w:rsidRDefault="0006367D"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 </w:t>
      </w:r>
      <w:r w:rsidR="00E521BB" w:rsidRPr="000067E8">
        <w:rPr>
          <w:rFonts w:ascii="Times New Roman" w:hAnsi="Times New Roman" w:cs="Times New Roman"/>
          <w:sz w:val="28"/>
          <w:szCs w:val="28"/>
          <w:u w:val="single"/>
        </w:rPr>
        <w:t>Т</w:t>
      </w:r>
      <w:r w:rsidRPr="000067E8">
        <w:rPr>
          <w:rFonts w:ascii="Times New Roman" w:hAnsi="Times New Roman" w:cs="Times New Roman"/>
          <w:sz w:val="28"/>
          <w:szCs w:val="28"/>
          <w:u w:val="single"/>
        </w:rPr>
        <w:t>рудовая деятельность</w:t>
      </w:r>
      <w:r w:rsidR="006657E2">
        <w:rPr>
          <w:rFonts w:ascii="Times New Roman" w:hAnsi="Times New Roman" w:cs="Times New Roman"/>
          <w:sz w:val="28"/>
          <w:szCs w:val="28"/>
        </w:rPr>
        <w:t xml:space="preserve">: </w:t>
      </w:r>
      <w:r w:rsidRPr="000067E8">
        <w:rPr>
          <w:rFonts w:ascii="Times New Roman" w:hAnsi="Times New Roman" w:cs="Times New Roman"/>
          <w:sz w:val="28"/>
          <w:szCs w:val="28"/>
        </w:rPr>
        <w:t>«Урок чистоты», «Трудовой десант», «Помоги цветам»;</w:t>
      </w:r>
    </w:p>
    <w:p w:rsidR="006E4167" w:rsidRPr="000067E8" w:rsidRDefault="0006367D"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 </w:t>
      </w:r>
      <w:r w:rsidR="00E521BB" w:rsidRPr="000067E8">
        <w:rPr>
          <w:rFonts w:ascii="Times New Roman" w:hAnsi="Times New Roman" w:cs="Times New Roman"/>
          <w:sz w:val="28"/>
          <w:szCs w:val="28"/>
          <w:u w:val="single"/>
        </w:rPr>
        <w:t>Х</w:t>
      </w:r>
      <w:r w:rsidRPr="000067E8">
        <w:rPr>
          <w:rFonts w:ascii="Times New Roman" w:hAnsi="Times New Roman" w:cs="Times New Roman"/>
          <w:sz w:val="28"/>
          <w:szCs w:val="28"/>
          <w:u w:val="single"/>
        </w:rPr>
        <w:t>удожественно- эстетическая деятельность</w:t>
      </w:r>
      <w:r w:rsidR="00E521BB" w:rsidRPr="000067E8">
        <w:rPr>
          <w:rFonts w:ascii="Times New Roman" w:hAnsi="Times New Roman" w:cs="Times New Roman"/>
          <w:sz w:val="28"/>
          <w:szCs w:val="28"/>
        </w:rPr>
        <w:t xml:space="preserve">: </w:t>
      </w:r>
      <w:r w:rsidRPr="000067E8">
        <w:rPr>
          <w:rFonts w:ascii="Times New Roman" w:hAnsi="Times New Roman" w:cs="Times New Roman"/>
          <w:sz w:val="28"/>
          <w:szCs w:val="28"/>
        </w:rPr>
        <w:t>рисование с использованием нетрадиционных материалов, например: на камнях, поролоном, щепкой, нитками, «батик»</w:t>
      </w:r>
      <w:r w:rsidR="00AA33F9" w:rsidRPr="000067E8">
        <w:rPr>
          <w:rFonts w:ascii="Times New Roman" w:hAnsi="Times New Roman" w:cs="Times New Roman"/>
          <w:sz w:val="28"/>
          <w:szCs w:val="28"/>
        </w:rPr>
        <w:t>; лепка из пластилина, глины и солёного теста; разные виды аппликаций: из ткани, коллажи, из сухих растений)</w:t>
      </w:r>
    </w:p>
    <w:p w:rsidR="00AA33F9"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З</w:t>
      </w:r>
      <w:r w:rsidR="00AA33F9" w:rsidRPr="000067E8">
        <w:rPr>
          <w:rFonts w:ascii="Times New Roman" w:hAnsi="Times New Roman" w:cs="Times New Roman"/>
          <w:sz w:val="28"/>
          <w:szCs w:val="28"/>
          <w:u w:val="single"/>
        </w:rPr>
        <w:t>накомство</w:t>
      </w:r>
      <w:r w:rsidRPr="000067E8">
        <w:rPr>
          <w:rFonts w:ascii="Times New Roman" w:hAnsi="Times New Roman" w:cs="Times New Roman"/>
          <w:sz w:val="28"/>
          <w:szCs w:val="28"/>
          <w:u w:val="single"/>
        </w:rPr>
        <w:t xml:space="preserve"> с художественной литературой</w:t>
      </w:r>
      <w:r w:rsidRPr="000067E8">
        <w:rPr>
          <w:rFonts w:ascii="Times New Roman" w:hAnsi="Times New Roman" w:cs="Times New Roman"/>
          <w:sz w:val="28"/>
          <w:szCs w:val="28"/>
        </w:rPr>
        <w:t>:</w:t>
      </w:r>
      <w:r w:rsidR="00AA33F9" w:rsidRPr="000067E8">
        <w:rPr>
          <w:rFonts w:ascii="Times New Roman" w:hAnsi="Times New Roman" w:cs="Times New Roman"/>
          <w:sz w:val="28"/>
          <w:szCs w:val="28"/>
        </w:rPr>
        <w:t xml:space="preserve"> чтение стихов, рассказов; знакомство с «Красной книгой Пермского края»; обыгрывание сказок разными видами театра (теневой, кукольный, настольный, игры – драматизации;</w:t>
      </w:r>
    </w:p>
    <w:p w:rsidR="00AA33F9"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Музыкальная деятельность:</w:t>
      </w:r>
      <w:r w:rsidRPr="000067E8">
        <w:rPr>
          <w:rFonts w:ascii="Times New Roman" w:hAnsi="Times New Roman" w:cs="Times New Roman"/>
          <w:sz w:val="28"/>
          <w:szCs w:val="28"/>
        </w:rPr>
        <w:t xml:space="preserve"> </w:t>
      </w:r>
      <w:r w:rsidR="00AA33F9" w:rsidRPr="000067E8">
        <w:rPr>
          <w:rFonts w:ascii="Times New Roman" w:hAnsi="Times New Roman" w:cs="Times New Roman"/>
          <w:sz w:val="28"/>
          <w:szCs w:val="28"/>
        </w:rPr>
        <w:t xml:space="preserve">праздник «День защиты детей», </w:t>
      </w:r>
      <w:r w:rsidRPr="000067E8">
        <w:rPr>
          <w:rFonts w:ascii="Times New Roman" w:hAnsi="Times New Roman" w:cs="Times New Roman"/>
          <w:sz w:val="28"/>
          <w:szCs w:val="28"/>
        </w:rPr>
        <w:t xml:space="preserve">разучивание песен о лете, </w:t>
      </w:r>
      <w:r w:rsidR="00AA33F9" w:rsidRPr="000067E8">
        <w:rPr>
          <w:rFonts w:ascii="Times New Roman" w:hAnsi="Times New Roman" w:cs="Times New Roman"/>
          <w:sz w:val="28"/>
          <w:szCs w:val="28"/>
        </w:rPr>
        <w:t xml:space="preserve">прослушивание </w:t>
      </w:r>
      <w:r w:rsidRPr="000067E8">
        <w:rPr>
          <w:rFonts w:ascii="Times New Roman" w:hAnsi="Times New Roman" w:cs="Times New Roman"/>
          <w:sz w:val="28"/>
          <w:szCs w:val="28"/>
        </w:rPr>
        <w:t>музыки и просмотр</w:t>
      </w:r>
      <w:r w:rsidR="00AA33F9" w:rsidRPr="000067E8">
        <w:rPr>
          <w:rFonts w:ascii="Times New Roman" w:hAnsi="Times New Roman" w:cs="Times New Roman"/>
          <w:sz w:val="28"/>
          <w:szCs w:val="28"/>
        </w:rPr>
        <w:t xml:space="preserve"> презентации</w:t>
      </w:r>
      <w:r w:rsidRPr="000067E8">
        <w:rPr>
          <w:rFonts w:ascii="Times New Roman" w:hAnsi="Times New Roman" w:cs="Times New Roman"/>
          <w:sz w:val="28"/>
          <w:szCs w:val="28"/>
        </w:rPr>
        <w:t xml:space="preserve"> «Июнь», «Июль», «Август» - </w:t>
      </w:r>
      <w:r w:rsidR="00AA33F9" w:rsidRPr="000067E8">
        <w:rPr>
          <w:rFonts w:ascii="Times New Roman" w:hAnsi="Times New Roman" w:cs="Times New Roman"/>
          <w:sz w:val="28"/>
          <w:szCs w:val="28"/>
        </w:rPr>
        <w:t xml:space="preserve"> композитора П.И. Чайковского, знакомство с </w:t>
      </w:r>
      <w:r w:rsidR="00AA33F9" w:rsidRPr="000067E8">
        <w:rPr>
          <w:rFonts w:ascii="Times New Roman" w:hAnsi="Times New Roman" w:cs="Times New Roman"/>
          <w:sz w:val="28"/>
          <w:szCs w:val="28"/>
        </w:rPr>
        <w:lastRenderedPageBreak/>
        <w:t>русскими музыкальными инструментами</w:t>
      </w:r>
      <w:r w:rsidRPr="000067E8">
        <w:rPr>
          <w:rFonts w:ascii="Times New Roman" w:hAnsi="Times New Roman" w:cs="Times New Roman"/>
          <w:sz w:val="28"/>
          <w:szCs w:val="28"/>
        </w:rPr>
        <w:t xml:space="preserve"> и игра на них</w:t>
      </w:r>
      <w:r w:rsidR="00AA33F9" w:rsidRPr="000067E8">
        <w:rPr>
          <w:rFonts w:ascii="Times New Roman" w:hAnsi="Times New Roman" w:cs="Times New Roman"/>
          <w:sz w:val="28"/>
          <w:szCs w:val="28"/>
        </w:rPr>
        <w:t>, беседы, зарисовки, хороводные песни</w:t>
      </w:r>
      <w:r w:rsidRPr="000067E8">
        <w:rPr>
          <w:rFonts w:ascii="Times New Roman" w:hAnsi="Times New Roman" w:cs="Times New Roman"/>
          <w:sz w:val="28"/>
          <w:szCs w:val="28"/>
        </w:rPr>
        <w:t xml:space="preserve"> и танцы</w:t>
      </w:r>
      <w:r w:rsidR="006657E2">
        <w:rPr>
          <w:rFonts w:ascii="Times New Roman" w:hAnsi="Times New Roman" w:cs="Times New Roman"/>
          <w:sz w:val="28"/>
          <w:szCs w:val="28"/>
        </w:rPr>
        <w:t xml:space="preserve">, праздник </w:t>
      </w:r>
      <w:r w:rsidR="00AD0195">
        <w:rPr>
          <w:rFonts w:ascii="Times New Roman" w:hAnsi="Times New Roman" w:cs="Times New Roman"/>
          <w:sz w:val="28"/>
          <w:szCs w:val="28"/>
        </w:rPr>
        <w:t>«П</w:t>
      </w:r>
      <w:r w:rsidR="006657E2">
        <w:rPr>
          <w:rFonts w:ascii="Times New Roman" w:hAnsi="Times New Roman" w:cs="Times New Roman"/>
          <w:sz w:val="28"/>
          <w:szCs w:val="28"/>
        </w:rPr>
        <w:t>люшевого медведя</w:t>
      </w:r>
      <w:r w:rsidR="00AD0195">
        <w:rPr>
          <w:rFonts w:ascii="Times New Roman" w:hAnsi="Times New Roman" w:cs="Times New Roman"/>
          <w:sz w:val="28"/>
          <w:szCs w:val="28"/>
        </w:rPr>
        <w:t>»</w:t>
      </w:r>
      <w:r w:rsidRPr="000067E8">
        <w:rPr>
          <w:rFonts w:ascii="Times New Roman" w:hAnsi="Times New Roman" w:cs="Times New Roman"/>
          <w:sz w:val="28"/>
          <w:szCs w:val="28"/>
        </w:rPr>
        <w:t>;</w:t>
      </w:r>
    </w:p>
    <w:p w:rsidR="00E521BB"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 xml:space="preserve">Основы безопасности жизнедеятельности: </w:t>
      </w:r>
      <w:r w:rsidRPr="000067E8">
        <w:rPr>
          <w:rFonts w:ascii="Times New Roman" w:hAnsi="Times New Roman" w:cs="Times New Roman"/>
          <w:sz w:val="28"/>
          <w:szCs w:val="28"/>
        </w:rPr>
        <w:t>беседы, экскурсии, презентации,</w:t>
      </w:r>
      <w:r w:rsidRPr="000067E8">
        <w:rPr>
          <w:rFonts w:ascii="Times New Roman" w:hAnsi="Times New Roman" w:cs="Times New Roman"/>
          <w:sz w:val="28"/>
          <w:szCs w:val="28"/>
          <w:u w:val="single"/>
        </w:rPr>
        <w:t xml:space="preserve"> </w:t>
      </w:r>
      <w:r w:rsidRPr="000067E8">
        <w:rPr>
          <w:rFonts w:ascii="Times New Roman" w:hAnsi="Times New Roman" w:cs="Times New Roman"/>
          <w:sz w:val="28"/>
          <w:szCs w:val="28"/>
        </w:rPr>
        <w:t>настольные игры, игровые ситуации, разучивание стихов, викторины.</w:t>
      </w:r>
    </w:p>
    <w:p w:rsidR="00E521BB" w:rsidRPr="000067E8" w:rsidRDefault="00E521BB"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u w:val="single"/>
        </w:rPr>
        <w:t xml:space="preserve">Совместная деятельность с родителями «Вместе с семьёй»: </w:t>
      </w:r>
      <w:r w:rsidRPr="000067E8">
        <w:rPr>
          <w:rFonts w:ascii="Times New Roman" w:hAnsi="Times New Roman" w:cs="Times New Roman"/>
          <w:sz w:val="28"/>
          <w:szCs w:val="28"/>
        </w:rPr>
        <w:t xml:space="preserve"> «Трудовой десант» - покраска малых форм, разбивка газонов и высадка кустарников, цветочной рассады</w:t>
      </w:r>
      <w:r w:rsidR="002332AC" w:rsidRPr="000067E8">
        <w:rPr>
          <w:rFonts w:ascii="Times New Roman" w:hAnsi="Times New Roman" w:cs="Times New Roman"/>
          <w:sz w:val="28"/>
          <w:szCs w:val="28"/>
        </w:rPr>
        <w:t xml:space="preserve">; «Умелые руки – не знают скуки» - изготовление атрибутов для спортивных и подвижных игр; «Физкульт - ура!» - спортивное развлечение; «Здравствуй, лес, полный сказок и чудес» - «турпоход» на базу отдыха; составление альбома «Гербарий» растения Пермского края, фотоальбом «Лето 2011» </w:t>
      </w:r>
    </w:p>
    <w:p w:rsidR="00BE6028" w:rsidRDefault="00BE6028" w:rsidP="000067E8">
      <w:pPr>
        <w:spacing w:line="360" w:lineRule="auto"/>
        <w:jc w:val="both"/>
        <w:rPr>
          <w:rFonts w:ascii="Times New Roman" w:hAnsi="Times New Roman" w:cs="Times New Roman"/>
          <w:sz w:val="28"/>
          <w:szCs w:val="28"/>
        </w:rPr>
      </w:pPr>
      <w:r w:rsidRPr="000067E8">
        <w:rPr>
          <w:rFonts w:ascii="Times New Roman" w:hAnsi="Times New Roman" w:cs="Times New Roman"/>
          <w:sz w:val="28"/>
          <w:szCs w:val="28"/>
        </w:rPr>
        <w:t xml:space="preserve"> Этот проект позволил повысить двигательную активность, обогатить знания детей о природе, активизировать мыслительные процессы и наблюдательность детей, а также создать благоприятную среду для прогулок.</w:t>
      </w:r>
    </w:p>
    <w:p w:rsidR="00F82FBD" w:rsidRDefault="00F82FBD" w:rsidP="000067E8">
      <w:pPr>
        <w:spacing w:line="360" w:lineRule="auto"/>
        <w:jc w:val="both"/>
        <w:rPr>
          <w:rFonts w:ascii="Times New Roman" w:hAnsi="Times New Roman" w:cs="Times New Roman"/>
          <w:sz w:val="28"/>
          <w:szCs w:val="28"/>
        </w:rPr>
      </w:pPr>
      <w:r>
        <w:rPr>
          <w:rFonts w:ascii="Times New Roman" w:hAnsi="Times New Roman" w:cs="Times New Roman"/>
          <w:sz w:val="28"/>
          <w:szCs w:val="28"/>
        </w:rPr>
        <w:t>Участок до проекта и после.</w:t>
      </w:r>
    </w:p>
    <w:p w:rsidR="00F82FBD" w:rsidRDefault="00F82FBD" w:rsidP="000067E8">
      <w:pPr>
        <w:spacing w:line="360" w:lineRule="auto"/>
        <w:jc w:val="both"/>
        <w:rPr>
          <w:noProof/>
          <w:lang w:eastAsia="ru-RU"/>
        </w:rPr>
      </w:pP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6C760DA5" wp14:editId="15447D43">
            <wp:extent cx="1600200" cy="1577340"/>
            <wp:effectExtent l="0" t="0" r="0" b="3810"/>
            <wp:docPr id="8" name="Содержимое 4" descr="март 2009 0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март 2009 010.jpg"/>
                    <pic:cNvPicPr>
                      <a:picLocks noGrp="1" noChangeAspect="1"/>
                    </pic:cNvPicPr>
                  </pic:nvPicPr>
                  <pic:blipFill>
                    <a:blip r:embed="rId15" cstate="print"/>
                    <a:stretch>
                      <a:fillRect/>
                    </a:stretch>
                  </pic:blipFill>
                  <pic:spPr bwMode="auto">
                    <a:xfrm>
                      <a:off x="0" y="0"/>
                      <a:ext cx="1627748" cy="1604494"/>
                    </a:xfrm>
                    <a:prstGeom prst="rect">
                      <a:avLst/>
                    </a:prstGeom>
                    <a:noFill/>
                    <a:ln>
                      <a:noFill/>
                    </a:ln>
                    <a:extLst/>
                  </pic:spPr>
                </pic:pic>
              </a:graphicData>
            </a:graphic>
          </wp:inline>
        </w:drawing>
      </w: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740E92CC" wp14:editId="3F9D08C7">
            <wp:extent cx="1551940" cy="1530794"/>
            <wp:effectExtent l="0" t="8255" r="1905" b="1905"/>
            <wp:docPr id="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flipV="1">
                      <a:off x="0" y="0"/>
                      <a:ext cx="1582174" cy="1560616"/>
                    </a:xfrm>
                    <a:prstGeom prst="rect">
                      <a:avLst/>
                    </a:prstGeom>
                    <a:noFill/>
                    <a:ln>
                      <a:noFill/>
                    </a:ln>
                    <a:extLst/>
                  </pic:spPr>
                </pic:pic>
              </a:graphicData>
            </a:graphic>
          </wp:inline>
        </w:drawing>
      </w:r>
      <w:r>
        <w:rPr>
          <w:rFonts w:ascii="Times New Roman" w:hAnsi="Times New Roman" w:cs="Times New Roman"/>
          <w:sz w:val="28"/>
          <w:szCs w:val="28"/>
        </w:rPr>
        <w:t xml:space="preserve">  </w:t>
      </w:r>
      <w:r w:rsidRPr="00F82FBD">
        <w:rPr>
          <w:noProof/>
          <w:lang w:eastAsia="ru-RU"/>
        </w:rPr>
        <w:t xml:space="preserve"> </w:t>
      </w:r>
      <w:r>
        <w:rPr>
          <w:noProof/>
          <w:lang w:eastAsia="ru-RU"/>
        </w:rPr>
        <w:drawing>
          <wp:inline distT="0" distB="0" distL="0" distR="0" wp14:anchorId="44D937B8" wp14:editId="5C3B7060">
            <wp:extent cx="1876425" cy="1581150"/>
            <wp:effectExtent l="0" t="0" r="9525" b="0"/>
            <wp:docPr id="300" name="Рисунок 300"/>
            <wp:cNvGraphicFramePr/>
            <a:graphic xmlns:a="http://schemas.openxmlformats.org/drawingml/2006/main">
              <a:graphicData uri="http://schemas.openxmlformats.org/drawingml/2006/picture">
                <pic:pic xmlns:pic="http://schemas.openxmlformats.org/drawingml/2006/picture">
                  <pic:nvPicPr>
                    <pic:cNvPr id="300" name="Рисунок 3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6425" cy="1581150"/>
                    </a:xfrm>
                    <a:prstGeom prst="rect">
                      <a:avLst/>
                    </a:prstGeom>
                  </pic:spPr>
                </pic:pic>
              </a:graphicData>
            </a:graphic>
          </wp:inline>
        </w:drawing>
      </w:r>
    </w:p>
    <w:p w:rsidR="00F82FBD" w:rsidRDefault="00F82FBD" w:rsidP="000067E8">
      <w:pPr>
        <w:spacing w:line="360" w:lineRule="auto"/>
        <w:jc w:val="both"/>
        <w:rPr>
          <w:noProof/>
          <w:lang w:eastAsia="ru-RU"/>
        </w:rPr>
      </w:pPr>
      <w:r w:rsidRPr="00F82FBD">
        <w:rPr>
          <w:noProof/>
          <w:lang w:eastAsia="ru-RU"/>
        </w:rPr>
        <w:drawing>
          <wp:inline distT="0" distB="0" distL="0" distR="0" wp14:anchorId="0C7CBA75" wp14:editId="2809E236">
            <wp:extent cx="1638300" cy="1574165"/>
            <wp:effectExtent l="0" t="0" r="0" b="6985"/>
            <wp:docPr id="12"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9788" cy="1594812"/>
                    </a:xfrm>
                    <a:prstGeom prst="rect">
                      <a:avLst/>
                    </a:prstGeom>
                  </pic:spPr>
                </pic:pic>
              </a:graphicData>
            </a:graphic>
          </wp:inline>
        </w:drawing>
      </w:r>
      <w:r>
        <w:rPr>
          <w:noProof/>
          <w:lang w:eastAsia="ru-RU"/>
        </w:rPr>
        <w:t xml:space="preserve">  </w:t>
      </w:r>
      <w:r w:rsidR="00C40B2F">
        <w:rPr>
          <w:noProof/>
          <w:lang w:eastAsia="ru-RU"/>
        </w:rPr>
        <w:t xml:space="preserve">  </w:t>
      </w:r>
      <w:r w:rsidR="00C40B2F">
        <w:rPr>
          <w:noProof/>
          <w:lang w:eastAsia="ru-RU"/>
        </w:rPr>
        <w:drawing>
          <wp:inline distT="0" distB="0" distL="0" distR="0" wp14:anchorId="6EE04DDF" wp14:editId="7490945A">
            <wp:extent cx="1943100" cy="1578610"/>
            <wp:effectExtent l="0" t="0" r="0" b="254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578610"/>
                    </a:xfrm>
                    <a:prstGeom prst="rect">
                      <a:avLst/>
                    </a:prstGeom>
                  </pic:spPr>
                </pic:pic>
              </a:graphicData>
            </a:graphic>
          </wp:inline>
        </w:drawing>
      </w:r>
      <w:r w:rsidR="00C40B2F">
        <w:rPr>
          <w:noProof/>
          <w:lang w:eastAsia="ru-RU"/>
        </w:rPr>
        <w:t xml:space="preserve"> </w:t>
      </w:r>
      <w:r w:rsidRPr="00F82FBD">
        <w:rPr>
          <w:noProof/>
          <w:lang w:eastAsia="ru-RU"/>
        </w:rPr>
        <w:drawing>
          <wp:inline distT="0" distB="0" distL="0" distR="0" wp14:anchorId="1E3804F1" wp14:editId="6622446D">
            <wp:extent cx="1618615" cy="1607010"/>
            <wp:effectExtent l="0" t="0" r="635" b="0"/>
            <wp:docPr id="13" name="Объек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32807" cy="1621100"/>
                    </a:xfrm>
                    <a:prstGeom prst="rect">
                      <a:avLst/>
                    </a:prstGeom>
                    <a:noFill/>
                    <a:ln>
                      <a:noFill/>
                    </a:ln>
                    <a:extLst/>
                  </pic:spPr>
                </pic:pic>
              </a:graphicData>
            </a:graphic>
          </wp:inline>
        </w:drawing>
      </w:r>
      <w:r>
        <w:rPr>
          <w:noProof/>
          <w:lang w:eastAsia="ru-RU"/>
        </w:rPr>
        <w:t xml:space="preserve">  </w:t>
      </w:r>
    </w:p>
    <w:p w:rsidR="00F82FBD" w:rsidRPr="000067E8" w:rsidRDefault="00F82FBD" w:rsidP="000067E8">
      <w:pPr>
        <w:spacing w:line="360" w:lineRule="auto"/>
        <w:jc w:val="both"/>
        <w:rPr>
          <w:rFonts w:ascii="Times New Roman" w:hAnsi="Times New Roman" w:cs="Times New Roman"/>
          <w:sz w:val="28"/>
          <w:szCs w:val="28"/>
        </w:rPr>
      </w:pPr>
      <w:r w:rsidRPr="00F82FBD">
        <w:rPr>
          <w:rFonts w:ascii="Times New Roman" w:hAnsi="Times New Roman" w:cs="Times New Roman"/>
          <w:noProof/>
          <w:sz w:val="28"/>
          <w:szCs w:val="28"/>
          <w:lang w:eastAsia="ru-RU"/>
        </w:rPr>
        <w:lastRenderedPageBreak/>
        <w:drawing>
          <wp:inline distT="0" distB="0" distL="0" distR="0" wp14:anchorId="4BA7F040" wp14:editId="04B89B40">
            <wp:extent cx="1619250" cy="1595118"/>
            <wp:effectExtent l="0" t="0" r="0" b="5715"/>
            <wp:docPr id="14"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3417" cy="1658329"/>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9288B1E" wp14:editId="636DBF75">
            <wp:extent cx="1600200" cy="1552575"/>
            <wp:effectExtent l="0" t="0" r="0" b="9525"/>
            <wp:docPr id="296" name="Рисунок 296"/>
            <wp:cNvGraphicFramePr/>
            <a:graphic xmlns:a="http://schemas.openxmlformats.org/drawingml/2006/main">
              <a:graphicData uri="http://schemas.openxmlformats.org/drawingml/2006/picture">
                <pic:pic xmlns:pic="http://schemas.openxmlformats.org/drawingml/2006/picture">
                  <pic:nvPicPr>
                    <pic:cNvPr id="296" name="Рисунок 29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1552575"/>
                    </a:xfrm>
                    <a:prstGeom prst="rect">
                      <a:avLst/>
                    </a:prstGeom>
                  </pic:spPr>
                </pic:pic>
              </a:graphicData>
            </a:graphic>
          </wp:inline>
        </w:drawing>
      </w:r>
      <w:r>
        <w:rPr>
          <w:rFonts w:ascii="Times New Roman" w:hAnsi="Times New Roman" w:cs="Times New Roman"/>
          <w:sz w:val="28"/>
          <w:szCs w:val="28"/>
        </w:rPr>
        <w:t xml:space="preserve">  </w:t>
      </w:r>
      <w:r w:rsidR="00C40B2F">
        <w:rPr>
          <w:noProof/>
          <w:lang w:eastAsia="ru-RU"/>
        </w:rPr>
        <w:drawing>
          <wp:inline distT="0" distB="0" distL="0" distR="0" wp14:anchorId="77D699BD" wp14:editId="47B067F7">
            <wp:extent cx="1838325" cy="1533525"/>
            <wp:effectExtent l="0" t="0" r="9525" b="9525"/>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3" cstate="print">
                      <a:extLst>
                        <a:ext uri="{28A0092B-C50C-407E-A947-70E740481C1C}">
                          <a14:useLocalDpi xmlns:a14="http://schemas.microsoft.com/office/drawing/2010/main" val="0"/>
                        </a:ext>
                      </a:extLst>
                    </a:blip>
                    <a:srcRect t="22468"/>
                    <a:stretch/>
                  </pic:blipFill>
                  <pic:spPr bwMode="auto">
                    <a:xfrm>
                      <a:off x="0" y="0"/>
                      <a:ext cx="1838325" cy="1533525"/>
                    </a:xfrm>
                    <a:prstGeom prst="rect">
                      <a:avLst/>
                    </a:prstGeom>
                    <a:ln>
                      <a:noFill/>
                    </a:ln>
                    <a:extLst>
                      <a:ext uri="{53640926-AAD7-44D8-BBD7-CCE9431645EC}">
                        <a14:shadowObscured xmlns:a14="http://schemas.microsoft.com/office/drawing/2010/main"/>
                      </a:ext>
                    </a:extLst>
                  </pic:spPr>
                </pic:pic>
              </a:graphicData>
            </a:graphic>
          </wp:inline>
        </w:drawing>
      </w:r>
    </w:p>
    <w:p w:rsidR="00693C9D" w:rsidRPr="000067E8" w:rsidRDefault="00BE6028"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Когда выпускники ушли в школу и в нашу группу пришли малыши 4-5 лет перед нами встала проблема адаптации детей. </w:t>
      </w:r>
      <w:r w:rsidR="00693C9D" w:rsidRPr="000067E8">
        <w:rPr>
          <w:rFonts w:ascii="Times New Roman" w:hAnsi="Times New Roman" w:cs="Times New Roman"/>
          <w:sz w:val="28"/>
          <w:szCs w:val="28"/>
        </w:rPr>
        <w:t>Как известно, адаптация  – очень сложный и тяжёлый для детского организма и детской психики процесс.  Переживаемый маленьким человеком стресс затрагивает жизнедеятельность и в той или иной мере нарушает нормальную работу всех основных систем человеческого организма. Неудивительно, что сильно страдает иммунитет, естественная защита ребёнка от болезней уменьшается, и он подвержен частым простудам. Болезни прерывают процесс адаптации ребёнка к детскому саду, и после выздоровления, к сожалению, он начинается заново. Поэтому мы решили реализовать проект, который будет способствовать комфортной адаптации детей к новой микросреде и назвали его «Что я люблю?». Его целью стало: Создание эмоционально благоприятной атмосферы в группе. А з</w:t>
      </w:r>
      <w:r w:rsidR="00693C9D" w:rsidRPr="000067E8">
        <w:rPr>
          <w:rFonts w:ascii="Times New Roman" w:hAnsi="Times New Roman" w:cs="Times New Roman"/>
          <w:bCs/>
          <w:sz w:val="28"/>
          <w:szCs w:val="28"/>
        </w:rPr>
        <w:t xml:space="preserve">адачами: </w:t>
      </w:r>
      <w:r w:rsidR="00693C9D" w:rsidRPr="000067E8">
        <w:rPr>
          <w:rFonts w:ascii="Times New Roman" w:hAnsi="Times New Roman" w:cs="Times New Roman"/>
          <w:sz w:val="28"/>
          <w:szCs w:val="28"/>
        </w:rPr>
        <w:t>научить детей составлять связанный рассказ о себе; способствовать согласованию действий родителей и воспитателей (сближение подходов к</w:t>
      </w:r>
    </w:p>
    <w:p w:rsidR="00693C9D" w:rsidRPr="000067E8" w:rsidRDefault="00693C9D"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индивидуальным особенностям ребенка в семье и детском саду)</w:t>
      </w:r>
    </w:p>
    <w:p w:rsidR="00693C9D" w:rsidRPr="000067E8" w:rsidRDefault="00693C9D" w:rsidP="000067E8">
      <w:pPr>
        <w:spacing w:line="360" w:lineRule="auto"/>
        <w:rPr>
          <w:rFonts w:ascii="Times New Roman" w:hAnsi="Times New Roman" w:cs="Times New Roman"/>
          <w:sz w:val="28"/>
          <w:szCs w:val="28"/>
        </w:rPr>
      </w:pPr>
      <w:r w:rsidRPr="000067E8">
        <w:rPr>
          <w:rFonts w:ascii="Times New Roman" w:hAnsi="Times New Roman" w:cs="Times New Roman"/>
          <w:bCs/>
          <w:sz w:val="28"/>
          <w:szCs w:val="28"/>
        </w:rPr>
        <w:t xml:space="preserve">Предполагаемый результат: </w:t>
      </w:r>
      <w:r w:rsidRPr="000067E8">
        <w:rPr>
          <w:rFonts w:ascii="Times New Roman" w:hAnsi="Times New Roman" w:cs="Times New Roman"/>
          <w:sz w:val="28"/>
          <w:szCs w:val="28"/>
        </w:rPr>
        <w:t xml:space="preserve">создание комфортных условий для адаптации ребёнка к неизвестному пространству, к новому окружению и новым отношениям.  </w:t>
      </w:r>
    </w:p>
    <w:p w:rsidR="00693C9D" w:rsidRDefault="00693C9D"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Как и предполагалось, этот простой проект очень помог нам лучше узнать предпочтения детей и понять уровень развития речи каждого ребёнка. В результате в нашей группе появился сборник рассказов с картинками «Что </w:t>
      </w:r>
      <w:r w:rsidRPr="000067E8">
        <w:rPr>
          <w:rFonts w:ascii="Times New Roman" w:hAnsi="Times New Roman" w:cs="Times New Roman"/>
          <w:sz w:val="28"/>
          <w:szCs w:val="28"/>
        </w:rPr>
        <w:lastRenderedPageBreak/>
        <w:t xml:space="preserve">я люблю» и мы составили план </w:t>
      </w:r>
      <w:r w:rsidR="00BC3B79" w:rsidRPr="000067E8">
        <w:rPr>
          <w:rFonts w:ascii="Times New Roman" w:hAnsi="Times New Roman" w:cs="Times New Roman"/>
          <w:sz w:val="28"/>
          <w:szCs w:val="28"/>
        </w:rPr>
        <w:t>работы по развитию и корректировке речи наших воспитанников. А дети легко адаптировались в новой группе, так как мы узнали предпочтения детей и постарались насытить игровую среду игрушками и играми, которые нравятся детям.</w:t>
      </w:r>
    </w:p>
    <w:p w:rsidR="00C40B2F" w:rsidRPr="000067E8" w:rsidRDefault="00C40B2F" w:rsidP="000067E8">
      <w:pPr>
        <w:spacing w:line="360" w:lineRule="auto"/>
        <w:rPr>
          <w:rFonts w:ascii="Times New Roman" w:hAnsi="Times New Roman" w:cs="Times New Roman"/>
          <w:sz w:val="28"/>
          <w:szCs w:val="28"/>
        </w:rPr>
      </w:pPr>
      <w:r w:rsidRPr="00C40B2F">
        <w:rPr>
          <w:rFonts w:ascii="Times New Roman" w:hAnsi="Times New Roman" w:cs="Times New Roman"/>
          <w:noProof/>
          <w:sz w:val="28"/>
          <w:szCs w:val="28"/>
          <w:lang w:eastAsia="ru-RU"/>
        </w:rPr>
        <w:drawing>
          <wp:inline distT="0" distB="0" distL="0" distR="0" wp14:anchorId="642B5770" wp14:editId="6DC65E0B">
            <wp:extent cx="1788724" cy="1341544"/>
            <wp:effectExtent l="0" t="508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5400000">
                      <a:off x="0" y="0"/>
                      <a:ext cx="1818943" cy="1364208"/>
                    </a:xfrm>
                    <a:prstGeom prst="rect">
                      <a:avLst/>
                    </a:prstGeom>
                  </pic:spPr>
                </pic:pic>
              </a:graphicData>
            </a:graphic>
          </wp:inline>
        </w:drawing>
      </w:r>
      <w:r w:rsidRPr="00C40B2F">
        <w:rPr>
          <w:rFonts w:ascii="Times New Roman" w:hAnsi="Times New Roman" w:cs="Times New Roman"/>
          <w:noProof/>
          <w:sz w:val="28"/>
          <w:szCs w:val="28"/>
          <w:lang w:eastAsia="ru-RU"/>
        </w:rPr>
        <w:drawing>
          <wp:inline distT="0" distB="0" distL="0" distR="0" wp14:anchorId="5AFDD8ED" wp14:editId="5777E66B">
            <wp:extent cx="1738175" cy="1327510"/>
            <wp:effectExtent l="0" t="4127"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6" cstate="print">
                      <a:extLst>
                        <a:ext uri="{28A0092B-C50C-407E-A947-70E740481C1C}">
                          <a14:useLocalDpi xmlns:a14="http://schemas.microsoft.com/office/drawing/2010/main" val="0"/>
                        </a:ext>
                      </a:extLst>
                    </a:blip>
                    <a:srcRect l="4939" t="7803"/>
                    <a:stretch/>
                  </pic:blipFill>
                  <pic:spPr>
                    <a:xfrm rot="5400000">
                      <a:off x="0" y="0"/>
                      <a:ext cx="1759835" cy="1344052"/>
                    </a:xfrm>
                    <a:prstGeom prst="rect">
                      <a:avLst/>
                    </a:prstGeom>
                  </pic:spPr>
                </pic:pic>
              </a:graphicData>
            </a:graphic>
          </wp:inline>
        </w:drawing>
      </w:r>
      <w:r w:rsidRPr="00C40B2F">
        <w:rPr>
          <w:rFonts w:ascii="Times New Roman" w:hAnsi="Times New Roman" w:cs="Times New Roman"/>
          <w:noProof/>
          <w:sz w:val="28"/>
          <w:szCs w:val="28"/>
          <w:lang w:eastAsia="ru-RU"/>
        </w:rPr>
        <w:drawing>
          <wp:inline distT="0" distB="0" distL="0" distR="0" wp14:anchorId="05220838" wp14:editId="05A1FE40">
            <wp:extent cx="1727230" cy="1238885"/>
            <wp:effectExtent l="0" t="3493" r="2858" b="2857"/>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2450" t="2024"/>
                    <a:stretch/>
                  </pic:blipFill>
                  <pic:spPr>
                    <a:xfrm rot="5400000">
                      <a:off x="0" y="0"/>
                      <a:ext cx="1754275" cy="1258284"/>
                    </a:xfrm>
                    <a:prstGeom prst="rect">
                      <a:avLst/>
                    </a:prstGeom>
                  </pic:spPr>
                </pic:pic>
              </a:graphicData>
            </a:graphic>
          </wp:inline>
        </w:drawing>
      </w:r>
      <w:r w:rsidRPr="00C40B2F">
        <w:rPr>
          <w:rFonts w:ascii="Times New Roman" w:hAnsi="Times New Roman" w:cs="Times New Roman"/>
          <w:noProof/>
          <w:sz w:val="28"/>
          <w:szCs w:val="28"/>
          <w:lang w:eastAsia="ru-RU"/>
        </w:rPr>
        <w:drawing>
          <wp:inline distT="0" distB="0" distL="0" distR="0" wp14:anchorId="32A38FAE" wp14:editId="47CBC30D">
            <wp:extent cx="1709214" cy="1243433"/>
            <wp:effectExtent l="4128"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4547"/>
                    <a:stretch/>
                  </pic:blipFill>
                  <pic:spPr>
                    <a:xfrm rot="5400000">
                      <a:off x="0" y="0"/>
                      <a:ext cx="1737977" cy="1264358"/>
                    </a:xfrm>
                    <a:prstGeom prst="rect">
                      <a:avLst/>
                    </a:prstGeom>
                  </pic:spPr>
                </pic:pic>
              </a:graphicData>
            </a:graphic>
          </wp:inline>
        </w:drawing>
      </w:r>
    </w:p>
    <w:p w:rsidR="00490896" w:rsidRPr="000067E8" w:rsidRDefault="00490896"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Проект </w:t>
      </w:r>
      <w:r w:rsidR="00BC3B79" w:rsidRPr="000067E8">
        <w:rPr>
          <w:rFonts w:ascii="Times New Roman" w:hAnsi="Times New Roman" w:cs="Times New Roman"/>
          <w:sz w:val="28"/>
          <w:szCs w:val="28"/>
        </w:rPr>
        <w:t>«Наши жилища» возник сам собой. Во время конструирования дети начали задавать множество вопросов о том как и где человек</w:t>
      </w:r>
      <w:r w:rsidR="00A331BF" w:rsidRPr="000067E8">
        <w:rPr>
          <w:rFonts w:ascii="Times New Roman" w:hAnsi="Times New Roman" w:cs="Times New Roman"/>
          <w:sz w:val="28"/>
          <w:szCs w:val="28"/>
        </w:rPr>
        <w:t xml:space="preserve"> жил раньше. У нас была</w:t>
      </w:r>
      <w:r w:rsidRPr="000067E8">
        <w:rPr>
          <w:rFonts w:ascii="Times New Roman" w:hAnsi="Times New Roman" w:cs="Times New Roman"/>
          <w:sz w:val="28"/>
          <w:szCs w:val="28"/>
        </w:rPr>
        <w:t xml:space="preserve"> очень</w:t>
      </w:r>
      <w:r w:rsidR="00A331BF" w:rsidRPr="000067E8">
        <w:rPr>
          <w:rFonts w:ascii="Times New Roman" w:hAnsi="Times New Roman" w:cs="Times New Roman"/>
          <w:sz w:val="28"/>
          <w:szCs w:val="28"/>
        </w:rPr>
        <w:t xml:space="preserve"> маленькая методическая база по </w:t>
      </w:r>
      <w:r w:rsidRPr="000067E8">
        <w:rPr>
          <w:rFonts w:ascii="Times New Roman" w:hAnsi="Times New Roman" w:cs="Times New Roman"/>
          <w:sz w:val="28"/>
          <w:szCs w:val="28"/>
        </w:rPr>
        <w:t>направлению «Развитие представлений о человеке в истории и культуре»</w:t>
      </w:r>
      <w:r w:rsidR="00A331BF" w:rsidRPr="000067E8">
        <w:rPr>
          <w:rFonts w:ascii="Times New Roman" w:hAnsi="Times New Roman" w:cs="Times New Roman"/>
          <w:sz w:val="28"/>
          <w:szCs w:val="28"/>
        </w:rPr>
        <w:t>. Всё это и подтолкнуло нас</w:t>
      </w:r>
      <w:r w:rsidRPr="000067E8">
        <w:rPr>
          <w:rFonts w:ascii="Times New Roman" w:hAnsi="Times New Roman" w:cs="Times New Roman"/>
          <w:sz w:val="28"/>
          <w:szCs w:val="28"/>
        </w:rPr>
        <w:t xml:space="preserve"> на создание проекта, спо</w:t>
      </w:r>
      <w:r w:rsidR="00A331BF" w:rsidRPr="000067E8">
        <w:rPr>
          <w:rFonts w:ascii="Times New Roman" w:hAnsi="Times New Roman" w:cs="Times New Roman"/>
          <w:sz w:val="28"/>
          <w:szCs w:val="28"/>
        </w:rPr>
        <w:t>собствующего помочь</w:t>
      </w:r>
      <w:r w:rsidRPr="000067E8">
        <w:rPr>
          <w:rFonts w:ascii="Times New Roman" w:hAnsi="Times New Roman" w:cs="Times New Roman"/>
          <w:sz w:val="28"/>
          <w:szCs w:val="28"/>
        </w:rPr>
        <w:t xml:space="preserve"> пополнить развивающую среду макетами, дидактическими играми, презентациями, литературой и разными видами строительных материалов. </w:t>
      </w:r>
      <w:r w:rsidR="00A331BF" w:rsidRPr="000067E8">
        <w:rPr>
          <w:rFonts w:ascii="Times New Roman" w:hAnsi="Times New Roman" w:cs="Times New Roman"/>
          <w:sz w:val="28"/>
          <w:szCs w:val="28"/>
        </w:rPr>
        <w:t>Его ц</w:t>
      </w:r>
      <w:r w:rsidRPr="000067E8">
        <w:rPr>
          <w:rFonts w:ascii="Times New Roman" w:hAnsi="Times New Roman" w:cs="Times New Roman"/>
          <w:bCs/>
          <w:sz w:val="28"/>
          <w:szCs w:val="28"/>
        </w:rPr>
        <w:t>ель</w:t>
      </w:r>
      <w:r w:rsidRPr="000067E8">
        <w:rPr>
          <w:rFonts w:ascii="Times New Roman" w:hAnsi="Times New Roman" w:cs="Times New Roman"/>
          <w:sz w:val="28"/>
          <w:szCs w:val="28"/>
        </w:rPr>
        <w:t> – создание условий для развития у дошкольников представлений об эволюции жилища от древнего мира до сегодняшних дней.</w:t>
      </w:r>
      <w:r w:rsidR="00A331BF" w:rsidRPr="000067E8">
        <w:rPr>
          <w:rFonts w:ascii="Times New Roman" w:hAnsi="Times New Roman" w:cs="Times New Roman"/>
          <w:sz w:val="28"/>
          <w:szCs w:val="28"/>
        </w:rPr>
        <w:t xml:space="preserve"> </w:t>
      </w:r>
      <w:r w:rsidRPr="000067E8">
        <w:rPr>
          <w:rFonts w:ascii="Times New Roman" w:hAnsi="Times New Roman" w:cs="Times New Roman"/>
          <w:bCs/>
          <w:sz w:val="28"/>
          <w:szCs w:val="28"/>
        </w:rPr>
        <w:t>Задачи:</w:t>
      </w:r>
      <w:r w:rsidR="00A331BF" w:rsidRPr="000067E8">
        <w:rPr>
          <w:rFonts w:ascii="Times New Roman" w:hAnsi="Times New Roman" w:cs="Times New Roman"/>
          <w:bCs/>
          <w:sz w:val="28"/>
          <w:szCs w:val="28"/>
        </w:rPr>
        <w:t xml:space="preserve"> р</w:t>
      </w:r>
      <w:r w:rsidRPr="000067E8">
        <w:rPr>
          <w:rFonts w:ascii="Times New Roman" w:hAnsi="Times New Roman" w:cs="Times New Roman"/>
          <w:sz w:val="28"/>
          <w:szCs w:val="28"/>
        </w:rPr>
        <w:t>асширить ориентацию детей в пространстве и во времени;</w:t>
      </w:r>
      <w:r w:rsidR="00A331BF" w:rsidRPr="000067E8">
        <w:rPr>
          <w:rFonts w:ascii="Times New Roman" w:hAnsi="Times New Roman" w:cs="Times New Roman"/>
          <w:sz w:val="28"/>
          <w:szCs w:val="28"/>
        </w:rPr>
        <w:t xml:space="preserve"> з</w:t>
      </w:r>
      <w:r w:rsidRPr="000067E8">
        <w:rPr>
          <w:rFonts w:ascii="Times New Roman" w:hAnsi="Times New Roman" w:cs="Times New Roman"/>
          <w:sz w:val="28"/>
          <w:szCs w:val="28"/>
        </w:rPr>
        <w:t>акрепить умение соотносить тип жилища и человека;</w:t>
      </w:r>
      <w:r w:rsidR="00A331BF" w:rsidRPr="000067E8">
        <w:rPr>
          <w:rFonts w:ascii="Times New Roman" w:hAnsi="Times New Roman" w:cs="Times New Roman"/>
          <w:sz w:val="28"/>
          <w:szCs w:val="28"/>
        </w:rPr>
        <w:t xml:space="preserve"> з</w:t>
      </w:r>
      <w:r w:rsidRPr="000067E8">
        <w:rPr>
          <w:rFonts w:ascii="Times New Roman" w:hAnsi="Times New Roman" w:cs="Times New Roman"/>
          <w:sz w:val="28"/>
          <w:szCs w:val="28"/>
        </w:rPr>
        <w:t>акреплять умение составлять из частей целое;</w:t>
      </w:r>
      <w:r w:rsidR="00A331BF" w:rsidRPr="000067E8">
        <w:rPr>
          <w:rFonts w:ascii="Times New Roman" w:hAnsi="Times New Roman" w:cs="Times New Roman"/>
          <w:sz w:val="28"/>
          <w:szCs w:val="28"/>
        </w:rPr>
        <w:t xml:space="preserve"> ф</w:t>
      </w:r>
      <w:r w:rsidRPr="000067E8">
        <w:rPr>
          <w:rFonts w:ascii="Times New Roman" w:hAnsi="Times New Roman" w:cs="Times New Roman"/>
          <w:sz w:val="28"/>
          <w:szCs w:val="28"/>
        </w:rPr>
        <w:t>ормировать коммуникативные качества, дружелюбие;</w:t>
      </w:r>
      <w:r w:rsidR="00A331BF" w:rsidRPr="000067E8">
        <w:rPr>
          <w:rFonts w:ascii="Times New Roman" w:hAnsi="Times New Roman" w:cs="Times New Roman"/>
          <w:sz w:val="28"/>
          <w:szCs w:val="28"/>
        </w:rPr>
        <w:t xml:space="preserve"> в</w:t>
      </w:r>
      <w:r w:rsidRPr="000067E8">
        <w:rPr>
          <w:rFonts w:ascii="Times New Roman" w:hAnsi="Times New Roman" w:cs="Times New Roman"/>
          <w:sz w:val="28"/>
          <w:szCs w:val="28"/>
        </w:rPr>
        <w:t>оспитывать уважение к архитектурному наследию наших предков.</w:t>
      </w:r>
    </w:p>
    <w:p w:rsidR="00C40B2F" w:rsidRPr="000067E8" w:rsidRDefault="00A331BF" w:rsidP="000067E8">
      <w:pPr>
        <w:spacing w:line="360" w:lineRule="auto"/>
        <w:jc w:val="both"/>
        <w:rPr>
          <w:rFonts w:ascii="Times New Roman" w:hAnsi="Times New Roman" w:cs="Times New Roman"/>
          <w:sz w:val="28"/>
          <w:szCs w:val="28"/>
        </w:rPr>
      </w:pPr>
      <w:r w:rsidRPr="000067E8">
        <w:rPr>
          <w:rFonts w:ascii="Times New Roman" w:hAnsi="Times New Roman" w:cs="Times New Roman"/>
          <w:sz w:val="28"/>
          <w:szCs w:val="28"/>
        </w:rPr>
        <w:t xml:space="preserve">Дети и взрослые активно включились в этот проект в результате чего мы обогатили методическую копилку по направлению «Развитие представлений о человеке в истории и культуре» новой литературой, детскими докладами и презентациями, а также пополнили развивающую </w:t>
      </w:r>
      <w:r w:rsidRPr="000067E8">
        <w:rPr>
          <w:rFonts w:ascii="Times New Roman" w:hAnsi="Times New Roman" w:cs="Times New Roman"/>
          <w:sz w:val="28"/>
          <w:szCs w:val="28"/>
        </w:rPr>
        <w:lastRenderedPageBreak/>
        <w:t>среду макетами</w:t>
      </w:r>
      <w:r w:rsidR="00C40B2F">
        <w:rPr>
          <w:rFonts w:ascii="Times New Roman" w:hAnsi="Times New Roman" w:cs="Times New Roman"/>
          <w:sz w:val="28"/>
          <w:szCs w:val="28"/>
        </w:rPr>
        <w:t xml:space="preserve"> (22 макета дома!)</w:t>
      </w:r>
      <w:r w:rsidRPr="000067E8">
        <w:rPr>
          <w:rFonts w:ascii="Times New Roman" w:hAnsi="Times New Roman" w:cs="Times New Roman"/>
          <w:sz w:val="28"/>
          <w:szCs w:val="28"/>
        </w:rPr>
        <w:t>, дидактическими играми, и разными видами строительных материалов</w:t>
      </w:r>
      <w:r w:rsidR="000067E8" w:rsidRPr="000067E8">
        <w:rPr>
          <w:rFonts w:ascii="Times New Roman" w:hAnsi="Times New Roman" w:cs="Times New Roman"/>
          <w:sz w:val="28"/>
          <w:szCs w:val="28"/>
        </w:rPr>
        <w:t xml:space="preserve">, конструкторов. </w:t>
      </w:r>
      <w:r w:rsidR="00C40B2F">
        <w:rPr>
          <w:rFonts w:ascii="Times New Roman" w:hAnsi="Times New Roman" w:cs="Times New Roman"/>
          <w:sz w:val="28"/>
          <w:szCs w:val="28"/>
        </w:rPr>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355"/>
      </w:tblGrid>
      <w:tr w:rsidR="00C40B2F" w:rsidTr="00C40B2F">
        <w:tc>
          <w:tcPr>
            <w:tcW w:w="4530" w:type="dxa"/>
          </w:tcPr>
          <w:p w:rsidR="00C40B2F" w:rsidRDefault="00C40B2F" w:rsidP="000067E8">
            <w:pPr>
              <w:spacing w:line="360" w:lineRule="auto"/>
              <w:jc w:val="both"/>
              <w:rPr>
                <w:rFonts w:ascii="Times New Roman" w:hAnsi="Times New Roman" w:cs="Times New Roman"/>
                <w:sz w:val="28"/>
                <w:szCs w:val="28"/>
              </w:rPr>
            </w:pPr>
            <w:r>
              <w:rPr>
                <w:noProof/>
                <w:lang w:eastAsia="ru-RU"/>
              </w:rPr>
              <w:drawing>
                <wp:inline distT="0" distB="0" distL="0" distR="0" wp14:anchorId="109E2731" wp14:editId="56154FA4">
                  <wp:extent cx="2848610" cy="2050415"/>
                  <wp:effectExtent l="0" t="0" r="8890" b="6985"/>
                  <wp:docPr id="18" name="Объект 3"/>
                  <wp:cNvGraphicFramePr/>
                  <a:graphic xmlns:a="http://schemas.openxmlformats.org/drawingml/2006/main">
                    <a:graphicData uri="http://schemas.openxmlformats.org/drawingml/2006/picture">
                      <pic:pic xmlns:pic="http://schemas.openxmlformats.org/drawingml/2006/picture">
                        <pic:nvPicPr>
                          <pic:cNvPr id="18" name="Объект 3"/>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48610" cy="2050415"/>
                          </a:xfrm>
                          <a:prstGeom prst="rect">
                            <a:avLst/>
                          </a:prstGeom>
                          <a:noFill/>
                          <a:ln>
                            <a:noFill/>
                          </a:ln>
                          <a:extLst/>
                        </pic:spPr>
                      </pic:pic>
                    </a:graphicData>
                  </a:graphic>
                </wp:inline>
              </w:drawing>
            </w:r>
          </w:p>
        </w:tc>
        <w:tc>
          <w:tcPr>
            <w:tcW w:w="4531" w:type="dxa"/>
          </w:tcPr>
          <w:p w:rsidR="00C40B2F" w:rsidRDefault="00C40B2F" w:rsidP="000067E8">
            <w:pPr>
              <w:spacing w:line="360" w:lineRule="auto"/>
              <w:jc w:val="both"/>
              <w:rPr>
                <w:rFonts w:ascii="Times New Roman" w:hAnsi="Times New Roman" w:cs="Times New Roman"/>
                <w:sz w:val="28"/>
                <w:szCs w:val="28"/>
              </w:rPr>
            </w:pPr>
            <w:r>
              <w:rPr>
                <w:noProof/>
                <w:lang w:eastAsia="ru-RU"/>
              </w:rPr>
              <w:drawing>
                <wp:inline distT="0" distB="0" distL="0" distR="0" wp14:anchorId="113CBDD3" wp14:editId="6FE4A5ED">
                  <wp:extent cx="1276350" cy="1104900"/>
                  <wp:effectExtent l="0" t="0" r="0" b="0"/>
                  <wp:docPr id="20" name="Рисунок 6"/>
                  <wp:cNvGraphicFramePr/>
                  <a:graphic xmlns:a="http://schemas.openxmlformats.org/drawingml/2006/main">
                    <a:graphicData uri="http://schemas.openxmlformats.org/drawingml/2006/picture">
                      <pic:pic xmlns:pic="http://schemas.openxmlformats.org/drawingml/2006/picture">
                        <pic:nvPicPr>
                          <pic:cNvPr id="20" name="Рисунок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6350" cy="1104900"/>
                          </a:xfrm>
                          <a:prstGeom prst="rect">
                            <a:avLst/>
                          </a:prstGeom>
                        </pic:spPr>
                      </pic:pic>
                    </a:graphicData>
                  </a:graphic>
                </wp:inline>
              </w:drawing>
            </w:r>
          </w:p>
          <w:p w:rsidR="00C40B2F" w:rsidRDefault="00C40B2F" w:rsidP="000067E8">
            <w:pPr>
              <w:spacing w:line="360" w:lineRule="auto"/>
              <w:jc w:val="both"/>
              <w:rPr>
                <w:rFonts w:ascii="Times New Roman" w:hAnsi="Times New Roman" w:cs="Times New Roman"/>
                <w:sz w:val="28"/>
                <w:szCs w:val="28"/>
              </w:rPr>
            </w:pPr>
            <w:r>
              <w:rPr>
                <w:noProof/>
                <w:lang w:eastAsia="ru-RU"/>
              </w:rPr>
              <w:drawing>
                <wp:inline distT="0" distB="0" distL="0" distR="0" wp14:anchorId="5B1BBDA5" wp14:editId="1383245B">
                  <wp:extent cx="1311275" cy="1045210"/>
                  <wp:effectExtent l="0" t="0" r="3175" b="2540"/>
                  <wp:docPr id="19" name="Объект 3"/>
                  <wp:cNvGraphicFramePr/>
                  <a:graphic xmlns:a="http://schemas.openxmlformats.org/drawingml/2006/main">
                    <a:graphicData uri="http://schemas.openxmlformats.org/drawingml/2006/picture">
                      <pic:pic xmlns:pic="http://schemas.openxmlformats.org/drawingml/2006/picture">
                        <pic:nvPicPr>
                          <pic:cNvPr id="19" name="Объект 3"/>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311275" cy="1045210"/>
                          </a:xfrm>
                          <a:prstGeom prst="rect">
                            <a:avLst/>
                          </a:prstGeom>
                          <a:noFill/>
                          <a:ln>
                            <a:noFill/>
                          </a:ln>
                          <a:extLst/>
                        </pic:spPr>
                      </pic:pic>
                    </a:graphicData>
                  </a:graphic>
                </wp:inline>
              </w:drawing>
            </w:r>
          </w:p>
        </w:tc>
      </w:tr>
    </w:tbl>
    <w:p w:rsidR="00C40B2F" w:rsidRPr="000067E8" w:rsidRDefault="00C40B2F" w:rsidP="000067E8">
      <w:pPr>
        <w:spacing w:line="360" w:lineRule="auto"/>
        <w:jc w:val="both"/>
        <w:rPr>
          <w:rFonts w:ascii="Times New Roman" w:hAnsi="Times New Roman" w:cs="Times New Roman"/>
          <w:sz w:val="28"/>
          <w:szCs w:val="28"/>
        </w:rPr>
      </w:pPr>
    </w:p>
    <w:p w:rsidR="00490896" w:rsidRPr="000067E8" w:rsidRDefault="00490896"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 xml:space="preserve">Проведение зимних Олимпийских игр в Сочи 2014 не оставило равнодушными ни детей, ни взрослых. Поэтому мы решили, что и в нашем детском саду должны пройти свои «Олимпийские игры». </w:t>
      </w:r>
      <w:r w:rsidR="000067E8" w:rsidRPr="000067E8">
        <w:rPr>
          <w:rFonts w:ascii="Times New Roman" w:hAnsi="Times New Roman" w:cs="Times New Roman"/>
          <w:sz w:val="28"/>
          <w:szCs w:val="28"/>
        </w:rPr>
        <w:t>Так появился проект «И у нашего детсада есть своя Олимпиада» его це</w:t>
      </w:r>
      <w:r w:rsidRPr="000067E8">
        <w:rPr>
          <w:rFonts w:ascii="Times New Roman" w:hAnsi="Times New Roman" w:cs="Times New Roman"/>
          <w:bCs/>
          <w:sz w:val="28"/>
          <w:szCs w:val="28"/>
        </w:rPr>
        <w:t xml:space="preserve">ль: </w:t>
      </w:r>
      <w:r w:rsidRPr="000067E8">
        <w:rPr>
          <w:rFonts w:ascii="Times New Roman" w:hAnsi="Times New Roman" w:cs="Times New Roman"/>
          <w:sz w:val="28"/>
          <w:szCs w:val="28"/>
        </w:rPr>
        <w:t>обогащение представлений детей об Олимпийских играх; воспитание патриотизма и гордости за свою страну.</w:t>
      </w:r>
      <w:r w:rsidR="000067E8" w:rsidRPr="000067E8">
        <w:rPr>
          <w:rFonts w:ascii="Times New Roman" w:hAnsi="Times New Roman" w:cs="Times New Roman"/>
          <w:sz w:val="28"/>
          <w:szCs w:val="28"/>
        </w:rPr>
        <w:t xml:space="preserve"> </w:t>
      </w:r>
      <w:r w:rsidRPr="000067E8">
        <w:rPr>
          <w:rFonts w:ascii="Times New Roman" w:hAnsi="Times New Roman" w:cs="Times New Roman"/>
          <w:bCs/>
          <w:sz w:val="28"/>
          <w:szCs w:val="28"/>
        </w:rPr>
        <w:t>Задачи</w:t>
      </w:r>
      <w:r w:rsidRPr="000067E8">
        <w:rPr>
          <w:rFonts w:ascii="Times New Roman" w:hAnsi="Times New Roman" w:cs="Times New Roman"/>
          <w:sz w:val="28"/>
          <w:szCs w:val="28"/>
        </w:rPr>
        <w:t>: познакомить детей с историей зарождения Олимпиады; закрепить знания детей о зимних видах спорта (фигурное катание, биатлон, кёрлинг, сноуборд, хоккей)</w:t>
      </w:r>
      <w:r w:rsidR="000067E8" w:rsidRPr="000067E8">
        <w:rPr>
          <w:rFonts w:ascii="Times New Roman" w:hAnsi="Times New Roman" w:cs="Times New Roman"/>
          <w:sz w:val="28"/>
          <w:szCs w:val="28"/>
        </w:rPr>
        <w:t xml:space="preserve">. </w:t>
      </w:r>
      <w:r w:rsidRPr="000067E8">
        <w:rPr>
          <w:rFonts w:ascii="Times New Roman" w:hAnsi="Times New Roman" w:cs="Times New Roman"/>
          <w:bCs/>
          <w:sz w:val="28"/>
          <w:szCs w:val="28"/>
        </w:rPr>
        <w:t xml:space="preserve">Предполагаемый результат: </w:t>
      </w:r>
      <w:r w:rsidR="002332AC" w:rsidRPr="000067E8">
        <w:rPr>
          <w:rFonts w:ascii="Times New Roman" w:hAnsi="Times New Roman" w:cs="Times New Roman"/>
          <w:sz w:val="28"/>
          <w:szCs w:val="28"/>
        </w:rPr>
        <w:t xml:space="preserve">обогащение </w:t>
      </w:r>
      <w:r w:rsidR="000067E8" w:rsidRPr="000067E8">
        <w:rPr>
          <w:rFonts w:ascii="Times New Roman" w:hAnsi="Times New Roman" w:cs="Times New Roman"/>
          <w:sz w:val="28"/>
          <w:szCs w:val="28"/>
        </w:rPr>
        <w:t xml:space="preserve">знаний </w:t>
      </w:r>
      <w:r w:rsidRPr="000067E8">
        <w:rPr>
          <w:rFonts w:ascii="Times New Roman" w:hAnsi="Times New Roman" w:cs="Times New Roman"/>
          <w:sz w:val="28"/>
          <w:szCs w:val="28"/>
        </w:rPr>
        <w:t>детей о зимних видах спорта; положительный эмоциональный настрой к занятиям спортом.</w:t>
      </w:r>
    </w:p>
    <w:p w:rsidR="000067E8" w:rsidRDefault="000067E8" w:rsidP="000067E8">
      <w:pPr>
        <w:spacing w:line="360" w:lineRule="auto"/>
        <w:rPr>
          <w:rFonts w:ascii="Times New Roman" w:hAnsi="Times New Roman" w:cs="Times New Roman"/>
          <w:sz w:val="28"/>
          <w:szCs w:val="28"/>
        </w:rPr>
      </w:pPr>
      <w:r w:rsidRPr="000067E8">
        <w:rPr>
          <w:rFonts w:ascii="Times New Roman" w:hAnsi="Times New Roman" w:cs="Times New Roman"/>
          <w:sz w:val="28"/>
          <w:szCs w:val="28"/>
        </w:rPr>
        <w:t>И действительно, дети проявили интерес к лыжам (стали учиться на них кататься), к конькам и вообще к спорту. Девочки стали посещать танцевальные кружки, мальчики – УШУ, баскетбол и скалолазание. В группе пополнился центр ФИЗО докладами детей о разных видах спорта и нетрадиционным оборудованием для занятий и развлечений.</w:t>
      </w:r>
    </w:p>
    <w:p w:rsidR="00F82FBD" w:rsidRDefault="00F82FBD" w:rsidP="000067E8">
      <w:pPr>
        <w:spacing w:line="360" w:lineRule="auto"/>
        <w:rPr>
          <w:rFonts w:ascii="Times New Roman" w:hAnsi="Times New Roman" w:cs="Times New Roman"/>
          <w:sz w:val="28"/>
          <w:szCs w:val="28"/>
        </w:rPr>
      </w:pPr>
      <w:r w:rsidRPr="00F82FBD">
        <w:rPr>
          <w:rFonts w:ascii="Times New Roman" w:hAnsi="Times New Roman" w:cs="Times New Roman"/>
          <w:noProof/>
          <w:sz w:val="28"/>
          <w:szCs w:val="28"/>
          <w:lang w:eastAsia="ru-RU"/>
        </w:rPr>
        <w:lastRenderedPageBreak/>
        <w:drawing>
          <wp:inline distT="0" distB="0" distL="0" distR="0" wp14:anchorId="3BA6F6D8" wp14:editId="52913D22">
            <wp:extent cx="2057400" cy="15430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941" cy="1543456"/>
                    </a:xfrm>
                    <a:prstGeom prst="rect">
                      <a:avLst/>
                    </a:prstGeom>
                  </pic:spPr>
                </pic:pic>
              </a:graphicData>
            </a:graphic>
          </wp:inline>
        </w:drawing>
      </w: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662CF7B0" wp14:editId="0340BD29">
            <wp:extent cx="2057400" cy="154305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8309" cy="1543732"/>
                    </a:xfrm>
                    <a:prstGeom prst="rect">
                      <a:avLst/>
                    </a:prstGeom>
                  </pic:spPr>
                </pic:pic>
              </a:graphicData>
            </a:graphic>
          </wp:inline>
        </w:drawing>
      </w: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49205F39" wp14:editId="51386CED">
            <wp:extent cx="2044700" cy="1533525"/>
            <wp:effectExtent l="0" t="0" r="0"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045545" cy="1534159"/>
                    </a:xfrm>
                    <a:prstGeom prst="rect">
                      <a:avLst/>
                    </a:prstGeom>
                  </pic:spPr>
                </pic:pic>
              </a:graphicData>
            </a:graphic>
          </wp:inline>
        </w:drawing>
      </w: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3688293D" wp14:editId="22645A43">
            <wp:extent cx="2070100" cy="1552575"/>
            <wp:effectExtent l="0" t="0" r="635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0405" cy="1552804"/>
                    </a:xfrm>
                    <a:prstGeom prst="rect">
                      <a:avLst/>
                    </a:prstGeom>
                  </pic:spPr>
                </pic:pic>
              </a:graphicData>
            </a:graphic>
          </wp:inline>
        </w:drawing>
      </w:r>
      <w:r>
        <w:rPr>
          <w:rFonts w:ascii="Times New Roman" w:hAnsi="Times New Roman" w:cs="Times New Roman"/>
          <w:sz w:val="28"/>
          <w:szCs w:val="28"/>
        </w:rPr>
        <w:t xml:space="preserve"> </w:t>
      </w:r>
      <w:r w:rsidRPr="00F82FBD">
        <w:rPr>
          <w:rFonts w:ascii="Times New Roman" w:hAnsi="Times New Roman" w:cs="Times New Roman"/>
          <w:noProof/>
          <w:sz w:val="28"/>
          <w:szCs w:val="28"/>
          <w:lang w:eastAsia="ru-RU"/>
        </w:rPr>
        <w:drawing>
          <wp:inline distT="0" distB="0" distL="0" distR="0" wp14:anchorId="48AA8B18" wp14:editId="0E3FD919">
            <wp:extent cx="1848086" cy="1478632"/>
            <wp:effectExtent l="0" t="5715"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876638" cy="1501476"/>
                    </a:xfrm>
                    <a:prstGeom prst="rect">
                      <a:avLst/>
                    </a:prstGeom>
                  </pic:spPr>
                </pic:pic>
              </a:graphicData>
            </a:graphic>
          </wp:inline>
        </w:drawing>
      </w:r>
    </w:p>
    <w:p w:rsidR="000067E8" w:rsidRPr="000067E8" w:rsidRDefault="000067E8" w:rsidP="00B92D64">
      <w:pPr>
        <w:spacing w:after="0" w:line="360" w:lineRule="auto"/>
        <w:rPr>
          <w:rFonts w:ascii="Times New Roman" w:hAnsi="Times New Roman"/>
          <w:sz w:val="28"/>
          <w:szCs w:val="24"/>
        </w:rPr>
      </w:pPr>
      <w:r w:rsidRPr="000067E8">
        <w:rPr>
          <w:rFonts w:ascii="Times New Roman" w:hAnsi="Times New Roman"/>
          <w:sz w:val="28"/>
          <w:szCs w:val="24"/>
        </w:rPr>
        <w:t>На всех этапах работы мы должны ясно осознавать, что основной ожидаемый нами результат – развитие творческих способностей, приобретение ребёнком новых знаний, умений, навыков. Точнее говоря, мы должны иметь в виду, что в данном случае мы имеем дело не с одним «результатом», а, по крайней мере – с двумя.</w:t>
      </w:r>
    </w:p>
    <w:p w:rsidR="000067E8" w:rsidRPr="000067E8" w:rsidRDefault="000067E8" w:rsidP="00B92D64">
      <w:pPr>
        <w:spacing w:after="0" w:line="360" w:lineRule="auto"/>
        <w:rPr>
          <w:rFonts w:ascii="Times New Roman" w:hAnsi="Times New Roman"/>
          <w:sz w:val="28"/>
          <w:szCs w:val="24"/>
        </w:rPr>
      </w:pPr>
      <w:r w:rsidRPr="000067E8">
        <w:rPr>
          <w:rFonts w:ascii="Times New Roman" w:hAnsi="Times New Roman"/>
          <w:sz w:val="28"/>
          <w:szCs w:val="24"/>
          <w:u w:val="single"/>
        </w:rPr>
        <w:t xml:space="preserve">Первым </w:t>
      </w:r>
      <w:r w:rsidRPr="000067E8">
        <w:rPr>
          <w:rFonts w:ascii="Times New Roman" w:hAnsi="Times New Roman"/>
          <w:sz w:val="28"/>
          <w:szCs w:val="24"/>
        </w:rPr>
        <w:t>можно считать тот, что создаёт ребёнок «своей головой» и руками – макет, проект, отчёт.</w:t>
      </w:r>
    </w:p>
    <w:p w:rsidR="000067E8" w:rsidRPr="000067E8" w:rsidRDefault="000067E8" w:rsidP="00B92D64">
      <w:pPr>
        <w:spacing w:after="0" w:line="360" w:lineRule="auto"/>
        <w:jc w:val="both"/>
        <w:rPr>
          <w:rFonts w:ascii="Times New Roman" w:hAnsi="Times New Roman"/>
          <w:sz w:val="28"/>
          <w:szCs w:val="24"/>
        </w:rPr>
      </w:pPr>
      <w:r w:rsidRPr="000067E8">
        <w:rPr>
          <w:rFonts w:ascii="Times New Roman" w:hAnsi="Times New Roman"/>
          <w:sz w:val="28"/>
          <w:szCs w:val="24"/>
          <w:u w:val="single"/>
        </w:rPr>
        <w:t xml:space="preserve">Второй </w:t>
      </w:r>
      <w:r w:rsidRPr="000067E8">
        <w:rPr>
          <w:rFonts w:ascii="Times New Roman" w:hAnsi="Times New Roman"/>
          <w:sz w:val="28"/>
          <w:szCs w:val="24"/>
        </w:rPr>
        <w:t>– самый важный, назовём его педагогический. Для нас – главный результат этой работы не просто красивая, детально проработанная схема, подготовленное ребёнком сообщение, рисунок или даже склеенный из бумаги проект, а, прежде всего, бесценный в воспитательном отношении опыт самостоятельной, творческой, исследовательской работы, новые знания и умения, составляющие целый спектр психических новообразований дошкольников.</w:t>
      </w:r>
    </w:p>
    <w:p w:rsidR="000067E8" w:rsidRPr="000067E8" w:rsidRDefault="000067E8" w:rsidP="00B92D64">
      <w:pPr>
        <w:spacing w:after="0" w:line="360" w:lineRule="auto"/>
        <w:jc w:val="both"/>
        <w:rPr>
          <w:rFonts w:ascii="Times New Roman" w:hAnsi="Times New Roman"/>
          <w:sz w:val="28"/>
          <w:szCs w:val="24"/>
        </w:rPr>
      </w:pPr>
      <w:r w:rsidRPr="000067E8">
        <w:rPr>
          <w:rFonts w:ascii="Times New Roman" w:hAnsi="Times New Roman"/>
          <w:sz w:val="28"/>
          <w:szCs w:val="24"/>
        </w:rPr>
        <w:t xml:space="preserve">Метод проектов помогает и в таком вопросе, как повышение статуса отвергаемого ребёнка в группе. Кроме того, совместная работа взаимно обогащает знаниями каждого из её участников. Работая совместно над </w:t>
      </w:r>
      <w:r w:rsidRPr="000067E8">
        <w:rPr>
          <w:rFonts w:ascii="Times New Roman" w:hAnsi="Times New Roman"/>
          <w:sz w:val="28"/>
          <w:szCs w:val="24"/>
        </w:rPr>
        <w:lastRenderedPageBreak/>
        <w:t>проектом, родители больше времени проводят с детьми. Они становятся ближе к ним, лучше понимают проблемы своих детей.</w:t>
      </w:r>
    </w:p>
    <w:p w:rsidR="000067E8" w:rsidRPr="000067E8" w:rsidRDefault="000067E8" w:rsidP="00B92D64">
      <w:pPr>
        <w:spacing w:after="0" w:line="360" w:lineRule="auto"/>
        <w:rPr>
          <w:rFonts w:ascii="Times New Roman" w:hAnsi="Times New Roman"/>
          <w:sz w:val="28"/>
          <w:szCs w:val="24"/>
        </w:rPr>
      </w:pPr>
      <w:r w:rsidRPr="00AD0195">
        <w:rPr>
          <w:rFonts w:ascii="Times New Roman" w:hAnsi="Times New Roman"/>
          <w:sz w:val="28"/>
          <w:szCs w:val="24"/>
        </w:rPr>
        <w:t>Таким образом, мы пришли к выводу,</w:t>
      </w:r>
      <w:r w:rsidRPr="000067E8">
        <w:rPr>
          <w:rFonts w:ascii="Times New Roman" w:hAnsi="Times New Roman"/>
          <w:sz w:val="28"/>
          <w:szCs w:val="24"/>
        </w:rPr>
        <w:t xml:space="preserve"> что эта работа даёт хорошие результаты, и может быть использована в организации совместной деятельности с детьми, так как даёт большой простор для развития творческого, критического мышления, речи ребёнка, расширяет его кругозор, создавая условия для активного изучения самой разной тематики.</w:t>
      </w:r>
    </w:p>
    <w:p w:rsidR="000067E8" w:rsidRPr="000067E8" w:rsidRDefault="000067E8" w:rsidP="00B92D64">
      <w:pPr>
        <w:spacing w:after="0" w:line="360" w:lineRule="auto"/>
        <w:rPr>
          <w:rFonts w:ascii="Times New Roman" w:hAnsi="Times New Roman"/>
          <w:sz w:val="28"/>
          <w:szCs w:val="24"/>
        </w:rPr>
      </w:pPr>
      <w:r w:rsidRPr="000067E8">
        <w:rPr>
          <w:rFonts w:ascii="Times New Roman" w:hAnsi="Times New Roman"/>
          <w:sz w:val="28"/>
          <w:szCs w:val="24"/>
        </w:rPr>
        <w:tab/>
        <w:t>Технология проектирования позволила получить результаты, отличные от традиционных. Мы убедились, что её использование позволяет развивать внутреннюю активность ребенка, его способность ставить цели, самостоятельно и с помощью добывать знания, используя разные способы, приходить к результату, выявлять и обозначать проблему, анализировать их и делать верные выводы.</w:t>
      </w:r>
    </w:p>
    <w:p w:rsidR="00952EF7" w:rsidRDefault="00952EF7" w:rsidP="00952EF7">
      <w:pPr>
        <w:spacing w:line="360" w:lineRule="auto"/>
        <w:rPr>
          <w:rFonts w:ascii="Times New Roman" w:hAnsi="Times New Roman" w:cs="Times New Roman"/>
          <w:sz w:val="28"/>
          <w:szCs w:val="28"/>
        </w:rPr>
      </w:pPr>
      <w:r>
        <w:rPr>
          <w:rFonts w:ascii="Times New Roman" w:hAnsi="Times New Roman" w:cs="Times New Roman"/>
          <w:sz w:val="28"/>
          <w:szCs w:val="28"/>
        </w:rPr>
        <w:t xml:space="preserve">         Мы продолжаем работать с разными видами проектной деятельности, так как считаем его одним из эффективных методов работы с детьми. </w:t>
      </w:r>
      <w:r w:rsidR="00695824">
        <w:rPr>
          <w:rFonts w:ascii="Times New Roman" w:hAnsi="Times New Roman" w:cs="Times New Roman"/>
          <w:sz w:val="28"/>
          <w:szCs w:val="28"/>
        </w:rPr>
        <w:t>(Проведены тематические проекты: «Овощи», «Фрукты», «Злаки», «Животные леса», «Деревья», «Птицы», «Пермь спортивная»</w:t>
      </w:r>
      <w:r w:rsidR="005F3343">
        <w:rPr>
          <w:rFonts w:ascii="Times New Roman" w:hAnsi="Times New Roman" w:cs="Times New Roman"/>
          <w:sz w:val="28"/>
          <w:szCs w:val="28"/>
        </w:rPr>
        <w:t>, а так же социально – образовательный проект «Уроки добра и милосердия»</w:t>
      </w:r>
      <w:r w:rsidR="00695824">
        <w:rPr>
          <w:rFonts w:ascii="Times New Roman" w:hAnsi="Times New Roman" w:cs="Times New Roman"/>
          <w:sz w:val="28"/>
          <w:szCs w:val="28"/>
        </w:rPr>
        <w:t xml:space="preserve">) </w:t>
      </w:r>
      <w:r>
        <w:rPr>
          <w:rFonts w:ascii="Times New Roman" w:hAnsi="Times New Roman"/>
          <w:sz w:val="28"/>
          <w:szCs w:val="24"/>
        </w:rPr>
        <w:t>Технология проектирования позволила получить результаты, отличные от традиционных. Мы убедились, что её использование позволяет развивать внутреннюю активность ребенка, его способность ставить цели, самостоятельно и с помощью добывать знания, используя разные способы, приходить к результату, выявлять и обозначать проблему, анализировать их и делать верные выводы. А значит у</w:t>
      </w:r>
      <w:r>
        <w:rPr>
          <w:rFonts w:ascii="Times New Roman" w:hAnsi="Times New Roman" w:cs="Times New Roman"/>
          <w:sz w:val="28"/>
          <w:szCs w:val="28"/>
        </w:rPr>
        <w:t>же в дошколь</w:t>
      </w:r>
      <w:r>
        <w:rPr>
          <w:rFonts w:ascii="Times New Roman" w:hAnsi="Times New Roman" w:cs="Times New Roman"/>
          <w:sz w:val="28"/>
          <w:szCs w:val="28"/>
        </w:rPr>
        <w:softHyphen/>
        <w:t>ном возрасте ребенок приобретает навык публичного изложения сво</w:t>
      </w:r>
      <w:r>
        <w:rPr>
          <w:rFonts w:ascii="Times New Roman" w:hAnsi="Times New Roman" w:cs="Times New Roman"/>
          <w:sz w:val="28"/>
          <w:szCs w:val="28"/>
        </w:rPr>
        <w:softHyphen/>
        <w:t>их мыслей и позволяет ему быть компетентным в школе.</w:t>
      </w:r>
    </w:p>
    <w:p w:rsidR="000067E8" w:rsidRPr="000067E8" w:rsidRDefault="00AD0195" w:rsidP="000067E8">
      <w:pPr>
        <w:spacing w:line="360" w:lineRule="auto"/>
        <w:rPr>
          <w:rFonts w:ascii="Times New Roman" w:hAnsi="Times New Roman" w:cs="Times New Roman"/>
          <w:sz w:val="28"/>
          <w:szCs w:val="28"/>
        </w:rPr>
      </w:pPr>
      <w:r w:rsidRPr="00AD0195">
        <w:rPr>
          <w:rFonts w:ascii="Times New Roman" w:hAnsi="Times New Roman" w:cs="Times New Roman"/>
          <w:noProof/>
          <w:sz w:val="28"/>
          <w:szCs w:val="28"/>
          <w:lang w:eastAsia="ru-RU"/>
        </w:rPr>
        <w:lastRenderedPageBreak/>
        <w:drawing>
          <wp:inline distT="0" distB="0" distL="0" distR="0" wp14:anchorId="3E498957" wp14:editId="34FC04DF">
            <wp:extent cx="1285875" cy="1714500"/>
            <wp:effectExtent l="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9065" cy="1718753"/>
                    </a:xfrm>
                    <a:prstGeom prst="rect">
                      <a:avLst/>
                    </a:prstGeom>
                  </pic:spPr>
                </pic:pic>
              </a:graphicData>
            </a:graphic>
          </wp:inline>
        </w:drawing>
      </w:r>
      <w:r>
        <w:rPr>
          <w:rFonts w:ascii="Times New Roman" w:hAnsi="Times New Roman" w:cs="Times New Roman"/>
          <w:sz w:val="28"/>
          <w:szCs w:val="28"/>
        </w:rPr>
        <w:t xml:space="preserve"> </w:t>
      </w:r>
      <w:r w:rsidRPr="00AD0195">
        <w:rPr>
          <w:rFonts w:ascii="Times New Roman" w:hAnsi="Times New Roman" w:cs="Times New Roman"/>
          <w:noProof/>
          <w:sz w:val="28"/>
          <w:szCs w:val="28"/>
          <w:lang w:eastAsia="ru-RU"/>
        </w:rPr>
        <w:drawing>
          <wp:inline distT="0" distB="0" distL="0" distR="0" wp14:anchorId="557E0CA2" wp14:editId="20DABA13">
            <wp:extent cx="1295400" cy="1727200"/>
            <wp:effectExtent l="0" t="0" r="0" b="635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549" cy="1727399"/>
                    </a:xfrm>
                    <a:prstGeom prst="rect">
                      <a:avLst/>
                    </a:prstGeom>
                  </pic:spPr>
                </pic:pic>
              </a:graphicData>
            </a:graphic>
          </wp:inline>
        </w:drawing>
      </w:r>
      <w:r>
        <w:rPr>
          <w:rFonts w:ascii="Times New Roman" w:hAnsi="Times New Roman" w:cs="Times New Roman"/>
          <w:sz w:val="28"/>
          <w:szCs w:val="28"/>
        </w:rPr>
        <w:t xml:space="preserve"> </w:t>
      </w:r>
      <w:r w:rsidRPr="00AD0195">
        <w:rPr>
          <w:rFonts w:ascii="Times New Roman" w:hAnsi="Times New Roman" w:cs="Times New Roman"/>
          <w:noProof/>
          <w:sz w:val="28"/>
          <w:szCs w:val="28"/>
          <w:lang w:eastAsia="ru-RU"/>
        </w:rPr>
        <w:drawing>
          <wp:inline distT="0" distB="0" distL="0" distR="0" wp14:anchorId="07B7A8C6" wp14:editId="44B89137">
            <wp:extent cx="2647416" cy="1693342"/>
            <wp:effectExtent l="0" t="0" r="635" b="254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2901" cy="1696851"/>
                    </a:xfrm>
                    <a:prstGeom prst="rect">
                      <a:avLst/>
                    </a:prstGeom>
                  </pic:spPr>
                </pic:pic>
              </a:graphicData>
            </a:graphic>
          </wp:inline>
        </w:drawing>
      </w:r>
    </w:p>
    <w:p w:rsidR="00490896" w:rsidRPr="000067E8" w:rsidRDefault="005F3343" w:rsidP="000067E8">
      <w:pPr>
        <w:spacing w:line="360" w:lineRule="auto"/>
        <w:rPr>
          <w:rFonts w:ascii="Times New Roman" w:hAnsi="Times New Roman" w:cs="Times New Roman"/>
          <w:sz w:val="28"/>
          <w:szCs w:val="28"/>
        </w:rPr>
      </w:pPr>
      <w:r>
        <w:rPr>
          <w:noProof/>
          <w:lang w:eastAsia="ru-RU"/>
        </w:rPr>
        <w:drawing>
          <wp:inline distT="0" distB="0" distL="0" distR="0">
            <wp:extent cx="1772073" cy="1329055"/>
            <wp:effectExtent l="0" t="0" r="0" b="4445"/>
            <wp:docPr id="30" name="Рисунок 30" descr="https://pp.vk.me/c624627/v624627058/25cef/YR6Aws9Nh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4627/v624627058/25cef/YR6Aws9Nhy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793864" cy="1345398"/>
                    </a:xfrm>
                    <a:prstGeom prst="rect">
                      <a:avLst/>
                    </a:prstGeom>
                    <a:noFill/>
                    <a:ln>
                      <a:noFill/>
                    </a:ln>
                  </pic:spPr>
                </pic:pic>
              </a:graphicData>
            </a:graphic>
          </wp:inline>
        </w:drawing>
      </w:r>
      <w:r>
        <w:rPr>
          <w:rFonts w:ascii="Times New Roman" w:hAnsi="Times New Roman" w:cs="Times New Roman"/>
          <w:sz w:val="28"/>
          <w:szCs w:val="28"/>
        </w:rPr>
        <w:t xml:space="preserve">  </w:t>
      </w:r>
      <w:r w:rsidRPr="005F3343">
        <w:rPr>
          <w:rFonts w:ascii="Times New Roman" w:hAnsi="Times New Roman" w:cs="Times New Roman"/>
          <w:noProof/>
          <w:sz w:val="28"/>
          <w:szCs w:val="28"/>
          <w:lang w:eastAsia="ru-RU"/>
        </w:rPr>
        <w:drawing>
          <wp:inline distT="0" distB="0" distL="0" distR="0">
            <wp:extent cx="1774613" cy="1330960"/>
            <wp:effectExtent l="0" t="0" r="0" b="2540"/>
            <wp:docPr id="1" name="Рисунок 1" descr="E:\милосердие фото\1421079740118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илосердие фото\1421079740118_2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802743" cy="1352057"/>
                    </a:xfrm>
                    <a:prstGeom prst="rect">
                      <a:avLst/>
                    </a:prstGeom>
                    <a:noFill/>
                    <a:ln>
                      <a:noFill/>
                    </a:ln>
                  </pic:spPr>
                </pic:pic>
              </a:graphicData>
            </a:graphic>
          </wp:inline>
        </w:drawing>
      </w:r>
      <w:r w:rsidRPr="005F33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sidR="0070057F">
        <w:rPr>
          <w:noProof/>
          <w:lang w:eastAsia="ru-RU"/>
        </w:rPr>
        <w:drawing>
          <wp:inline distT="0" distB="0" distL="0" distR="0">
            <wp:extent cx="1847850" cy="1385888"/>
            <wp:effectExtent l="0" t="0" r="0" b="5080"/>
            <wp:docPr id="288" name="Рисунок 288" descr="https://pp.vk.me/c624627/v624627058/25cf8/L6ZWoM8c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24627/v624627058/25cf8/L6ZWoM8cRe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871843" cy="1403883"/>
                    </a:xfrm>
                    <a:prstGeom prst="rect">
                      <a:avLst/>
                    </a:prstGeom>
                    <a:noFill/>
                    <a:ln>
                      <a:noFill/>
                    </a:ln>
                  </pic:spPr>
                </pic:pic>
              </a:graphicData>
            </a:graphic>
          </wp:inline>
        </w:drawing>
      </w:r>
      <w:r w:rsidRPr="005F3343">
        <w:rPr>
          <w:rFonts w:ascii="Times New Roman" w:hAnsi="Times New Roman" w:cs="Times New Roman"/>
          <w:noProof/>
          <w:sz w:val="28"/>
          <w:szCs w:val="28"/>
          <w:lang w:eastAsia="ru-RU"/>
        </w:rPr>
        <w:drawing>
          <wp:inline distT="0" distB="0" distL="0" distR="0">
            <wp:extent cx="1746250" cy="1309688"/>
            <wp:effectExtent l="0" t="0" r="6350" b="5080"/>
            <wp:docPr id="11" name="Рисунок 11" descr="E:\милосердие фото\142107974011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илосердие фото\1421079740118_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76596" cy="1332448"/>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490896" w:rsidRPr="000067E8" w:rsidRDefault="00490896" w:rsidP="000067E8">
      <w:pPr>
        <w:spacing w:line="360" w:lineRule="auto"/>
        <w:rPr>
          <w:rFonts w:ascii="Times New Roman" w:hAnsi="Times New Roman" w:cs="Times New Roman"/>
          <w:sz w:val="28"/>
          <w:szCs w:val="28"/>
        </w:rPr>
      </w:pPr>
    </w:p>
    <w:p w:rsidR="00094433" w:rsidRPr="000067E8" w:rsidRDefault="00094433" w:rsidP="000067E8">
      <w:pPr>
        <w:spacing w:line="360" w:lineRule="auto"/>
        <w:rPr>
          <w:rFonts w:ascii="Times New Roman" w:hAnsi="Times New Roman" w:cs="Times New Roman"/>
          <w:sz w:val="28"/>
          <w:szCs w:val="28"/>
        </w:rPr>
      </w:pPr>
    </w:p>
    <w:sectPr w:rsidR="00094433" w:rsidRPr="000067E8" w:rsidSect="00094433">
      <w:footerReference w:type="default" r:id="rId46"/>
      <w:pgSz w:w="11906" w:h="16838"/>
      <w:pgMar w:top="1701" w:right="127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FBE" w:rsidRDefault="00757FBE" w:rsidP="00094433">
      <w:pPr>
        <w:spacing w:after="0" w:line="240" w:lineRule="auto"/>
      </w:pPr>
      <w:r>
        <w:separator/>
      </w:r>
    </w:p>
  </w:endnote>
  <w:endnote w:type="continuationSeparator" w:id="0">
    <w:p w:rsidR="00757FBE" w:rsidRDefault="00757FBE" w:rsidP="00094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76"/>
      <w:docPartObj>
        <w:docPartGallery w:val="Page Numbers (Bottom of Page)"/>
        <w:docPartUnique/>
      </w:docPartObj>
    </w:sdtPr>
    <w:sdtEndPr/>
    <w:sdtContent>
      <w:p w:rsidR="00094433" w:rsidRDefault="00094433">
        <w:pPr>
          <w:pStyle w:val="a5"/>
          <w:jc w:val="right"/>
        </w:pPr>
        <w:r>
          <w:fldChar w:fldCharType="begin"/>
        </w:r>
        <w:r>
          <w:instrText>PAGE   \* MERGEFORMAT</w:instrText>
        </w:r>
        <w:r>
          <w:fldChar w:fldCharType="separate"/>
        </w:r>
        <w:r w:rsidR="003B2992">
          <w:rPr>
            <w:noProof/>
          </w:rPr>
          <w:t>1</w:t>
        </w:r>
        <w:r>
          <w:fldChar w:fldCharType="end"/>
        </w:r>
      </w:p>
    </w:sdtContent>
  </w:sdt>
  <w:p w:rsidR="00094433" w:rsidRDefault="000944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FBE" w:rsidRDefault="00757FBE" w:rsidP="00094433">
      <w:pPr>
        <w:spacing w:after="0" w:line="240" w:lineRule="auto"/>
      </w:pPr>
      <w:r>
        <w:separator/>
      </w:r>
    </w:p>
  </w:footnote>
  <w:footnote w:type="continuationSeparator" w:id="0">
    <w:p w:rsidR="00757FBE" w:rsidRDefault="00757FBE" w:rsidP="00094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3177"/>
    <w:multiLevelType w:val="hybridMultilevel"/>
    <w:tmpl w:val="C848F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281716"/>
    <w:multiLevelType w:val="hybridMultilevel"/>
    <w:tmpl w:val="DD36FA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51DB078E"/>
    <w:multiLevelType w:val="hybridMultilevel"/>
    <w:tmpl w:val="F09A080E"/>
    <w:lvl w:ilvl="0" w:tplc="168A17B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01F29CA"/>
    <w:multiLevelType w:val="hybridMultilevel"/>
    <w:tmpl w:val="53649968"/>
    <w:lvl w:ilvl="0" w:tplc="2F52DB6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896"/>
    <w:rsid w:val="000067E8"/>
    <w:rsid w:val="0006367D"/>
    <w:rsid w:val="00094433"/>
    <w:rsid w:val="002332AC"/>
    <w:rsid w:val="002C5085"/>
    <w:rsid w:val="003B2992"/>
    <w:rsid w:val="00490896"/>
    <w:rsid w:val="00497122"/>
    <w:rsid w:val="005F3343"/>
    <w:rsid w:val="00643272"/>
    <w:rsid w:val="006657E2"/>
    <w:rsid w:val="00693C9D"/>
    <w:rsid w:val="00695824"/>
    <w:rsid w:val="006A1F2C"/>
    <w:rsid w:val="006C7834"/>
    <w:rsid w:val="006E4167"/>
    <w:rsid w:val="0070057F"/>
    <w:rsid w:val="00757FBE"/>
    <w:rsid w:val="0087758A"/>
    <w:rsid w:val="008E3EA0"/>
    <w:rsid w:val="00933D17"/>
    <w:rsid w:val="00952EF7"/>
    <w:rsid w:val="00972833"/>
    <w:rsid w:val="00A331BF"/>
    <w:rsid w:val="00AA33F9"/>
    <w:rsid w:val="00AD0195"/>
    <w:rsid w:val="00B92D64"/>
    <w:rsid w:val="00BC3B79"/>
    <w:rsid w:val="00BE6028"/>
    <w:rsid w:val="00C40B2F"/>
    <w:rsid w:val="00D25FFD"/>
    <w:rsid w:val="00D333E7"/>
    <w:rsid w:val="00E521BB"/>
    <w:rsid w:val="00F608E5"/>
    <w:rsid w:val="00F82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FBA23-9673-42A9-B4D4-7D472B60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443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4433"/>
  </w:style>
  <w:style w:type="paragraph" w:styleId="a5">
    <w:name w:val="footer"/>
    <w:basedOn w:val="a"/>
    <w:link w:val="a6"/>
    <w:uiPriority w:val="99"/>
    <w:unhideWhenUsed/>
    <w:rsid w:val="0009443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4433"/>
  </w:style>
  <w:style w:type="paragraph" w:styleId="a7">
    <w:name w:val="List Paragraph"/>
    <w:basedOn w:val="a"/>
    <w:uiPriority w:val="34"/>
    <w:qFormat/>
    <w:rsid w:val="00A331BF"/>
    <w:pPr>
      <w:ind w:left="720"/>
      <w:contextualSpacing/>
    </w:pPr>
  </w:style>
  <w:style w:type="table" w:styleId="a8">
    <w:name w:val="Table Grid"/>
    <w:basedOn w:val="a1"/>
    <w:uiPriority w:val="39"/>
    <w:rsid w:val="00C40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9043">
      <w:bodyDiv w:val="1"/>
      <w:marLeft w:val="0"/>
      <w:marRight w:val="0"/>
      <w:marTop w:val="0"/>
      <w:marBottom w:val="0"/>
      <w:divBdr>
        <w:top w:val="none" w:sz="0" w:space="0" w:color="auto"/>
        <w:left w:val="none" w:sz="0" w:space="0" w:color="auto"/>
        <w:bottom w:val="none" w:sz="0" w:space="0" w:color="auto"/>
        <w:right w:val="none" w:sz="0" w:space="0" w:color="auto"/>
      </w:divBdr>
    </w:div>
    <w:div w:id="279143381">
      <w:bodyDiv w:val="1"/>
      <w:marLeft w:val="0"/>
      <w:marRight w:val="0"/>
      <w:marTop w:val="0"/>
      <w:marBottom w:val="0"/>
      <w:divBdr>
        <w:top w:val="none" w:sz="0" w:space="0" w:color="auto"/>
        <w:left w:val="none" w:sz="0" w:space="0" w:color="auto"/>
        <w:bottom w:val="none" w:sz="0" w:space="0" w:color="auto"/>
        <w:right w:val="none" w:sz="0" w:space="0" w:color="auto"/>
      </w:divBdr>
    </w:div>
    <w:div w:id="282885689">
      <w:bodyDiv w:val="1"/>
      <w:marLeft w:val="0"/>
      <w:marRight w:val="0"/>
      <w:marTop w:val="0"/>
      <w:marBottom w:val="0"/>
      <w:divBdr>
        <w:top w:val="none" w:sz="0" w:space="0" w:color="auto"/>
        <w:left w:val="none" w:sz="0" w:space="0" w:color="auto"/>
        <w:bottom w:val="none" w:sz="0" w:space="0" w:color="auto"/>
        <w:right w:val="none" w:sz="0" w:space="0" w:color="auto"/>
      </w:divBdr>
    </w:div>
    <w:div w:id="299070462">
      <w:bodyDiv w:val="1"/>
      <w:marLeft w:val="0"/>
      <w:marRight w:val="0"/>
      <w:marTop w:val="0"/>
      <w:marBottom w:val="0"/>
      <w:divBdr>
        <w:top w:val="none" w:sz="0" w:space="0" w:color="auto"/>
        <w:left w:val="none" w:sz="0" w:space="0" w:color="auto"/>
        <w:bottom w:val="none" w:sz="0" w:space="0" w:color="auto"/>
        <w:right w:val="none" w:sz="0" w:space="0" w:color="auto"/>
      </w:divBdr>
    </w:div>
    <w:div w:id="320620487">
      <w:bodyDiv w:val="1"/>
      <w:marLeft w:val="0"/>
      <w:marRight w:val="0"/>
      <w:marTop w:val="0"/>
      <w:marBottom w:val="0"/>
      <w:divBdr>
        <w:top w:val="none" w:sz="0" w:space="0" w:color="auto"/>
        <w:left w:val="none" w:sz="0" w:space="0" w:color="auto"/>
        <w:bottom w:val="none" w:sz="0" w:space="0" w:color="auto"/>
        <w:right w:val="none" w:sz="0" w:space="0" w:color="auto"/>
      </w:divBdr>
    </w:div>
    <w:div w:id="451100638">
      <w:bodyDiv w:val="1"/>
      <w:marLeft w:val="0"/>
      <w:marRight w:val="0"/>
      <w:marTop w:val="0"/>
      <w:marBottom w:val="0"/>
      <w:divBdr>
        <w:top w:val="none" w:sz="0" w:space="0" w:color="auto"/>
        <w:left w:val="none" w:sz="0" w:space="0" w:color="auto"/>
        <w:bottom w:val="none" w:sz="0" w:space="0" w:color="auto"/>
        <w:right w:val="none" w:sz="0" w:space="0" w:color="auto"/>
      </w:divBdr>
    </w:div>
    <w:div w:id="753892352">
      <w:bodyDiv w:val="1"/>
      <w:marLeft w:val="0"/>
      <w:marRight w:val="0"/>
      <w:marTop w:val="0"/>
      <w:marBottom w:val="0"/>
      <w:divBdr>
        <w:top w:val="none" w:sz="0" w:space="0" w:color="auto"/>
        <w:left w:val="none" w:sz="0" w:space="0" w:color="auto"/>
        <w:bottom w:val="none" w:sz="0" w:space="0" w:color="auto"/>
        <w:right w:val="none" w:sz="0" w:space="0" w:color="auto"/>
      </w:divBdr>
    </w:div>
    <w:div w:id="833104536">
      <w:bodyDiv w:val="1"/>
      <w:marLeft w:val="0"/>
      <w:marRight w:val="0"/>
      <w:marTop w:val="0"/>
      <w:marBottom w:val="0"/>
      <w:divBdr>
        <w:top w:val="none" w:sz="0" w:space="0" w:color="auto"/>
        <w:left w:val="none" w:sz="0" w:space="0" w:color="auto"/>
        <w:bottom w:val="none" w:sz="0" w:space="0" w:color="auto"/>
        <w:right w:val="none" w:sz="0" w:space="0" w:color="auto"/>
      </w:divBdr>
    </w:div>
    <w:div w:id="931084810">
      <w:bodyDiv w:val="1"/>
      <w:marLeft w:val="0"/>
      <w:marRight w:val="0"/>
      <w:marTop w:val="0"/>
      <w:marBottom w:val="0"/>
      <w:divBdr>
        <w:top w:val="none" w:sz="0" w:space="0" w:color="auto"/>
        <w:left w:val="none" w:sz="0" w:space="0" w:color="auto"/>
        <w:bottom w:val="none" w:sz="0" w:space="0" w:color="auto"/>
        <w:right w:val="none" w:sz="0" w:space="0" w:color="auto"/>
      </w:divBdr>
    </w:div>
    <w:div w:id="1103379227">
      <w:bodyDiv w:val="1"/>
      <w:marLeft w:val="0"/>
      <w:marRight w:val="0"/>
      <w:marTop w:val="0"/>
      <w:marBottom w:val="0"/>
      <w:divBdr>
        <w:top w:val="none" w:sz="0" w:space="0" w:color="auto"/>
        <w:left w:val="none" w:sz="0" w:space="0" w:color="auto"/>
        <w:bottom w:val="none" w:sz="0" w:space="0" w:color="auto"/>
        <w:right w:val="none" w:sz="0" w:space="0" w:color="auto"/>
      </w:divBdr>
    </w:div>
    <w:div w:id="1203052963">
      <w:bodyDiv w:val="1"/>
      <w:marLeft w:val="0"/>
      <w:marRight w:val="0"/>
      <w:marTop w:val="0"/>
      <w:marBottom w:val="0"/>
      <w:divBdr>
        <w:top w:val="none" w:sz="0" w:space="0" w:color="auto"/>
        <w:left w:val="none" w:sz="0" w:space="0" w:color="auto"/>
        <w:bottom w:val="none" w:sz="0" w:space="0" w:color="auto"/>
        <w:right w:val="none" w:sz="0" w:space="0" w:color="auto"/>
      </w:divBdr>
    </w:div>
    <w:div w:id="1213156609">
      <w:bodyDiv w:val="1"/>
      <w:marLeft w:val="0"/>
      <w:marRight w:val="0"/>
      <w:marTop w:val="0"/>
      <w:marBottom w:val="0"/>
      <w:divBdr>
        <w:top w:val="none" w:sz="0" w:space="0" w:color="auto"/>
        <w:left w:val="none" w:sz="0" w:space="0" w:color="auto"/>
        <w:bottom w:val="none" w:sz="0" w:space="0" w:color="auto"/>
        <w:right w:val="none" w:sz="0" w:space="0" w:color="auto"/>
      </w:divBdr>
    </w:div>
    <w:div w:id="1262254785">
      <w:bodyDiv w:val="1"/>
      <w:marLeft w:val="0"/>
      <w:marRight w:val="0"/>
      <w:marTop w:val="0"/>
      <w:marBottom w:val="0"/>
      <w:divBdr>
        <w:top w:val="none" w:sz="0" w:space="0" w:color="auto"/>
        <w:left w:val="none" w:sz="0" w:space="0" w:color="auto"/>
        <w:bottom w:val="none" w:sz="0" w:space="0" w:color="auto"/>
        <w:right w:val="none" w:sz="0" w:space="0" w:color="auto"/>
      </w:divBdr>
    </w:div>
    <w:div w:id="1578173932">
      <w:bodyDiv w:val="1"/>
      <w:marLeft w:val="0"/>
      <w:marRight w:val="0"/>
      <w:marTop w:val="0"/>
      <w:marBottom w:val="0"/>
      <w:divBdr>
        <w:top w:val="none" w:sz="0" w:space="0" w:color="auto"/>
        <w:left w:val="none" w:sz="0" w:space="0" w:color="auto"/>
        <w:bottom w:val="none" w:sz="0" w:space="0" w:color="auto"/>
        <w:right w:val="none" w:sz="0" w:space="0" w:color="auto"/>
      </w:divBdr>
    </w:div>
    <w:div w:id="1662390221">
      <w:bodyDiv w:val="1"/>
      <w:marLeft w:val="0"/>
      <w:marRight w:val="0"/>
      <w:marTop w:val="0"/>
      <w:marBottom w:val="0"/>
      <w:divBdr>
        <w:top w:val="none" w:sz="0" w:space="0" w:color="auto"/>
        <w:left w:val="none" w:sz="0" w:space="0" w:color="auto"/>
        <w:bottom w:val="none" w:sz="0" w:space="0" w:color="auto"/>
        <w:right w:val="none" w:sz="0" w:space="0" w:color="auto"/>
      </w:divBdr>
    </w:div>
    <w:div w:id="1686863753">
      <w:bodyDiv w:val="1"/>
      <w:marLeft w:val="0"/>
      <w:marRight w:val="0"/>
      <w:marTop w:val="0"/>
      <w:marBottom w:val="0"/>
      <w:divBdr>
        <w:top w:val="none" w:sz="0" w:space="0" w:color="auto"/>
        <w:left w:val="none" w:sz="0" w:space="0" w:color="auto"/>
        <w:bottom w:val="none" w:sz="0" w:space="0" w:color="auto"/>
        <w:right w:val="none" w:sz="0" w:space="0" w:color="auto"/>
      </w:divBdr>
    </w:div>
    <w:div w:id="195751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microsoft.com/office/2007/relationships/hdphoto" Target="media/hdphoto1.wdp"/><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microsoft.com/office/2007/relationships/hdphoto" Target="media/hdphoto2.wdp"/><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microsoft.com/office/2007/relationships/hdphoto" Target="media/hdphoto3.wdp"/><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2946</Words>
  <Characters>16797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Volga</dc:creator>
  <cp:keywords/>
  <dc:description/>
  <cp:lastModifiedBy>Оля</cp:lastModifiedBy>
  <cp:revision>2</cp:revision>
  <dcterms:created xsi:type="dcterms:W3CDTF">2019-02-23T15:15:00Z</dcterms:created>
  <dcterms:modified xsi:type="dcterms:W3CDTF">2019-02-23T15:15:00Z</dcterms:modified>
</cp:coreProperties>
</file>