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AE1" w:rsidRPr="00783AE1" w:rsidRDefault="00783AE1" w:rsidP="00783A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3AE1">
        <w:rPr>
          <w:rFonts w:ascii="Times New Roman" w:hAnsi="Times New Roman" w:cs="Times New Roman"/>
          <w:sz w:val="28"/>
          <w:szCs w:val="28"/>
        </w:rPr>
        <w:t>Департамент образования и науки Кемеровской области</w:t>
      </w:r>
    </w:p>
    <w:p w:rsidR="00650818" w:rsidRPr="00650818" w:rsidRDefault="00650818" w:rsidP="00650818">
      <w:pPr>
        <w:tabs>
          <w:tab w:val="left" w:pos="504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ГПОУ</w:t>
      </w:r>
      <w:r w:rsidR="00783AE1" w:rsidRPr="00783AE1">
        <w:rPr>
          <w:rFonts w:ascii="Times New Roman" w:hAnsi="Times New Roman" w:cs="Times New Roman"/>
          <w:sz w:val="28"/>
          <w:szCs w:val="28"/>
        </w:rPr>
        <w:t xml:space="preserve"> </w:t>
      </w:r>
      <w:r w:rsidRPr="00650818">
        <w:rPr>
          <w:rFonts w:ascii="Times New Roman" w:eastAsia="Times New Roman" w:hAnsi="Times New Roman" w:cs="Times New Roman"/>
          <w:sz w:val="28"/>
          <w:szCs w:val="28"/>
        </w:rPr>
        <w:t>«Профессиональный колледж г. Новокузнецка»</w:t>
      </w:r>
    </w:p>
    <w:p w:rsidR="00650818" w:rsidRDefault="00650818" w:rsidP="006508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0818" w:rsidRDefault="00650818" w:rsidP="00783A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0818" w:rsidRDefault="00650818" w:rsidP="00783A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0818" w:rsidRPr="00783AE1" w:rsidRDefault="00650818" w:rsidP="00783A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7450" w:rsidRDefault="00FB7450" w:rsidP="00EC7C9D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B7450" w:rsidRDefault="00FB7450" w:rsidP="00EC7C9D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B7450" w:rsidRDefault="00FB7450" w:rsidP="00EC7C9D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B7450" w:rsidRDefault="00FB7450" w:rsidP="00EC7C9D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A3302" w:rsidRDefault="00783AE1" w:rsidP="00EC7C9D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3AE1">
        <w:rPr>
          <w:rFonts w:ascii="Times New Roman" w:hAnsi="Times New Roman" w:cs="Times New Roman"/>
          <w:b/>
          <w:sz w:val="40"/>
          <w:szCs w:val="40"/>
        </w:rPr>
        <w:t>Тема</w:t>
      </w:r>
      <w:r w:rsidR="00650818">
        <w:rPr>
          <w:rFonts w:ascii="Times New Roman" w:hAnsi="Times New Roman" w:cs="Times New Roman"/>
          <w:b/>
          <w:sz w:val="40"/>
          <w:szCs w:val="40"/>
        </w:rPr>
        <w:t>:</w:t>
      </w:r>
      <w:r w:rsidR="00EC7C9D">
        <w:rPr>
          <w:rFonts w:ascii="Times New Roman" w:hAnsi="Times New Roman" w:cs="Times New Roman"/>
          <w:b/>
          <w:sz w:val="40"/>
          <w:szCs w:val="40"/>
        </w:rPr>
        <w:t xml:space="preserve"> П</w:t>
      </w:r>
      <w:r w:rsidR="00EC7C9D" w:rsidRPr="00EC7C9D">
        <w:rPr>
          <w:rFonts w:ascii="Times New Roman" w:hAnsi="Times New Roman" w:cs="Times New Roman"/>
          <w:b/>
          <w:sz w:val="40"/>
          <w:szCs w:val="40"/>
        </w:rPr>
        <w:t>сихокоррекция гиперактивности и дефицита внимания в условиях</w:t>
      </w:r>
    </w:p>
    <w:p w:rsidR="00783AE1" w:rsidRPr="00EC7C9D" w:rsidRDefault="00EC7C9D" w:rsidP="00EC7C9D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7C9D">
        <w:rPr>
          <w:rFonts w:ascii="Times New Roman" w:hAnsi="Times New Roman" w:cs="Times New Roman"/>
          <w:b/>
          <w:sz w:val="40"/>
          <w:szCs w:val="40"/>
        </w:rPr>
        <w:t xml:space="preserve"> современного образования</w:t>
      </w:r>
    </w:p>
    <w:p w:rsidR="00783AE1" w:rsidRDefault="00783AE1" w:rsidP="00783A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450" w:rsidRDefault="00FB7450" w:rsidP="006508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7450" w:rsidRDefault="00FB7450" w:rsidP="006508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7450" w:rsidRDefault="00FB7450" w:rsidP="006508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7450" w:rsidRDefault="00FB7450" w:rsidP="006508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0818" w:rsidRPr="00FB7450" w:rsidRDefault="00650818" w:rsidP="00FB74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B7450">
        <w:rPr>
          <w:rFonts w:ascii="Times New Roman" w:hAnsi="Times New Roman" w:cs="Times New Roman"/>
          <w:sz w:val="28"/>
          <w:szCs w:val="28"/>
        </w:rPr>
        <w:t>Выполнил:</w:t>
      </w:r>
      <w:r w:rsidR="00FB7450" w:rsidRPr="00FB7450">
        <w:rPr>
          <w:rFonts w:ascii="Times New Roman" w:hAnsi="Times New Roman" w:cs="Times New Roman"/>
          <w:sz w:val="28"/>
          <w:szCs w:val="28"/>
        </w:rPr>
        <w:t xml:space="preserve"> </w:t>
      </w:r>
      <w:r w:rsidRPr="00FB7450">
        <w:rPr>
          <w:rFonts w:ascii="Times New Roman" w:hAnsi="Times New Roman" w:cs="Times New Roman"/>
          <w:sz w:val="28"/>
          <w:szCs w:val="28"/>
        </w:rPr>
        <w:t>преподаватель</w:t>
      </w:r>
      <w:r w:rsidR="00FB7450" w:rsidRPr="00FB7450">
        <w:rPr>
          <w:rFonts w:ascii="Times New Roman" w:hAnsi="Times New Roman" w:cs="Times New Roman"/>
          <w:sz w:val="28"/>
          <w:szCs w:val="28"/>
        </w:rPr>
        <w:t>,</w:t>
      </w:r>
      <w:r w:rsidRPr="00FB7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818" w:rsidRPr="00FB7450" w:rsidRDefault="00650818" w:rsidP="00650818">
      <w:pPr>
        <w:tabs>
          <w:tab w:val="left" w:pos="50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B7450">
        <w:rPr>
          <w:rFonts w:ascii="Times New Roman" w:hAnsi="Times New Roman" w:cs="Times New Roman"/>
          <w:sz w:val="28"/>
          <w:szCs w:val="28"/>
        </w:rPr>
        <w:t>Чубарова Ольга Владимировна</w:t>
      </w:r>
    </w:p>
    <w:p w:rsidR="00650818" w:rsidRPr="00FB7450" w:rsidRDefault="00650818" w:rsidP="00783A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818" w:rsidRDefault="00650818" w:rsidP="00EC7C9D">
      <w:pPr>
        <w:tabs>
          <w:tab w:val="left" w:pos="720"/>
        </w:tabs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650818" w:rsidRDefault="00650818" w:rsidP="00EC7C9D">
      <w:pPr>
        <w:tabs>
          <w:tab w:val="left" w:pos="720"/>
        </w:tabs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650818" w:rsidRDefault="00650818" w:rsidP="00EC7C9D">
      <w:pPr>
        <w:tabs>
          <w:tab w:val="left" w:pos="720"/>
        </w:tabs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650818" w:rsidRDefault="00650818" w:rsidP="00EC7C9D">
      <w:pPr>
        <w:tabs>
          <w:tab w:val="left" w:pos="720"/>
        </w:tabs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650818" w:rsidRDefault="00650818" w:rsidP="00EC7C9D">
      <w:pPr>
        <w:tabs>
          <w:tab w:val="left" w:pos="720"/>
        </w:tabs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650818" w:rsidRDefault="00650818" w:rsidP="00EC7C9D">
      <w:pPr>
        <w:tabs>
          <w:tab w:val="left" w:pos="720"/>
        </w:tabs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650818" w:rsidRDefault="00650818" w:rsidP="00EC7C9D">
      <w:pPr>
        <w:tabs>
          <w:tab w:val="left" w:pos="720"/>
        </w:tabs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FB7450" w:rsidRDefault="00FB7450" w:rsidP="00FB7450">
      <w:pPr>
        <w:tabs>
          <w:tab w:val="left" w:pos="53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50818" w:rsidRDefault="00650818" w:rsidP="00EC7C9D">
      <w:pPr>
        <w:tabs>
          <w:tab w:val="left" w:pos="720"/>
        </w:tabs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783AE1" w:rsidRPr="00EC7C9D" w:rsidRDefault="00650818" w:rsidP="00EC7C9D">
      <w:pPr>
        <w:tabs>
          <w:tab w:val="left" w:pos="720"/>
        </w:tabs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Новокузнецк,</w:t>
      </w:r>
      <w:r w:rsidR="00783AE1" w:rsidRPr="00783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783AE1" w:rsidRPr="00E2780C">
        <w:rPr>
          <w:rFonts w:ascii="Times New Roman" w:hAnsi="Times New Roman" w:cs="Times New Roman"/>
          <w:sz w:val="28"/>
          <w:szCs w:val="28"/>
        </w:rPr>
        <w:t>г.</w:t>
      </w:r>
    </w:p>
    <w:p w:rsidR="00F1432E" w:rsidRDefault="00F1432E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2780C" w:rsidRDefault="00F1432E" w:rsidP="009E0474">
      <w:pPr>
        <w:pStyle w:val="Default"/>
        <w:ind w:right="-28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E2780C" w:rsidRDefault="00E2780C" w:rsidP="009E0474">
      <w:pPr>
        <w:pStyle w:val="Default"/>
        <w:ind w:right="-285"/>
        <w:rPr>
          <w:sz w:val="28"/>
          <w:szCs w:val="28"/>
        </w:rPr>
      </w:pPr>
    </w:p>
    <w:p w:rsidR="00E2780C" w:rsidRPr="00E2780C" w:rsidRDefault="00E2780C" w:rsidP="00A32D2B">
      <w:pPr>
        <w:pStyle w:val="Default"/>
        <w:spacing w:line="360" w:lineRule="auto"/>
        <w:ind w:right="-285"/>
        <w:rPr>
          <w:sz w:val="28"/>
          <w:szCs w:val="28"/>
        </w:rPr>
      </w:pPr>
      <w:r w:rsidRPr="00E2780C">
        <w:rPr>
          <w:sz w:val="28"/>
          <w:szCs w:val="28"/>
        </w:rPr>
        <w:t>Введен</w:t>
      </w:r>
      <w:r>
        <w:rPr>
          <w:sz w:val="28"/>
          <w:szCs w:val="28"/>
        </w:rPr>
        <w:t>ие…………………………………………………………………………</w:t>
      </w:r>
      <w:r w:rsidR="009E0474">
        <w:rPr>
          <w:sz w:val="28"/>
          <w:szCs w:val="28"/>
        </w:rPr>
        <w:t>…...3</w:t>
      </w:r>
    </w:p>
    <w:p w:rsidR="000E1418" w:rsidRPr="009E0474" w:rsidRDefault="00E2780C" w:rsidP="00A32D2B">
      <w:pPr>
        <w:pStyle w:val="Default"/>
        <w:spacing w:line="360" w:lineRule="auto"/>
        <w:ind w:right="-285"/>
        <w:rPr>
          <w:color w:val="auto"/>
          <w:sz w:val="28"/>
          <w:szCs w:val="28"/>
        </w:rPr>
      </w:pPr>
      <w:r w:rsidRPr="00E2780C">
        <w:rPr>
          <w:sz w:val="28"/>
          <w:szCs w:val="28"/>
        </w:rPr>
        <w:t xml:space="preserve">Глава 1. </w:t>
      </w:r>
      <w:r w:rsidR="009E0474" w:rsidRPr="009E0474">
        <w:rPr>
          <w:sz w:val="28"/>
          <w:szCs w:val="28"/>
        </w:rPr>
        <w:t xml:space="preserve">Особенности </w:t>
      </w:r>
      <w:r w:rsidR="009E0474" w:rsidRPr="009E0474">
        <w:rPr>
          <w:rStyle w:val="c4"/>
          <w:color w:val="auto"/>
          <w:sz w:val="28"/>
          <w:szCs w:val="28"/>
        </w:rPr>
        <w:t>СДВГ</w:t>
      </w:r>
      <w:r w:rsidR="009E0474" w:rsidRPr="009E0474">
        <w:rPr>
          <w:color w:val="auto"/>
          <w:sz w:val="28"/>
          <w:szCs w:val="28"/>
        </w:rPr>
        <w:t xml:space="preserve"> </w:t>
      </w:r>
      <w:r w:rsidR="009E0474" w:rsidRPr="009E0474">
        <w:rPr>
          <w:sz w:val="28"/>
          <w:szCs w:val="28"/>
        </w:rPr>
        <w:t xml:space="preserve">у детей в </w:t>
      </w:r>
      <w:r w:rsidR="009E0474" w:rsidRPr="009E0474">
        <w:rPr>
          <w:color w:val="auto"/>
          <w:sz w:val="28"/>
          <w:szCs w:val="28"/>
        </w:rPr>
        <w:t>условиях современного образования…</w:t>
      </w:r>
      <w:r w:rsidR="009E669C">
        <w:rPr>
          <w:color w:val="auto"/>
          <w:sz w:val="28"/>
          <w:szCs w:val="28"/>
        </w:rPr>
        <w:t>...6</w:t>
      </w:r>
    </w:p>
    <w:p w:rsidR="00E2780C" w:rsidRPr="000E1418" w:rsidRDefault="00E2780C" w:rsidP="00A32D2B">
      <w:pPr>
        <w:pStyle w:val="c107"/>
        <w:spacing w:before="0" w:beforeAutospacing="0" w:after="0" w:afterAutospacing="0" w:line="360" w:lineRule="auto"/>
        <w:ind w:left="4" w:right="-285"/>
        <w:rPr>
          <w:sz w:val="28"/>
          <w:szCs w:val="28"/>
        </w:rPr>
      </w:pPr>
      <w:r w:rsidRPr="00E2780C">
        <w:rPr>
          <w:sz w:val="28"/>
          <w:szCs w:val="28"/>
        </w:rPr>
        <w:t xml:space="preserve">1.1. </w:t>
      </w:r>
      <w:r w:rsidR="009E0474" w:rsidRPr="009E0474">
        <w:rPr>
          <w:bCs/>
          <w:sz w:val="28"/>
          <w:szCs w:val="28"/>
        </w:rPr>
        <w:t xml:space="preserve">Понятие о </w:t>
      </w:r>
      <w:r w:rsidR="009E0474" w:rsidRPr="009E0474">
        <w:rPr>
          <w:rStyle w:val="c4"/>
          <w:sz w:val="28"/>
          <w:szCs w:val="28"/>
        </w:rPr>
        <w:t xml:space="preserve">СДВГ у </w:t>
      </w:r>
      <w:r w:rsidR="00650818" w:rsidRPr="009E0474">
        <w:rPr>
          <w:rStyle w:val="c4"/>
          <w:sz w:val="28"/>
          <w:szCs w:val="28"/>
        </w:rPr>
        <w:t xml:space="preserve">детей </w:t>
      </w:r>
      <w:r w:rsidR="00650818" w:rsidRPr="009E0474">
        <w:rPr>
          <w:sz w:val="28"/>
          <w:szCs w:val="28"/>
        </w:rPr>
        <w:t>в</w:t>
      </w:r>
      <w:r w:rsidR="009E0474" w:rsidRPr="009E0474">
        <w:rPr>
          <w:sz w:val="28"/>
          <w:szCs w:val="28"/>
        </w:rPr>
        <w:t xml:space="preserve"> концепции современного образования</w:t>
      </w:r>
      <w:r w:rsidR="009E0474">
        <w:rPr>
          <w:sz w:val="28"/>
          <w:szCs w:val="28"/>
        </w:rPr>
        <w:t>……….</w:t>
      </w:r>
      <w:r w:rsidRPr="00E2780C">
        <w:rPr>
          <w:sz w:val="28"/>
          <w:szCs w:val="28"/>
        </w:rPr>
        <w:t xml:space="preserve"> </w:t>
      </w:r>
      <w:r w:rsidR="00A32D2B">
        <w:rPr>
          <w:sz w:val="28"/>
          <w:szCs w:val="28"/>
        </w:rPr>
        <w:t>.</w:t>
      </w:r>
      <w:r w:rsidR="00650818">
        <w:rPr>
          <w:sz w:val="28"/>
          <w:szCs w:val="28"/>
        </w:rPr>
        <w:t>.</w:t>
      </w:r>
      <w:r w:rsidR="00A32D2B">
        <w:rPr>
          <w:sz w:val="28"/>
          <w:szCs w:val="28"/>
        </w:rPr>
        <w:t>6</w:t>
      </w:r>
    </w:p>
    <w:p w:rsidR="00E2780C" w:rsidRDefault="00E2780C" w:rsidP="00A32D2B">
      <w:pPr>
        <w:pStyle w:val="a3"/>
        <w:spacing w:before="0" w:beforeAutospacing="0" w:after="0" w:afterAutospacing="0" w:line="360" w:lineRule="auto"/>
        <w:ind w:right="-285"/>
        <w:rPr>
          <w:bCs/>
          <w:color w:val="000000"/>
          <w:sz w:val="28"/>
          <w:szCs w:val="28"/>
        </w:rPr>
      </w:pPr>
      <w:r w:rsidRPr="00E2780C">
        <w:rPr>
          <w:sz w:val="28"/>
          <w:szCs w:val="28"/>
        </w:rPr>
        <w:t xml:space="preserve">1.2. </w:t>
      </w:r>
      <w:r w:rsidR="009E0474" w:rsidRPr="009E0474">
        <w:rPr>
          <w:bCs/>
          <w:color w:val="000000"/>
          <w:sz w:val="28"/>
          <w:szCs w:val="28"/>
        </w:rPr>
        <w:t>Классификация</w:t>
      </w:r>
      <w:r w:rsidR="00A32D2B">
        <w:rPr>
          <w:bCs/>
          <w:color w:val="000000"/>
          <w:sz w:val="28"/>
          <w:szCs w:val="28"/>
        </w:rPr>
        <w:t xml:space="preserve"> и причины СДВГ…………………………………………......</w:t>
      </w:r>
      <w:r w:rsidR="007B07AC">
        <w:rPr>
          <w:bCs/>
          <w:color w:val="000000"/>
          <w:sz w:val="28"/>
          <w:szCs w:val="28"/>
        </w:rPr>
        <w:t>.</w:t>
      </w:r>
      <w:r w:rsidR="00A32D2B">
        <w:rPr>
          <w:bCs/>
          <w:color w:val="000000"/>
          <w:sz w:val="28"/>
          <w:szCs w:val="28"/>
        </w:rPr>
        <w:t>9</w:t>
      </w:r>
    </w:p>
    <w:p w:rsidR="009E0474" w:rsidRDefault="009E0474" w:rsidP="00A32D2B">
      <w:pPr>
        <w:pStyle w:val="a3"/>
        <w:spacing w:before="0" w:beforeAutospacing="0" w:after="0" w:afterAutospacing="0" w:line="360" w:lineRule="auto"/>
        <w:ind w:right="-285"/>
        <w:rPr>
          <w:bCs/>
          <w:color w:val="000000"/>
          <w:sz w:val="28"/>
          <w:szCs w:val="28"/>
        </w:rPr>
      </w:pPr>
      <w:r w:rsidRPr="009E0474">
        <w:rPr>
          <w:bCs/>
          <w:color w:val="000000"/>
          <w:sz w:val="28"/>
          <w:szCs w:val="28"/>
        </w:rPr>
        <w:t>1.2.1</w:t>
      </w:r>
      <w:r>
        <w:rPr>
          <w:bCs/>
          <w:color w:val="000000"/>
          <w:sz w:val="28"/>
          <w:szCs w:val="28"/>
        </w:rPr>
        <w:t>.</w:t>
      </w:r>
      <w:r w:rsidRPr="009E0474">
        <w:rPr>
          <w:bCs/>
          <w:color w:val="000000"/>
          <w:sz w:val="28"/>
          <w:szCs w:val="28"/>
        </w:rPr>
        <w:t xml:space="preserve"> Классификация СДВГ</w:t>
      </w:r>
      <w:r w:rsidR="00A32D2B">
        <w:rPr>
          <w:bCs/>
          <w:color w:val="000000"/>
          <w:sz w:val="28"/>
          <w:szCs w:val="28"/>
        </w:rPr>
        <w:t>………………………………………………………...9</w:t>
      </w:r>
    </w:p>
    <w:p w:rsidR="009E0474" w:rsidRDefault="009E0474" w:rsidP="00A32D2B">
      <w:pPr>
        <w:pStyle w:val="a3"/>
        <w:spacing w:before="0" w:beforeAutospacing="0" w:after="0" w:afterAutospacing="0" w:line="360" w:lineRule="auto"/>
        <w:ind w:right="-285"/>
        <w:rPr>
          <w:bCs/>
          <w:color w:val="000000"/>
          <w:sz w:val="28"/>
          <w:szCs w:val="28"/>
        </w:rPr>
      </w:pPr>
      <w:r w:rsidRPr="009E0474">
        <w:rPr>
          <w:bCs/>
          <w:sz w:val="28"/>
          <w:szCs w:val="28"/>
        </w:rPr>
        <w:t>1.2.2</w:t>
      </w:r>
      <w:r>
        <w:rPr>
          <w:bCs/>
          <w:sz w:val="28"/>
          <w:szCs w:val="28"/>
        </w:rPr>
        <w:t>.</w:t>
      </w:r>
      <w:r w:rsidRPr="009E0474">
        <w:rPr>
          <w:bCs/>
          <w:sz w:val="28"/>
          <w:szCs w:val="28"/>
        </w:rPr>
        <w:t xml:space="preserve"> </w:t>
      </w:r>
      <w:r w:rsidRPr="009E0474">
        <w:rPr>
          <w:bCs/>
          <w:color w:val="000000"/>
          <w:sz w:val="28"/>
          <w:szCs w:val="28"/>
        </w:rPr>
        <w:t xml:space="preserve">Причины СДВГ </w:t>
      </w:r>
      <w:r w:rsidR="00A32D2B">
        <w:rPr>
          <w:bCs/>
          <w:color w:val="000000"/>
          <w:sz w:val="28"/>
          <w:szCs w:val="28"/>
        </w:rPr>
        <w:t>……………………………………………………………...11</w:t>
      </w:r>
    </w:p>
    <w:p w:rsidR="009E0474" w:rsidRDefault="009E0474" w:rsidP="00A32D2B">
      <w:pPr>
        <w:spacing w:after="0" w:line="36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9E047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9E0474">
        <w:rPr>
          <w:rFonts w:ascii="Times New Roman" w:hAnsi="Times New Roman" w:cs="Times New Roman"/>
          <w:sz w:val="28"/>
          <w:szCs w:val="28"/>
        </w:rPr>
        <w:t>Задачи психокоррекции детей с СДВГ в условиях современного образования</w:t>
      </w:r>
      <w:r w:rsidR="00A32D2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…………………………………………………………………………12</w:t>
      </w:r>
    </w:p>
    <w:p w:rsidR="009E0474" w:rsidRPr="009E0474" w:rsidRDefault="009E0474" w:rsidP="00A32D2B">
      <w:pPr>
        <w:spacing w:after="0" w:line="360" w:lineRule="auto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</w:t>
      </w:r>
      <w:r w:rsidRPr="007564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Диагно</w:t>
      </w:r>
      <w:r w:rsidRPr="009E04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стика и методы </w:t>
      </w:r>
      <w:r w:rsidRPr="009E0474">
        <w:rPr>
          <w:rFonts w:ascii="Times New Roman" w:hAnsi="Times New Roman" w:cs="Times New Roman"/>
          <w:sz w:val="28"/>
          <w:szCs w:val="28"/>
        </w:rPr>
        <w:t xml:space="preserve">психокоррекции </w:t>
      </w:r>
      <w:r w:rsidRPr="009E0474">
        <w:rPr>
          <w:rFonts w:ascii="Times New Roman" w:hAnsi="Times New Roman" w:cs="Times New Roman"/>
          <w:color w:val="000000"/>
          <w:sz w:val="28"/>
          <w:szCs w:val="28"/>
        </w:rPr>
        <w:t xml:space="preserve">СДВГ </w:t>
      </w:r>
      <w:r w:rsidRPr="009E0474">
        <w:rPr>
          <w:rFonts w:ascii="Times New Roman" w:hAnsi="Times New Roman" w:cs="Times New Roman"/>
          <w:sz w:val="28"/>
          <w:szCs w:val="28"/>
        </w:rPr>
        <w:t>(</w:t>
      </w:r>
      <w:r w:rsidRPr="009E0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примере</w:t>
      </w:r>
      <w:r w:rsidRPr="009E04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E0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группы студентов</w:t>
      </w:r>
      <w:r w:rsidRPr="009E04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ПР15-04</w:t>
      </w:r>
      <w:r w:rsidRPr="009E0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A32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………………………………………………………………...14</w:t>
      </w:r>
    </w:p>
    <w:p w:rsidR="009E0474" w:rsidRDefault="009E0474" w:rsidP="00A32D2B">
      <w:pPr>
        <w:shd w:val="clear" w:color="auto" w:fill="FFFFFF"/>
        <w:spacing w:after="0" w:line="360" w:lineRule="auto"/>
        <w:ind w:right="-285"/>
        <w:rPr>
          <w:rFonts w:ascii="Times New Roman" w:hAnsi="Times New Roman" w:cs="Times New Roman"/>
          <w:bCs/>
          <w:sz w:val="28"/>
          <w:szCs w:val="28"/>
        </w:rPr>
      </w:pPr>
      <w:r w:rsidRPr="009E0474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0474">
        <w:rPr>
          <w:rFonts w:ascii="Times New Roman" w:hAnsi="Times New Roman" w:cs="Times New Roman"/>
          <w:sz w:val="28"/>
          <w:szCs w:val="28"/>
        </w:rPr>
        <w:t xml:space="preserve">  </w:t>
      </w:r>
      <w:r w:rsidRPr="009E047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Первичная диагностика и анализ по определению </w:t>
      </w:r>
      <w:r w:rsidRPr="009E0474">
        <w:rPr>
          <w:rFonts w:ascii="Times New Roman" w:hAnsi="Times New Roman" w:cs="Times New Roman"/>
          <w:bCs/>
          <w:sz w:val="28"/>
          <w:szCs w:val="28"/>
        </w:rPr>
        <w:t>СДВГ</w:t>
      </w:r>
      <w:r w:rsidR="00A32D2B">
        <w:rPr>
          <w:rFonts w:ascii="Times New Roman" w:hAnsi="Times New Roman" w:cs="Times New Roman"/>
          <w:bCs/>
          <w:sz w:val="28"/>
          <w:szCs w:val="28"/>
        </w:rPr>
        <w:t>…………………14</w:t>
      </w:r>
    </w:p>
    <w:p w:rsidR="004557CE" w:rsidRDefault="004557CE" w:rsidP="00A32D2B">
      <w:pPr>
        <w:spacing w:after="0" w:line="360" w:lineRule="auto"/>
        <w:ind w:right="-28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57CE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57CE">
        <w:rPr>
          <w:rFonts w:ascii="Times New Roman" w:hAnsi="Times New Roman" w:cs="Times New Roman"/>
          <w:sz w:val="28"/>
          <w:szCs w:val="28"/>
        </w:rPr>
        <w:t xml:space="preserve"> Методы </w:t>
      </w:r>
      <w:r w:rsidRPr="004557CE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психокоррекции применяемые на уроках</w:t>
      </w:r>
      <w:r w:rsidR="00A32D2B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………………………….18</w:t>
      </w:r>
    </w:p>
    <w:p w:rsidR="004557CE" w:rsidRDefault="004557CE" w:rsidP="00A32D2B">
      <w:pPr>
        <w:spacing w:after="0" w:line="360" w:lineRule="auto"/>
        <w:ind w:right="-285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57CE">
        <w:rPr>
          <w:rFonts w:ascii="Times New Roman" w:hAnsi="Times New Roman" w:cs="Times New Roman"/>
          <w:iCs/>
          <w:color w:val="000000"/>
          <w:sz w:val="28"/>
          <w:szCs w:val="28"/>
        </w:rPr>
        <w:t>2.2.1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Pr="004557C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Поведенческая</w:t>
      </w:r>
      <w:r w:rsidR="00A32D2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психотерапия……………………………………………….18</w:t>
      </w:r>
    </w:p>
    <w:p w:rsidR="004557CE" w:rsidRPr="004557CE" w:rsidRDefault="004557CE" w:rsidP="00A32D2B">
      <w:pPr>
        <w:spacing w:after="0" w:line="360" w:lineRule="auto"/>
        <w:ind w:right="-285"/>
        <w:rPr>
          <w:rStyle w:val="apple-converted-space"/>
          <w:rFonts w:ascii="Times New Roman" w:hAnsi="Times New Roman" w:cs="Times New Roman"/>
          <w:bCs/>
          <w:sz w:val="28"/>
          <w:szCs w:val="28"/>
        </w:rPr>
      </w:pPr>
      <w:r w:rsidRPr="004557CE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57CE">
        <w:rPr>
          <w:rStyle w:val="c4"/>
          <w:rFonts w:ascii="Times New Roman" w:hAnsi="Times New Roman" w:cs="Times New Roman"/>
          <w:bCs/>
          <w:sz w:val="28"/>
          <w:szCs w:val="28"/>
        </w:rPr>
        <w:t>Методика «Стирания стрессовой информации из памяти</w:t>
      </w:r>
      <w:r w:rsidR="00F1432E">
        <w:rPr>
          <w:rStyle w:val="c4"/>
          <w:rFonts w:ascii="Times New Roman" w:hAnsi="Times New Roman" w:cs="Times New Roman"/>
          <w:bCs/>
          <w:sz w:val="28"/>
          <w:szCs w:val="28"/>
        </w:rPr>
        <w:t xml:space="preserve"> </w:t>
      </w:r>
      <w:r w:rsidRPr="004557CE">
        <w:rPr>
          <w:rStyle w:val="c4"/>
          <w:rFonts w:ascii="Times New Roman" w:hAnsi="Times New Roman" w:cs="Times New Roman"/>
          <w:bCs/>
          <w:sz w:val="28"/>
          <w:szCs w:val="28"/>
        </w:rPr>
        <w:t>(визуализаци</w:t>
      </w:r>
      <w:r w:rsidR="00A32D2B">
        <w:rPr>
          <w:rStyle w:val="c4"/>
          <w:rFonts w:ascii="Times New Roman" w:hAnsi="Times New Roman" w:cs="Times New Roman"/>
          <w:bCs/>
          <w:sz w:val="28"/>
          <w:szCs w:val="28"/>
        </w:rPr>
        <w:t>я)»</w:t>
      </w:r>
      <w:r w:rsidR="00F1432E">
        <w:rPr>
          <w:rStyle w:val="c4"/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……………………………………………………………………..</w:t>
      </w:r>
      <w:r w:rsidR="00A32D2B">
        <w:rPr>
          <w:rStyle w:val="c4"/>
          <w:rFonts w:ascii="Times New Roman" w:hAnsi="Times New Roman" w:cs="Times New Roman"/>
          <w:bCs/>
          <w:sz w:val="28"/>
          <w:szCs w:val="28"/>
        </w:rPr>
        <w:t>19</w:t>
      </w:r>
    </w:p>
    <w:p w:rsidR="004557CE" w:rsidRDefault="004557CE" w:rsidP="00A32D2B">
      <w:pPr>
        <w:spacing w:after="0" w:line="360" w:lineRule="auto"/>
        <w:ind w:right="-285"/>
        <w:rPr>
          <w:rFonts w:ascii="Times New Roman" w:eastAsia="Times New Roman" w:hAnsi="Times New Roman" w:cs="Times New Roman"/>
          <w:sz w:val="28"/>
          <w:szCs w:val="28"/>
        </w:rPr>
      </w:pPr>
      <w:r w:rsidRPr="004557CE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Pr="004557CE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557C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50818" w:rsidRPr="004557CE">
        <w:rPr>
          <w:rFonts w:ascii="Times New Roman" w:hAnsi="Times New Roman" w:cs="Times New Roman"/>
          <w:bCs/>
          <w:sz w:val="28"/>
          <w:szCs w:val="28"/>
        </w:rPr>
        <w:t>Методики развития</w:t>
      </w:r>
      <w:r w:rsidRPr="004557CE">
        <w:rPr>
          <w:rFonts w:ascii="Times New Roman" w:eastAsia="Times New Roman" w:hAnsi="Times New Roman" w:cs="Times New Roman"/>
          <w:sz w:val="28"/>
          <w:szCs w:val="28"/>
        </w:rPr>
        <w:t xml:space="preserve"> устойчивости внимания</w:t>
      </w:r>
      <w:r w:rsidR="00A32D2B">
        <w:rPr>
          <w:rFonts w:ascii="Times New Roman" w:eastAsia="Times New Roman" w:hAnsi="Times New Roman" w:cs="Times New Roman"/>
          <w:sz w:val="28"/>
          <w:szCs w:val="28"/>
        </w:rPr>
        <w:t>……………………………..20</w:t>
      </w:r>
    </w:p>
    <w:p w:rsidR="004557CE" w:rsidRDefault="004557CE" w:rsidP="00A32D2B">
      <w:pPr>
        <w:spacing w:after="0" w:line="360" w:lineRule="auto"/>
        <w:ind w:right="-28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57CE">
        <w:rPr>
          <w:rFonts w:ascii="Times New Roman" w:eastAsia="Times New Roman" w:hAnsi="Times New Roman" w:cs="Times New Roman"/>
          <w:bCs/>
          <w:sz w:val="28"/>
          <w:szCs w:val="28"/>
        </w:rPr>
        <w:t>2.2.4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4557CE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Коррекционно-развивающая техника «Скорая помощь»</w:t>
      </w:r>
      <w:r w:rsidR="00A32D2B">
        <w:rPr>
          <w:rFonts w:ascii="Times New Roman" w:eastAsia="Times New Roman" w:hAnsi="Times New Roman" w:cs="Times New Roman"/>
          <w:bCs/>
          <w:sz w:val="28"/>
          <w:szCs w:val="28"/>
        </w:rPr>
        <w:t>…………………20</w:t>
      </w:r>
    </w:p>
    <w:p w:rsidR="005F4135" w:rsidRPr="005F4135" w:rsidRDefault="005F4135" w:rsidP="00A32D2B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sz w:val="28"/>
          <w:szCs w:val="28"/>
        </w:rPr>
      </w:pPr>
      <w:r w:rsidRPr="005F4135">
        <w:rPr>
          <w:rFonts w:ascii="Times New Roman" w:eastAsia="Times New Roman" w:hAnsi="Times New Roman" w:cs="Times New Roman"/>
          <w:bCs/>
          <w:sz w:val="28"/>
          <w:szCs w:val="28"/>
        </w:rPr>
        <w:t>2.2.5. Упражнение «Алгоритм»</w:t>
      </w:r>
      <w:r w:rsidR="00A32D2B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……………………………………………………21</w:t>
      </w:r>
    </w:p>
    <w:p w:rsidR="004557CE" w:rsidRDefault="004557CE" w:rsidP="00A32D2B">
      <w:pPr>
        <w:shd w:val="clear" w:color="auto" w:fill="FFFFFF"/>
        <w:tabs>
          <w:tab w:val="left" w:pos="8025"/>
        </w:tabs>
        <w:ind w:right="-285"/>
        <w:rPr>
          <w:rFonts w:ascii="Times New Roman" w:hAnsi="Times New Roman" w:cs="Times New Roman"/>
          <w:bCs/>
          <w:sz w:val="28"/>
          <w:szCs w:val="28"/>
        </w:rPr>
      </w:pPr>
      <w:r w:rsidRPr="004557CE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57CE">
        <w:rPr>
          <w:rFonts w:ascii="Times New Roman" w:hAnsi="Times New Roman" w:cs="Times New Roman"/>
          <w:sz w:val="28"/>
          <w:szCs w:val="28"/>
        </w:rPr>
        <w:t xml:space="preserve">  </w:t>
      </w:r>
      <w:r w:rsidRPr="004557CE">
        <w:rPr>
          <w:rFonts w:ascii="Times New Roman" w:eastAsia="Times New Roman" w:hAnsi="Times New Roman" w:cs="Times New Roman"/>
          <w:bCs/>
          <w:sz w:val="28"/>
          <w:szCs w:val="28"/>
        </w:rPr>
        <w:t xml:space="preserve">Итоговая диагностика определения </w:t>
      </w:r>
      <w:r w:rsidRPr="004557CE">
        <w:rPr>
          <w:rFonts w:ascii="Times New Roman" w:hAnsi="Times New Roman" w:cs="Times New Roman"/>
          <w:bCs/>
          <w:sz w:val="28"/>
          <w:szCs w:val="28"/>
        </w:rPr>
        <w:t>СДВГ и сравнительный анализ …</w:t>
      </w:r>
      <w:r w:rsidR="00A32D2B">
        <w:rPr>
          <w:rFonts w:ascii="Times New Roman" w:hAnsi="Times New Roman" w:cs="Times New Roman"/>
          <w:bCs/>
          <w:sz w:val="28"/>
          <w:szCs w:val="28"/>
        </w:rPr>
        <w:t>…..22</w:t>
      </w:r>
    </w:p>
    <w:p w:rsidR="0021622C" w:rsidRPr="0021622C" w:rsidRDefault="0021622C" w:rsidP="00A32D2B">
      <w:pPr>
        <w:pStyle w:val="a3"/>
        <w:shd w:val="clear" w:color="auto" w:fill="FFFFFF"/>
        <w:spacing w:before="0" w:beforeAutospacing="0" w:after="0" w:afterAutospacing="0" w:line="360" w:lineRule="auto"/>
        <w:ind w:right="-285"/>
        <w:rPr>
          <w:color w:val="000000"/>
          <w:sz w:val="28"/>
          <w:szCs w:val="28"/>
        </w:rPr>
      </w:pPr>
      <w:r w:rsidRPr="004557CE">
        <w:rPr>
          <w:bCs/>
          <w:color w:val="000000"/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>4.</w:t>
      </w:r>
      <w:r w:rsidRPr="004557CE">
        <w:rPr>
          <w:bCs/>
          <w:color w:val="000000"/>
          <w:sz w:val="28"/>
          <w:szCs w:val="28"/>
        </w:rPr>
        <w:t xml:space="preserve"> Рекомендуемые </w:t>
      </w:r>
      <w:r w:rsidRPr="004557CE">
        <w:rPr>
          <w:sz w:val="28"/>
          <w:szCs w:val="28"/>
          <w:shd w:val="clear" w:color="auto" w:fill="FFFFFF"/>
        </w:rPr>
        <w:t>методики психокоррекции</w:t>
      </w:r>
      <w:r w:rsidRPr="004557CE">
        <w:rPr>
          <w:color w:val="000000"/>
          <w:sz w:val="28"/>
          <w:szCs w:val="28"/>
        </w:rPr>
        <w:t xml:space="preserve"> СДВГ</w:t>
      </w:r>
      <w:r>
        <w:rPr>
          <w:color w:val="000000"/>
          <w:sz w:val="28"/>
          <w:szCs w:val="28"/>
        </w:rPr>
        <w:t>………………………</w:t>
      </w:r>
      <w:r w:rsidR="00A32D2B">
        <w:rPr>
          <w:color w:val="000000"/>
          <w:sz w:val="28"/>
          <w:szCs w:val="28"/>
        </w:rPr>
        <w:t>….24</w:t>
      </w:r>
    </w:p>
    <w:p w:rsidR="0021622C" w:rsidRPr="0021622C" w:rsidRDefault="0021622C" w:rsidP="00A32D2B">
      <w:pPr>
        <w:pStyle w:val="c12"/>
        <w:shd w:val="clear" w:color="auto" w:fill="FFFFFF"/>
        <w:spacing w:before="0" w:beforeAutospacing="0" w:after="0" w:afterAutospacing="0" w:line="360" w:lineRule="auto"/>
        <w:ind w:right="-285"/>
        <w:rPr>
          <w:rStyle w:val="c4"/>
          <w:bCs/>
          <w:color w:val="000000"/>
          <w:sz w:val="28"/>
          <w:szCs w:val="28"/>
        </w:rPr>
      </w:pPr>
      <w:r w:rsidRPr="0021622C">
        <w:rPr>
          <w:rStyle w:val="c4"/>
          <w:bCs/>
          <w:color w:val="000000"/>
          <w:sz w:val="28"/>
          <w:szCs w:val="28"/>
        </w:rPr>
        <w:t>2</w:t>
      </w:r>
      <w:r>
        <w:rPr>
          <w:rStyle w:val="c4"/>
          <w:bCs/>
          <w:color w:val="000000"/>
          <w:sz w:val="28"/>
          <w:szCs w:val="28"/>
        </w:rPr>
        <w:t>.5</w:t>
      </w:r>
      <w:r w:rsidR="00036EAF">
        <w:rPr>
          <w:rStyle w:val="c4"/>
          <w:bCs/>
          <w:color w:val="000000"/>
          <w:sz w:val="28"/>
          <w:szCs w:val="28"/>
        </w:rPr>
        <w:t>.</w:t>
      </w:r>
      <w:r w:rsidRPr="0021622C">
        <w:rPr>
          <w:rStyle w:val="c4"/>
          <w:bCs/>
          <w:color w:val="000000"/>
          <w:sz w:val="28"/>
          <w:szCs w:val="28"/>
        </w:rPr>
        <w:t xml:space="preserve"> Практические </w:t>
      </w:r>
      <w:r w:rsidRPr="0021622C">
        <w:rPr>
          <w:rStyle w:val="c4"/>
          <w:bCs/>
          <w:sz w:val="28"/>
          <w:szCs w:val="28"/>
        </w:rPr>
        <w:t>рекомендации</w:t>
      </w:r>
      <w:r w:rsidRPr="0021622C">
        <w:rPr>
          <w:rStyle w:val="c4"/>
          <w:bCs/>
          <w:color w:val="000000"/>
          <w:sz w:val="28"/>
          <w:szCs w:val="28"/>
        </w:rPr>
        <w:t xml:space="preserve"> преподавателям </w:t>
      </w:r>
      <w:r w:rsidRPr="0021622C">
        <w:rPr>
          <w:sz w:val="28"/>
          <w:szCs w:val="28"/>
        </w:rPr>
        <w:t xml:space="preserve">и родителям </w:t>
      </w:r>
      <w:r w:rsidRPr="0021622C">
        <w:rPr>
          <w:rStyle w:val="c4"/>
          <w:bCs/>
          <w:color w:val="000000"/>
          <w:sz w:val="28"/>
          <w:szCs w:val="28"/>
        </w:rPr>
        <w:t>в обучении и воспитании  подростков  с</w:t>
      </w:r>
      <w:r w:rsidRPr="0021622C">
        <w:rPr>
          <w:color w:val="000000"/>
          <w:sz w:val="28"/>
          <w:szCs w:val="28"/>
          <w:shd w:val="clear" w:color="auto" w:fill="FFFFFF"/>
        </w:rPr>
        <w:t xml:space="preserve"> СДВГ</w:t>
      </w:r>
      <w:r w:rsidRPr="0021622C">
        <w:rPr>
          <w:rStyle w:val="c4"/>
          <w:bCs/>
          <w:color w:val="000000"/>
          <w:sz w:val="28"/>
          <w:szCs w:val="28"/>
        </w:rPr>
        <w:t xml:space="preserve"> </w:t>
      </w:r>
      <w:r w:rsidR="00A32D2B">
        <w:rPr>
          <w:rStyle w:val="c4"/>
          <w:bCs/>
          <w:color w:val="000000"/>
          <w:sz w:val="28"/>
          <w:szCs w:val="28"/>
        </w:rPr>
        <w:t>…………………………………………………27</w:t>
      </w:r>
    </w:p>
    <w:p w:rsidR="0021622C" w:rsidRPr="0021622C" w:rsidRDefault="0021622C" w:rsidP="00A32D2B">
      <w:pPr>
        <w:pStyle w:val="c12"/>
        <w:shd w:val="clear" w:color="auto" w:fill="FFFFFF"/>
        <w:spacing w:before="0" w:beforeAutospacing="0" w:after="0" w:afterAutospacing="0" w:line="360" w:lineRule="auto"/>
        <w:ind w:right="-285"/>
        <w:rPr>
          <w:color w:val="000000"/>
          <w:sz w:val="28"/>
          <w:szCs w:val="28"/>
          <w:shd w:val="clear" w:color="auto" w:fill="FFFFFF"/>
        </w:rPr>
      </w:pPr>
      <w:r w:rsidRPr="0021622C">
        <w:rPr>
          <w:rStyle w:val="c4"/>
          <w:bCs/>
          <w:color w:val="000000"/>
          <w:sz w:val="28"/>
          <w:szCs w:val="28"/>
        </w:rPr>
        <w:t>2</w:t>
      </w:r>
      <w:r>
        <w:rPr>
          <w:rStyle w:val="c4"/>
          <w:bCs/>
          <w:color w:val="000000"/>
          <w:sz w:val="28"/>
          <w:szCs w:val="28"/>
        </w:rPr>
        <w:t>.5</w:t>
      </w:r>
      <w:r w:rsidRPr="0021622C">
        <w:rPr>
          <w:rStyle w:val="c4"/>
          <w:bCs/>
          <w:color w:val="000000"/>
          <w:sz w:val="28"/>
          <w:szCs w:val="28"/>
        </w:rPr>
        <w:t>.1</w:t>
      </w:r>
      <w:r w:rsidR="00036EAF">
        <w:rPr>
          <w:rStyle w:val="c4"/>
          <w:bCs/>
          <w:color w:val="000000"/>
          <w:sz w:val="28"/>
          <w:szCs w:val="28"/>
        </w:rPr>
        <w:t>.</w:t>
      </w:r>
      <w:r w:rsidRPr="0021622C">
        <w:rPr>
          <w:rStyle w:val="c4"/>
          <w:bCs/>
          <w:color w:val="000000"/>
          <w:sz w:val="28"/>
          <w:szCs w:val="28"/>
        </w:rPr>
        <w:t xml:space="preserve"> Практические </w:t>
      </w:r>
      <w:r w:rsidRPr="0021622C">
        <w:rPr>
          <w:rStyle w:val="c4"/>
          <w:bCs/>
          <w:sz w:val="28"/>
          <w:szCs w:val="28"/>
        </w:rPr>
        <w:t>рекомендации</w:t>
      </w:r>
      <w:r w:rsidRPr="0021622C">
        <w:rPr>
          <w:rStyle w:val="c4"/>
          <w:bCs/>
          <w:color w:val="525252"/>
        </w:rPr>
        <w:t xml:space="preserve"> </w:t>
      </w:r>
      <w:r w:rsidRPr="0021622C">
        <w:rPr>
          <w:rStyle w:val="c4"/>
          <w:bCs/>
          <w:color w:val="000000"/>
          <w:sz w:val="28"/>
          <w:szCs w:val="28"/>
        </w:rPr>
        <w:t>преподавателям в обучении и воспитании подростков с</w:t>
      </w:r>
      <w:r w:rsidRPr="0021622C">
        <w:rPr>
          <w:color w:val="000000"/>
          <w:sz w:val="28"/>
          <w:szCs w:val="28"/>
          <w:shd w:val="clear" w:color="auto" w:fill="FFFFFF"/>
        </w:rPr>
        <w:t xml:space="preserve"> СДВГ</w:t>
      </w:r>
      <w:r w:rsidR="00A32D2B">
        <w:rPr>
          <w:color w:val="000000"/>
          <w:sz w:val="28"/>
          <w:szCs w:val="28"/>
          <w:shd w:val="clear" w:color="auto" w:fill="FFFFFF"/>
        </w:rPr>
        <w:t>…………………………………………………………………27</w:t>
      </w:r>
    </w:p>
    <w:p w:rsidR="0021622C" w:rsidRPr="0021622C" w:rsidRDefault="0021622C" w:rsidP="00A32D2B">
      <w:pPr>
        <w:pStyle w:val="c12"/>
        <w:shd w:val="clear" w:color="auto" w:fill="FFFFFF"/>
        <w:spacing w:before="0" w:beforeAutospacing="0" w:after="0" w:afterAutospacing="0" w:line="360" w:lineRule="auto"/>
        <w:ind w:right="-285"/>
        <w:rPr>
          <w:color w:val="000000"/>
          <w:sz w:val="28"/>
          <w:szCs w:val="28"/>
          <w:shd w:val="clear" w:color="auto" w:fill="FFFFFF"/>
        </w:rPr>
      </w:pPr>
      <w:r w:rsidRPr="0021622C">
        <w:rPr>
          <w:rStyle w:val="c4"/>
          <w:bCs/>
          <w:sz w:val="28"/>
          <w:szCs w:val="28"/>
        </w:rPr>
        <w:t>2</w:t>
      </w:r>
      <w:r>
        <w:rPr>
          <w:rStyle w:val="c4"/>
          <w:bCs/>
          <w:sz w:val="28"/>
          <w:szCs w:val="28"/>
        </w:rPr>
        <w:t>.5</w:t>
      </w:r>
      <w:r w:rsidRPr="0021622C">
        <w:rPr>
          <w:rStyle w:val="c4"/>
          <w:bCs/>
          <w:sz w:val="28"/>
          <w:szCs w:val="28"/>
        </w:rPr>
        <w:t>.2</w:t>
      </w:r>
      <w:r w:rsidR="00036EAF">
        <w:rPr>
          <w:rStyle w:val="c4"/>
          <w:bCs/>
          <w:sz w:val="28"/>
          <w:szCs w:val="28"/>
        </w:rPr>
        <w:t>.</w:t>
      </w:r>
      <w:r w:rsidRPr="0021622C">
        <w:rPr>
          <w:rStyle w:val="c4"/>
          <w:bCs/>
          <w:sz w:val="28"/>
          <w:szCs w:val="28"/>
        </w:rPr>
        <w:t xml:space="preserve"> </w:t>
      </w:r>
      <w:r w:rsidRPr="0021622C">
        <w:rPr>
          <w:rStyle w:val="c4"/>
          <w:bCs/>
          <w:color w:val="000000"/>
          <w:sz w:val="28"/>
          <w:szCs w:val="28"/>
        </w:rPr>
        <w:t xml:space="preserve">Практические </w:t>
      </w:r>
      <w:r w:rsidRPr="0021622C">
        <w:rPr>
          <w:rStyle w:val="c4"/>
          <w:bCs/>
          <w:sz w:val="28"/>
          <w:szCs w:val="28"/>
        </w:rPr>
        <w:t>рекомендации</w:t>
      </w:r>
      <w:r w:rsidRPr="0021622C">
        <w:rPr>
          <w:rStyle w:val="c4"/>
          <w:bCs/>
          <w:color w:val="525252"/>
        </w:rPr>
        <w:t xml:space="preserve"> </w:t>
      </w:r>
      <w:r w:rsidRPr="0021622C">
        <w:rPr>
          <w:rStyle w:val="c4"/>
          <w:bCs/>
          <w:color w:val="000000"/>
          <w:sz w:val="28"/>
          <w:szCs w:val="28"/>
        </w:rPr>
        <w:t xml:space="preserve">родителям в обучении и </w:t>
      </w:r>
      <w:r w:rsidR="00650818" w:rsidRPr="0021622C">
        <w:rPr>
          <w:rStyle w:val="c4"/>
          <w:bCs/>
          <w:color w:val="000000"/>
          <w:sz w:val="28"/>
          <w:szCs w:val="28"/>
        </w:rPr>
        <w:t>воспитании подростков</w:t>
      </w:r>
      <w:r w:rsidRPr="0021622C">
        <w:rPr>
          <w:rStyle w:val="c4"/>
          <w:bCs/>
          <w:color w:val="000000"/>
          <w:sz w:val="28"/>
          <w:szCs w:val="28"/>
        </w:rPr>
        <w:t xml:space="preserve"> с</w:t>
      </w:r>
      <w:r w:rsidRPr="0021622C">
        <w:rPr>
          <w:color w:val="000000"/>
          <w:sz w:val="28"/>
          <w:szCs w:val="28"/>
          <w:shd w:val="clear" w:color="auto" w:fill="FFFFFF"/>
        </w:rPr>
        <w:t xml:space="preserve"> СДВГ</w:t>
      </w:r>
      <w:r w:rsidR="00A32D2B">
        <w:rPr>
          <w:color w:val="000000"/>
          <w:sz w:val="28"/>
          <w:szCs w:val="28"/>
          <w:shd w:val="clear" w:color="auto" w:fill="FFFFFF"/>
        </w:rPr>
        <w:t>…………………………………………………………………29</w:t>
      </w:r>
    </w:p>
    <w:p w:rsidR="004557CE" w:rsidRPr="004557CE" w:rsidRDefault="004557CE" w:rsidP="00A32D2B">
      <w:pPr>
        <w:shd w:val="clear" w:color="auto" w:fill="FFFFFF"/>
        <w:tabs>
          <w:tab w:val="left" w:pos="8025"/>
        </w:tabs>
        <w:ind w:right="-28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Заключение………………………………………………………………………</w:t>
      </w:r>
      <w:r w:rsidR="00A32D2B">
        <w:rPr>
          <w:rFonts w:ascii="Times New Roman" w:hAnsi="Times New Roman" w:cs="Times New Roman"/>
          <w:bCs/>
          <w:sz w:val="28"/>
          <w:szCs w:val="28"/>
        </w:rPr>
        <w:t>….30</w:t>
      </w:r>
    </w:p>
    <w:p w:rsidR="004557CE" w:rsidRDefault="00A677F7" w:rsidP="00A32D2B">
      <w:pPr>
        <w:pStyle w:val="a3"/>
        <w:shd w:val="clear" w:color="auto" w:fill="FFFFFF"/>
        <w:spacing w:before="0" w:beforeAutospacing="0" w:after="0" w:afterAutospacing="0" w:line="360" w:lineRule="auto"/>
        <w:ind w:right="-285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Список использованных источников………………………………………</w:t>
      </w:r>
      <w:r w:rsidR="00A32D2B">
        <w:rPr>
          <w:sz w:val="28"/>
          <w:szCs w:val="28"/>
          <w:shd w:val="clear" w:color="auto" w:fill="FFFFFF"/>
        </w:rPr>
        <w:t>……...32</w:t>
      </w:r>
    </w:p>
    <w:p w:rsidR="00A677F7" w:rsidRPr="000920B7" w:rsidRDefault="00A677F7" w:rsidP="00A32D2B">
      <w:pPr>
        <w:spacing w:after="0" w:line="36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0920B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Приложени</w:t>
      </w:r>
      <w:r w:rsidR="007F70B5">
        <w:rPr>
          <w:rFonts w:ascii="Times New Roman" w:hAnsi="Times New Roman" w:cs="Times New Roman"/>
          <w:sz w:val="28"/>
          <w:szCs w:val="28"/>
          <w:shd w:val="clear" w:color="auto" w:fill="FFFFFF"/>
        </w:rPr>
        <w:t>е 1</w:t>
      </w:r>
      <w:r w:rsidR="0021622C" w:rsidRPr="00092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920B7" w:rsidRPr="000920B7">
        <w:rPr>
          <w:rFonts w:ascii="Times New Roman" w:eastAsia="Times New Roman" w:hAnsi="Times New Roman" w:cs="Times New Roman"/>
          <w:sz w:val="28"/>
          <w:szCs w:val="28"/>
        </w:rPr>
        <w:t xml:space="preserve">Слабые и сильные стороны детей с </w:t>
      </w:r>
      <w:r w:rsidR="000920B7" w:rsidRPr="000920B7">
        <w:rPr>
          <w:rFonts w:ascii="Times New Roman" w:hAnsi="Times New Roman" w:cs="Times New Roman"/>
          <w:sz w:val="28"/>
          <w:szCs w:val="28"/>
        </w:rPr>
        <w:t>СДВГ</w:t>
      </w:r>
      <w:r w:rsidR="000920B7">
        <w:rPr>
          <w:rFonts w:ascii="Times New Roman" w:hAnsi="Times New Roman" w:cs="Times New Roman"/>
          <w:sz w:val="28"/>
          <w:szCs w:val="28"/>
        </w:rPr>
        <w:t>…………………</w:t>
      </w:r>
      <w:r w:rsidR="008C3D8D">
        <w:rPr>
          <w:rFonts w:ascii="Times New Roman" w:hAnsi="Times New Roman" w:cs="Times New Roman"/>
          <w:sz w:val="28"/>
          <w:szCs w:val="28"/>
        </w:rPr>
        <w:t>…..34</w:t>
      </w:r>
    </w:p>
    <w:p w:rsidR="0021622C" w:rsidRPr="000920B7" w:rsidRDefault="007F70B5" w:rsidP="00A32D2B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2</w:t>
      </w:r>
      <w:r w:rsidR="0021622C" w:rsidRPr="000920B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920B7" w:rsidRPr="000920B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Диагностические критерии СДВГ</w:t>
      </w:r>
      <w:r w:rsidR="000920B7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</w:t>
      </w:r>
      <w:r w:rsidR="008C3D8D">
        <w:rPr>
          <w:rFonts w:ascii="Times New Roman" w:eastAsia="Times New Roman" w:hAnsi="Times New Roman" w:cs="Times New Roman"/>
          <w:bCs/>
          <w:sz w:val="28"/>
          <w:szCs w:val="28"/>
        </w:rPr>
        <w:t>……35</w:t>
      </w:r>
    </w:p>
    <w:p w:rsidR="0021622C" w:rsidRPr="000920B7" w:rsidRDefault="007F70B5" w:rsidP="00A32D2B">
      <w:pPr>
        <w:shd w:val="clear" w:color="auto" w:fill="FFFFFF"/>
        <w:spacing w:after="0" w:line="360" w:lineRule="auto"/>
        <w:ind w:right="-28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3</w:t>
      </w:r>
      <w:r w:rsidR="0021622C" w:rsidRPr="000920B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920B7" w:rsidRPr="000920B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Первичная диагностика определения </w:t>
      </w:r>
      <w:r w:rsidR="000920B7" w:rsidRPr="000920B7">
        <w:rPr>
          <w:rFonts w:ascii="Times New Roman" w:hAnsi="Times New Roman" w:cs="Times New Roman"/>
          <w:bCs/>
          <w:sz w:val="28"/>
          <w:szCs w:val="28"/>
        </w:rPr>
        <w:t>СДВГ</w:t>
      </w:r>
      <w:r w:rsidR="008C3D8D">
        <w:rPr>
          <w:rFonts w:ascii="Times New Roman" w:hAnsi="Times New Roman" w:cs="Times New Roman"/>
          <w:bCs/>
          <w:sz w:val="28"/>
          <w:szCs w:val="28"/>
        </w:rPr>
        <w:t>…………………...36</w:t>
      </w:r>
    </w:p>
    <w:p w:rsidR="004557CE" w:rsidRPr="000920B7" w:rsidRDefault="0021622C" w:rsidP="00A32D2B">
      <w:pPr>
        <w:shd w:val="clear" w:color="auto" w:fill="FFFFFF"/>
        <w:spacing w:after="0" w:line="360" w:lineRule="auto"/>
        <w:ind w:right="-285"/>
        <w:rPr>
          <w:rFonts w:ascii="Times New Roman" w:hAnsi="Times New Roman" w:cs="Times New Roman"/>
          <w:bCs/>
          <w:sz w:val="28"/>
          <w:szCs w:val="28"/>
        </w:rPr>
      </w:pPr>
      <w:r w:rsidRPr="002162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Приложение </w:t>
      </w:r>
      <w:r w:rsidR="007F70B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920B7" w:rsidRPr="000920B7">
        <w:rPr>
          <w:rFonts w:ascii="Times New Roman" w:eastAsia="Times New Roman" w:hAnsi="Times New Roman" w:cs="Times New Roman"/>
          <w:bCs/>
          <w:sz w:val="28"/>
          <w:szCs w:val="28"/>
        </w:rPr>
        <w:t xml:space="preserve"> Итоговая диагностика определения </w:t>
      </w:r>
      <w:r w:rsidR="000920B7" w:rsidRPr="000920B7">
        <w:rPr>
          <w:rFonts w:ascii="Times New Roman" w:hAnsi="Times New Roman" w:cs="Times New Roman"/>
          <w:bCs/>
          <w:sz w:val="28"/>
          <w:szCs w:val="28"/>
        </w:rPr>
        <w:t>СДВГ</w:t>
      </w:r>
      <w:r w:rsidR="000920B7">
        <w:rPr>
          <w:rFonts w:ascii="Times New Roman" w:hAnsi="Times New Roman" w:cs="Times New Roman"/>
          <w:bCs/>
          <w:sz w:val="28"/>
          <w:szCs w:val="28"/>
        </w:rPr>
        <w:t>…………………</w:t>
      </w:r>
      <w:r w:rsidR="008C3D8D">
        <w:rPr>
          <w:rFonts w:ascii="Times New Roman" w:hAnsi="Times New Roman" w:cs="Times New Roman"/>
          <w:bCs/>
          <w:sz w:val="28"/>
          <w:szCs w:val="28"/>
        </w:rPr>
        <w:t>…..38</w:t>
      </w:r>
    </w:p>
    <w:p w:rsidR="000920B7" w:rsidRDefault="0021622C" w:rsidP="00A32D2B">
      <w:pPr>
        <w:shd w:val="clear" w:color="auto" w:fill="FFFFFF"/>
        <w:spacing w:after="0" w:line="360" w:lineRule="auto"/>
        <w:ind w:right="-285"/>
        <w:rPr>
          <w:rFonts w:ascii="Times New Roman" w:hAnsi="Times New Roman" w:cs="Times New Roman"/>
          <w:bCs/>
          <w:sz w:val="28"/>
          <w:szCs w:val="28"/>
        </w:rPr>
      </w:pPr>
      <w:r w:rsidRPr="002162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Приложение </w:t>
      </w:r>
      <w:r w:rsidR="007F70B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920B7" w:rsidRPr="000920B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Свод показателей  диагностики </w:t>
      </w:r>
      <w:r w:rsidR="000920B7" w:rsidRPr="000920B7">
        <w:rPr>
          <w:rFonts w:ascii="Times New Roman" w:hAnsi="Times New Roman" w:cs="Times New Roman"/>
          <w:bCs/>
          <w:sz w:val="28"/>
          <w:szCs w:val="28"/>
        </w:rPr>
        <w:t>СДВГ</w:t>
      </w:r>
      <w:r w:rsidR="008C3D8D">
        <w:rPr>
          <w:rFonts w:ascii="Times New Roman" w:hAnsi="Times New Roman" w:cs="Times New Roman"/>
          <w:bCs/>
          <w:sz w:val="28"/>
          <w:szCs w:val="28"/>
        </w:rPr>
        <w:t>………………………….40</w:t>
      </w:r>
    </w:p>
    <w:p w:rsidR="0021622C" w:rsidRPr="000920B7" w:rsidRDefault="0021622C" w:rsidP="00A32D2B">
      <w:pPr>
        <w:shd w:val="clear" w:color="auto" w:fill="FFFFFF"/>
        <w:spacing w:after="0" w:line="360" w:lineRule="auto"/>
        <w:ind w:right="-285"/>
        <w:rPr>
          <w:rFonts w:ascii="Times New Roman" w:hAnsi="Times New Roman" w:cs="Times New Roman"/>
          <w:bCs/>
          <w:sz w:val="28"/>
          <w:szCs w:val="28"/>
        </w:rPr>
      </w:pPr>
      <w:r w:rsidRPr="002162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Приложение </w:t>
      </w:r>
      <w:r w:rsidR="007F70B5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920B7" w:rsidRPr="000920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Цели семейной терапии и пути их реализации</w:t>
      </w:r>
      <w:r w:rsidR="000920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</w:t>
      </w:r>
      <w:r w:rsidR="00A32D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</w:t>
      </w:r>
      <w:r w:rsidR="006E64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</w:t>
      </w:r>
      <w:r w:rsidR="008C3D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41</w:t>
      </w:r>
    </w:p>
    <w:p w:rsidR="00FD7692" w:rsidRPr="00FD7692" w:rsidRDefault="007F70B5" w:rsidP="00A32D2B">
      <w:pPr>
        <w:spacing w:after="0" w:line="360" w:lineRule="auto"/>
        <w:ind w:right="-2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7</w:t>
      </w:r>
      <w:r w:rsidR="0021622C" w:rsidRPr="002162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D7692" w:rsidRPr="00FD76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D7692" w:rsidRPr="00FD7692">
        <w:rPr>
          <w:rFonts w:ascii="Times New Roman" w:eastAsia="Times New Roman" w:hAnsi="Times New Roman" w:cs="Times New Roman"/>
          <w:sz w:val="28"/>
          <w:szCs w:val="28"/>
        </w:rPr>
        <w:t>Лабиринты, нарисованные американским художником</w:t>
      </w:r>
    </w:p>
    <w:p w:rsidR="0021622C" w:rsidRPr="00FD7692" w:rsidRDefault="00FD7692" w:rsidP="00A32D2B">
      <w:pPr>
        <w:spacing w:after="0" w:line="360" w:lineRule="auto"/>
        <w:ind w:right="-285"/>
        <w:rPr>
          <w:rFonts w:ascii="Times New Roman" w:eastAsia="Times New Roman" w:hAnsi="Times New Roman" w:cs="Times New Roman"/>
          <w:sz w:val="28"/>
          <w:szCs w:val="28"/>
        </w:rPr>
      </w:pPr>
      <w:r w:rsidRPr="00FD7692">
        <w:rPr>
          <w:rFonts w:ascii="Times New Roman" w:eastAsia="Times New Roman" w:hAnsi="Times New Roman" w:cs="Times New Roman"/>
          <w:sz w:val="28"/>
          <w:szCs w:val="28"/>
        </w:rPr>
        <w:t>Айзеком Тэйером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</w:t>
      </w:r>
      <w:r w:rsidR="008C3D8D">
        <w:rPr>
          <w:rFonts w:ascii="Times New Roman" w:eastAsia="Times New Roman" w:hAnsi="Times New Roman" w:cs="Times New Roman"/>
          <w:sz w:val="28"/>
          <w:szCs w:val="28"/>
        </w:rPr>
        <w:t>……………………...42</w:t>
      </w:r>
    </w:p>
    <w:p w:rsidR="000920B7" w:rsidRPr="00FD7692" w:rsidRDefault="000920B7" w:rsidP="00A32D2B">
      <w:pPr>
        <w:tabs>
          <w:tab w:val="left" w:pos="6975"/>
        </w:tabs>
        <w:spacing w:after="0" w:line="360" w:lineRule="auto"/>
        <w:ind w:right="-28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22C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</w:t>
      </w:r>
      <w:r w:rsidR="005F4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70B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D7692" w:rsidRPr="00FD769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F41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6327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Практические </w:t>
      </w:r>
      <w:r w:rsidRPr="00FD7692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рекомендации родителям подростков с </w:t>
      </w:r>
      <w:r w:rsidR="00A32D2B">
        <w:rPr>
          <w:rFonts w:ascii="Times New Roman" w:hAnsi="Times New Roman" w:cs="Times New Roman"/>
          <w:sz w:val="28"/>
          <w:szCs w:val="28"/>
        </w:rPr>
        <w:t>СДВ….</w:t>
      </w:r>
      <w:r w:rsidR="006E6469">
        <w:rPr>
          <w:rFonts w:ascii="Times New Roman" w:hAnsi="Times New Roman" w:cs="Times New Roman"/>
          <w:sz w:val="28"/>
          <w:szCs w:val="28"/>
        </w:rPr>
        <w:t>.</w:t>
      </w:r>
      <w:r w:rsidR="008C3D8D">
        <w:rPr>
          <w:rFonts w:ascii="Times New Roman" w:hAnsi="Times New Roman" w:cs="Times New Roman"/>
          <w:sz w:val="28"/>
          <w:szCs w:val="28"/>
        </w:rPr>
        <w:t>45</w:t>
      </w:r>
      <w:bookmarkStart w:id="0" w:name="_GoBack"/>
      <w:bookmarkEnd w:id="0"/>
    </w:p>
    <w:p w:rsidR="00F1432E" w:rsidRDefault="00F1432E">
      <w:pPr>
        <w:rPr>
          <w:rStyle w:val="apple-converted-space"/>
          <w:bCs/>
        </w:rPr>
      </w:pPr>
      <w:r>
        <w:rPr>
          <w:rStyle w:val="apple-converted-space"/>
          <w:bCs/>
        </w:rPr>
        <w:br w:type="page"/>
      </w:r>
    </w:p>
    <w:p w:rsidR="00112327" w:rsidRDefault="00112327" w:rsidP="009F2B16">
      <w:pPr>
        <w:spacing w:line="36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327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F2B16" w:rsidRPr="007A3302" w:rsidRDefault="00B23910" w:rsidP="007A3302">
      <w:pPr>
        <w:pStyle w:val="c377"/>
        <w:spacing w:before="0" w:beforeAutospacing="0" w:after="0" w:afterAutospacing="0" w:line="360" w:lineRule="auto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Синдром дефицита внимания с гиперактивностью (</w:t>
      </w:r>
      <w:r w:rsidRPr="00B23910">
        <w:rPr>
          <w:rStyle w:val="c4"/>
          <w:sz w:val="28"/>
          <w:szCs w:val="28"/>
        </w:rPr>
        <w:t>СДВГ</w:t>
      </w:r>
      <w:r>
        <w:rPr>
          <w:sz w:val="28"/>
          <w:szCs w:val="28"/>
          <w:shd w:val="clear" w:color="auto" w:fill="FFFFFF"/>
        </w:rPr>
        <w:t xml:space="preserve">) - </w:t>
      </w:r>
      <w:r w:rsidR="000E1418" w:rsidRPr="000E1418">
        <w:rPr>
          <w:sz w:val="28"/>
          <w:szCs w:val="28"/>
          <w:shd w:val="clear" w:color="auto" w:fill="FFFFFF"/>
        </w:rPr>
        <w:t xml:space="preserve">это одна из форм минимальных мозговых дисфункций, снижающая не только качество познавательных процессов ребенка, но и приводящая к нарушению эмоционально-волевой сферы, нарушению межличностных отношений с близкими людьми и сверстниками, проявлению школьной дезадаптации. </w:t>
      </w:r>
      <w:r w:rsidR="007A3302">
        <w:rPr>
          <w:color w:val="000000"/>
          <w:sz w:val="28"/>
          <w:szCs w:val="28"/>
        </w:rPr>
        <w:t>[3</w:t>
      </w:r>
      <w:r w:rsidR="007A3302" w:rsidRPr="00303328">
        <w:rPr>
          <w:color w:val="000000"/>
          <w:sz w:val="28"/>
          <w:szCs w:val="28"/>
        </w:rPr>
        <w:t>]</w:t>
      </w:r>
    </w:p>
    <w:p w:rsidR="009E0474" w:rsidRDefault="009E0474" w:rsidP="009E0474">
      <w:pPr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1418">
        <w:rPr>
          <w:rFonts w:ascii="Times New Roman" w:hAnsi="Times New Roman" w:cs="Times New Roman"/>
          <w:sz w:val="28"/>
          <w:szCs w:val="28"/>
          <w:shd w:val="clear" w:color="auto" w:fill="FFFFFF"/>
        </w:rPr>
        <w:t>В последние годы возрастает число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синдромом дефицита внимания с гиперактивностью, и этому есть множество причин.</w:t>
      </w:r>
    </w:p>
    <w:p w:rsidR="009F2B16" w:rsidRPr="009F2B16" w:rsidRDefault="009F2B16" w:rsidP="000651E1">
      <w:pPr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14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Долгое время школьную неуспеваемость детей </w:t>
      </w:r>
      <w:r w:rsidR="007C4823" w:rsidRPr="007C4823">
        <w:rPr>
          <w:rStyle w:val="c4"/>
          <w:rFonts w:ascii="Times New Roman" w:hAnsi="Times New Roman" w:cs="Times New Roman"/>
          <w:sz w:val="28"/>
          <w:szCs w:val="28"/>
        </w:rPr>
        <w:t>с СДВГ</w:t>
      </w:r>
      <w:r w:rsidR="007C4823" w:rsidRPr="000E1418">
        <w:rPr>
          <w:rStyle w:val="c4"/>
          <w:sz w:val="28"/>
          <w:szCs w:val="28"/>
        </w:rPr>
        <w:t xml:space="preserve"> </w:t>
      </w:r>
      <w:r w:rsidRPr="000E14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объясняли их умственной неполноценностью, а их недисциплинированность пытались скорректировать сугубо дисциплинарными методами.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0E1418">
        <w:rPr>
          <w:rFonts w:ascii="Times New Roman" w:hAnsi="Times New Roman" w:cs="Times New Roman"/>
          <w:sz w:val="28"/>
          <w:szCs w:val="28"/>
          <w:shd w:val="clear" w:color="auto" w:fill="FFFFFF"/>
        </w:rPr>
        <w:t>ричиной нарушений поведения выступает дисбаланс процессов возбуждения и торможения в нервной системе.</w:t>
      </w:r>
    </w:p>
    <w:p w:rsidR="009F2B16" w:rsidRDefault="009F2B16" w:rsidP="009F2B16">
      <w:pPr>
        <w:pStyle w:val="c107"/>
        <w:spacing w:before="0" w:beforeAutospacing="0" w:after="0" w:afterAutospacing="0" w:line="360" w:lineRule="auto"/>
        <w:ind w:left="28" w:right="-284" w:firstLine="294"/>
        <w:jc w:val="both"/>
        <w:rPr>
          <w:rStyle w:val="c4"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Pr="000E1418">
        <w:rPr>
          <w:rStyle w:val="c4"/>
          <w:sz w:val="28"/>
          <w:szCs w:val="28"/>
        </w:rPr>
        <w:t>У детей с СДВГ проявляются трудности планирования и организации сложных видов деятельности. Большинству из них присущи слабая психоэмоциональная устойчивость при неудачах, низкая самооценка, упрямство, лживость, вспыльчивость, агрессивность, неуверенность в себе и проблемы в коммуникациях.</w:t>
      </w:r>
    </w:p>
    <w:p w:rsidR="009F2B16" w:rsidRPr="000E1418" w:rsidRDefault="009F2B16" w:rsidP="009F2B16">
      <w:pPr>
        <w:pStyle w:val="c107"/>
        <w:spacing w:before="0" w:beforeAutospacing="0" w:after="0" w:afterAutospacing="0" w:line="360" w:lineRule="auto"/>
        <w:ind w:left="28" w:right="-284" w:firstLine="680"/>
        <w:jc w:val="both"/>
        <w:rPr>
          <w:sz w:val="28"/>
          <w:szCs w:val="28"/>
        </w:rPr>
      </w:pPr>
      <w:r w:rsidRPr="000E1418">
        <w:rPr>
          <w:rStyle w:val="c4"/>
          <w:sz w:val="28"/>
          <w:szCs w:val="28"/>
        </w:rPr>
        <w:t>Подросткам с СДВГ свойственно отрицание авторитетов, незрелое и безответственное поведение, нарушение семейных и общественных правил. Они не могут поддерживать определенную поведенческую реакцию на</w:t>
      </w:r>
      <w:r w:rsidRPr="000E1418">
        <w:rPr>
          <w:sz w:val="28"/>
          <w:szCs w:val="28"/>
        </w:rPr>
        <w:t xml:space="preserve"> </w:t>
      </w:r>
      <w:r w:rsidRPr="000E1418">
        <w:rPr>
          <w:rStyle w:val="c4"/>
          <w:sz w:val="28"/>
          <w:szCs w:val="28"/>
        </w:rPr>
        <w:t>протяжении длительного времени. Из-за непонимания со стороны окружающих у ребенка формируется трудно исправляемая агрессивная модель защитного поведения.</w:t>
      </w:r>
    </w:p>
    <w:p w:rsidR="009F2B16" w:rsidRPr="000E1418" w:rsidRDefault="009F2B16" w:rsidP="009F2B16">
      <w:pPr>
        <w:pStyle w:val="c107"/>
        <w:spacing w:before="0" w:beforeAutospacing="0" w:after="0" w:afterAutospacing="0" w:line="360" w:lineRule="auto"/>
        <w:ind w:left="10" w:right="-284" w:firstLine="698"/>
        <w:jc w:val="both"/>
        <w:rPr>
          <w:sz w:val="28"/>
          <w:szCs w:val="28"/>
        </w:rPr>
      </w:pPr>
      <w:r w:rsidRPr="000E1418">
        <w:rPr>
          <w:rStyle w:val="c4"/>
          <w:sz w:val="28"/>
          <w:szCs w:val="28"/>
        </w:rPr>
        <w:t xml:space="preserve">Проявления СДВГ с возрастом могут меняться. Если в раннем детстве отмечается незрелость двигательных и психических функций, то в подростковом возрасте проявляются нарушения адаптационных механизмов, что может стать причиной правонарушений. </w:t>
      </w:r>
      <w:r>
        <w:rPr>
          <w:rStyle w:val="c4"/>
          <w:sz w:val="28"/>
          <w:szCs w:val="28"/>
        </w:rPr>
        <w:t>У</w:t>
      </w:r>
      <w:r w:rsidRPr="000E1418">
        <w:rPr>
          <w:rStyle w:val="c4"/>
          <w:sz w:val="28"/>
          <w:szCs w:val="28"/>
        </w:rPr>
        <w:t xml:space="preserve"> детей рано развивается тяга к </w:t>
      </w:r>
      <w:r w:rsidRPr="000E1418">
        <w:rPr>
          <w:rStyle w:val="c4"/>
          <w:sz w:val="28"/>
          <w:szCs w:val="28"/>
        </w:rPr>
        <w:lastRenderedPageBreak/>
        <w:t xml:space="preserve">алкоголю и наркотическим веществам. В связи с этим данная патология представляет серьезную социальную проблему. </w:t>
      </w:r>
    </w:p>
    <w:p w:rsidR="009F2B16" w:rsidRDefault="009F2B16" w:rsidP="009F2B16">
      <w:pPr>
        <w:pStyle w:val="c377"/>
        <w:spacing w:before="0" w:beforeAutospacing="0" w:after="0" w:afterAutospacing="0" w:line="360" w:lineRule="auto"/>
        <w:ind w:right="-284" w:firstLine="708"/>
        <w:jc w:val="both"/>
        <w:rPr>
          <w:rStyle w:val="c4"/>
          <w:sz w:val="28"/>
          <w:szCs w:val="28"/>
        </w:rPr>
      </w:pPr>
      <w:r w:rsidRPr="000E1418">
        <w:rPr>
          <w:rStyle w:val="c4"/>
          <w:sz w:val="28"/>
          <w:szCs w:val="28"/>
        </w:rPr>
        <w:t>Неадекватность поведения, социальная дезадаптация, личностные расстройства могут стать причиной неудач и во взрослой жизни. Гиперактивные люди суетливы, нетерпеливы, непоследовательны, импульсивны, вспыльчивы, им трудно сосредоточиться на предмете деятельности. У них</w:t>
      </w:r>
      <w:r>
        <w:rPr>
          <w:rStyle w:val="c4"/>
          <w:sz w:val="28"/>
          <w:szCs w:val="28"/>
        </w:rPr>
        <w:t xml:space="preserve"> </w:t>
      </w:r>
      <w:r w:rsidRPr="000E1418">
        <w:rPr>
          <w:rStyle w:val="c4"/>
          <w:sz w:val="28"/>
          <w:szCs w:val="28"/>
        </w:rPr>
        <w:t>часто меняется настроение. Трудность планирования деятельности и неорганизованность мешают им в продвижении по службе, в устройстве семейной жизни. Проявления СДВГ сильной степени выраженности могут в более зрелом возрасте смениться ря</w:t>
      </w:r>
      <w:r>
        <w:rPr>
          <w:rStyle w:val="c4"/>
          <w:sz w:val="28"/>
          <w:szCs w:val="28"/>
        </w:rPr>
        <w:t>дом аффективных и личностных ра</w:t>
      </w:r>
      <w:r w:rsidRPr="000E1418">
        <w:rPr>
          <w:rStyle w:val="c4"/>
          <w:sz w:val="28"/>
          <w:szCs w:val="28"/>
        </w:rPr>
        <w:t xml:space="preserve">сстройств. </w:t>
      </w:r>
      <w:r w:rsidR="007A3302">
        <w:rPr>
          <w:color w:val="000000"/>
          <w:sz w:val="28"/>
          <w:szCs w:val="28"/>
        </w:rPr>
        <w:t>[8</w:t>
      </w:r>
      <w:r w:rsidR="00897BAD" w:rsidRPr="00303328">
        <w:rPr>
          <w:color w:val="000000"/>
          <w:sz w:val="28"/>
          <w:szCs w:val="28"/>
        </w:rPr>
        <w:t>]</w:t>
      </w:r>
    </w:p>
    <w:p w:rsidR="009F2B16" w:rsidRDefault="009F2B16" w:rsidP="00B23910">
      <w:pPr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1418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тем, что психологические проблемы детей с</w:t>
      </w:r>
      <w:r w:rsidR="007C4823" w:rsidRPr="007C4823">
        <w:rPr>
          <w:rStyle w:val="c4"/>
          <w:sz w:val="28"/>
          <w:szCs w:val="28"/>
        </w:rPr>
        <w:t xml:space="preserve"> </w:t>
      </w:r>
      <w:r w:rsidR="007C4823" w:rsidRPr="007C4823">
        <w:rPr>
          <w:rStyle w:val="c4"/>
          <w:rFonts w:ascii="Times New Roman" w:hAnsi="Times New Roman" w:cs="Times New Roman"/>
          <w:sz w:val="28"/>
          <w:szCs w:val="28"/>
        </w:rPr>
        <w:t>СДВГ</w:t>
      </w:r>
      <w:r w:rsidRPr="007C48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E14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носят системный характер и сохраняются практически на всю жизнь, </w:t>
      </w:r>
      <w:r w:rsidR="006E18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 </w:t>
      </w:r>
      <w:r w:rsidR="00421BF3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говорить о коррекционных мерах.</w:t>
      </w:r>
    </w:p>
    <w:p w:rsidR="006E18A1" w:rsidRDefault="006E18A1" w:rsidP="006E18A1">
      <w:pPr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актуальность этой темы не вызывает сомнения.</w:t>
      </w:r>
    </w:p>
    <w:p w:rsidR="00357235" w:rsidRPr="006E18A1" w:rsidRDefault="006E18A1" w:rsidP="001B55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Ц</w:t>
      </w:r>
      <w:r w:rsidRPr="006E18A1">
        <w:rPr>
          <w:rFonts w:ascii="Times New Roman" w:hAnsi="Times New Roman" w:cs="Times New Roman"/>
          <w:bCs/>
          <w:color w:val="000000"/>
          <w:sz w:val="28"/>
          <w:szCs w:val="28"/>
        </w:rPr>
        <w:t>елью данной работы</w:t>
      </w:r>
      <w:r w:rsidRPr="006E18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E18A1">
        <w:rPr>
          <w:rFonts w:ascii="Times New Roman" w:hAnsi="Times New Roman" w:cs="Times New Roman"/>
          <w:bCs/>
          <w:color w:val="000000"/>
          <w:sz w:val="28"/>
          <w:szCs w:val="28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18A1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проявлений синдрома дефицита внимания с гиперактивностью у подростков и практическое применение психокоррекционных методов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7235" w:rsidRPr="006E18A1" w:rsidRDefault="00357235" w:rsidP="006E18A1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 w:rsidRPr="006E18A1">
        <w:rPr>
          <w:color w:val="000000"/>
          <w:sz w:val="28"/>
          <w:szCs w:val="28"/>
        </w:rPr>
        <w:t xml:space="preserve">Для достижения данной цели были поставлены </w:t>
      </w:r>
      <w:r w:rsidRPr="006E18A1">
        <w:rPr>
          <w:bCs/>
          <w:color w:val="000000"/>
          <w:sz w:val="28"/>
          <w:szCs w:val="28"/>
        </w:rPr>
        <w:t>следующие задачи</w:t>
      </w:r>
      <w:r w:rsidRPr="006E18A1">
        <w:rPr>
          <w:color w:val="000000"/>
          <w:sz w:val="28"/>
          <w:szCs w:val="28"/>
        </w:rPr>
        <w:t>:</w:t>
      </w:r>
    </w:p>
    <w:p w:rsidR="006E18A1" w:rsidRDefault="006E18A1" w:rsidP="006E18A1">
      <w:pPr>
        <w:pStyle w:val="Default"/>
        <w:numPr>
          <w:ilvl w:val="0"/>
          <w:numId w:val="22"/>
        </w:numPr>
        <w:spacing w:line="360" w:lineRule="auto"/>
        <w:ind w:right="-285"/>
        <w:jc w:val="both"/>
        <w:rPr>
          <w:color w:val="auto"/>
          <w:sz w:val="28"/>
          <w:szCs w:val="28"/>
        </w:rPr>
      </w:pPr>
      <w:r w:rsidRPr="006E18A1">
        <w:rPr>
          <w:sz w:val="28"/>
          <w:szCs w:val="28"/>
        </w:rPr>
        <w:t>рассмотреть</w:t>
      </w:r>
      <w:r w:rsidRPr="006E18A1">
        <w:rPr>
          <w:rStyle w:val="apple-converted-space"/>
          <w:sz w:val="28"/>
          <w:szCs w:val="28"/>
        </w:rPr>
        <w:t> </w:t>
      </w:r>
      <w:r w:rsidRPr="006E18A1">
        <w:rPr>
          <w:sz w:val="28"/>
          <w:szCs w:val="28"/>
        </w:rPr>
        <w:t xml:space="preserve">особенности </w:t>
      </w:r>
      <w:r w:rsidRPr="006E18A1">
        <w:rPr>
          <w:rStyle w:val="c4"/>
          <w:color w:val="auto"/>
          <w:sz w:val="28"/>
          <w:szCs w:val="28"/>
        </w:rPr>
        <w:t>СДВГ</w:t>
      </w:r>
      <w:r w:rsidRPr="006E18A1">
        <w:rPr>
          <w:color w:val="auto"/>
          <w:sz w:val="28"/>
          <w:szCs w:val="28"/>
        </w:rPr>
        <w:t xml:space="preserve"> </w:t>
      </w:r>
      <w:r w:rsidRPr="006E18A1">
        <w:rPr>
          <w:sz w:val="28"/>
          <w:szCs w:val="28"/>
        </w:rPr>
        <w:t xml:space="preserve">у детей в </w:t>
      </w:r>
      <w:r w:rsidRPr="006E18A1">
        <w:rPr>
          <w:color w:val="auto"/>
          <w:sz w:val="28"/>
          <w:szCs w:val="28"/>
        </w:rPr>
        <w:t>условиях современного образования</w:t>
      </w:r>
      <w:r>
        <w:rPr>
          <w:color w:val="auto"/>
          <w:sz w:val="28"/>
          <w:szCs w:val="28"/>
        </w:rPr>
        <w:t>;</w:t>
      </w:r>
    </w:p>
    <w:p w:rsidR="00E27B4F" w:rsidRPr="006E18A1" w:rsidRDefault="00E27B4F" w:rsidP="00E27B4F">
      <w:pPr>
        <w:pStyle w:val="Default"/>
        <w:numPr>
          <w:ilvl w:val="0"/>
          <w:numId w:val="22"/>
        </w:numPr>
        <w:spacing w:line="360" w:lineRule="auto"/>
        <w:ind w:right="-285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>изучить д</w:t>
      </w:r>
      <w:r w:rsidR="006E18A1">
        <w:rPr>
          <w:bCs/>
          <w:sz w:val="28"/>
          <w:szCs w:val="28"/>
        </w:rPr>
        <w:t>иагно</w:t>
      </w:r>
      <w:r>
        <w:rPr>
          <w:bCs/>
          <w:sz w:val="28"/>
          <w:szCs w:val="28"/>
        </w:rPr>
        <w:t>стику</w:t>
      </w:r>
      <w:r w:rsidR="006E18A1" w:rsidRPr="009E0474">
        <w:rPr>
          <w:bCs/>
          <w:sz w:val="28"/>
          <w:szCs w:val="28"/>
        </w:rPr>
        <w:t xml:space="preserve"> </w:t>
      </w:r>
      <w:r w:rsidRPr="006E18A1">
        <w:rPr>
          <w:rStyle w:val="c4"/>
          <w:color w:val="auto"/>
          <w:sz w:val="28"/>
          <w:szCs w:val="28"/>
        </w:rPr>
        <w:t>СДВГ</w:t>
      </w:r>
      <w:r>
        <w:rPr>
          <w:rStyle w:val="c4"/>
          <w:color w:val="auto"/>
          <w:sz w:val="28"/>
          <w:szCs w:val="28"/>
        </w:rPr>
        <w:t xml:space="preserve"> (</w:t>
      </w:r>
      <w:r w:rsidRPr="009E0474">
        <w:rPr>
          <w:sz w:val="28"/>
          <w:szCs w:val="28"/>
          <w:shd w:val="clear" w:color="auto" w:fill="FFFFFF"/>
        </w:rPr>
        <w:t xml:space="preserve">на </w:t>
      </w:r>
      <w:r w:rsidR="002B3FB0" w:rsidRPr="009E0474">
        <w:rPr>
          <w:sz w:val="28"/>
          <w:szCs w:val="28"/>
          <w:shd w:val="clear" w:color="auto" w:fill="FFFFFF"/>
        </w:rPr>
        <w:t xml:space="preserve">примере </w:t>
      </w:r>
      <w:r w:rsidR="00B94179" w:rsidRPr="009E0474">
        <w:rPr>
          <w:sz w:val="28"/>
          <w:szCs w:val="28"/>
          <w:shd w:val="clear" w:color="auto" w:fill="FFFFFF"/>
        </w:rPr>
        <w:t>группы студентов</w:t>
      </w:r>
      <w:r w:rsidRPr="009E0474">
        <w:rPr>
          <w:sz w:val="28"/>
          <w:szCs w:val="28"/>
          <w:shd w:val="clear" w:color="auto" w:fill="FFFFFF"/>
        </w:rPr>
        <w:t xml:space="preserve"> ПР15-04)</w:t>
      </w:r>
      <w:r>
        <w:rPr>
          <w:sz w:val="28"/>
          <w:szCs w:val="28"/>
          <w:shd w:val="clear" w:color="auto" w:fill="FFFFFF"/>
        </w:rPr>
        <w:t>;</w:t>
      </w:r>
    </w:p>
    <w:p w:rsidR="006E18A1" w:rsidRPr="00E27B4F" w:rsidRDefault="00E27B4F" w:rsidP="00E27B4F">
      <w:pPr>
        <w:pStyle w:val="Default"/>
        <w:numPr>
          <w:ilvl w:val="0"/>
          <w:numId w:val="22"/>
        </w:numPr>
        <w:spacing w:line="360" w:lineRule="auto"/>
        <w:ind w:right="-285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применить м</w:t>
      </w:r>
      <w:r w:rsidRPr="004557CE">
        <w:rPr>
          <w:sz w:val="28"/>
          <w:szCs w:val="28"/>
        </w:rPr>
        <w:t xml:space="preserve">етоды </w:t>
      </w:r>
      <w:r w:rsidRPr="004557CE">
        <w:rPr>
          <w:sz w:val="28"/>
          <w:szCs w:val="28"/>
          <w:shd w:val="clear" w:color="auto" w:fill="FFFFFF"/>
        </w:rPr>
        <w:t>психокоррекции на уроках</w:t>
      </w:r>
      <w:r w:rsidRPr="00E27B4F">
        <w:rPr>
          <w:sz w:val="28"/>
          <w:szCs w:val="28"/>
        </w:rPr>
        <w:t xml:space="preserve"> </w:t>
      </w:r>
      <w:r w:rsidR="006E18A1" w:rsidRPr="00E27B4F">
        <w:rPr>
          <w:sz w:val="28"/>
          <w:szCs w:val="28"/>
        </w:rPr>
        <w:t>(</w:t>
      </w:r>
      <w:r w:rsidR="006E18A1" w:rsidRPr="00E27B4F">
        <w:rPr>
          <w:sz w:val="28"/>
          <w:szCs w:val="28"/>
          <w:shd w:val="clear" w:color="auto" w:fill="FFFFFF"/>
        </w:rPr>
        <w:t xml:space="preserve">на </w:t>
      </w:r>
      <w:r w:rsidR="00B94179" w:rsidRPr="00E27B4F">
        <w:rPr>
          <w:sz w:val="28"/>
          <w:szCs w:val="28"/>
          <w:shd w:val="clear" w:color="auto" w:fill="FFFFFF"/>
        </w:rPr>
        <w:t>примере группы студентов</w:t>
      </w:r>
      <w:r w:rsidR="006E18A1" w:rsidRPr="00E27B4F">
        <w:rPr>
          <w:sz w:val="28"/>
          <w:szCs w:val="28"/>
          <w:shd w:val="clear" w:color="auto" w:fill="FFFFFF"/>
        </w:rPr>
        <w:t xml:space="preserve"> ПР15-04)</w:t>
      </w:r>
      <w:r>
        <w:rPr>
          <w:sz w:val="28"/>
          <w:szCs w:val="28"/>
          <w:shd w:val="clear" w:color="auto" w:fill="FFFFFF"/>
        </w:rPr>
        <w:t>;</w:t>
      </w:r>
    </w:p>
    <w:p w:rsidR="00E27B4F" w:rsidRPr="00E27B4F" w:rsidRDefault="00E27B4F" w:rsidP="00E27B4F">
      <w:pPr>
        <w:pStyle w:val="Default"/>
        <w:numPr>
          <w:ilvl w:val="0"/>
          <w:numId w:val="22"/>
        </w:numPr>
        <w:spacing w:line="360" w:lineRule="auto"/>
        <w:ind w:right="-285"/>
        <w:jc w:val="both"/>
        <w:rPr>
          <w:color w:val="auto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проанализировать динамику снижения симптомов; </w:t>
      </w:r>
    </w:p>
    <w:p w:rsidR="00357235" w:rsidRPr="00E27B4F" w:rsidRDefault="006E18A1" w:rsidP="00E27B4F">
      <w:pPr>
        <w:pStyle w:val="Default"/>
        <w:numPr>
          <w:ilvl w:val="0"/>
          <w:numId w:val="22"/>
        </w:numPr>
        <w:spacing w:line="360" w:lineRule="auto"/>
        <w:ind w:right="-285"/>
        <w:jc w:val="both"/>
        <w:rPr>
          <w:color w:val="auto"/>
          <w:sz w:val="28"/>
          <w:szCs w:val="28"/>
        </w:rPr>
      </w:pPr>
      <w:r w:rsidRPr="00E27B4F">
        <w:rPr>
          <w:sz w:val="28"/>
          <w:szCs w:val="28"/>
        </w:rPr>
        <w:t xml:space="preserve">сформулировать общие практические рекомендации родителям и педагогам, работающим с гиперактивными </w:t>
      </w:r>
      <w:r w:rsidR="00421BF3">
        <w:rPr>
          <w:sz w:val="28"/>
          <w:szCs w:val="28"/>
        </w:rPr>
        <w:t>подростками</w:t>
      </w:r>
      <w:r w:rsidRPr="00E27B4F">
        <w:rPr>
          <w:sz w:val="28"/>
          <w:szCs w:val="28"/>
        </w:rPr>
        <w:t>.</w:t>
      </w:r>
    </w:p>
    <w:p w:rsidR="00F1432E" w:rsidRDefault="00F1432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EC3DFB" w:rsidRPr="00272C5D" w:rsidRDefault="009E0474" w:rsidP="00272C5D">
      <w:pPr>
        <w:pStyle w:val="Default"/>
        <w:spacing w:line="360" w:lineRule="auto"/>
        <w:ind w:right="-285"/>
        <w:jc w:val="center"/>
        <w:rPr>
          <w:b/>
          <w:sz w:val="28"/>
          <w:szCs w:val="28"/>
        </w:rPr>
      </w:pPr>
      <w:r w:rsidRPr="009E0474">
        <w:rPr>
          <w:b/>
          <w:sz w:val="28"/>
          <w:szCs w:val="28"/>
        </w:rPr>
        <w:lastRenderedPageBreak/>
        <w:t xml:space="preserve">ГЛАВА 1. ОСОБЕННОСТИ </w:t>
      </w:r>
      <w:r w:rsidRPr="009E0474">
        <w:rPr>
          <w:rStyle w:val="c4"/>
          <w:b/>
          <w:color w:val="auto"/>
          <w:sz w:val="28"/>
          <w:szCs w:val="28"/>
        </w:rPr>
        <w:t>СДВГ</w:t>
      </w:r>
      <w:r w:rsidRPr="009E0474">
        <w:rPr>
          <w:b/>
          <w:color w:val="auto"/>
          <w:sz w:val="28"/>
          <w:szCs w:val="28"/>
        </w:rPr>
        <w:t xml:space="preserve"> </w:t>
      </w:r>
      <w:r>
        <w:rPr>
          <w:b/>
          <w:sz w:val="28"/>
          <w:szCs w:val="28"/>
        </w:rPr>
        <w:t>У ДЕТЕЙ</w:t>
      </w:r>
      <w:r w:rsidR="00272C5D">
        <w:rPr>
          <w:b/>
          <w:sz w:val="28"/>
          <w:szCs w:val="28"/>
        </w:rPr>
        <w:t xml:space="preserve"> </w:t>
      </w:r>
      <w:r w:rsidRPr="009E0474">
        <w:rPr>
          <w:b/>
          <w:sz w:val="28"/>
          <w:szCs w:val="28"/>
        </w:rPr>
        <w:t xml:space="preserve">В </w:t>
      </w:r>
      <w:r w:rsidRPr="009E0474">
        <w:rPr>
          <w:b/>
          <w:color w:val="auto"/>
          <w:sz w:val="28"/>
          <w:szCs w:val="28"/>
        </w:rPr>
        <w:t>УСЛОВИЯХ СОВРЕМЕННОГО ОБРАЗОВАНИЯ</w:t>
      </w:r>
    </w:p>
    <w:p w:rsidR="00EC3DFB" w:rsidRDefault="00EC3DFB" w:rsidP="00E840BA">
      <w:pPr>
        <w:pStyle w:val="c107"/>
        <w:spacing w:before="0" w:beforeAutospacing="0" w:after="0" w:afterAutospacing="0" w:line="270" w:lineRule="atLeast"/>
        <w:ind w:left="4" w:right="14"/>
        <w:jc w:val="both"/>
        <w:rPr>
          <w:sz w:val="28"/>
          <w:szCs w:val="28"/>
        </w:rPr>
      </w:pPr>
    </w:p>
    <w:p w:rsidR="009F2B16" w:rsidRPr="009A7C53" w:rsidRDefault="009A7C53" w:rsidP="006A377B">
      <w:pPr>
        <w:pStyle w:val="c107"/>
        <w:spacing w:before="0" w:beforeAutospacing="0" w:after="0" w:afterAutospacing="0" w:line="360" w:lineRule="auto"/>
        <w:ind w:left="4" w:right="14" w:firstLine="704"/>
        <w:jc w:val="both"/>
        <w:rPr>
          <w:rStyle w:val="c4"/>
          <w:b/>
          <w:sz w:val="28"/>
          <w:szCs w:val="28"/>
        </w:rPr>
      </w:pPr>
      <w:r w:rsidRPr="009A7C53">
        <w:rPr>
          <w:b/>
          <w:sz w:val="28"/>
          <w:szCs w:val="28"/>
        </w:rPr>
        <w:t xml:space="preserve">1.1. </w:t>
      </w:r>
      <w:r w:rsidRPr="009A7C53">
        <w:rPr>
          <w:b/>
          <w:bCs/>
          <w:sz w:val="28"/>
          <w:szCs w:val="28"/>
        </w:rPr>
        <w:t xml:space="preserve">Понятие о </w:t>
      </w:r>
      <w:r w:rsidR="009E0474" w:rsidRPr="009E0474">
        <w:rPr>
          <w:rStyle w:val="c4"/>
          <w:b/>
          <w:sz w:val="28"/>
          <w:szCs w:val="28"/>
        </w:rPr>
        <w:t>СДВГ</w:t>
      </w:r>
      <w:r w:rsidR="009E0474">
        <w:rPr>
          <w:rStyle w:val="c4"/>
          <w:b/>
          <w:sz w:val="28"/>
          <w:szCs w:val="28"/>
        </w:rPr>
        <w:t xml:space="preserve"> у детей </w:t>
      </w:r>
      <w:r w:rsidR="00F277A0">
        <w:rPr>
          <w:b/>
          <w:sz w:val="28"/>
          <w:szCs w:val="28"/>
        </w:rPr>
        <w:t>в концепции современного образования</w:t>
      </w:r>
    </w:p>
    <w:p w:rsidR="005676B2" w:rsidRPr="000E1418" w:rsidRDefault="005676B2" w:rsidP="00E840BA">
      <w:pPr>
        <w:pStyle w:val="c107"/>
        <w:spacing w:before="0" w:beforeAutospacing="0" w:after="0" w:afterAutospacing="0" w:line="270" w:lineRule="atLeast"/>
        <w:ind w:left="4" w:right="14"/>
        <w:jc w:val="both"/>
        <w:rPr>
          <w:sz w:val="28"/>
          <w:szCs w:val="28"/>
        </w:rPr>
      </w:pPr>
    </w:p>
    <w:p w:rsidR="003A27E4" w:rsidRPr="003A27E4" w:rsidRDefault="003A27E4" w:rsidP="003A27E4">
      <w:pPr>
        <w:pStyle w:val="a3"/>
        <w:spacing w:before="0" w:beforeAutospacing="0" w:after="0" w:afterAutospacing="0" w:line="360" w:lineRule="auto"/>
        <w:ind w:right="-284" w:firstLine="708"/>
        <w:jc w:val="both"/>
        <w:rPr>
          <w:color w:val="000000"/>
          <w:sz w:val="28"/>
          <w:szCs w:val="28"/>
        </w:rPr>
      </w:pPr>
      <w:r w:rsidRPr="003A27E4">
        <w:rPr>
          <w:color w:val="000000"/>
          <w:sz w:val="28"/>
          <w:szCs w:val="28"/>
        </w:rPr>
        <w:t>В середине 19-го века немецкий врач-психоневролог Генрих Хоффман первым описал чрезмерно подвижного ребёнка и дал ему прозвище Непоседа Фил. С 60-х годов 20-го века врачи стали выделять такое состояние как патологическое и назвали его минимальные мозговые дисфункции (минимальное расстройство функций мозга). С 80-х годов двадцатого века состояние чрезмерной двигательной активности (гиперактивность) стали выделять как самостоятельное заболевание и занесли в Международную классификацию болезней (МКБ) под названием синдром дефицита внимания с гиперактивностью (СДВГ).</w:t>
      </w:r>
      <w:r w:rsidR="00897BAD" w:rsidRPr="00897BAD">
        <w:rPr>
          <w:color w:val="000000"/>
          <w:sz w:val="28"/>
          <w:szCs w:val="28"/>
        </w:rPr>
        <w:t xml:space="preserve"> </w:t>
      </w:r>
      <w:r w:rsidR="007A3302">
        <w:rPr>
          <w:color w:val="000000"/>
          <w:sz w:val="28"/>
          <w:szCs w:val="28"/>
        </w:rPr>
        <w:t>[9</w:t>
      </w:r>
      <w:r w:rsidR="00897BAD" w:rsidRPr="00303328">
        <w:rPr>
          <w:color w:val="000000"/>
          <w:sz w:val="28"/>
          <w:szCs w:val="28"/>
        </w:rPr>
        <w:t>]</w:t>
      </w:r>
    </w:p>
    <w:p w:rsidR="008839AD" w:rsidRDefault="009E6FA3" w:rsidP="001D3EA8">
      <w:pPr>
        <w:pStyle w:val="22"/>
        <w:shd w:val="clear" w:color="auto" w:fill="auto"/>
        <w:spacing w:after="0" w:line="360" w:lineRule="auto"/>
        <w:ind w:left="4" w:firstLine="704"/>
      </w:pPr>
      <w:r w:rsidRPr="009A7C53">
        <w:rPr>
          <w:bCs/>
        </w:rPr>
        <w:t>Синдром дефицита внимания с гиперактивностью</w:t>
      </w:r>
      <w:r w:rsidR="00B23910">
        <w:rPr>
          <w:bCs/>
        </w:rPr>
        <w:t xml:space="preserve"> </w:t>
      </w:r>
      <w:r w:rsidRPr="000E1418">
        <w:t xml:space="preserve">– самое распространенное психоневрологическое расстройство. </w:t>
      </w:r>
      <w:r w:rsidR="001D3EA8" w:rsidRPr="000E1418">
        <w:t xml:space="preserve">В настоящее время распространенность </w:t>
      </w:r>
      <w:r w:rsidR="001D3EA8" w:rsidRPr="008839AD">
        <w:rPr>
          <w:shd w:val="clear" w:color="auto" w:fill="FFFFFF"/>
        </w:rPr>
        <w:t>СДВГ</w:t>
      </w:r>
      <w:r w:rsidR="001D3EA8" w:rsidRPr="000E1418">
        <w:t xml:space="preserve"> среди школьников от 3 до 20%. В 30-70% случаев синдромы расстройства переходят во взрослый возраст. </w:t>
      </w:r>
    </w:p>
    <w:p w:rsidR="001D3EA8" w:rsidRDefault="007C4823" w:rsidP="001D3EA8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EA8">
        <w:rPr>
          <w:rStyle w:val="c4"/>
          <w:rFonts w:ascii="Times New Roman" w:hAnsi="Times New Roman" w:cs="Times New Roman"/>
          <w:i/>
          <w:sz w:val="28"/>
          <w:szCs w:val="28"/>
        </w:rPr>
        <w:t> </w:t>
      </w:r>
      <w:r w:rsidR="001D3EA8" w:rsidRPr="001D3EA8">
        <w:rPr>
          <w:rFonts w:ascii="Times New Roman" w:hAnsi="Times New Roman" w:cs="Times New Roman"/>
          <w:bCs/>
          <w:i/>
          <w:iCs/>
          <w:sz w:val="28"/>
          <w:szCs w:val="28"/>
        </w:rPr>
        <w:t>Нарушение внимания</w:t>
      </w:r>
      <w:r w:rsidR="001D3EA8">
        <w:rPr>
          <w:bCs/>
          <w:iCs/>
          <w:sz w:val="28"/>
          <w:szCs w:val="28"/>
        </w:rPr>
        <w:t xml:space="preserve"> </w:t>
      </w:r>
      <w:r w:rsidR="001D3EA8" w:rsidRPr="001D3EA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D3EA8" w:rsidRPr="001D3EA8">
        <w:rPr>
          <w:rFonts w:ascii="Times New Roman" w:hAnsi="Times New Roman" w:cs="Times New Roman"/>
          <w:sz w:val="28"/>
          <w:szCs w:val="28"/>
        </w:rPr>
        <w:t>проявляется преждевременным прерыванием выполнения заданий и начатой деятельности. Дети легко теряют интерес к заданию, так как их отвлекают другие раздражители.</w:t>
      </w:r>
    </w:p>
    <w:p w:rsidR="001D3EA8" w:rsidRDefault="001D3EA8" w:rsidP="001D3EA8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EA8">
        <w:rPr>
          <w:rFonts w:ascii="Times New Roman" w:hAnsi="Times New Roman" w:cs="Times New Roman"/>
          <w:bCs/>
          <w:i/>
          <w:iCs/>
          <w:sz w:val="28"/>
          <w:szCs w:val="28"/>
        </w:rPr>
        <w:t>Двигательная гиперактивность</w:t>
      </w:r>
      <w:r w:rsidRPr="001D3EA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 </w:t>
      </w:r>
      <w:r w:rsidRPr="001D3EA8">
        <w:rPr>
          <w:rFonts w:ascii="Times New Roman" w:hAnsi="Times New Roman" w:cs="Times New Roman"/>
          <w:sz w:val="28"/>
          <w:szCs w:val="28"/>
        </w:rPr>
        <w:t xml:space="preserve">означает не только выраженную потребность в движениях, но и чрезмерное беспокойство, которое особенно выражено тогда, когда ребенку требуется вести себя относительно спокойно. В зависимости от ситуации это может проявляться в беганье, прыжках, во вставании с места, а также в выраженной болтливости и шумном поведении, раскачивании и вертлявости. </w:t>
      </w:r>
    </w:p>
    <w:p w:rsidR="001D3EA8" w:rsidRDefault="00B94179" w:rsidP="001D3EA8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EA8">
        <w:rPr>
          <w:rFonts w:ascii="Times New Roman" w:hAnsi="Times New Roman" w:cs="Times New Roman"/>
          <w:bCs/>
          <w:i/>
          <w:iCs/>
          <w:sz w:val="28"/>
          <w:szCs w:val="28"/>
        </w:rPr>
        <w:t>Импульсивность</w:t>
      </w:r>
      <w:r w:rsidRPr="001D3EA8">
        <w:rPr>
          <w:rFonts w:ascii="Times New Roman" w:hAnsi="Times New Roman" w:cs="Times New Roman"/>
          <w:i/>
          <w:sz w:val="28"/>
          <w:szCs w:val="28"/>
        </w:rPr>
        <w:t>,</w:t>
      </w:r>
      <w:r w:rsidRPr="001D3EA8">
        <w:rPr>
          <w:rFonts w:ascii="Times New Roman" w:hAnsi="Times New Roman" w:cs="Times New Roman"/>
          <w:sz w:val="28"/>
          <w:szCs w:val="28"/>
        </w:rPr>
        <w:t xml:space="preserve"> или</w:t>
      </w:r>
      <w:r w:rsidR="001D3EA8" w:rsidRPr="001D3EA8">
        <w:rPr>
          <w:rFonts w:ascii="Times New Roman" w:hAnsi="Times New Roman" w:cs="Times New Roman"/>
          <w:sz w:val="28"/>
          <w:szCs w:val="28"/>
        </w:rPr>
        <w:t xml:space="preserve"> склонность к</w:t>
      </w:r>
      <w:r w:rsidR="00F42C63">
        <w:rPr>
          <w:rFonts w:ascii="Times New Roman" w:hAnsi="Times New Roman" w:cs="Times New Roman"/>
          <w:sz w:val="28"/>
          <w:szCs w:val="28"/>
        </w:rPr>
        <w:t xml:space="preserve"> слишком быстрым, необдуманным</w:t>
      </w:r>
      <w:r w:rsidR="001D3EA8" w:rsidRPr="001D3EA8">
        <w:rPr>
          <w:rFonts w:ascii="Times New Roman" w:hAnsi="Times New Roman" w:cs="Times New Roman"/>
          <w:sz w:val="28"/>
          <w:szCs w:val="28"/>
        </w:rPr>
        <w:t xml:space="preserve"> действиям, проявляется как в повседневной жизни, так и в ситуации обучения. </w:t>
      </w:r>
      <w:r w:rsidR="001D3EA8" w:rsidRPr="001D3EA8">
        <w:rPr>
          <w:rFonts w:ascii="Times New Roman" w:hAnsi="Times New Roman" w:cs="Times New Roman"/>
          <w:sz w:val="28"/>
          <w:szCs w:val="28"/>
        </w:rPr>
        <w:lastRenderedPageBreak/>
        <w:t>В школе и в любой учебной деятельности у таких детей наблюдается “импульсивный тип работы”: они с трудом ждут своей очереди, прерывают других и выкрикивают свои ответы, не отвечая на вопрос полностью. Некоторые дети из-за своей импульсивности легко попадает в опасные ситуации, не задумавшись о последствиях. Эта склонность к риску часто становится причиной травм и несчастных случаев. Импульсивность, часто сочетаясь с агрессивным и оппозиционным поведением, приводит к трудностям в контактах и социальной изоляции.</w:t>
      </w:r>
    </w:p>
    <w:p w:rsidR="001D3EA8" w:rsidRPr="001D3EA8" w:rsidRDefault="001D3EA8" w:rsidP="001D3EA8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EA8">
        <w:rPr>
          <w:rFonts w:ascii="Times New Roman" w:hAnsi="Times New Roman" w:cs="Times New Roman"/>
          <w:bCs/>
          <w:i/>
          <w:iCs/>
          <w:sz w:val="28"/>
          <w:szCs w:val="28"/>
        </w:rPr>
        <w:t>Трудности в контактах и социальная изолированность</w:t>
      </w:r>
      <w:r w:rsidRPr="001D3EA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D3EA8">
        <w:rPr>
          <w:rFonts w:ascii="Times New Roman" w:hAnsi="Times New Roman" w:cs="Times New Roman"/>
          <w:sz w:val="28"/>
          <w:szCs w:val="28"/>
        </w:rPr>
        <w:t>являются частыми симптомами, затрудняющими отношения с родителями, учителями и сверстниками. Такие дети зачастую не чувствуют дистанцию между собой и взрослым (педагогом, психологом), проявляют панибратское отношение к нему. Им трудно адекватно воспринимать и оценивать социальные ситуации, строить свое поведение в соответствии с ними.</w:t>
      </w:r>
    </w:p>
    <w:p w:rsidR="009A7C53" w:rsidRPr="00897BAD" w:rsidRDefault="009E6FA3" w:rsidP="009A7C53">
      <w:pPr>
        <w:pStyle w:val="a3"/>
        <w:shd w:val="clear" w:color="auto" w:fill="FFFFFF"/>
        <w:spacing w:before="0" w:beforeAutospacing="0" w:after="0" w:afterAutospacing="0" w:line="360" w:lineRule="auto"/>
        <w:ind w:left="4" w:right="-284" w:firstLine="705"/>
        <w:jc w:val="both"/>
        <w:rPr>
          <w:sz w:val="28"/>
          <w:szCs w:val="28"/>
        </w:rPr>
      </w:pPr>
      <w:r w:rsidRPr="000E1418">
        <w:rPr>
          <w:sz w:val="28"/>
          <w:szCs w:val="28"/>
        </w:rPr>
        <w:t>Основные симптомы СДВГ: нарушение внимания (его дефицит), импульсивность и гиперактивность. Дети с СДВГ часто и легко отвлекаются, слишком много и зачастую невпопад говорят, находятся в постоянном движении и действуют, не задумываясь о последствиях. Эти особенности присущи многим детям. Однако у детей с СДВГ они выражены чрезмерно, в степени, не соответствующей возрасту, наблюдаются постоянно, в любой обстановке и значительно осложняют жизнь ребенка в семье, общение со сверстниками и учебу в школе</w:t>
      </w:r>
      <w:r w:rsidRPr="00897BAD">
        <w:rPr>
          <w:sz w:val="28"/>
          <w:szCs w:val="28"/>
        </w:rPr>
        <w:t xml:space="preserve">. </w:t>
      </w:r>
    </w:p>
    <w:p w:rsidR="00F277A0" w:rsidRDefault="009E6FA3" w:rsidP="00F277A0">
      <w:pPr>
        <w:pStyle w:val="a3"/>
        <w:shd w:val="clear" w:color="auto" w:fill="FFFFFF"/>
        <w:spacing w:before="0" w:beforeAutospacing="0" w:after="0" w:afterAutospacing="0" w:line="360" w:lineRule="auto"/>
        <w:ind w:left="4" w:right="-284" w:firstLine="705"/>
        <w:jc w:val="both"/>
        <w:rPr>
          <w:sz w:val="28"/>
          <w:szCs w:val="28"/>
        </w:rPr>
      </w:pPr>
      <w:r w:rsidRPr="000E1418">
        <w:rPr>
          <w:sz w:val="28"/>
          <w:szCs w:val="28"/>
        </w:rPr>
        <w:t xml:space="preserve">У подростков с СДВГ появляется ранняя тяга к алкоголю, курению, наркотикам, отмечается игровая зависимость. Они часто совершают правонарушения, попадают в асоциальные компании, составляют существенный процент контингента исправительных учреждений. В дальнейшем у них возникают сложности с профессиональным самоопределением и трудоустройством, которые также сопровождают и сам процесс профессиональной самореализации на предприятии. Это связано с особенностями поведения, возможными вредными привычками, а также </w:t>
      </w:r>
      <w:r w:rsidRPr="000E1418">
        <w:rPr>
          <w:sz w:val="28"/>
          <w:szCs w:val="28"/>
        </w:rPr>
        <w:lastRenderedPageBreak/>
        <w:t>неизбежными в данном случае пробелами в образовании. Педагоги нередко называют такого ребенка «трудным учеником», родители – «неуправляемым, сложным ребенком», а социологи – ребенок/подросток из «группы риска», тем самым они констатируют имеющиеся проблемы в поведении, при этом, не всегда зная, как нужно их решать и к кому обращаться.</w:t>
      </w:r>
      <w:r w:rsidR="009A7C53">
        <w:rPr>
          <w:sz w:val="28"/>
          <w:szCs w:val="28"/>
        </w:rPr>
        <w:t xml:space="preserve"> </w:t>
      </w:r>
    </w:p>
    <w:p w:rsidR="00F277A0" w:rsidRPr="00897BAD" w:rsidRDefault="00F277A0" w:rsidP="009B7BB9">
      <w:pPr>
        <w:shd w:val="clear" w:color="auto" w:fill="FFFFFF"/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7A0">
        <w:rPr>
          <w:rFonts w:ascii="Times New Roman" w:eastAsia="Times New Roman" w:hAnsi="Times New Roman" w:cs="Times New Roman"/>
          <w:sz w:val="28"/>
          <w:szCs w:val="28"/>
        </w:rPr>
        <w:t xml:space="preserve">Для профилактики подростковой преступности, алкоголизма, наркомании необходимо своевременно выявлять и корригировать детей с </w:t>
      </w:r>
      <w:r w:rsidR="007C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4823" w:rsidRPr="009B7BB9">
        <w:rPr>
          <w:rFonts w:ascii="Times New Roman" w:hAnsi="Times New Roman" w:cs="Times New Roman"/>
          <w:sz w:val="28"/>
          <w:szCs w:val="28"/>
        </w:rPr>
        <w:t>СДВГ</w:t>
      </w:r>
      <w:r w:rsidRPr="00F277A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7B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77A0">
        <w:rPr>
          <w:rFonts w:ascii="Times New Roman" w:eastAsia="Times New Roman" w:hAnsi="Times New Roman" w:cs="Times New Roman"/>
          <w:sz w:val="28"/>
          <w:szCs w:val="28"/>
        </w:rPr>
        <w:t>У таких детей есть ряд недостатков, которые могут навредить как самому ребенку, так и окружающим, но при правильном отношении и коррекции можно развить сильную и творческую личность.</w:t>
      </w:r>
      <w:r w:rsidR="009B7BB9">
        <w:rPr>
          <w:rFonts w:ascii="Times New Roman" w:eastAsia="Times New Roman" w:hAnsi="Times New Roman" w:cs="Times New Roman"/>
          <w:sz w:val="28"/>
          <w:szCs w:val="28"/>
        </w:rPr>
        <w:t xml:space="preserve"> Сильные и слабые стороны детей с </w:t>
      </w:r>
      <w:r w:rsidR="009B7BB9" w:rsidRPr="009B7BB9">
        <w:rPr>
          <w:rFonts w:ascii="Times New Roman" w:hAnsi="Times New Roman" w:cs="Times New Roman"/>
          <w:sz w:val="28"/>
          <w:szCs w:val="28"/>
        </w:rPr>
        <w:t>СДВГ</w:t>
      </w:r>
      <w:r w:rsidR="009B7BB9">
        <w:rPr>
          <w:rFonts w:ascii="Times New Roman" w:hAnsi="Times New Roman" w:cs="Times New Roman"/>
          <w:sz w:val="28"/>
          <w:szCs w:val="28"/>
        </w:rPr>
        <w:t xml:space="preserve"> рассмотрены в таблице 1</w:t>
      </w:r>
      <w:r w:rsidR="00F13A21">
        <w:rPr>
          <w:rFonts w:ascii="Times New Roman" w:hAnsi="Times New Roman" w:cs="Times New Roman"/>
          <w:sz w:val="28"/>
          <w:szCs w:val="28"/>
        </w:rPr>
        <w:t xml:space="preserve">. </w:t>
      </w:r>
      <w:r w:rsidR="009B7BB9" w:rsidRPr="009B7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70B5">
        <w:rPr>
          <w:rFonts w:ascii="Times New Roman" w:hAnsi="Times New Roman" w:cs="Times New Roman"/>
          <w:sz w:val="28"/>
          <w:szCs w:val="28"/>
        </w:rPr>
        <w:t>(Приложение 1</w:t>
      </w:r>
      <w:r w:rsidR="009B7BB9" w:rsidRPr="00897BAD">
        <w:rPr>
          <w:rFonts w:ascii="Times New Roman" w:hAnsi="Times New Roman" w:cs="Times New Roman"/>
          <w:sz w:val="28"/>
          <w:szCs w:val="28"/>
        </w:rPr>
        <w:t>)</w:t>
      </w:r>
      <w:r w:rsidR="007A3302">
        <w:rPr>
          <w:rFonts w:ascii="Times New Roman" w:hAnsi="Times New Roman" w:cs="Times New Roman"/>
          <w:color w:val="000000"/>
          <w:sz w:val="28"/>
          <w:szCs w:val="28"/>
        </w:rPr>
        <w:t xml:space="preserve"> [10</w:t>
      </w:r>
      <w:r w:rsidR="00897BAD" w:rsidRPr="00897BAD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F277A0" w:rsidRPr="00F277A0" w:rsidRDefault="00F277A0" w:rsidP="00F277A0">
      <w:pPr>
        <w:shd w:val="clear" w:color="auto" w:fill="FFFFFF"/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7A0">
        <w:rPr>
          <w:rFonts w:ascii="Times New Roman" w:eastAsia="Times New Roman" w:hAnsi="Times New Roman" w:cs="Times New Roman"/>
          <w:sz w:val="28"/>
          <w:szCs w:val="28"/>
        </w:rPr>
        <w:t xml:space="preserve">У детей </w:t>
      </w:r>
      <w:r w:rsidR="007C482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7C4823" w:rsidRPr="009B7BB9">
        <w:rPr>
          <w:rFonts w:ascii="Times New Roman" w:hAnsi="Times New Roman" w:cs="Times New Roman"/>
          <w:sz w:val="28"/>
          <w:szCs w:val="28"/>
        </w:rPr>
        <w:t>СДВГ</w:t>
      </w:r>
      <w:r w:rsidR="007C4823">
        <w:rPr>
          <w:rFonts w:ascii="Times New Roman" w:hAnsi="Times New Roman" w:cs="Times New Roman"/>
          <w:sz w:val="28"/>
          <w:szCs w:val="28"/>
        </w:rPr>
        <w:t xml:space="preserve"> </w:t>
      </w:r>
      <w:r w:rsidRPr="00F277A0">
        <w:rPr>
          <w:rFonts w:ascii="Times New Roman" w:eastAsia="Times New Roman" w:hAnsi="Times New Roman" w:cs="Times New Roman"/>
          <w:sz w:val="28"/>
          <w:szCs w:val="28"/>
        </w:rPr>
        <w:t xml:space="preserve">присутствуют проблемы с успеваемостью, это так называемые “качели успеваемости”. Сегодня ребенок “приносит” домой одни </w:t>
      </w:r>
      <w:r w:rsidR="00EB18D8">
        <w:rPr>
          <w:rFonts w:ascii="Times New Roman" w:eastAsia="Times New Roman" w:hAnsi="Times New Roman" w:cs="Times New Roman"/>
          <w:sz w:val="28"/>
          <w:szCs w:val="28"/>
        </w:rPr>
        <w:t xml:space="preserve">пятерки </w:t>
      </w:r>
      <w:r w:rsidRPr="00F277A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EB18D8">
        <w:rPr>
          <w:rFonts w:ascii="Times New Roman" w:eastAsia="Times New Roman" w:hAnsi="Times New Roman" w:cs="Times New Roman"/>
          <w:sz w:val="28"/>
          <w:szCs w:val="28"/>
        </w:rPr>
        <w:t>четверки</w:t>
      </w:r>
      <w:r w:rsidRPr="00F277A0">
        <w:rPr>
          <w:rFonts w:ascii="Times New Roman" w:eastAsia="Times New Roman" w:hAnsi="Times New Roman" w:cs="Times New Roman"/>
          <w:sz w:val="28"/>
          <w:szCs w:val="28"/>
        </w:rPr>
        <w:t>, а завтра по тем же предметам может получить два. Это очень расстраивает родителей и удивляет учителей. Учителя предполагают, что ребенок не подготовился сегодня к уроку или попросту не</w:t>
      </w:r>
      <w:r w:rsidR="007C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77A0">
        <w:rPr>
          <w:rFonts w:ascii="Times New Roman" w:eastAsia="Times New Roman" w:hAnsi="Times New Roman" w:cs="Times New Roman"/>
          <w:sz w:val="28"/>
          <w:szCs w:val="28"/>
        </w:rPr>
        <w:t>захотел ответить хорошо.</w:t>
      </w:r>
    </w:p>
    <w:p w:rsidR="00F277A0" w:rsidRPr="00F277A0" w:rsidRDefault="00F277A0" w:rsidP="00F277A0">
      <w:pPr>
        <w:shd w:val="clear" w:color="auto" w:fill="FFFFFF"/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7A0">
        <w:rPr>
          <w:rFonts w:ascii="Times New Roman" w:eastAsia="Times New Roman" w:hAnsi="Times New Roman" w:cs="Times New Roman"/>
          <w:sz w:val="28"/>
          <w:szCs w:val="28"/>
        </w:rPr>
        <w:t>На самом же деле причиной таких результатов может быть нарушение режима дня и ребенок попросту не выспался. Обычный ученик даже если и не выспался, то к середине урока может с</w:t>
      </w:r>
      <w:r w:rsidR="007C4823">
        <w:rPr>
          <w:rFonts w:ascii="Times New Roman" w:eastAsia="Times New Roman" w:hAnsi="Times New Roman" w:cs="Times New Roman"/>
          <w:sz w:val="28"/>
          <w:szCs w:val="28"/>
        </w:rPr>
        <w:t xml:space="preserve">обраться и ответить, а ребенок </w:t>
      </w:r>
      <w:r w:rsidRPr="00F27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482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7C4823" w:rsidRPr="009B7BB9">
        <w:rPr>
          <w:rFonts w:ascii="Times New Roman" w:hAnsi="Times New Roman" w:cs="Times New Roman"/>
          <w:sz w:val="28"/>
          <w:szCs w:val="28"/>
        </w:rPr>
        <w:t>СДВГ</w:t>
      </w:r>
      <w:r w:rsidR="007C4823">
        <w:rPr>
          <w:rFonts w:ascii="Times New Roman" w:hAnsi="Times New Roman" w:cs="Times New Roman"/>
          <w:sz w:val="28"/>
          <w:szCs w:val="28"/>
        </w:rPr>
        <w:t xml:space="preserve"> </w:t>
      </w:r>
      <w:r w:rsidRPr="00F277A0">
        <w:rPr>
          <w:rFonts w:ascii="Times New Roman" w:eastAsia="Times New Roman" w:hAnsi="Times New Roman" w:cs="Times New Roman"/>
          <w:sz w:val="28"/>
          <w:szCs w:val="28"/>
        </w:rPr>
        <w:t>в течение всего дня будет несобран, импульсивен и капризен. Вследствие этого показывает результаты хуже, чем мог бы.</w:t>
      </w:r>
    </w:p>
    <w:p w:rsidR="00F277A0" w:rsidRPr="00F277A0" w:rsidRDefault="00F277A0" w:rsidP="00F277A0">
      <w:pPr>
        <w:shd w:val="clear" w:color="auto" w:fill="FFFFFF"/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7A0">
        <w:rPr>
          <w:rFonts w:ascii="Times New Roman" w:eastAsia="Times New Roman" w:hAnsi="Times New Roman" w:cs="Times New Roman"/>
          <w:sz w:val="28"/>
          <w:szCs w:val="28"/>
        </w:rPr>
        <w:t xml:space="preserve">Ребенок с </w:t>
      </w:r>
      <w:r w:rsidR="00993052">
        <w:rPr>
          <w:rFonts w:ascii="Times New Roman" w:eastAsia="Times New Roman" w:hAnsi="Times New Roman" w:cs="Times New Roman"/>
          <w:sz w:val="28"/>
          <w:szCs w:val="28"/>
        </w:rPr>
        <w:t>СДВГ</w:t>
      </w:r>
      <w:r w:rsidRPr="00F277A0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каких-либо заданий сильно отвлекается на посторонние раздражители, например, звуки. В итоге ни одно из дел не доводится до конца или делается поверхностно. Постоянно перескакивает с одного занятия на другое, невозможно чем-то увлечь его на длительное время. В этом кроется и причина неуклюжести, проявляющаяся в том, что они постоянно что-то роняют, сбивают, натыкаются на мебель.</w:t>
      </w:r>
    </w:p>
    <w:p w:rsidR="007C4823" w:rsidRDefault="00F277A0" w:rsidP="00A95F6A">
      <w:pPr>
        <w:pStyle w:val="a3"/>
        <w:spacing w:before="0" w:beforeAutospacing="0" w:after="0" w:afterAutospacing="0" w:line="360" w:lineRule="auto"/>
        <w:ind w:right="-284" w:firstLine="708"/>
        <w:jc w:val="both"/>
        <w:rPr>
          <w:sz w:val="28"/>
          <w:szCs w:val="28"/>
        </w:rPr>
      </w:pPr>
      <w:r w:rsidRPr="00A95F6A">
        <w:rPr>
          <w:sz w:val="28"/>
          <w:szCs w:val="28"/>
        </w:rPr>
        <w:t xml:space="preserve">В настоящее время в специальной психологии и коррекционной педагогике интенсивно обсуждается проблема интеграции детей с </w:t>
      </w:r>
      <w:r w:rsidRPr="00A95F6A">
        <w:rPr>
          <w:sz w:val="28"/>
          <w:szCs w:val="28"/>
        </w:rPr>
        <w:lastRenderedPageBreak/>
        <w:t xml:space="preserve">отклонениями в развитии в общеобразовательную среду. В то же время в современном образовании важным признается тот факт, что усилия школы должны быть направлены не только на обучение, воспитание, развитие учащихся, но и на обеспечение сохранения физического и психического здоровья школьников. Степень эмоционального неблагополучия учащегося, одной из форм которого является повышенная личностная тревожность, может </w:t>
      </w:r>
      <w:r w:rsidR="00A95F6A" w:rsidRPr="00A95F6A">
        <w:rPr>
          <w:sz w:val="28"/>
          <w:szCs w:val="28"/>
        </w:rPr>
        <w:t>свидетельствовать,</w:t>
      </w:r>
      <w:r w:rsidRPr="00A95F6A">
        <w:rPr>
          <w:sz w:val="28"/>
          <w:szCs w:val="28"/>
        </w:rPr>
        <w:t xml:space="preserve"> в том числе и о влиянии системы обучения на психическое здоровье школьника. </w:t>
      </w:r>
    </w:p>
    <w:p w:rsidR="00E83231" w:rsidRPr="00E83231" w:rsidRDefault="00A95F6A" w:rsidP="00E83231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231">
        <w:rPr>
          <w:rFonts w:ascii="Times New Roman" w:hAnsi="Times New Roman" w:cs="Times New Roman"/>
          <w:sz w:val="28"/>
          <w:szCs w:val="28"/>
        </w:rPr>
        <w:t>О</w:t>
      </w:r>
      <w:r w:rsidR="00F277A0" w:rsidRPr="00E83231">
        <w:rPr>
          <w:rFonts w:ascii="Times New Roman" w:hAnsi="Times New Roman" w:cs="Times New Roman"/>
          <w:sz w:val="28"/>
          <w:szCs w:val="28"/>
        </w:rPr>
        <w:t xml:space="preserve">дной из задач любого типа школы является максимально возможная коррекция имеющихся нарушений и ни в коем случае не усугубление их. По отношению к этой категории детей в наибольшей </w:t>
      </w:r>
      <w:r w:rsidR="007C4823" w:rsidRPr="00E83231">
        <w:rPr>
          <w:rFonts w:ascii="Times New Roman" w:hAnsi="Times New Roman" w:cs="Times New Roman"/>
          <w:sz w:val="28"/>
          <w:szCs w:val="28"/>
        </w:rPr>
        <w:t>степени,</w:t>
      </w:r>
      <w:r w:rsidR="00F277A0" w:rsidRPr="00E83231">
        <w:rPr>
          <w:rFonts w:ascii="Times New Roman" w:hAnsi="Times New Roman" w:cs="Times New Roman"/>
          <w:sz w:val="28"/>
          <w:szCs w:val="28"/>
        </w:rPr>
        <w:t xml:space="preserve"> </w:t>
      </w:r>
      <w:r w:rsidR="00B8175E" w:rsidRPr="00E83231">
        <w:rPr>
          <w:rFonts w:ascii="Times New Roman" w:hAnsi="Times New Roman" w:cs="Times New Roman"/>
          <w:sz w:val="28"/>
          <w:szCs w:val="28"/>
        </w:rPr>
        <w:t>возможно,</w:t>
      </w:r>
      <w:r w:rsidR="007C4823" w:rsidRPr="00E83231">
        <w:rPr>
          <w:rFonts w:ascii="Times New Roman" w:hAnsi="Times New Roman" w:cs="Times New Roman"/>
          <w:sz w:val="28"/>
          <w:szCs w:val="28"/>
        </w:rPr>
        <w:t xml:space="preserve"> </w:t>
      </w:r>
      <w:r w:rsidR="00F277A0" w:rsidRPr="00E83231">
        <w:rPr>
          <w:rFonts w:ascii="Times New Roman" w:hAnsi="Times New Roman" w:cs="Times New Roman"/>
          <w:sz w:val="28"/>
          <w:szCs w:val="28"/>
        </w:rPr>
        <w:t>проследить влияние дифференцированного и интегрированного обучения на эмоциональное благополучие школьников, так как на современном этапе развития образования именно они находятся в трех различных условиях обучения: в специальной (коррекционной) школе VII вида, в общеобразовательной массовой школе</w:t>
      </w:r>
      <w:r w:rsidR="00B8175E" w:rsidRPr="00E83231">
        <w:rPr>
          <w:rFonts w:ascii="Times New Roman" w:hAnsi="Times New Roman" w:cs="Times New Roman"/>
          <w:sz w:val="28"/>
          <w:szCs w:val="28"/>
        </w:rPr>
        <w:t>,</w:t>
      </w:r>
      <w:r w:rsidR="00F277A0" w:rsidRPr="00E83231">
        <w:rPr>
          <w:rFonts w:ascii="Times New Roman" w:hAnsi="Times New Roman" w:cs="Times New Roman"/>
          <w:sz w:val="28"/>
          <w:szCs w:val="28"/>
        </w:rPr>
        <w:t xml:space="preserve"> в классах коррекционно-развивающего обучения (КРО), а также обучаются совместно в одних классах с нормально развивающимися сверстниками.</w:t>
      </w:r>
      <w:r w:rsidR="007A3302">
        <w:rPr>
          <w:rFonts w:ascii="Times New Roman" w:hAnsi="Times New Roman" w:cs="Times New Roman"/>
          <w:color w:val="000000"/>
          <w:sz w:val="28"/>
          <w:szCs w:val="28"/>
        </w:rPr>
        <w:t xml:space="preserve"> [6</w:t>
      </w:r>
      <w:r w:rsidR="00E83231" w:rsidRPr="00E83231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7D3AAF" w:rsidRPr="00F277A0" w:rsidRDefault="007D3AAF" w:rsidP="007D3AAF">
      <w:pPr>
        <w:pStyle w:val="a3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sz w:val="28"/>
          <w:szCs w:val="28"/>
        </w:rPr>
      </w:pPr>
    </w:p>
    <w:p w:rsidR="00CB094C" w:rsidRDefault="00CB094C" w:rsidP="006A377B">
      <w:pPr>
        <w:pStyle w:val="a3"/>
        <w:spacing w:before="0" w:beforeAutospacing="0" w:after="225" w:afterAutospacing="0"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CB094C">
        <w:rPr>
          <w:b/>
          <w:bCs/>
          <w:color w:val="000000"/>
          <w:sz w:val="28"/>
          <w:szCs w:val="28"/>
        </w:rPr>
        <w:t>1.2</w:t>
      </w:r>
      <w:r w:rsidR="005F4135">
        <w:rPr>
          <w:b/>
          <w:bCs/>
          <w:color w:val="000000"/>
          <w:sz w:val="28"/>
          <w:szCs w:val="28"/>
        </w:rPr>
        <w:t xml:space="preserve">. </w:t>
      </w:r>
      <w:r w:rsidRPr="00CB094C">
        <w:rPr>
          <w:b/>
          <w:bCs/>
          <w:color w:val="000000"/>
          <w:sz w:val="28"/>
          <w:szCs w:val="28"/>
        </w:rPr>
        <w:t xml:space="preserve"> Классификация и причины СДВГ </w:t>
      </w:r>
    </w:p>
    <w:p w:rsidR="007D3AAF" w:rsidRDefault="007D3AAF" w:rsidP="006A377B">
      <w:pPr>
        <w:pStyle w:val="a3"/>
        <w:spacing w:before="0" w:beforeAutospacing="0" w:after="225" w:afterAutospacing="0"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1.2.1</w:t>
      </w:r>
      <w:r w:rsidR="005F4135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 </w:t>
      </w:r>
      <w:r w:rsidRPr="00CB094C">
        <w:rPr>
          <w:b/>
          <w:bCs/>
          <w:color w:val="000000"/>
          <w:sz w:val="28"/>
          <w:szCs w:val="28"/>
        </w:rPr>
        <w:t>Классификация</w:t>
      </w:r>
      <w:r w:rsidRPr="007D3AAF">
        <w:rPr>
          <w:b/>
          <w:bCs/>
          <w:color w:val="000000"/>
          <w:sz w:val="28"/>
          <w:szCs w:val="28"/>
        </w:rPr>
        <w:t xml:space="preserve"> </w:t>
      </w:r>
      <w:r w:rsidRPr="00CB094C">
        <w:rPr>
          <w:b/>
          <w:bCs/>
          <w:color w:val="000000"/>
          <w:sz w:val="28"/>
          <w:szCs w:val="28"/>
        </w:rPr>
        <w:t xml:space="preserve">СДВГ </w:t>
      </w:r>
    </w:p>
    <w:p w:rsidR="007D3AAF" w:rsidRPr="00303328" w:rsidRDefault="007C4823" w:rsidP="00EF53F3">
      <w:pPr>
        <w:pStyle w:val="a3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СДВГ </w:t>
      </w:r>
      <w:r w:rsidR="00B94179" w:rsidRPr="00303328">
        <w:rPr>
          <w:color w:val="000000"/>
          <w:sz w:val="28"/>
          <w:szCs w:val="28"/>
        </w:rPr>
        <w:t>может быть,</w:t>
      </w:r>
      <w:r w:rsidR="007D3AAF" w:rsidRPr="00303328">
        <w:rPr>
          <w:color w:val="000000"/>
          <w:sz w:val="28"/>
          <w:szCs w:val="28"/>
        </w:rPr>
        <w:t xml:space="preserve"> как первичным, так и возникать в результате других заболеваний, то есть иметь вторичный или симптоматический характер (генетически детерминированные синдромы, психические заболевания, последствия перинатальных и инфекционных поражений центральной нервной системы).</w:t>
      </w:r>
    </w:p>
    <w:p w:rsidR="007D3AAF" w:rsidRPr="00303328" w:rsidRDefault="007D3AAF" w:rsidP="00F92AA0">
      <w:pPr>
        <w:pStyle w:val="a3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303328">
        <w:rPr>
          <w:color w:val="000000"/>
          <w:sz w:val="28"/>
          <w:szCs w:val="28"/>
        </w:rPr>
        <w:t xml:space="preserve">Согласно международной классификации (DSM-IV) выделяют три </w:t>
      </w:r>
      <w:r w:rsidR="00B94179" w:rsidRPr="00303328">
        <w:rPr>
          <w:color w:val="000000"/>
          <w:sz w:val="28"/>
          <w:szCs w:val="28"/>
        </w:rPr>
        <w:t xml:space="preserve">формы </w:t>
      </w:r>
      <w:r w:rsidR="00B94179" w:rsidRPr="00F277A0">
        <w:rPr>
          <w:sz w:val="28"/>
          <w:szCs w:val="28"/>
        </w:rPr>
        <w:t>СДВГ</w:t>
      </w:r>
      <w:r w:rsidR="007C4823" w:rsidRPr="00F277A0">
        <w:rPr>
          <w:sz w:val="28"/>
          <w:szCs w:val="28"/>
        </w:rPr>
        <w:t xml:space="preserve"> </w:t>
      </w:r>
      <w:r w:rsidRPr="00303328">
        <w:rPr>
          <w:color w:val="000000"/>
          <w:sz w:val="28"/>
          <w:szCs w:val="28"/>
        </w:rPr>
        <w:t>в зависимости от преобла</w:t>
      </w:r>
      <w:r w:rsidR="00B8175E">
        <w:rPr>
          <w:color w:val="000000"/>
          <w:sz w:val="28"/>
          <w:szCs w:val="28"/>
        </w:rPr>
        <w:t>дающих клинических симптомов</w:t>
      </w:r>
      <w:r w:rsidRPr="00303328">
        <w:rPr>
          <w:color w:val="000000"/>
          <w:sz w:val="28"/>
          <w:szCs w:val="28"/>
        </w:rPr>
        <w:t>:</w:t>
      </w:r>
    </w:p>
    <w:p w:rsidR="007D3AAF" w:rsidRPr="00303328" w:rsidRDefault="007D3AAF" w:rsidP="009E0474">
      <w:pPr>
        <w:pStyle w:val="a3"/>
        <w:numPr>
          <w:ilvl w:val="0"/>
          <w:numId w:val="19"/>
        </w:numPr>
        <w:shd w:val="clear" w:color="auto" w:fill="FFFFFF"/>
        <w:spacing w:after="0" w:afterAutospacing="0" w:line="360" w:lineRule="auto"/>
        <w:ind w:right="-284"/>
        <w:jc w:val="both"/>
        <w:rPr>
          <w:color w:val="000000"/>
          <w:sz w:val="28"/>
          <w:szCs w:val="28"/>
        </w:rPr>
      </w:pPr>
      <w:r w:rsidRPr="00303328">
        <w:rPr>
          <w:color w:val="000000"/>
          <w:sz w:val="28"/>
          <w:szCs w:val="28"/>
        </w:rPr>
        <w:lastRenderedPageBreak/>
        <w:t xml:space="preserve">В первой форме гиперактивность сочетается с нарушениями внимания. </w:t>
      </w:r>
      <w:r w:rsidR="00B8175E">
        <w:rPr>
          <w:color w:val="000000"/>
          <w:sz w:val="28"/>
          <w:szCs w:val="28"/>
        </w:rPr>
        <w:t>(</w:t>
      </w:r>
      <w:r w:rsidR="00B94179" w:rsidRPr="00303328">
        <w:rPr>
          <w:color w:val="000000"/>
          <w:sz w:val="28"/>
          <w:szCs w:val="28"/>
        </w:rPr>
        <w:t>По распространенности — это</w:t>
      </w:r>
      <w:r w:rsidRPr="00303328">
        <w:rPr>
          <w:color w:val="000000"/>
          <w:sz w:val="28"/>
          <w:szCs w:val="28"/>
        </w:rPr>
        <w:t xml:space="preserve"> самая частая форма СДВГ</w:t>
      </w:r>
      <w:r w:rsidR="00B8175E">
        <w:rPr>
          <w:color w:val="000000"/>
          <w:sz w:val="28"/>
          <w:szCs w:val="28"/>
        </w:rPr>
        <w:t>)</w:t>
      </w:r>
      <w:r w:rsidRPr="00303328">
        <w:rPr>
          <w:color w:val="000000"/>
          <w:sz w:val="28"/>
          <w:szCs w:val="28"/>
        </w:rPr>
        <w:t>.</w:t>
      </w:r>
    </w:p>
    <w:p w:rsidR="007D3AAF" w:rsidRDefault="007D3AAF" w:rsidP="009E0474">
      <w:pPr>
        <w:pStyle w:val="a3"/>
        <w:numPr>
          <w:ilvl w:val="0"/>
          <w:numId w:val="19"/>
        </w:numPr>
        <w:shd w:val="clear" w:color="auto" w:fill="FFFFFF"/>
        <w:spacing w:after="0" w:afterAutospacing="0" w:line="360" w:lineRule="auto"/>
        <w:ind w:right="-284"/>
        <w:jc w:val="both"/>
        <w:rPr>
          <w:color w:val="000000"/>
          <w:sz w:val="28"/>
          <w:szCs w:val="28"/>
        </w:rPr>
      </w:pPr>
      <w:r w:rsidRPr="00303328">
        <w:rPr>
          <w:color w:val="000000"/>
          <w:sz w:val="28"/>
          <w:szCs w:val="28"/>
        </w:rPr>
        <w:t>Во второй форме преобладают нарушения внимания (однако нарушения внимания, как правило, имеют место и у детей с невроза</w:t>
      </w:r>
      <w:r w:rsidR="00DE0819">
        <w:rPr>
          <w:color w:val="000000"/>
          <w:sz w:val="28"/>
          <w:szCs w:val="28"/>
        </w:rPr>
        <w:t xml:space="preserve">ми и невротическими </w:t>
      </w:r>
      <w:r w:rsidR="00B94179">
        <w:rPr>
          <w:color w:val="000000"/>
          <w:sz w:val="28"/>
          <w:szCs w:val="28"/>
        </w:rPr>
        <w:t xml:space="preserve">состояниями, </w:t>
      </w:r>
      <w:r w:rsidR="00B94179" w:rsidRPr="00303328">
        <w:rPr>
          <w:color w:val="000000"/>
          <w:sz w:val="28"/>
          <w:szCs w:val="28"/>
        </w:rPr>
        <w:t>в</w:t>
      </w:r>
      <w:r w:rsidRPr="00303328">
        <w:rPr>
          <w:color w:val="000000"/>
          <w:sz w:val="28"/>
          <w:szCs w:val="28"/>
        </w:rPr>
        <w:t xml:space="preserve"> этом состоит трудность диагностики).</w:t>
      </w:r>
    </w:p>
    <w:p w:rsidR="007D3AAF" w:rsidRPr="00FB3998" w:rsidRDefault="007D3AAF" w:rsidP="00FB3998">
      <w:pPr>
        <w:pStyle w:val="a3"/>
        <w:numPr>
          <w:ilvl w:val="0"/>
          <w:numId w:val="19"/>
        </w:numPr>
        <w:shd w:val="clear" w:color="auto" w:fill="FFFFFF"/>
        <w:spacing w:after="0" w:afterAutospacing="0" w:line="360" w:lineRule="auto"/>
        <w:ind w:right="-284"/>
        <w:jc w:val="both"/>
        <w:rPr>
          <w:color w:val="000000"/>
          <w:sz w:val="28"/>
          <w:szCs w:val="28"/>
        </w:rPr>
      </w:pPr>
      <w:r w:rsidRPr="00FB3998">
        <w:rPr>
          <w:color w:val="000000"/>
          <w:sz w:val="28"/>
          <w:szCs w:val="28"/>
        </w:rPr>
        <w:t>В третьей форме преобладает гиперактивность. Последняя форма встречается наиболее редко. В большинстве случаев, если у ребенка е</w:t>
      </w:r>
      <w:r w:rsidR="00F92AA0" w:rsidRPr="00FB3998">
        <w:rPr>
          <w:color w:val="000000"/>
          <w:sz w:val="28"/>
          <w:szCs w:val="28"/>
        </w:rPr>
        <w:t>сть только гиперактивность, это</w:t>
      </w:r>
      <w:r w:rsidRPr="00FB3998">
        <w:rPr>
          <w:color w:val="000000"/>
          <w:sz w:val="28"/>
          <w:szCs w:val="28"/>
        </w:rPr>
        <w:t xml:space="preserve"> связано с его индивидуальными особенностями, в частности с темпераментом, и здесь не всегда можно говорить о патологии.</w:t>
      </w:r>
      <w:r w:rsidR="007A3302" w:rsidRPr="00FB3998">
        <w:rPr>
          <w:color w:val="000000"/>
          <w:sz w:val="28"/>
          <w:szCs w:val="28"/>
        </w:rPr>
        <w:t xml:space="preserve"> [11]</w:t>
      </w:r>
    </w:p>
    <w:p w:rsidR="007D3AAF" w:rsidRPr="00303328" w:rsidRDefault="007D3AAF" w:rsidP="005F4135">
      <w:pPr>
        <w:shd w:val="clear" w:color="auto" w:fill="FFFFFF"/>
        <w:spacing w:after="0" w:line="360" w:lineRule="auto"/>
        <w:ind w:right="-284"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303328">
        <w:rPr>
          <w:rFonts w:ascii="Times New Roman" w:eastAsia="Times New Roman" w:hAnsi="Times New Roman" w:cs="Times New Roman"/>
          <w:sz w:val="28"/>
          <w:szCs w:val="28"/>
        </w:rPr>
        <w:t>В медицине СДВГ делится на три подтипа, в соответствии с основными функциями, связанными с</w:t>
      </w:r>
      <w:r w:rsidRPr="00303328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</w:t>
      </w:r>
      <w:r w:rsidRPr="00303328">
        <w:rPr>
          <w:rFonts w:ascii="Times New Roman" w:eastAsia="Times New Roman" w:hAnsi="Times New Roman" w:cs="Times New Roman"/>
          <w:sz w:val="28"/>
          <w:szCs w:val="28"/>
        </w:rPr>
        <w:t>расстройством: невнимательность, импульсивность и гиперактивность:</w:t>
      </w:r>
    </w:p>
    <w:p w:rsidR="007D3AAF" w:rsidRPr="009E0474" w:rsidRDefault="007D3AAF" w:rsidP="005F4135">
      <w:pPr>
        <w:numPr>
          <w:ilvl w:val="0"/>
          <w:numId w:val="21"/>
        </w:numPr>
        <w:shd w:val="clear" w:color="auto" w:fill="FFFFFF"/>
        <w:spacing w:after="0" w:line="36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0474">
        <w:rPr>
          <w:rFonts w:ascii="Times New Roman" w:eastAsia="Times New Roman" w:hAnsi="Times New Roman" w:cs="Times New Roman"/>
          <w:sz w:val="28"/>
          <w:szCs w:val="28"/>
        </w:rPr>
        <w:t>Комбинированного типа;</w:t>
      </w:r>
    </w:p>
    <w:p w:rsidR="007D3AAF" w:rsidRPr="009E0474" w:rsidRDefault="007D3AAF" w:rsidP="005F4135">
      <w:pPr>
        <w:numPr>
          <w:ilvl w:val="0"/>
          <w:numId w:val="21"/>
        </w:numPr>
        <w:shd w:val="clear" w:color="auto" w:fill="FFFFFF"/>
        <w:spacing w:after="0" w:line="36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0474">
        <w:rPr>
          <w:rFonts w:ascii="Times New Roman" w:eastAsia="Times New Roman" w:hAnsi="Times New Roman" w:cs="Times New Roman"/>
          <w:sz w:val="28"/>
          <w:szCs w:val="28"/>
        </w:rPr>
        <w:t>Невнимательного типа;</w:t>
      </w:r>
    </w:p>
    <w:p w:rsidR="007D3AAF" w:rsidRPr="00303328" w:rsidRDefault="007D3AAF" w:rsidP="005F4135">
      <w:pPr>
        <w:numPr>
          <w:ilvl w:val="0"/>
          <w:numId w:val="21"/>
        </w:numPr>
        <w:shd w:val="clear" w:color="auto" w:fill="FFFFFF"/>
        <w:spacing w:after="0" w:line="36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0474">
        <w:rPr>
          <w:rFonts w:ascii="Times New Roman" w:eastAsia="Times New Roman" w:hAnsi="Times New Roman" w:cs="Times New Roman"/>
          <w:sz w:val="28"/>
          <w:szCs w:val="28"/>
        </w:rPr>
        <w:t>Гиперактивно</w:t>
      </w:r>
      <w:r w:rsidR="00F92AA0" w:rsidRPr="009E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474">
        <w:rPr>
          <w:rFonts w:ascii="Times New Roman" w:eastAsia="Times New Roman" w:hAnsi="Times New Roman" w:cs="Times New Roman"/>
          <w:sz w:val="28"/>
          <w:szCs w:val="28"/>
        </w:rPr>
        <w:t>-</w:t>
      </w:r>
      <w:r w:rsidR="00F92AA0" w:rsidRPr="009E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474">
        <w:rPr>
          <w:rFonts w:ascii="Times New Roman" w:eastAsia="Times New Roman" w:hAnsi="Times New Roman" w:cs="Times New Roman"/>
          <w:sz w:val="28"/>
          <w:szCs w:val="28"/>
        </w:rPr>
        <w:t>импульсивного типа</w:t>
      </w:r>
      <w:r w:rsidRPr="003033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3AAF" w:rsidRPr="00303328" w:rsidRDefault="007D3AAF" w:rsidP="00EF53F3">
      <w:pPr>
        <w:shd w:val="clear" w:color="auto" w:fill="FFFFFF"/>
        <w:spacing w:after="0" w:line="360" w:lineRule="auto"/>
        <w:ind w:right="-284"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303328">
        <w:rPr>
          <w:rFonts w:ascii="Times New Roman" w:eastAsia="Times New Roman" w:hAnsi="Times New Roman" w:cs="Times New Roman"/>
          <w:sz w:val="28"/>
          <w:szCs w:val="28"/>
        </w:rPr>
        <w:t>Это означает, что некоторые дети могут быть усидчивыми, но невнимательными, а некоторые не могут сфокусироваться на предмете именно из-за неумения усидеть на месте. Н</w:t>
      </w:r>
      <w:r w:rsidR="00DE0819">
        <w:rPr>
          <w:rFonts w:ascii="Times New Roman" w:eastAsia="Times New Roman" w:hAnsi="Times New Roman" w:cs="Times New Roman"/>
          <w:sz w:val="28"/>
          <w:szCs w:val="28"/>
        </w:rPr>
        <w:t>аиболее распространенный подтип -</w:t>
      </w:r>
      <w:r w:rsidRPr="00303328">
        <w:rPr>
          <w:rFonts w:ascii="Times New Roman" w:eastAsia="Times New Roman" w:hAnsi="Times New Roman" w:cs="Times New Roman"/>
          <w:sz w:val="28"/>
          <w:szCs w:val="28"/>
        </w:rPr>
        <w:t>комбинированный, когда дети имеют признаки всех трех характеристик.</w:t>
      </w:r>
      <w:r w:rsidR="00897BAD" w:rsidRPr="00897BAD">
        <w:rPr>
          <w:color w:val="000000"/>
          <w:sz w:val="28"/>
          <w:szCs w:val="28"/>
        </w:rPr>
        <w:t xml:space="preserve"> </w:t>
      </w:r>
    </w:p>
    <w:p w:rsidR="007D3AAF" w:rsidRPr="00303328" w:rsidRDefault="007D3AAF" w:rsidP="007A3302">
      <w:pPr>
        <w:pStyle w:val="c377"/>
        <w:spacing w:before="0" w:beforeAutospacing="0" w:after="0" w:afterAutospacing="0" w:line="360" w:lineRule="auto"/>
        <w:ind w:right="-284" w:firstLine="708"/>
        <w:jc w:val="both"/>
        <w:rPr>
          <w:sz w:val="28"/>
          <w:szCs w:val="28"/>
        </w:rPr>
      </w:pPr>
      <w:r w:rsidRPr="00303328">
        <w:rPr>
          <w:sz w:val="28"/>
          <w:szCs w:val="28"/>
        </w:rPr>
        <w:t>В МКБ-10 патология занесена в раздел «Эмоциональные расстройства и расстройства поведения</w:t>
      </w:r>
      <w:r w:rsidR="00F92AA0">
        <w:rPr>
          <w:sz w:val="28"/>
          <w:szCs w:val="28"/>
        </w:rPr>
        <w:t xml:space="preserve"> </w:t>
      </w:r>
      <w:r w:rsidRPr="00303328">
        <w:rPr>
          <w:sz w:val="28"/>
          <w:szCs w:val="28"/>
        </w:rPr>
        <w:t xml:space="preserve">детства и подросткового возраста» в подраздел </w:t>
      </w:r>
      <w:r w:rsidR="0007190C" w:rsidRPr="00303328">
        <w:rPr>
          <w:sz w:val="28"/>
          <w:szCs w:val="28"/>
        </w:rPr>
        <w:t>«Нарушение внимания и активн</w:t>
      </w:r>
      <w:r w:rsidR="0007190C">
        <w:rPr>
          <w:sz w:val="28"/>
          <w:szCs w:val="28"/>
        </w:rPr>
        <w:t>ости» (F90.0),</w:t>
      </w:r>
      <w:r w:rsidR="0007190C" w:rsidRPr="00303328">
        <w:rPr>
          <w:sz w:val="28"/>
          <w:szCs w:val="28"/>
        </w:rPr>
        <w:t xml:space="preserve"> </w:t>
      </w:r>
      <w:r w:rsidRPr="00303328">
        <w:rPr>
          <w:sz w:val="28"/>
          <w:szCs w:val="28"/>
        </w:rPr>
        <w:t>«Гиперкинетические р</w:t>
      </w:r>
      <w:r w:rsidR="0007190C">
        <w:rPr>
          <w:sz w:val="28"/>
          <w:szCs w:val="28"/>
        </w:rPr>
        <w:t>асстройства поведения» (F90.1</w:t>
      </w:r>
      <w:r w:rsidR="00B94179">
        <w:rPr>
          <w:sz w:val="28"/>
          <w:szCs w:val="28"/>
        </w:rPr>
        <w:t>).</w:t>
      </w:r>
      <w:r w:rsidRPr="00303328">
        <w:rPr>
          <w:sz w:val="28"/>
          <w:szCs w:val="28"/>
        </w:rPr>
        <w:t xml:space="preserve"> </w:t>
      </w:r>
      <w:r w:rsidR="007A3302">
        <w:rPr>
          <w:color w:val="000000"/>
          <w:sz w:val="28"/>
          <w:szCs w:val="28"/>
        </w:rPr>
        <w:t>[11</w:t>
      </w:r>
      <w:r w:rsidR="007A3302" w:rsidRPr="00303328">
        <w:rPr>
          <w:color w:val="000000"/>
          <w:sz w:val="28"/>
          <w:szCs w:val="28"/>
        </w:rPr>
        <w:t>]</w:t>
      </w:r>
    </w:p>
    <w:p w:rsidR="007A3302" w:rsidRPr="00303328" w:rsidRDefault="007D3AAF" w:rsidP="00F3126C">
      <w:pPr>
        <w:pStyle w:val="a3"/>
        <w:shd w:val="clear" w:color="auto" w:fill="FFFFFF"/>
        <w:spacing w:before="0" w:beforeAutospacing="0" w:after="150" w:afterAutospacing="0" w:line="360" w:lineRule="auto"/>
        <w:ind w:right="-284" w:firstLine="708"/>
        <w:jc w:val="both"/>
        <w:textAlignment w:val="top"/>
        <w:rPr>
          <w:sz w:val="28"/>
          <w:szCs w:val="28"/>
        </w:rPr>
      </w:pPr>
      <w:r w:rsidRPr="00303328">
        <w:rPr>
          <w:sz w:val="28"/>
          <w:szCs w:val="28"/>
        </w:rPr>
        <w:t>Чтобы поставить точный диагноз, помимо наблюдения за поведением, необходимо пров</w:t>
      </w:r>
      <w:r w:rsidR="00303328">
        <w:rPr>
          <w:sz w:val="28"/>
          <w:szCs w:val="28"/>
        </w:rPr>
        <w:t xml:space="preserve">одить </w:t>
      </w:r>
      <w:r w:rsidRPr="00303328">
        <w:rPr>
          <w:sz w:val="28"/>
          <w:szCs w:val="28"/>
        </w:rPr>
        <w:t xml:space="preserve">ряд функциональных исследований: МРТ — магнитно- резонансную томографию и функциональное сканирование </w:t>
      </w:r>
      <w:r w:rsidR="00303328" w:rsidRPr="00303328">
        <w:rPr>
          <w:sz w:val="28"/>
          <w:szCs w:val="28"/>
        </w:rPr>
        <w:t>кровотока мозга (FMRI).</w:t>
      </w:r>
      <w:r w:rsidRPr="00303328">
        <w:rPr>
          <w:sz w:val="28"/>
          <w:szCs w:val="28"/>
        </w:rPr>
        <w:t xml:space="preserve"> </w:t>
      </w:r>
      <w:r w:rsidR="00303328" w:rsidRPr="00303328">
        <w:rPr>
          <w:sz w:val="28"/>
          <w:szCs w:val="28"/>
        </w:rPr>
        <w:t>Э</w:t>
      </w:r>
      <w:r w:rsidRPr="00303328">
        <w:rPr>
          <w:sz w:val="28"/>
          <w:szCs w:val="28"/>
        </w:rPr>
        <w:t xml:space="preserve">ти исследования четко показывают состояние мозга и </w:t>
      </w:r>
      <w:r w:rsidR="00B94179" w:rsidRPr="00303328">
        <w:rPr>
          <w:sz w:val="28"/>
          <w:szCs w:val="28"/>
        </w:rPr>
        <w:t>мозжечка,</w:t>
      </w:r>
      <w:r w:rsidRPr="00303328">
        <w:rPr>
          <w:sz w:val="28"/>
          <w:szCs w:val="28"/>
        </w:rPr>
        <w:t xml:space="preserve"> в частности.</w:t>
      </w:r>
    </w:p>
    <w:p w:rsidR="007D3AAF" w:rsidRPr="007D3AAF" w:rsidRDefault="00303328" w:rsidP="006A377B">
      <w:pPr>
        <w:pStyle w:val="a3"/>
        <w:spacing w:before="0" w:beforeAutospacing="0" w:after="225" w:afterAutospacing="0" w:line="360" w:lineRule="auto"/>
        <w:ind w:right="-284"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1.2.2</w:t>
      </w:r>
      <w:r w:rsidR="005F4135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</w:t>
      </w:r>
      <w:r w:rsidR="007D3AAF">
        <w:rPr>
          <w:b/>
          <w:bCs/>
          <w:color w:val="000000"/>
          <w:sz w:val="28"/>
          <w:szCs w:val="28"/>
        </w:rPr>
        <w:t>П</w:t>
      </w:r>
      <w:r w:rsidR="007D3AAF" w:rsidRPr="00CB094C">
        <w:rPr>
          <w:b/>
          <w:bCs/>
          <w:color w:val="000000"/>
          <w:sz w:val="28"/>
          <w:szCs w:val="28"/>
        </w:rPr>
        <w:t xml:space="preserve">ричины СДВГ </w:t>
      </w:r>
    </w:p>
    <w:p w:rsidR="00303328" w:rsidRPr="00303328" w:rsidRDefault="009E48E0" w:rsidP="00EF53F3">
      <w:pPr>
        <w:pStyle w:val="a3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303328">
        <w:rPr>
          <w:color w:val="000000"/>
          <w:sz w:val="28"/>
          <w:szCs w:val="28"/>
        </w:rPr>
        <w:t>Природа СДВГ гетерогенна, в его этиологии и патогенезе играют роль раннее органическое поражение головного мозга в перинатальном периоде, а также генетические и соц</w:t>
      </w:r>
      <w:r w:rsidR="00303328">
        <w:rPr>
          <w:color w:val="000000"/>
          <w:sz w:val="28"/>
          <w:szCs w:val="28"/>
        </w:rPr>
        <w:t xml:space="preserve">иально-психологические факторы. </w:t>
      </w:r>
      <w:r w:rsidR="007A3302">
        <w:rPr>
          <w:color w:val="000000"/>
          <w:sz w:val="28"/>
          <w:szCs w:val="28"/>
        </w:rPr>
        <w:t>[7</w:t>
      </w:r>
      <w:r w:rsidRPr="00303328">
        <w:rPr>
          <w:color w:val="000000"/>
          <w:sz w:val="28"/>
          <w:szCs w:val="28"/>
        </w:rPr>
        <w:t>]</w:t>
      </w:r>
    </w:p>
    <w:p w:rsidR="009E48E0" w:rsidRPr="0007190C" w:rsidRDefault="009E48E0" w:rsidP="005F4135">
      <w:pPr>
        <w:pStyle w:val="a3"/>
        <w:numPr>
          <w:ilvl w:val="1"/>
          <w:numId w:val="19"/>
        </w:numPr>
        <w:shd w:val="clear" w:color="auto" w:fill="FFFFFF"/>
        <w:spacing w:before="0" w:beforeAutospacing="0" w:after="0" w:afterAutospacing="0" w:line="360" w:lineRule="auto"/>
        <w:ind w:right="-284"/>
        <w:jc w:val="both"/>
        <w:rPr>
          <w:i/>
          <w:color w:val="000000"/>
          <w:sz w:val="28"/>
          <w:szCs w:val="28"/>
        </w:rPr>
      </w:pPr>
      <w:r w:rsidRPr="00303328">
        <w:rPr>
          <w:color w:val="000000"/>
          <w:sz w:val="28"/>
          <w:szCs w:val="28"/>
        </w:rPr>
        <w:t xml:space="preserve"> </w:t>
      </w:r>
      <w:r w:rsidRPr="0007190C">
        <w:rPr>
          <w:i/>
          <w:color w:val="000000"/>
          <w:sz w:val="28"/>
          <w:szCs w:val="28"/>
        </w:rPr>
        <w:t>Пренатальные и перинатальные патологические факторы.</w:t>
      </w:r>
    </w:p>
    <w:p w:rsidR="009E48E0" w:rsidRPr="00303328" w:rsidRDefault="009E48E0" w:rsidP="00EF53F3">
      <w:pPr>
        <w:pStyle w:val="a3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303328">
        <w:rPr>
          <w:color w:val="000000"/>
          <w:sz w:val="28"/>
          <w:szCs w:val="28"/>
        </w:rPr>
        <w:t>Считается, что в основе развития СДВГ лежат повреждения развивающегося мозга в периоды беременности и родов, приводящие к нарушениям морфофункционального онтогенеза нервной системы (асфиксия новорождённых, употребление матерью во время беременности алкоголя, некоторых лекарственных препаратов, курение) в 84% случаев. Особенно значимыми считаются нейропсихиатрические нарушения, алкоголизация и отклонения в</w:t>
      </w:r>
      <w:r w:rsidR="007A3302">
        <w:rPr>
          <w:color w:val="000000"/>
          <w:sz w:val="28"/>
          <w:szCs w:val="28"/>
        </w:rPr>
        <w:t xml:space="preserve"> сексуальном поведении у матери</w:t>
      </w:r>
      <w:r w:rsidRPr="00303328">
        <w:rPr>
          <w:color w:val="000000"/>
          <w:sz w:val="28"/>
          <w:szCs w:val="28"/>
        </w:rPr>
        <w:t>.</w:t>
      </w:r>
    </w:p>
    <w:p w:rsidR="009E48E0" w:rsidRPr="00303328" w:rsidRDefault="009E48E0" w:rsidP="005F4135">
      <w:pPr>
        <w:pStyle w:val="a3"/>
        <w:numPr>
          <w:ilvl w:val="1"/>
          <w:numId w:val="19"/>
        </w:numPr>
        <w:shd w:val="clear" w:color="auto" w:fill="FFFFFF"/>
        <w:spacing w:before="0" w:beforeAutospacing="0" w:after="0" w:afterAutospacing="0" w:line="360" w:lineRule="auto"/>
        <w:ind w:right="-284"/>
        <w:jc w:val="both"/>
        <w:rPr>
          <w:color w:val="000000"/>
          <w:sz w:val="28"/>
          <w:szCs w:val="28"/>
        </w:rPr>
      </w:pPr>
      <w:r w:rsidRPr="0007190C">
        <w:rPr>
          <w:i/>
          <w:color w:val="000000"/>
          <w:sz w:val="28"/>
          <w:szCs w:val="28"/>
        </w:rPr>
        <w:t xml:space="preserve"> Генетические факторы</w:t>
      </w:r>
      <w:r w:rsidR="0007190C">
        <w:rPr>
          <w:i/>
          <w:color w:val="000000"/>
          <w:sz w:val="28"/>
          <w:szCs w:val="28"/>
        </w:rPr>
        <w:t>.</w:t>
      </w:r>
    </w:p>
    <w:p w:rsidR="009E48E0" w:rsidRPr="00303328" w:rsidRDefault="009E48E0" w:rsidP="00EF53F3">
      <w:pPr>
        <w:pStyle w:val="a3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303328">
        <w:rPr>
          <w:color w:val="000000"/>
          <w:sz w:val="28"/>
          <w:szCs w:val="28"/>
        </w:rPr>
        <w:t>Важной причиной этого заболевания является наследственная предрасположенность – 57% случаев, роль которой подтверждается клинико-генеалогическими исследованиями, а также выявлением нескольких регулирующих обмен дофамина в мозге кандидатных генов, которые могут детерминировать синдром дефицита</w:t>
      </w:r>
      <w:r w:rsidR="00F92AA0">
        <w:rPr>
          <w:color w:val="000000"/>
          <w:sz w:val="28"/>
          <w:szCs w:val="28"/>
        </w:rPr>
        <w:t xml:space="preserve"> </w:t>
      </w:r>
      <w:r w:rsidR="00B94179">
        <w:rPr>
          <w:color w:val="000000"/>
          <w:sz w:val="28"/>
          <w:szCs w:val="28"/>
        </w:rPr>
        <w:t xml:space="preserve">внимания </w:t>
      </w:r>
      <w:r w:rsidR="00B94179" w:rsidRPr="00303328">
        <w:rPr>
          <w:color w:val="000000"/>
          <w:sz w:val="28"/>
          <w:szCs w:val="28"/>
        </w:rPr>
        <w:t>с</w:t>
      </w:r>
      <w:r w:rsidRPr="00303328">
        <w:rPr>
          <w:color w:val="000000"/>
          <w:sz w:val="28"/>
          <w:szCs w:val="28"/>
        </w:rPr>
        <w:t xml:space="preserve"> гиперактивностью.</w:t>
      </w:r>
    </w:p>
    <w:p w:rsidR="009E48E0" w:rsidRPr="00303328" w:rsidRDefault="009E48E0" w:rsidP="0007190C">
      <w:pPr>
        <w:pStyle w:val="a3"/>
        <w:shd w:val="clear" w:color="auto" w:fill="FFFFFF"/>
        <w:spacing w:before="0" w:beforeAutospacing="0" w:after="0" w:afterAutospacing="0" w:line="360" w:lineRule="auto"/>
        <w:ind w:right="-285" w:firstLine="709"/>
        <w:jc w:val="both"/>
        <w:rPr>
          <w:color w:val="000000"/>
          <w:sz w:val="28"/>
          <w:szCs w:val="28"/>
        </w:rPr>
      </w:pPr>
      <w:r w:rsidRPr="00303328">
        <w:rPr>
          <w:color w:val="000000"/>
          <w:sz w:val="28"/>
          <w:szCs w:val="28"/>
        </w:rPr>
        <w:t xml:space="preserve">В семьях детей с </w:t>
      </w:r>
      <w:r w:rsidR="00F92AA0">
        <w:rPr>
          <w:sz w:val="28"/>
          <w:szCs w:val="28"/>
        </w:rPr>
        <w:t>СДВГ</w:t>
      </w:r>
      <w:r w:rsidR="00F92AA0" w:rsidRPr="00303328">
        <w:rPr>
          <w:color w:val="000000"/>
          <w:sz w:val="28"/>
          <w:szCs w:val="28"/>
        </w:rPr>
        <w:t xml:space="preserve"> </w:t>
      </w:r>
      <w:r w:rsidRPr="00303328">
        <w:rPr>
          <w:color w:val="000000"/>
          <w:sz w:val="28"/>
          <w:szCs w:val="28"/>
        </w:rPr>
        <w:t>нередко имеются близкие родственники, имевшие в школьном воз</w:t>
      </w:r>
      <w:r w:rsidR="00272C5D">
        <w:rPr>
          <w:color w:val="000000"/>
          <w:sz w:val="28"/>
          <w:szCs w:val="28"/>
        </w:rPr>
        <w:t>расте аналогичные нарушения</w:t>
      </w:r>
      <w:r w:rsidRPr="00303328">
        <w:rPr>
          <w:color w:val="000000"/>
          <w:sz w:val="28"/>
          <w:szCs w:val="28"/>
        </w:rPr>
        <w:t>.</w:t>
      </w:r>
    </w:p>
    <w:p w:rsidR="0007190C" w:rsidRDefault="009E48E0" w:rsidP="0007190C">
      <w:pPr>
        <w:pStyle w:val="a3"/>
        <w:shd w:val="clear" w:color="auto" w:fill="FFFFFF"/>
        <w:spacing w:before="0" w:beforeAutospacing="0" w:after="0" w:afterAutospacing="0" w:line="360" w:lineRule="auto"/>
        <w:ind w:right="-285" w:firstLine="709"/>
        <w:jc w:val="both"/>
        <w:rPr>
          <w:color w:val="000000"/>
          <w:sz w:val="28"/>
          <w:szCs w:val="28"/>
        </w:rPr>
      </w:pPr>
      <w:r w:rsidRPr="00303328">
        <w:rPr>
          <w:color w:val="000000"/>
          <w:sz w:val="28"/>
          <w:szCs w:val="28"/>
        </w:rPr>
        <w:t xml:space="preserve">Для выявления наследственной отягощенности необходим длительный и подробный расспрос, так как трудности обучения в школе взрослыми людьми сознательно или бессознательно «амнезируются». </w:t>
      </w:r>
    </w:p>
    <w:p w:rsidR="009E48E0" w:rsidRPr="0007190C" w:rsidRDefault="009E48E0" w:rsidP="005F4135">
      <w:pPr>
        <w:pStyle w:val="a3"/>
        <w:numPr>
          <w:ilvl w:val="1"/>
          <w:numId w:val="19"/>
        </w:numPr>
        <w:shd w:val="clear" w:color="auto" w:fill="FFFFFF"/>
        <w:spacing w:before="0" w:beforeAutospacing="0" w:after="0" w:afterAutospacing="0" w:line="360" w:lineRule="auto"/>
        <w:ind w:right="-285"/>
        <w:jc w:val="both"/>
        <w:rPr>
          <w:i/>
          <w:color w:val="000000"/>
          <w:sz w:val="28"/>
          <w:szCs w:val="28"/>
        </w:rPr>
      </w:pPr>
      <w:r w:rsidRPr="00303328">
        <w:rPr>
          <w:color w:val="000000"/>
          <w:sz w:val="28"/>
          <w:szCs w:val="28"/>
        </w:rPr>
        <w:t xml:space="preserve"> </w:t>
      </w:r>
      <w:r w:rsidRPr="0007190C">
        <w:rPr>
          <w:i/>
          <w:color w:val="000000"/>
          <w:sz w:val="28"/>
          <w:szCs w:val="28"/>
        </w:rPr>
        <w:t>Влияние неблагоприятных факторов внешней среды.</w:t>
      </w:r>
    </w:p>
    <w:p w:rsidR="009E48E0" w:rsidRPr="00303328" w:rsidRDefault="009E48E0" w:rsidP="0007190C">
      <w:pPr>
        <w:pStyle w:val="a3"/>
        <w:shd w:val="clear" w:color="auto" w:fill="FFFFFF"/>
        <w:spacing w:before="0" w:beforeAutospacing="0" w:after="0" w:afterAutospacing="0" w:line="360" w:lineRule="auto"/>
        <w:ind w:right="-285" w:firstLine="709"/>
        <w:jc w:val="both"/>
        <w:rPr>
          <w:color w:val="000000"/>
          <w:sz w:val="28"/>
          <w:szCs w:val="28"/>
        </w:rPr>
      </w:pPr>
      <w:r w:rsidRPr="00303328">
        <w:rPr>
          <w:color w:val="000000"/>
          <w:sz w:val="28"/>
          <w:szCs w:val="28"/>
        </w:rPr>
        <w:t>Антропогенное загрязнение окружающей человека природной среды, во многом связано с микроэлементами из группы тяжелых металлов, может иметь негативные последствия в первую очередь для здоровья детей. Выхлопные газы автотранспорта служат одним из основных источников загрязнения окружающей среды свинцом.</w:t>
      </w:r>
    </w:p>
    <w:p w:rsidR="009E48E0" w:rsidRPr="00303328" w:rsidRDefault="009E48E0" w:rsidP="0007190C">
      <w:pPr>
        <w:pStyle w:val="a3"/>
        <w:shd w:val="clear" w:color="auto" w:fill="FFFFFF"/>
        <w:spacing w:before="0" w:beforeAutospacing="0" w:after="0" w:afterAutospacing="0" w:line="360" w:lineRule="auto"/>
        <w:ind w:right="-285" w:firstLine="709"/>
        <w:jc w:val="both"/>
        <w:rPr>
          <w:color w:val="000000"/>
          <w:sz w:val="28"/>
          <w:szCs w:val="28"/>
        </w:rPr>
      </w:pPr>
      <w:r w:rsidRPr="00303328">
        <w:rPr>
          <w:color w:val="000000"/>
          <w:sz w:val="28"/>
          <w:szCs w:val="28"/>
        </w:rPr>
        <w:lastRenderedPageBreak/>
        <w:t>Целенаправленные исследования показали, что увеличение уровня свинца в крови до 5-10 мкг/</w:t>
      </w:r>
      <w:r w:rsidR="00B94179" w:rsidRPr="00303328">
        <w:rPr>
          <w:color w:val="000000"/>
          <w:sz w:val="28"/>
          <w:szCs w:val="28"/>
        </w:rPr>
        <w:t>дл.</w:t>
      </w:r>
      <w:r w:rsidRPr="00303328">
        <w:rPr>
          <w:color w:val="000000"/>
          <w:sz w:val="28"/>
          <w:szCs w:val="28"/>
        </w:rPr>
        <w:t xml:space="preserve"> взаимосвязано у детей с возникновением проблем со стороны нервно-психического развития и поведения, нарушения внимания двигательной расторможенности, а также к снижению коэффициента интеллекта.</w:t>
      </w:r>
    </w:p>
    <w:p w:rsidR="009E48E0" w:rsidRPr="0007190C" w:rsidRDefault="009E48E0" w:rsidP="005F4135">
      <w:pPr>
        <w:pStyle w:val="a3"/>
        <w:numPr>
          <w:ilvl w:val="1"/>
          <w:numId w:val="19"/>
        </w:numPr>
        <w:shd w:val="clear" w:color="auto" w:fill="FFFFFF"/>
        <w:spacing w:before="0" w:beforeAutospacing="0" w:after="0" w:afterAutospacing="0" w:line="360" w:lineRule="auto"/>
        <w:ind w:right="-285"/>
        <w:jc w:val="both"/>
        <w:rPr>
          <w:i/>
          <w:color w:val="000000"/>
          <w:sz w:val="28"/>
          <w:szCs w:val="28"/>
        </w:rPr>
      </w:pPr>
      <w:r w:rsidRPr="0007190C">
        <w:rPr>
          <w:i/>
          <w:color w:val="000000"/>
          <w:sz w:val="28"/>
          <w:szCs w:val="28"/>
        </w:rPr>
        <w:t>Роль пищевых факторов.</w:t>
      </w:r>
    </w:p>
    <w:p w:rsidR="009E48E0" w:rsidRPr="00303328" w:rsidRDefault="009E48E0" w:rsidP="0007190C">
      <w:pPr>
        <w:pStyle w:val="a3"/>
        <w:shd w:val="clear" w:color="auto" w:fill="FFFFFF"/>
        <w:spacing w:before="0" w:beforeAutospacing="0" w:after="0" w:afterAutospacing="0" w:line="360" w:lineRule="auto"/>
        <w:ind w:right="-285" w:firstLine="709"/>
        <w:jc w:val="both"/>
        <w:rPr>
          <w:color w:val="000000"/>
          <w:sz w:val="28"/>
          <w:szCs w:val="28"/>
        </w:rPr>
      </w:pPr>
      <w:r w:rsidRPr="00303328">
        <w:rPr>
          <w:color w:val="000000"/>
          <w:sz w:val="28"/>
          <w:szCs w:val="28"/>
        </w:rPr>
        <w:t>Существуют теории, согласно которым факторами риска для формирования гиперактивности являются воздействия пищевых токсинов или аллергенов. Наиболее широкую известность получила концепция, согласно которой гиперактивность обусловливается церебральным раздражением, вызванный искусственными красителями и естествен</w:t>
      </w:r>
      <w:r w:rsidR="00272C5D">
        <w:rPr>
          <w:color w:val="000000"/>
          <w:sz w:val="28"/>
          <w:szCs w:val="28"/>
        </w:rPr>
        <w:t xml:space="preserve">ными пищевыми салицилатами. </w:t>
      </w:r>
    </w:p>
    <w:p w:rsidR="009E48E0" w:rsidRPr="00617816" w:rsidRDefault="009E48E0" w:rsidP="005F4135">
      <w:pPr>
        <w:pStyle w:val="a3"/>
        <w:numPr>
          <w:ilvl w:val="1"/>
          <w:numId w:val="19"/>
        </w:numPr>
        <w:shd w:val="clear" w:color="auto" w:fill="FFFFFF"/>
        <w:spacing w:before="0" w:beforeAutospacing="0" w:after="0" w:afterAutospacing="0" w:line="360" w:lineRule="auto"/>
        <w:ind w:right="-285"/>
        <w:jc w:val="both"/>
        <w:rPr>
          <w:i/>
          <w:color w:val="000000"/>
          <w:sz w:val="28"/>
          <w:szCs w:val="28"/>
        </w:rPr>
      </w:pPr>
      <w:r w:rsidRPr="00303328">
        <w:rPr>
          <w:color w:val="000000"/>
          <w:sz w:val="28"/>
          <w:szCs w:val="28"/>
        </w:rPr>
        <w:t xml:space="preserve"> </w:t>
      </w:r>
      <w:r w:rsidRPr="00617816">
        <w:rPr>
          <w:i/>
          <w:color w:val="000000"/>
          <w:sz w:val="28"/>
          <w:szCs w:val="28"/>
        </w:rPr>
        <w:t>Социально-психологические факторы</w:t>
      </w:r>
      <w:r w:rsidR="00617816">
        <w:rPr>
          <w:i/>
          <w:color w:val="000000"/>
          <w:sz w:val="28"/>
          <w:szCs w:val="28"/>
        </w:rPr>
        <w:t>.</w:t>
      </w:r>
    </w:p>
    <w:p w:rsidR="009E48E0" w:rsidRPr="00303328" w:rsidRDefault="009E48E0" w:rsidP="0007190C">
      <w:pPr>
        <w:pStyle w:val="a3"/>
        <w:shd w:val="clear" w:color="auto" w:fill="FFFFFF"/>
        <w:spacing w:before="0" w:beforeAutospacing="0" w:after="0" w:afterAutospacing="0" w:line="360" w:lineRule="auto"/>
        <w:ind w:right="-285" w:firstLine="709"/>
        <w:jc w:val="both"/>
        <w:rPr>
          <w:color w:val="000000"/>
          <w:sz w:val="28"/>
          <w:szCs w:val="28"/>
        </w:rPr>
      </w:pPr>
      <w:r w:rsidRPr="00303328">
        <w:rPr>
          <w:color w:val="000000"/>
          <w:sz w:val="28"/>
          <w:szCs w:val="28"/>
        </w:rPr>
        <w:t>По данным исследования анамнеза, у 55,6% детей с СДВГ выявлены психогении детского возраста, включающие драматические ситуации (потеря близких, телесные наказания), злоупотребление алкоголем и постоянные конфликты в семье, нарушение эмоционального контакта с родителями, окружающими детьми и преподавателями в школе.</w:t>
      </w:r>
      <w:r w:rsidR="00241FBF">
        <w:rPr>
          <w:color w:val="000000"/>
          <w:sz w:val="28"/>
          <w:szCs w:val="28"/>
        </w:rPr>
        <w:t xml:space="preserve"> </w:t>
      </w:r>
      <w:r w:rsidRPr="00303328">
        <w:rPr>
          <w:color w:val="000000"/>
          <w:sz w:val="28"/>
          <w:szCs w:val="28"/>
        </w:rPr>
        <w:t>Также к семейным факторам относят низкое социальное положение семьи, наличие криминального окружения, тяжелые разн</w:t>
      </w:r>
      <w:r w:rsidR="007A3302">
        <w:rPr>
          <w:color w:val="000000"/>
          <w:sz w:val="28"/>
          <w:szCs w:val="28"/>
        </w:rPr>
        <w:t xml:space="preserve">огласия между родителями. </w:t>
      </w:r>
    </w:p>
    <w:p w:rsidR="00EF53F3" w:rsidRDefault="006E6469" w:rsidP="0007190C">
      <w:pPr>
        <w:pStyle w:val="a3"/>
        <w:shd w:val="clear" w:color="auto" w:fill="FFFFFF"/>
        <w:spacing w:before="0" w:beforeAutospacing="0" w:after="0" w:afterAutospacing="0" w:line="360" w:lineRule="auto"/>
        <w:ind w:right="-28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Таким образом, совокупность</w:t>
      </w:r>
      <w:r w:rsidR="009E48E0" w:rsidRPr="00303328">
        <w:rPr>
          <w:color w:val="000000"/>
          <w:sz w:val="28"/>
          <w:szCs w:val="28"/>
        </w:rPr>
        <w:t xml:space="preserve"> генетических, экологических, социально-психологические факторов приводит к развитию </w:t>
      </w:r>
      <w:r w:rsidR="00F92AA0">
        <w:rPr>
          <w:sz w:val="28"/>
          <w:szCs w:val="28"/>
        </w:rPr>
        <w:t>СДВГ.</w:t>
      </w:r>
    </w:p>
    <w:p w:rsidR="004D6262" w:rsidRDefault="004D6262" w:rsidP="00F92AA0">
      <w:pPr>
        <w:pStyle w:val="a3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sz w:val="28"/>
          <w:szCs w:val="28"/>
        </w:rPr>
      </w:pPr>
    </w:p>
    <w:p w:rsidR="005F4135" w:rsidRDefault="009E0474" w:rsidP="00D97444">
      <w:pPr>
        <w:spacing w:after="0" w:line="360" w:lineRule="auto"/>
        <w:ind w:right="-285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5F413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262">
        <w:rPr>
          <w:rFonts w:ascii="Times New Roman" w:hAnsi="Times New Roman" w:cs="Times New Roman"/>
          <w:b/>
          <w:sz w:val="28"/>
          <w:szCs w:val="28"/>
        </w:rPr>
        <w:t>З</w:t>
      </w:r>
      <w:r w:rsidR="004D6262" w:rsidRPr="00EC3DFB">
        <w:rPr>
          <w:rFonts w:ascii="Times New Roman" w:hAnsi="Times New Roman" w:cs="Times New Roman"/>
          <w:b/>
          <w:sz w:val="28"/>
          <w:szCs w:val="28"/>
        </w:rPr>
        <w:t xml:space="preserve">адачи психокоррекции </w:t>
      </w:r>
      <w:r w:rsidR="004D6262">
        <w:rPr>
          <w:rFonts w:ascii="Times New Roman" w:hAnsi="Times New Roman" w:cs="Times New Roman"/>
          <w:b/>
          <w:sz w:val="28"/>
          <w:szCs w:val="28"/>
        </w:rPr>
        <w:t xml:space="preserve">детей с </w:t>
      </w:r>
      <w:r w:rsidR="004D6262" w:rsidRPr="00EC3DFB">
        <w:rPr>
          <w:rFonts w:ascii="Times New Roman" w:hAnsi="Times New Roman" w:cs="Times New Roman"/>
          <w:b/>
          <w:sz w:val="28"/>
          <w:szCs w:val="28"/>
        </w:rPr>
        <w:t>СДВГ в условиях современного образования</w:t>
      </w:r>
    </w:p>
    <w:p w:rsidR="00D97444" w:rsidRPr="009E0474" w:rsidRDefault="00D97444" w:rsidP="00D97444">
      <w:pPr>
        <w:spacing w:after="0" w:line="360" w:lineRule="auto"/>
        <w:ind w:right="-285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262" w:rsidRPr="00EC3DFB" w:rsidRDefault="004D6262" w:rsidP="005F4135">
      <w:pPr>
        <w:pStyle w:val="a3"/>
        <w:shd w:val="clear" w:color="auto" w:fill="FFFFFF"/>
        <w:spacing w:before="0" w:beforeAutospacing="0" w:after="0" w:afterAutospacing="0" w:line="360" w:lineRule="auto"/>
        <w:ind w:right="-285" w:firstLine="708"/>
        <w:jc w:val="both"/>
        <w:rPr>
          <w:sz w:val="28"/>
          <w:szCs w:val="28"/>
        </w:rPr>
      </w:pPr>
      <w:r w:rsidRPr="00EC3DFB">
        <w:rPr>
          <w:sz w:val="28"/>
          <w:szCs w:val="28"/>
        </w:rPr>
        <w:t xml:space="preserve">Выбор методов </w:t>
      </w:r>
      <w:r>
        <w:rPr>
          <w:sz w:val="28"/>
          <w:szCs w:val="28"/>
        </w:rPr>
        <w:t>психо</w:t>
      </w:r>
      <w:r w:rsidRPr="00EC3DFB">
        <w:rPr>
          <w:sz w:val="28"/>
          <w:szCs w:val="28"/>
        </w:rPr>
        <w:t xml:space="preserve">коррекции </w:t>
      </w:r>
      <w:r w:rsidRPr="00667B88">
        <w:rPr>
          <w:sz w:val="28"/>
          <w:szCs w:val="28"/>
        </w:rPr>
        <w:t>детей с</w:t>
      </w:r>
      <w:r>
        <w:rPr>
          <w:b/>
          <w:sz w:val="28"/>
          <w:szCs w:val="28"/>
        </w:rPr>
        <w:t xml:space="preserve"> </w:t>
      </w:r>
      <w:r w:rsidRPr="00EC3DFB">
        <w:rPr>
          <w:sz w:val="28"/>
          <w:szCs w:val="28"/>
        </w:rPr>
        <w:t xml:space="preserve">СДВГ должен носить индивидуальный характер с учетом степени выраженности основных проявлений СДВГ и наличия сопутствующих ему нарушений. </w:t>
      </w:r>
    </w:p>
    <w:p w:rsidR="004D6262" w:rsidRPr="00EC3DFB" w:rsidRDefault="004D6262" w:rsidP="009E0474">
      <w:pPr>
        <w:pStyle w:val="a3"/>
        <w:shd w:val="clear" w:color="auto" w:fill="FFFFFF"/>
        <w:spacing w:before="0" w:beforeAutospacing="0" w:after="0" w:afterAutospacing="0" w:line="360" w:lineRule="auto"/>
        <w:ind w:right="-285" w:firstLine="708"/>
        <w:jc w:val="both"/>
        <w:rPr>
          <w:sz w:val="28"/>
          <w:szCs w:val="28"/>
        </w:rPr>
      </w:pPr>
      <w:r w:rsidRPr="00EC3DFB">
        <w:rPr>
          <w:sz w:val="28"/>
          <w:szCs w:val="28"/>
        </w:rPr>
        <w:lastRenderedPageBreak/>
        <w:t>Коррекционная работа ребенком должна быть направлена на решение следующих задач:</w:t>
      </w:r>
    </w:p>
    <w:p w:rsidR="004D6262" w:rsidRPr="00EC3DFB" w:rsidRDefault="004D6262" w:rsidP="009E0474">
      <w:pPr>
        <w:pStyle w:val="a3"/>
        <w:shd w:val="clear" w:color="auto" w:fill="FFFFFF"/>
        <w:spacing w:before="0" w:beforeAutospacing="0" w:after="0" w:afterAutospacing="0" w:line="360" w:lineRule="auto"/>
        <w:ind w:right="-285"/>
        <w:jc w:val="both"/>
        <w:rPr>
          <w:sz w:val="28"/>
          <w:szCs w:val="28"/>
        </w:rPr>
      </w:pPr>
      <w:r w:rsidRPr="00EC3DFB">
        <w:rPr>
          <w:sz w:val="28"/>
          <w:szCs w:val="28"/>
        </w:rPr>
        <w:t>1. Нормализация обстановки в семье ребенка. Важно научить членов семьи избегать новых конфликтных ситуаций.</w:t>
      </w:r>
    </w:p>
    <w:p w:rsidR="004D6262" w:rsidRPr="00EC3DFB" w:rsidRDefault="004D6262" w:rsidP="009E0474">
      <w:pPr>
        <w:pStyle w:val="a3"/>
        <w:shd w:val="clear" w:color="auto" w:fill="FFFFFF"/>
        <w:spacing w:before="0" w:beforeAutospacing="0" w:after="0" w:afterAutospacing="0" w:line="360" w:lineRule="auto"/>
        <w:ind w:right="-285"/>
        <w:jc w:val="both"/>
        <w:rPr>
          <w:sz w:val="28"/>
          <w:szCs w:val="28"/>
        </w:rPr>
      </w:pPr>
      <w:r w:rsidRPr="00EC3DFB">
        <w:rPr>
          <w:sz w:val="28"/>
          <w:szCs w:val="28"/>
        </w:rPr>
        <w:t>2. Достичь у ребенка послушания, привить ему аккуратность, навыки самоорганизации и развить у него чувство ответственности за собственные поступки.</w:t>
      </w:r>
    </w:p>
    <w:p w:rsidR="004D6262" w:rsidRPr="00EC3DFB" w:rsidRDefault="004D6262" w:rsidP="009E0474">
      <w:pPr>
        <w:pStyle w:val="a3"/>
        <w:shd w:val="clear" w:color="auto" w:fill="FFFFFF"/>
        <w:spacing w:before="0" w:beforeAutospacing="0" w:after="0" w:afterAutospacing="0" w:line="360" w:lineRule="auto"/>
        <w:ind w:right="-285"/>
        <w:jc w:val="both"/>
        <w:rPr>
          <w:sz w:val="28"/>
          <w:szCs w:val="28"/>
        </w:rPr>
      </w:pPr>
      <w:r w:rsidRPr="00EC3DFB">
        <w:rPr>
          <w:sz w:val="28"/>
          <w:szCs w:val="28"/>
        </w:rPr>
        <w:t>3. Научить ребенка уважению прав окружающих людей, правильному речевому общению, контролю собственных эмоций и поступков.</w:t>
      </w:r>
    </w:p>
    <w:p w:rsidR="004D6262" w:rsidRDefault="004D6262" w:rsidP="009E0474">
      <w:pPr>
        <w:pStyle w:val="a3"/>
        <w:shd w:val="clear" w:color="auto" w:fill="FFFFFF"/>
        <w:spacing w:before="0" w:beforeAutospacing="0" w:after="0" w:afterAutospacing="0" w:line="360" w:lineRule="auto"/>
        <w:ind w:right="-285"/>
        <w:jc w:val="both"/>
        <w:rPr>
          <w:sz w:val="28"/>
          <w:szCs w:val="28"/>
        </w:rPr>
      </w:pPr>
      <w:r w:rsidRPr="00EC3DFB">
        <w:rPr>
          <w:sz w:val="28"/>
          <w:szCs w:val="28"/>
        </w:rPr>
        <w:t>4. Установить к</w:t>
      </w:r>
      <w:r>
        <w:rPr>
          <w:sz w:val="28"/>
          <w:szCs w:val="28"/>
        </w:rPr>
        <w:t>онтакт со школьными педагогами.</w:t>
      </w:r>
    </w:p>
    <w:p w:rsidR="004D6262" w:rsidRDefault="004D6262" w:rsidP="009E0474">
      <w:pPr>
        <w:pStyle w:val="a3"/>
        <w:shd w:val="clear" w:color="auto" w:fill="FFFFFF"/>
        <w:spacing w:before="0" w:beforeAutospacing="0" w:after="0" w:afterAutospacing="0" w:line="360" w:lineRule="auto"/>
        <w:ind w:right="-285"/>
        <w:jc w:val="both"/>
        <w:rPr>
          <w:sz w:val="28"/>
          <w:szCs w:val="28"/>
        </w:rPr>
      </w:pPr>
      <w:r w:rsidRPr="00EC3DFB">
        <w:rPr>
          <w:sz w:val="28"/>
          <w:szCs w:val="28"/>
        </w:rPr>
        <w:t xml:space="preserve">5. Добиться повышения у ребенка самооценки, уверенности в собственных силах за счёт усвоения им новых навыков, достижений успехов в учёбе и повседневной жизни. </w:t>
      </w:r>
    </w:p>
    <w:p w:rsidR="009E5899" w:rsidRDefault="004D6262" w:rsidP="009E0474">
      <w:pPr>
        <w:pStyle w:val="a3"/>
        <w:shd w:val="clear" w:color="auto" w:fill="FFFFFF"/>
        <w:spacing w:before="0" w:beforeAutospacing="0" w:after="0" w:afterAutospacing="0" w:line="360" w:lineRule="auto"/>
        <w:ind w:right="-285" w:firstLine="708"/>
        <w:jc w:val="both"/>
        <w:rPr>
          <w:sz w:val="28"/>
          <w:szCs w:val="28"/>
        </w:rPr>
      </w:pPr>
      <w:r w:rsidRPr="00EC3DFB">
        <w:rPr>
          <w:sz w:val="28"/>
          <w:szCs w:val="28"/>
        </w:rPr>
        <w:t>Необходимо определить сильные стороны личности ребенка и хорошо развитые у него высшие психические функции и навыки с тем, чтобы опираться на них в преодолении имеющихся трудностей.</w:t>
      </w:r>
    </w:p>
    <w:p w:rsidR="00F42C63" w:rsidRDefault="00F42C6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A377B" w:rsidRDefault="00617816" w:rsidP="006A377B">
      <w:pPr>
        <w:spacing w:after="0" w:line="360" w:lineRule="auto"/>
        <w:ind w:right="-28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642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ГЛАВА 2.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ДИАГНОСТИКА И </w:t>
      </w:r>
      <w:r w:rsidRPr="007564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МЕТОДЫ </w:t>
      </w:r>
      <w:r w:rsidRPr="00756428">
        <w:rPr>
          <w:rFonts w:ascii="Times New Roman" w:hAnsi="Times New Roman" w:cs="Times New Roman"/>
          <w:b/>
          <w:sz w:val="28"/>
          <w:szCs w:val="28"/>
        </w:rPr>
        <w:t xml:space="preserve">ПСИХОКОРРЕКЦИИ </w:t>
      </w:r>
      <w:r w:rsidRPr="00756428">
        <w:rPr>
          <w:rFonts w:ascii="Times New Roman" w:hAnsi="Times New Roman" w:cs="Times New Roman"/>
          <w:b/>
          <w:color w:val="000000"/>
          <w:sz w:val="28"/>
          <w:szCs w:val="28"/>
        </w:rPr>
        <w:t>СДВГ</w:t>
      </w:r>
    </w:p>
    <w:p w:rsidR="00617816" w:rsidRPr="006A377B" w:rsidRDefault="00617816" w:rsidP="006A377B">
      <w:pPr>
        <w:spacing w:after="0" w:line="480" w:lineRule="auto"/>
        <w:ind w:right="-285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3EA8">
        <w:rPr>
          <w:rFonts w:ascii="Times New Roman" w:hAnsi="Times New Roman" w:cs="Times New Roman"/>
          <w:b/>
          <w:sz w:val="28"/>
          <w:szCs w:val="28"/>
        </w:rPr>
        <w:t>(</w:t>
      </w:r>
      <w:r w:rsidRPr="001D3E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ПРИМЕРЕ</w:t>
      </w:r>
      <w:r w:rsidRPr="001D3E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42C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ГРУППЫ </w:t>
      </w:r>
      <w:r w:rsidRPr="001D3E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СТУДЕНТОВ</w:t>
      </w:r>
      <w:r w:rsidRPr="001D3E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ПР15-04</w:t>
      </w:r>
      <w:r w:rsidRPr="001D3E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6A377B" w:rsidRPr="004D6262" w:rsidRDefault="001D3EA8" w:rsidP="006A377B">
      <w:pPr>
        <w:shd w:val="clear" w:color="auto" w:fill="FFFFFF"/>
        <w:spacing w:line="480" w:lineRule="auto"/>
        <w:ind w:right="-285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4D6262">
        <w:rPr>
          <w:rFonts w:ascii="Times New Roman" w:hAnsi="Times New Roman" w:cs="Times New Roman"/>
          <w:b/>
          <w:sz w:val="28"/>
          <w:szCs w:val="28"/>
        </w:rPr>
        <w:t>2.1</w:t>
      </w:r>
      <w:r w:rsidR="005F4135">
        <w:rPr>
          <w:rFonts w:ascii="Times New Roman" w:hAnsi="Times New Roman" w:cs="Times New Roman"/>
          <w:b/>
          <w:sz w:val="28"/>
          <w:szCs w:val="28"/>
        </w:rPr>
        <w:t>.</w:t>
      </w:r>
      <w:r w:rsidRPr="004D62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262" w:rsidRPr="004D6262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Первичная диагностика</w:t>
      </w:r>
      <w:r w:rsidR="004D62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анализ по</w:t>
      </w:r>
      <w:r w:rsidR="004D6262" w:rsidRPr="004D62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D6262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определению</w:t>
      </w:r>
      <w:r w:rsidR="004D6262" w:rsidRPr="004D62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D6262" w:rsidRPr="004D6262">
        <w:rPr>
          <w:rFonts w:ascii="Times New Roman" w:hAnsi="Times New Roman" w:cs="Times New Roman"/>
          <w:b/>
          <w:bCs/>
          <w:sz w:val="28"/>
          <w:szCs w:val="28"/>
        </w:rPr>
        <w:t>СДВГ</w:t>
      </w:r>
    </w:p>
    <w:p w:rsidR="001D3EA8" w:rsidRPr="00B51DAD" w:rsidRDefault="001D3EA8" w:rsidP="009E0474">
      <w:pPr>
        <w:pStyle w:val="a3"/>
        <w:shd w:val="clear" w:color="auto" w:fill="FFFFFF"/>
        <w:spacing w:before="0" w:beforeAutospacing="0" w:after="0" w:afterAutospacing="0" w:line="360" w:lineRule="auto"/>
        <w:ind w:right="-285" w:firstLine="708"/>
        <w:jc w:val="both"/>
        <w:rPr>
          <w:sz w:val="28"/>
          <w:szCs w:val="28"/>
          <w:shd w:val="clear" w:color="auto" w:fill="FFFFFF"/>
        </w:rPr>
      </w:pPr>
      <w:r w:rsidRPr="001D3EA8">
        <w:rPr>
          <w:sz w:val="28"/>
          <w:szCs w:val="28"/>
        </w:rPr>
        <w:t xml:space="preserve">Для изучения уровня нарушения внимания, гиперактивности </w:t>
      </w:r>
      <w:r w:rsidR="00B94179" w:rsidRPr="001D3EA8">
        <w:rPr>
          <w:sz w:val="28"/>
          <w:szCs w:val="28"/>
        </w:rPr>
        <w:t>и импульсивности</w:t>
      </w:r>
      <w:r w:rsidRPr="001D3EA8">
        <w:rPr>
          <w:sz w:val="28"/>
          <w:szCs w:val="28"/>
        </w:rPr>
        <w:t xml:space="preserve"> </w:t>
      </w:r>
      <w:r w:rsidR="000A0802">
        <w:rPr>
          <w:sz w:val="28"/>
          <w:szCs w:val="28"/>
        </w:rPr>
        <w:t xml:space="preserve">были </w:t>
      </w:r>
      <w:r w:rsidR="00B94179">
        <w:rPr>
          <w:sz w:val="28"/>
          <w:szCs w:val="28"/>
        </w:rPr>
        <w:t xml:space="preserve">использованы </w:t>
      </w:r>
      <w:r w:rsidR="00B94179" w:rsidRPr="001D3EA8">
        <w:rPr>
          <w:sz w:val="28"/>
          <w:szCs w:val="28"/>
        </w:rPr>
        <w:t>стандартные</w:t>
      </w:r>
      <w:r w:rsidRPr="001D3EA8">
        <w:rPr>
          <w:sz w:val="28"/>
          <w:szCs w:val="28"/>
        </w:rPr>
        <w:t xml:space="preserve"> диагностические </w:t>
      </w:r>
      <w:r w:rsidR="000A0802" w:rsidRPr="001D3EA8">
        <w:rPr>
          <w:sz w:val="28"/>
          <w:szCs w:val="28"/>
        </w:rPr>
        <w:t>критерии,</w:t>
      </w:r>
      <w:r w:rsidRPr="001D3EA8">
        <w:rPr>
          <w:sz w:val="28"/>
          <w:szCs w:val="28"/>
        </w:rPr>
        <w:t xml:space="preserve"> </w:t>
      </w:r>
      <w:r w:rsidR="00B51DAD">
        <w:rPr>
          <w:sz w:val="28"/>
          <w:szCs w:val="28"/>
        </w:rPr>
        <w:t xml:space="preserve">которые предложены в </w:t>
      </w:r>
      <w:r w:rsidR="00B51DAD" w:rsidRPr="00B51DAD">
        <w:rPr>
          <w:sz w:val="28"/>
          <w:szCs w:val="28"/>
        </w:rPr>
        <w:t>таблице</w:t>
      </w:r>
      <w:r w:rsidR="00B51DAD">
        <w:rPr>
          <w:sz w:val="28"/>
          <w:szCs w:val="28"/>
        </w:rPr>
        <w:t xml:space="preserve"> </w:t>
      </w:r>
      <w:r w:rsidR="00B51DAD" w:rsidRPr="00B51DAD">
        <w:rPr>
          <w:sz w:val="28"/>
          <w:szCs w:val="28"/>
        </w:rPr>
        <w:t>2</w:t>
      </w:r>
      <w:r w:rsidR="00B51DAD">
        <w:rPr>
          <w:sz w:val="28"/>
          <w:szCs w:val="28"/>
        </w:rPr>
        <w:t>.</w:t>
      </w:r>
      <w:r w:rsidR="00B51DAD">
        <w:rPr>
          <w:color w:val="FF0000"/>
          <w:sz w:val="28"/>
          <w:szCs w:val="28"/>
        </w:rPr>
        <w:t xml:space="preserve"> </w:t>
      </w:r>
      <w:r w:rsidR="007F70B5">
        <w:rPr>
          <w:sz w:val="28"/>
          <w:szCs w:val="28"/>
        </w:rPr>
        <w:t>(Приложение 2</w:t>
      </w:r>
      <w:r w:rsidR="00B51DAD">
        <w:rPr>
          <w:sz w:val="28"/>
          <w:szCs w:val="28"/>
        </w:rPr>
        <w:t>)</w:t>
      </w:r>
      <w:r w:rsidR="00897BAD" w:rsidRPr="00897BAD">
        <w:rPr>
          <w:color w:val="000000"/>
          <w:sz w:val="28"/>
          <w:szCs w:val="28"/>
        </w:rPr>
        <w:t xml:space="preserve"> </w:t>
      </w:r>
      <w:r w:rsidR="007A3302">
        <w:rPr>
          <w:color w:val="000000"/>
          <w:sz w:val="28"/>
          <w:szCs w:val="28"/>
        </w:rPr>
        <w:t>[10</w:t>
      </w:r>
      <w:r w:rsidR="00897BAD" w:rsidRPr="00303328">
        <w:rPr>
          <w:color w:val="000000"/>
          <w:sz w:val="28"/>
          <w:szCs w:val="28"/>
        </w:rPr>
        <w:t>]</w:t>
      </w:r>
    </w:p>
    <w:p w:rsidR="001D3EA8" w:rsidRPr="00372539" w:rsidRDefault="001D3EA8" w:rsidP="009E04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-285" w:firstLine="708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D3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исследования стало изучение особенностей эмоционально-волевой сферы и межличностных отношений </w:t>
      </w:r>
      <w:r w:rsidRPr="001D3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студентов</w:t>
      </w:r>
      <w:r w:rsidRPr="001D3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72539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группы ПР15-04</w:t>
      </w:r>
      <w:r w:rsidR="00531D45" w:rsidRPr="00372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специальности</w:t>
      </w:r>
      <w:r w:rsidR="00372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history="1">
        <w:r w:rsidR="00372539" w:rsidRPr="00372539">
          <w:rPr>
            <w:rStyle w:val="ad"/>
            <w:rFonts w:ascii="Times New Roman" w:hAnsi="Times New Roman"/>
            <w:color w:val="auto"/>
            <w:sz w:val="28"/>
            <w:szCs w:val="28"/>
          </w:rPr>
          <w:t>09.02.03</w:t>
        </w:r>
      </w:hyperlink>
      <w:r w:rsidR="00372539" w:rsidRPr="00372539">
        <w:rPr>
          <w:rFonts w:ascii="Times New Roman" w:hAnsi="Times New Roman" w:cs="Times New Roman"/>
          <w:sz w:val="28"/>
          <w:szCs w:val="28"/>
        </w:rPr>
        <w:t xml:space="preserve"> «Программирование в компьютерных системах»</w:t>
      </w:r>
      <w:r w:rsidRPr="00372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D3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определение основных методов психокоррекционной работы с ними. </w:t>
      </w:r>
    </w:p>
    <w:p w:rsidR="000A0802" w:rsidRDefault="00372539" w:rsidP="00E13C27">
      <w:pPr>
        <w:pStyle w:val="a3"/>
        <w:shd w:val="clear" w:color="auto" w:fill="FFFFFF"/>
        <w:spacing w:before="0" w:beforeAutospacing="0" w:after="0" w:afterAutospacing="0" w:line="360" w:lineRule="auto"/>
        <w:ind w:right="-285"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Исследовала</w:t>
      </w:r>
      <w:r w:rsidR="001D3EA8">
        <w:rPr>
          <w:sz w:val="28"/>
          <w:szCs w:val="28"/>
          <w:shd w:val="clear" w:color="auto" w:fill="FFFFFF"/>
        </w:rPr>
        <w:t>сь г</w:t>
      </w:r>
      <w:r w:rsidR="001D3EA8" w:rsidRPr="001D3EA8">
        <w:rPr>
          <w:sz w:val="28"/>
          <w:szCs w:val="28"/>
          <w:shd w:val="clear" w:color="auto" w:fill="FFFFFF"/>
        </w:rPr>
        <w:t xml:space="preserve">руппа </w:t>
      </w:r>
      <w:r w:rsidR="001D3EA8">
        <w:rPr>
          <w:sz w:val="28"/>
          <w:szCs w:val="28"/>
          <w:shd w:val="clear" w:color="auto" w:fill="FFFFFF"/>
        </w:rPr>
        <w:t xml:space="preserve">подростков </w:t>
      </w:r>
      <w:r w:rsidR="001D3EA8" w:rsidRPr="001D3EA8">
        <w:rPr>
          <w:sz w:val="28"/>
          <w:szCs w:val="28"/>
          <w:shd w:val="clear" w:color="auto" w:fill="FFFFFF"/>
        </w:rPr>
        <w:t xml:space="preserve">в количестве </w:t>
      </w:r>
      <w:r w:rsidR="00E13C27">
        <w:rPr>
          <w:sz w:val="28"/>
          <w:szCs w:val="28"/>
          <w:shd w:val="clear" w:color="auto" w:fill="FFFFFF"/>
        </w:rPr>
        <w:t xml:space="preserve">27 человек. </w:t>
      </w:r>
      <w:r w:rsidR="001D3EA8" w:rsidRPr="001D3EA8">
        <w:rPr>
          <w:sz w:val="28"/>
          <w:szCs w:val="28"/>
          <w:shd w:val="clear" w:color="auto" w:fill="FFFFFF"/>
        </w:rPr>
        <w:t xml:space="preserve">Средний возраст </w:t>
      </w:r>
      <w:r w:rsidR="001D3EA8">
        <w:rPr>
          <w:sz w:val="28"/>
          <w:szCs w:val="28"/>
          <w:shd w:val="clear" w:color="auto" w:fill="FFFFFF"/>
        </w:rPr>
        <w:t>студентов 16–18</w:t>
      </w:r>
      <w:r w:rsidR="001D3EA8" w:rsidRPr="001D3EA8">
        <w:rPr>
          <w:sz w:val="28"/>
          <w:szCs w:val="28"/>
          <w:shd w:val="clear" w:color="auto" w:fill="FFFFFF"/>
        </w:rPr>
        <w:t xml:space="preserve"> лет.</w:t>
      </w:r>
      <w:r>
        <w:rPr>
          <w:sz w:val="28"/>
          <w:szCs w:val="28"/>
          <w:shd w:val="clear" w:color="auto" w:fill="FFFFFF"/>
        </w:rPr>
        <w:t xml:space="preserve"> Дисциплина «Основы экономики». </w:t>
      </w:r>
      <w:r w:rsidR="00B94F0F">
        <w:rPr>
          <w:sz w:val="28"/>
          <w:szCs w:val="28"/>
          <w:shd w:val="clear" w:color="auto" w:fill="FFFFFF"/>
        </w:rPr>
        <w:t xml:space="preserve"> Исследование проводило</w:t>
      </w:r>
      <w:r w:rsidR="001D3EA8">
        <w:rPr>
          <w:sz w:val="28"/>
          <w:szCs w:val="28"/>
          <w:shd w:val="clear" w:color="auto" w:fill="FFFFFF"/>
        </w:rPr>
        <w:t>сь в течени</w:t>
      </w:r>
      <w:r w:rsidR="000A0802">
        <w:rPr>
          <w:sz w:val="28"/>
          <w:szCs w:val="28"/>
          <w:shd w:val="clear" w:color="auto" w:fill="FFFFFF"/>
        </w:rPr>
        <w:t>е</w:t>
      </w:r>
      <w:r w:rsidR="001D3EA8">
        <w:rPr>
          <w:sz w:val="28"/>
          <w:szCs w:val="28"/>
          <w:shd w:val="clear" w:color="auto" w:fill="FFFFFF"/>
        </w:rPr>
        <w:t xml:space="preserve"> </w:t>
      </w:r>
      <w:r w:rsidR="00E13C27">
        <w:rPr>
          <w:sz w:val="28"/>
          <w:szCs w:val="28"/>
          <w:shd w:val="clear" w:color="auto" w:fill="FFFFFF"/>
        </w:rPr>
        <w:t xml:space="preserve">трех </w:t>
      </w:r>
      <w:r w:rsidR="00920D1D">
        <w:rPr>
          <w:sz w:val="28"/>
          <w:szCs w:val="28"/>
          <w:shd w:val="clear" w:color="auto" w:fill="FFFFFF"/>
        </w:rPr>
        <w:t>месяцев</w:t>
      </w:r>
      <w:r w:rsidR="00B94F0F">
        <w:rPr>
          <w:sz w:val="28"/>
          <w:szCs w:val="28"/>
          <w:shd w:val="clear" w:color="auto" w:fill="FFFFFF"/>
        </w:rPr>
        <w:t xml:space="preserve">. </w:t>
      </w:r>
    </w:p>
    <w:p w:rsidR="00272361" w:rsidRDefault="00920D1D" w:rsidP="000A0802">
      <w:pPr>
        <w:pStyle w:val="a3"/>
        <w:shd w:val="clear" w:color="auto" w:fill="FFFFFF"/>
        <w:spacing w:before="0" w:beforeAutospacing="0" w:after="0" w:afterAutospacing="0" w:line="360" w:lineRule="auto"/>
        <w:ind w:right="-285"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В</w:t>
      </w:r>
      <w:r w:rsidR="001D3EA8">
        <w:rPr>
          <w:sz w:val="28"/>
          <w:szCs w:val="28"/>
          <w:shd w:val="clear" w:color="auto" w:fill="FFFFFF"/>
        </w:rPr>
        <w:t xml:space="preserve"> процессе </w:t>
      </w:r>
      <w:r>
        <w:rPr>
          <w:sz w:val="28"/>
          <w:szCs w:val="28"/>
          <w:shd w:val="clear" w:color="auto" w:fill="FFFFFF"/>
        </w:rPr>
        <w:t>изучения дисциплины</w:t>
      </w:r>
      <w:r w:rsidR="001D3EA8">
        <w:rPr>
          <w:sz w:val="28"/>
          <w:szCs w:val="28"/>
          <w:shd w:val="clear" w:color="auto" w:fill="FFFFFF"/>
        </w:rPr>
        <w:t xml:space="preserve"> использовались различные </w:t>
      </w:r>
      <w:r w:rsidR="00272361">
        <w:rPr>
          <w:sz w:val="28"/>
          <w:szCs w:val="28"/>
          <w:shd w:val="clear" w:color="auto" w:fill="FFFFFF"/>
        </w:rPr>
        <w:t>методы:</w:t>
      </w:r>
    </w:p>
    <w:p w:rsidR="00566A06" w:rsidRDefault="00566A06" w:rsidP="009E0474">
      <w:pPr>
        <w:pStyle w:val="a3"/>
        <w:shd w:val="clear" w:color="auto" w:fill="FFFFFF"/>
        <w:spacing w:before="0" w:beforeAutospacing="0" w:after="0" w:afterAutospacing="0" w:line="360" w:lineRule="auto"/>
        <w:ind w:right="-285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F42C63">
        <w:rPr>
          <w:bCs/>
          <w:sz w:val="28"/>
          <w:szCs w:val="28"/>
        </w:rPr>
        <w:t xml:space="preserve"> </w:t>
      </w:r>
      <w:r w:rsidR="000A0802">
        <w:rPr>
          <w:bCs/>
          <w:sz w:val="28"/>
          <w:szCs w:val="28"/>
        </w:rPr>
        <w:t xml:space="preserve">объяснительно-иллюстративные </w:t>
      </w:r>
      <w:r w:rsidRPr="00566A06">
        <w:rPr>
          <w:bCs/>
          <w:sz w:val="28"/>
          <w:szCs w:val="28"/>
        </w:rPr>
        <w:t>(</w:t>
      </w:r>
      <w:r w:rsidRPr="00272361">
        <w:rPr>
          <w:bCs/>
          <w:sz w:val="28"/>
          <w:szCs w:val="28"/>
        </w:rPr>
        <w:t>объяснение,</w:t>
      </w:r>
      <w:r>
        <w:rPr>
          <w:bCs/>
          <w:sz w:val="28"/>
          <w:szCs w:val="28"/>
        </w:rPr>
        <w:t xml:space="preserve"> </w:t>
      </w:r>
      <w:r w:rsidRPr="00272361">
        <w:rPr>
          <w:bCs/>
          <w:sz w:val="28"/>
          <w:szCs w:val="28"/>
        </w:rPr>
        <w:t>лекция,</w:t>
      </w:r>
      <w:r>
        <w:rPr>
          <w:bCs/>
          <w:sz w:val="28"/>
          <w:szCs w:val="28"/>
        </w:rPr>
        <w:t xml:space="preserve"> </w:t>
      </w:r>
      <w:r w:rsidRPr="00272361">
        <w:rPr>
          <w:bCs/>
          <w:sz w:val="28"/>
          <w:szCs w:val="28"/>
        </w:rPr>
        <w:t>работа с учебником,</w:t>
      </w:r>
      <w:r>
        <w:rPr>
          <w:bCs/>
          <w:sz w:val="28"/>
          <w:szCs w:val="28"/>
        </w:rPr>
        <w:t xml:space="preserve"> </w:t>
      </w:r>
      <w:r w:rsidRPr="00272361">
        <w:rPr>
          <w:bCs/>
          <w:sz w:val="28"/>
          <w:szCs w:val="28"/>
        </w:rPr>
        <w:t>демонстрация слайдов,</w:t>
      </w:r>
      <w:r>
        <w:rPr>
          <w:bCs/>
          <w:sz w:val="28"/>
          <w:szCs w:val="28"/>
        </w:rPr>
        <w:t xml:space="preserve"> </w:t>
      </w:r>
      <w:r w:rsidRPr="00272361">
        <w:rPr>
          <w:bCs/>
          <w:sz w:val="28"/>
          <w:szCs w:val="28"/>
        </w:rPr>
        <w:t>видеофильмов</w:t>
      </w:r>
      <w:r>
        <w:rPr>
          <w:bCs/>
          <w:sz w:val="28"/>
          <w:szCs w:val="28"/>
        </w:rPr>
        <w:t>);</w:t>
      </w:r>
    </w:p>
    <w:p w:rsidR="00566A06" w:rsidRDefault="00566A06" w:rsidP="009E0474">
      <w:pPr>
        <w:pStyle w:val="a3"/>
        <w:shd w:val="clear" w:color="auto" w:fill="FFFFFF"/>
        <w:spacing w:before="0" w:beforeAutospacing="0" w:after="0" w:afterAutospacing="0" w:line="360" w:lineRule="auto"/>
        <w:ind w:right="-285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566A06">
        <w:rPr>
          <w:bCs/>
          <w:sz w:val="28"/>
          <w:szCs w:val="28"/>
        </w:rPr>
        <w:t>репродуктивные</w:t>
      </w:r>
      <w:r w:rsidR="000A08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566A06">
        <w:rPr>
          <w:bCs/>
          <w:sz w:val="28"/>
          <w:szCs w:val="28"/>
        </w:rPr>
        <w:t>выполнение упражнений по образцу</w:t>
      </w:r>
      <w:r>
        <w:rPr>
          <w:bCs/>
          <w:sz w:val="28"/>
          <w:szCs w:val="28"/>
        </w:rPr>
        <w:t>);</w:t>
      </w:r>
    </w:p>
    <w:p w:rsidR="00566A06" w:rsidRDefault="00566A06" w:rsidP="009E0474">
      <w:pPr>
        <w:pStyle w:val="a3"/>
        <w:shd w:val="clear" w:color="auto" w:fill="FFFFFF"/>
        <w:spacing w:before="0" w:beforeAutospacing="0" w:after="0" w:afterAutospacing="0" w:line="360" w:lineRule="auto"/>
        <w:ind w:right="-285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0A0802">
        <w:rPr>
          <w:bCs/>
          <w:sz w:val="28"/>
          <w:szCs w:val="28"/>
        </w:rPr>
        <w:t xml:space="preserve">проблемные </w:t>
      </w:r>
      <w:r w:rsidR="00531D45">
        <w:rPr>
          <w:bCs/>
          <w:sz w:val="28"/>
          <w:szCs w:val="28"/>
        </w:rPr>
        <w:t>(</w:t>
      </w:r>
      <w:r w:rsidRPr="00531D45">
        <w:rPr>
          <w:bCs/>
          <w:sz w:val="28"/>
          <w:szCs w:val="28"/>
        </w:rPr>
        <w:t>решение проблемных ситуаций</w:t>
      </w:r>
      <w:r w:rsidR="00097D02">
        <w:rPr>
          <w:bCs/>
          <w:sz w:val="28"/>
          <w:szCs w:val="28"/>
        </w:rPr>
        <w:t xml:space="preserve"> при выполнении практических работ</w:t>
      </w:r>
      <w:r w:rsidR="00531D45">
        <w:rPr>
          <w:bCs/>
          <w:sz w:val="28"/>
          <w:szCs w:val="28"/>
        </w:rPr>
        <w:t>);</w:t>
      </w:r>
    </w:p>
    <w:p w:rsidR="00531D45" w:rsidRDefault="00097D02" w:rsidP="009E0474">
      <w:pPr>
        <w:pStyle w:val="a3"/>
        <w:shd w:val="clear" w:color="auto" w:fill="FFFFFF"/>
        <w:spacing w:before="0" w:beforeAutospacing="0" w:after="0" w:afterAutospacing="0" w:line="360" w:lineRule="auto"/>
        <w:ind w:right="-285" w:firstLine="709"/>
        <w:jc w:val="both"/>
        <w:rPr>
          <w:bCs/>
          <w:sz w:val="28"/>
          <w:szCs w:val="28"/>
        </w:rPr>
      </w:pPr>
      <w:r w:rsidRPr="00097D02">
        <w:rPr>
          <w:bCs/>
          <w:sz w:val="28"/>
          <w:szCs w:val="28"/>
        </w:rPr>
        <w:t>4) частично-поисковые</w:t>
      </w:r>
      <w:r>
        <w:rPr>
          <w:bCs/>
          <w:sz w:val="28"/>
          <w:szCs w:val="28"/>
        </w:rPr>
        <w:t xml:space="preserve"> (</w:t>
      </w:r>
      <w:r w:rsidRPr="00097D02">
        <w:rPr>
          <w:bCs/>
          <w:sz w:val="28"/>
          <w:szCs w:val="28"/>
        </w:rPr>
        <w:t>эвристическая беседа, реферирование литературы)</w:t>
      </w:r>
      <w:r w:rsidR="00372539">
        <w:rPr>
          <w:bCs/>
          <w:sz w:val="28"/>
          <w:szCs w:val="28"/>
        </w:rPr>
        <w:t>;</w:t>
      </w:r>
    </w:p>
    <w:p w:rsidR="001D3EA8" w:rsidRPr="00B94F0F" w:rsidRDefault="00097D02" w:rsidP="009E0474">
      <w:pPr>
        <w:pStyle w:val="a3"/>
        <w:shd w:val="clear" w:color="auto" w:fill="FFFFFF"/>
        <w:spacing w:before="0" w:beforeAutospacing="0" w:after="0" w:afterAutospacing="0" w:line="360" w:lineRule="auto"/>
        <w:ind w:right="-285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</w:t>
      </w:r>
      <w:r w:rsidRPr="00097D02">
        <w:rPr>
          <w:bCs/>
          <w:sz w:val="28"/>
          <w:szCs w:val="28"/>
        </w:rPr>
        <w:t>исследовательские методы (</w:t>
      </w:r>
      <w:r>
        <w:rPr>
          <w:bCs/>
          <w:sz w:val="28"/>
          <w:szCs w:val="28"/>
        </w:rPr>
        <w:t>групповая исследовательско-</w:t>
      </w:r>
      <w:r w:rsidR="000A08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практическая работа)</w:t>
      </w:r>
      <w:r w:rsidR="00372539">
        <w:rPr>
          <w:bCs/>
          <w:sz w:val="28"/>
          <w:szCs w:val="28"/>
        </w:rPr>
        <w:t>.</w:t>
      </w:r>
    </w:p>
    <w:p w:rsidR="001F6E86" w:rsidRPr="001F6E86" w:rsidRDefault="001F6E86" w:rsidP="009E0474">
      <w:pPr>
        <w:pStyle w:val="c12"/>
        <w:shd w:val="clear" w:color="auto" w:fill="FFFFFF"/>
        <w:spacing w:before="0" w:beforeAutospacing="0" w:after="0" w:afterAutospacing="0" w:line="360" w:lineRule="auto"/>
        <w:ind w:right="-285"/>
        <w:jc w:val="center"/>
        <w:rPr>
          <w:i/>
          <w:sz w:val="28"/>
          <w:szCs w:val="28"/>
          <w:shd w:val="clear" w:color="auto" w:fill="FFFFFF"/>
        </w:rPr>
      </w:pPr>
      <w:r w:rsidRPr="001F6E86">
        <w:rPr>
          <w:i/>
          <w:sz w:val="28"/>
          <w:szCs w:val="28"/>
          <w:shd w:val="clear" w:color="auto" w:fill="FFFFFF"/>
        </w:rPr>
        <w:t>Инструкция диагностики</w:t>
      </w:r>
      <w:r w:rsidRPr="001F6E86">
        <w:rPr>
          <w:bCs/>
          <w:sz w:val="28"/>
          <w:szCs w:val="28"/>
        </w:rPr>
        <w:t xml:space="preserve"> </w:t>
      </w:r>
      <w:r w:rsidRPr="001F6E86">
        <w:rPr>
          <w:bCs/>
          <w:i/>
          <w:sz w:val="28"/>
          <w:szCs w:val="28"/>
        </w:rPr>
        <w:t>СДВГ</w:t>
      </w:r>
      <w:r w:rsidRPr="001F6E86">
        <w:rPr>
          <w:i/>
          <w:sz w:val="28"/>
          <w:szCs w:val="28"/>
          <w:shd w:val="clear" w:color="auto" w:fill="FFFFFF"/>
        </w:rPr>
        <w:t>.</w:t>
      </w:r>
    </w:p>
    <w:p w:rsidR="00372539" w:rsidRDefault="00372539" w:rsidP="009E0474">
      <w:pPr>
        <w:shd w:val="clear" w:color="auto" w:fill="FFFFFF"/>
        <w:spacing w:after="0" w:line="360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Диагностика проводи</w:t>
      </w:r>
      <w:r w:rsidR="001F6E86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1D3EA8" w:rsidRPr="001D3EA8">
        <w:rPr>
          <w:rFonts w:ascii="Times New Roman" w:eastAsia="Times New Roman" w:hAnsi="Times New Roman" w:cs="Times New Roman"/>
          <w:sz w:val="28"/>
          <w:szCs w:val="28"/>
        </w:rPr>
        <w:t xml:space="preserve"> по двум измерениям: нарушения внимания и гиперактивность/импульсивность. </w:t>
      </w:r>
    </w:p>
    <w:p w:rsidR="00372539" w:rsidRDefault="001F6E86" w:rsidP="009E0474">
      <w:pPr>
        <w:pStyle w:val="a3"/>
        <w:spacing w:before="0" w:beforeAutospacing="0" w:after="0" w:afterAutospacing="0" w:line="360" w:lineRule="auto"/>
        <w:ind w:right="-285" w:firstLine="708"/>
        <w:jc w:val="both"/>
        <w:rPr>
          <w:sz w:val="28"/>
          <w:szCs w:val="28"/>
        </w:rPr>
      </w:pPr>
      <w:r w:rsidRPr="001F6E86">
        <w:rPr>
          <w:sz w:val="28"/>
          <w:szCs w:val="28"/>
        </w:rPr>
        <w:t xml:space="preserve">Для постановки диагноза </w:t>
      </w:r>
      <w:r w:rsidR="00920D1D" w:rsidRPr="00920D1D">
        <w:rPr>
          <w:bCs/>
          <w:sz w:val="28"/>
          <w:szCs w:val="28"/>
        </w:rPr>
        <w:t>СДВГ</w:t>
      </w:r>
      <w:r w:rsidR="00920D1D" w:rsidRPr="001F6E86">
        <w:rPr>
          <w:sz w:val="28"/>
          <w:szCs w:val="28"/>
        </w:rPr>
        <w:t xml:space="preserve"> </w:t>
      </w:r>
      <w:r w:rsidRPr="001F6E86">
        <w:rPr>
          <w:sz w:val="28"/>
          <w:szCs w:val="28"/>
        </w:rPr>
        <w:t xml:space="preserve">должны быть подтверждены все три группы симптомов, в том числе не менее 6 проявлений </w:t>
      </w:r>
      <w:r>
        <w:rPr>
          <w:sz w:val="28"/>
          <w:szCs w:val="28"/>
        </w:rPr>
        <w:t xml:space="preserve">невнимательности, не менее 4 - </w:t>
      </w:r>
      <w:r w:rsidR="002B3FB0">
        <w:rPr>
          <w:sz w:val="28"/>
          <w:szCs w:val="28"/>
        </w:rPr>
        <w:t>гиперактивности, хотя</w:t>
      </w:r>
      <w:r>
        <w:rPr>
          <w:sz w:val="28"/>
          <w:szCs w:val="28"/>
        </w:rPr>
        <w:t xml:space="preserve"> бы 2 </w:t>
      </w:r>
      <w:r w:rsidRPr="001F6E86">
        <w:rPr>
          <w:sz w:val="28"/>
          <w:szCs w:val="28"/>
        </w:rPr>
        <w:t>импульсивности.</w:t>
      </w:r>
    </w:p>
    <w:p w:rsidR="00372539" w:rsidRDefault="001D3EA8" w:rsidP="009E0474">
      <w:pPr>
        <w:shd w:val="clear" w:color="auto" w:fill="FFFFFF"/>
        <w:spacing w:after="0" w:line="360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E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наличии повышенной невнимательности </w:t>
      </w:r>
      <w:r w:rsidR="00372539">
        <w:rPr>
          <w:rFonts w:ascii="Times New Roman" w:eastAsia="Times New Roman" w:hAnsi="Times New Roman" w:cs="Times New Roman"/>
          <w:sz w:val="28"/>
          <w:szCs w:val="28"/>
        </w:rPr>
        <w:t xml:space="preserve">присутствие </w:t>
      </w:r>
      <w:r w:rsidR="00372539" w:rsidRPr="001D3EA8">
        <w:rPr>
          <w:rFonts w:ascii="Times New Roman" w:eastAsia="Times New Roman" w:hAnsi="Times New Roman" w:cs="Times New Roman"/>
          <w:sz w:val="28"/>
          <w:szCs w:val="28"/>
        </w:rPr>
        <w:t>6-ти</w:t>
      </w:r>
      <w:r w:rsidRPr="001D3EA8">
        <w:rPr>
          <w:rFonts w:ascii="Times New Roman" w:eastAsia="Times New Roman" w:hAnsi="Times New Roman" w:cs="Times New Roman"/>
          <w:sz w:val="28"/>
          <w:szCs w:val="28"/>
        </w:rPr>
        <w:t xml:space="preserve"> и бо</w:t>
      </w:r>
      <w:r w:rsidR="00372539">
        <w:rPr>
          <w:rFonts w:ascii="Times New Roman" w:eastAsia="Times New Roman" w:hAnsi="Times New Roman" w:cs="Times New Roman"/>
          <w:sz w:val="28"/>
          <w:szCs w:val="28"/>
        </w:rPr>
        <w:t xml:space="preserve">лее признаков из 1-го измерения.  </w:t>
      </w:r>
    </w:p>
    <w:p w:rsidR="00372539" w:rsidRDefault="00372539" w:rsidP="009E0474">
      <w:pPr>
        <w:shd w:val="clear" w:color="auto" w:fill="FFFFFF"/>
        <w:spacing w:after="0" w:line="360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D3EA8" w:rsidRPr="001D3EA8">
        <w:rPr>
          <w:rFonts w:ascii="Times New Roman" w:eastAsia="Times New Roman" w:hAnsi="Times New Roman" w:cs="Times New Roman"/>
          <w:sz w:val="28"/>
          <w:szCs w:val="28"/>
        </w:rPr>
        <w:t xml:space="preserve">ри частичном соответствии критериям гиперактивности и импульсивности используют диагностическую формулировку </w:t>
      </w:r>
      <w:r w:rsidR="00186250">
        <w:rPr>
          <w:rFonts w:ascii="Times New Roman" w:eastAsia="Times New Roman" w:hAnsi="Times New Roman" w:cs="Times New Roman"/>
          <w:sz w:val="28"/>
          <w:szCs w:val="28"/>
        </w:rPr>
        <w:t>«С</w:t>
      </w:r>
      <w:r w:rsidR="001D3EA8" w:rsidRPr="00372539">
        <w:rPr>
          <w:rFonts w:ascii="Times New Roman" w:eastAsia="Times New Roman" w:hAnsi="Times New Roman" w:cs="Times New Roman"/>
          <w:sz w:val="28"/>
          <w:szCs w:val="28"/>
        </w:rPr>
        <w:t>индром дефицита внимания с преобладанием нарушений внимания»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E86" w:rsidRDefault="001F6E86" w:rsidP="009E0474">
      <w:pPr>
        <w:shd w:val="clear" w:color="auto" w:fill="FFFFFF"/>
        <w:spacing w:after="0" w:line="360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D3EA8" w:rsidRPr="001D3EA8">
        <w:rPr>
          <w:rFonts w:ascii="Times New Roman" w:eastAsia="Times New Roman" w:hAnsi="Times New Roman" w:cs="Times New Roman"/>
          <w:sz w:val="28"/>
          <w:szCs w:val="28"/>
        </w:rPr>
        <w:t>ри наличии повышенной реактивности и импульсивности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6-ть </w:t>
      </w:r>
      <w:r w:rsidR="001D3EA8" w:rsidRPr="001D3EA8">
        <w:rPr>
          <w:rFonts w:ascii="Times New Roman" w:eastAsia="Times New Roman" w:hAnsi="Times New Roman" w:cs="Times New Roman"/>
          <w:sz w:val="28"/>
          <w:szCs w:val="28"/>
        </w:rPr>
        <w:t>и более признаков из 2-го измерения)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E86" w:rsidRDefault="001F6E86" w:rsidP="009E0474">
      <w:pPr>
        <w:shd w:val="clear" w:color="auto" w:fill="FFFFFF"/>
        <w:spacing w:after="0" w:line="360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D3EA8" w:rsidRPr="001D3EA8">
        <w:rPr>
          <w:rFonts w:ascii="Times New Roman" w:eastAsia="Times New Roman" w:hAnsi="Times New Roman" w:cs="Times New Roman"/>
          <w:sz w:val="28"/>
          <w:szCs w:val="28"/>
        </w:rPr>
        <w:t>ри</w:t>
      </w:r>
      <w:r w:rsidR="00920D1D" w:rsidRPr="00920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0D1D" w:rsidRPr="001D3EA8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="00920D1D">
        <w:rPr>
          <w:rFonts w:ascii="Times New Roman" w:eastAsia="Times New Roman" w:hAnsi="Times New Roman" w:cs="Times New Roman"/>
          <w:sz w:val="28"/>
          <w:szCs w:val="28"/>
        </w:rPr>
        <w:t xml:space="preserve"> более 6-ти</w:t>
      </w:r>
      <w:r w:rsidR="00920D1D" w:rsidRPr="00920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0D1D">
        <w:rPr>
          <w:rFonts w:ascii="Times New Roman" w:eastAsia="Times New Roman" w:hAnsi="Times New Roman" w:cs="Times New Roman"/>
          <w:sz w:val="28"/>
          <w:szCs w:val="28"/>
        </w:rPr>
        <w:t xml:space="preserve">признаков из 2-го измерения </w:t>
      </w:r>
      <w:r w:rsidR="002B3FB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2B3FB0" w:rsidRPr="001D3EA8">
        <w:rPr>
          <w:rFonts w:ascii="Times New Roman" w:eastAsia="Times New Roman" w:hAnsi="Times New Roman" w:cs="Times New Roman"/>
          <w:sz w:val="28"/>
          <w:szCs w:val="28"/>
        </w:rPr>
        <w:t>частичном</w:t>
      </w:r>
      <w:r w:rsidR="001D3EA8" w:rsidRPr="001D3EA8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критериям нарушений внимания </w:t>
      </w:r>
      <w:r w:rsidR="00920D1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D3EA8" w:rsidRPr="001D3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0D1D">
        <w:rPr>
          <w:rFonts w:ascii="Times New Roman" w:eastAsia="Times New Roman" w:hAnsi="Times New Roman" w:cs="Times New Roman"/>
          <w:sz w:val="28"/>
          <w:szCs w:val="28"/>
        </w:rPr>
        <w:t xml:space="preserve">дается формулировка </w:t>
      </w:r>
      <w:r w:rsidR="000A0802">
        <w:rPr>
          <w:rFonts w:ascii="Times New Roman" w:eastAsia="Times New Roman" w:hAnsi="Times New Roman" w:cs="Times New Roman"/>
          <w:sz w:val="28"/>
          <w:szCs w:val="28"/>
        </w:rPr>
        <w:t>«С</w:t>
      </w:r>
      <w:r w:rsidR="001D3EA8" w:rsidRPr="001D3EA8">
        <w:rPr>
          <w:rFonts w:ascii="Times New Roman" w:eastAsia="Times New Roman" w:hAnsi="Times New Roman" w:cs="Times New Roman"/>
          <w:sz w:val="28"/>
          <w:szCs w:val="28"/>
        </w:rPr>
        <w:t xml:space="preserve">индром дефицита внимания с преобладанием гиперактивности и импульсивности». </w:t>
      </w:r>
    </w:p>
    <w:p w:rsidR="00272361" w:rsidRDefault="001D3EA8" w:rsidP="009E0474">
      <w:pPr>
        <w:shd w:val="clear" w:color="auto" w:fill="FFFFFF"/>
        <w:spacing w:after="0" w:line="360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EA8">
        <w:rPr>
          <w:rFonts w:ascii="Times New Roman" w:eastAsia="Times New Roman" w:hAnsi="Times New Roman" w:cs="Times New Roman"/>
          <w:sz w:val="28"/>
          <w:szCs w:val="28"/>
        </w:rPr>
        <w:t xml:space="preserve">В случае полного соответствия клинической картины одновременно всем перечисленным в </w:t>
      </w:r>
      <w:r w:rsidR="001F6E86" w:rsidRPr="00B51DAD">
        <w:rPr>
          <w:rFonts w:ascii="Times New Roman" w:eastAsia="Times New Roman" w:hAnsi="Times New Roman" w:cs="Times New Roman"/>
          <w:sz w:val="28"/>
          <w:szCs w:val="28"/>
        </w:rPr>
        <w:t>таблице</w:t>
      </w:r>
      <w:r w:rsidR="00B51DAD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1D3EA8">
        <w:rPr>
          <w:rFonts w:ascii="Times New Roman" w:eastAsia="Times New Roman" w:hAnsi="Times New Roman" w:cs="Times New Roman"/>
          <w:sz w:val="28"/>
          <w:szCs w:val="28"/>
        </w:rPr>
        <w:t xml:space="preserve"> критериям </w:t>
      </w:r>
      <w:r w:rsidR="00920D1D">
        <w:rPr>
          <w:rFonts w:ascii="Times New Roman" w:eastAsia="Times New Roman" w:hAnsi="Times New Roman" w:cs="Times New Roman"/>
          <w:sz w:val="28"/>
          <w:szCs w:val="28"/>
        </w:rPr>
        <w:t>ставится диагноз «С</w:t>
      </w:r>
      <w:r w:rsidRPr="001D3EA8">
        <w:rPr>
          <w:rFonts w:ascii="Times New Roman" w:eastAsia="Times New Roman" w:hAnsi="Times New Roman" w:cs="Times New Roman"/>
          <w:sz w:val="28"/>
          <w:szCs w:val="28"/>
        </w:rPr>
        <w:t>очетанная форма СДВГ».</w:t>
      </w:r>
      <w:r w:rsidR="00272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0D1D" w:rsidRDefault="001F6E86" w:rsidP="009E0474">
      <w:pPr>
        <w:shd w:val="clear" w:color="auto" w:fill="FFFFFF"/>
        <w:spacing w:after="0" w:line="360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диагностической </w:t>
      </w:r>
      <w:r w:rsidR="002B3FB0"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 w:rsidR="002B3FB0" w:rsidRPr="001D3EA8">
        <w:rPr>
          <w:rFonts w:ascii="Times New Roman" w:eastAsia="Times New Roman" w:hAnsi="Times New Roman" w:cs="Times New Roman"/>
          <w:sz w:val="28"/>
          <w:szCs w:val="28"/>
        </w:rPr>
        <w:t>важно</w:t>
      </w:r>
      <w:r w:rsidR="001D3EA8" w:rsidRPr="001D3EA8">
        <w:rPr>
          <w:rFonts w:ascii="Times New Roman" w:eastAsia="Times New Roman" w:hAnsi="Times New Roman" w:cs="Times New Roman"/>
          <w:sz w:val="28"/>
          <w:szCs w:val="28"/>
        </w:rPr>
        <w:t xml:space="preserve"> учитывать, что СДВГ может иметь внешнее сходство с рядом других состояний. </w:t>
      </w:r>
    </w:p>
    <w:p w:rsidR="004D0494" w:rsidRDefault="00920D1D" w:rsidP="006A377B">
      <w:pPr>
        <w:shd w:val="clear" w:color="auto" w:fill="FFFFFF"/>
        <w:spacing w:after="0" w:line="360" w:lineRule="auto"/>
        <w:ind w:right="-285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0D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Поведение гиперактивных детей может быть внешне похожим на поведение детей с повышенной тревожностью, поэтому педагогу важно знать основные отличия поведения одной категории детей от другой. Критерии первичной оценки проявлений гиперактивности и тревожности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рассмотрены в </w:t>
      </w:r>
      <w:r w:rsidR="00B51DAD">
        <w:rPr>
          <w:rFonts w:ascii="Times New Roman" w:eastAsia="Times New Roman" w:hAnsi="Times New Roman" w:cs="Times New Roman"/>
          <w:sz w:val="28"/>
          <w:szCs w:val="28"/>
        </w:rPr>
        <w:t>таблице 3</w:t>
      </w:r>
      <w:r w:rsidRPr="00B51DA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16B1">
        <w:rPr>
          <w:rFonts w:ascii="Times New Roman" w:hAnsi="Times New Roman" w:cs="Times New Roman"/>
          <w:color w:val="000000"/>
          <w:sz w:val="28"/>
          <w:szCs w:val="28"/>
        </w:rPr>
        <w:t>[10</w:t>
      </w:r>
      <w:r w:rsidR="00897BAD" w:rsidRPr="00897BAD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272C5D" w:rsidRDefault="00896192" w:rsidP="00272C5D">
      <w:pPr>
        <w:shd w:val="clear" w:color="auto" w:fill="FFFFFF"/>
        <w:spacing w:after="0" w:line="360" w:lineRule="auto"/>
        <w:ind w:right="-285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Таблица 3. </w:t>
      </w:r>
    </w:p>
    <w:p w:rsidR="00B51DAD" w:rsidRPr="008E711C" w:rsidRDefault="00B51DAD" w:rsidP="00272C5D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1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Критерии первичной оценки проявлений</w:t>
      </w:r>
      <w:r w:rsidR="00272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1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гиперактивности и</w:t>
      </w:r>
      <w:r w:rsidR="004D04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1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тревожности</w:t>
      </w:r>
    </w:p>
    <w:tbl>
      <w:tblPr>
        <w:tblStyle w:val="ab"/>
        <w:tblW w:w="9747" w:type="dxa"/>
        <w:jc w:val="center"/>
        <w:tblLook w:val="04A0" w:firstRow="1" w:lastRow="0" w:firstColumn="1" w:lastColumn="0" w:noHBand="0" w:noVBand="1"/>
      </w:tblPr>
      <w:tblGrid>
        <w:gridCol w:w="3189"/>
        <w:gridCol w:w="3582"/>
        <w:gridCol w:w="2976"/>
      </w:tblGrid>
      <w:tr w:rsidR="00B51DAD" w:rsidTr="00F42C63">
        <w:trPr>
          <w:jc w:val="center"/>
        </w:trPr>
        <w:tc>
          <w:tcPr>
            <w:tcW w:w="3189" w:type="dxa"/>
            <w:vAlign w:val="center"/>
          </w:tcPr>
          <w:p w:rsidR="00B51DAD" w:rsidRDefault="00B51DAD" w:rsidP="00F42C63">
            <w:pPr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0D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Критерии оценки</w:t>
            </w:r>
          </w:p>
        </w:tc>
        <w:tc>
          <w:tcPr>
            <w:tcW w:w="3582" w:type="dxa"/>
            <w:vAlign w:val="center"/>
          </w:tcPr>
          <w:p w:rsidR="00B51DAD" w:rsidRDefault="00B51DAD" w:rsidP="00F42C63">
            <w:pPr>
              <w:spacing w:before="180" w:after="180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0D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Гипе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рактивный подросток</w:t>
            </w:r>
          </w:p>
        </w:tc>
        <w:tc>
          <w:tcPr>
            <w:tcW w:w="2976" w:type="dxa"/>
            <w:vAlign w:val="center"/>
          </w:tcPr>
          <w:p w:rsidR="00B51DAD" w:rsidRDefault="00B51DAD" w:rsidP="00F42C63">
            <w:pPr>
              <w:spacing w:before="180" w:after="180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0D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Тревожный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подросток</w:t>
            </w:r>
          </w:p>
        </w:tc>
      </w:tr>
      <w:tr w:rsidR="00B51DAD" w:rsidTr="00F42C63">
        <w:trPr>
          <w:jc w:val="center"/>
        </w:trPr>
        <w:tc>
          <w:tcPr>
            <w:tcW w:w="3189" w:type="dxa"/>
            <w:vAlign w:val="center"/>
          </w:tcPr>
          <w:p w:rsidR="00B51DAD" w:rsidRDefault="00B51DAD" w:rsidP="00F42C63">
            <w:pPr>
              <w:spacing w:before="180" w:after="180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0D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 поведения</w:t>
            </w:r>
          </w:p>
        </w:tc>
        <w:tc>
          <w:tcPr>
            <w:tcW w:w="3582" w:type="dxa"/>
            <w:vAlign w:val="center"/>
          </w:tcPr>
          <w:p w:rsidR="00B51DAD" w:rsidRDefault="00B51DAD" w:rsidP="00F42C63">
            <w:pPr>
              <w:spacing w:before="180" w:after="180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0D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 импульсивен</w:t>
            </w:r>
          </w:p>
        </w:tc>
        <w:tc>
          <w:tcPr>
            <w:tcW w:w="2976" w:type="dxa"/>
            <w:vAlign w:val="center"/>
          </w:tcPr>
          <w:p w:rsidR="00B51DAD" w:rsidRDefault="00B51DAD" w:rsidP="00F42C63">
            <w:pPr>
              <w:spacing w:before="180" w:after="180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0D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Способен контролировать поведение</w:t>
            </w:r>
          </w:p>
        </w:tc>
      </w:tr>
      <w:tr w:rsidR="00B51DAD" w:rsidTr="00F42C63">
        <w:trPr>
          <w:jc w:val="center"/>
        </w:trPr>
        <w:tc>
          <w:tcPr>
            <w:tcW w:w="3189" w:type="dxa"/>
            <w:vAlign w:val="center"/>
          </w:tcPr>
          <w:p w:rsidR="00B51DAD" w:rsidRDefault="00B51DAD" w:rsidP="00F42C63">
            <w:pPr>
              <w:spacing w:before="180" w:after="180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0D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Двигательная активность</w:t>
            </w:r>
          </w:p>
        </w:tc>
        <w:tc>
          <w:tcPr>
            <w:tcW w:w="3582" w:type="dxa"/>
            <w:vAlign w:val="center"/>
          </w:tcPr>
          <w:p w:rsidR="00B51DAD" w:rsidRDefault="00B51DAD" w:rsidP="00F42C63">
            <w:pPr>
              <w:spacing w:before="180" w:after="180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0D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 активен</w:t>
            </w:r>
          </w:p>
        </w:tc>
        <w:tc>
          <w:tcPr>
            <w:tcW w:w="2976" w:type="dxa"/>
            <w:vAlign w:val="center"/>
          </w:tcPr>
          <w:p w:rsidR="00B51DAD" w:rsidRDefault="00B51DAD" w:rsidP="00F42C63">
            <w:pPr>
              <w:spacing w:before="180" w:after="180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0D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Активен в определенных ситуациях</w:t>
            </w:r>
          </w:p>
        </w:tc>
      </w:tr>
      <w:tr w:rsidR="00B51DAD" w:rsidTr="00F42C63">
        <w:trPr>
          <w:jc w:val="center"/>
        </w:trPr>
        <w:tc>
          <w:tcPr>
            <w:tcW w:w="3189" w:type="dxa"/>
            <w:vAlign w:val="center"/>
          </w:tcPr>
          <w:p w:rsidR="00B51DAD" w:rsidRDefault="00B51DAD" w:rsidP="00F42C63">
            <w:pPr>
              <w:spacing w:before="180" w:after="180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0D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Характер движени</w:t>
            </w:r>
            <w:r w:rsidR="0045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</w:p>
        </w:tc>
        <w:tc>
          <w:tcPr>
            <w:tcW w:w="3582" w:type="dxa"/>
            <w:vAlign w:val="center"/>
          </w:tcPr>
          <w:p w:rsidR="00B51DAD" w:rsidRDefault="00B51DAD" w:rsidP="00F42C63">
            <w:pPr>
              <w:spacing w:before="180" w:after="180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0D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Лихорадочный, беспорядочный</w:t>
            </w:r>
          </w:p>
        </w:tc>
        <w:tc>
          <w:tcPr>
            <w:tcW w:w="2976" w:type="dxa"/>
            <w:vAlign w:val="center"/>
          </w:tcPr>
          <w:p w:rsidR="00B51DAD" w:rsidRDefault="00B51DAD" w:rsidP="00F42C63">
            <w:pPr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D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Беспокойные,</w:t>
            </w:r>
          </w:p>
          <w:p w:rsidR="00B51DAD" w:rsidRDefault="00B51DAD" w:rsidP="00F42C63">
            <w:pPr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0D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напряженные движения</w:t>
            </w:r>
          </w:p>
        </w:tc>
      </w:tr>
    </w:tbl>
    <w:p w:rsidR="001F6E86" w:rsidRDefault="001D3EA8" w:rsidP="006A377B">
      <w:pPr>
        <w:shd w:val="clear" w:color="auto" w:fill="FFFFFF"/>
        <w:spacing w:after="0" w:line="36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E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СДВГ следует </w:t>
      </w:r>
      <w:r w:rsidRPr="00920D1D">
        <w:rPr>
          <w:rFonts w:ascii="Times New Roman" w:eastAsia="Times New Roman" w:hAnsi="Times New Roman" w:cs="Times New Roman"/>
          <w:sz w:val="28"/>
          <w:szCs w:val="28"/>
        </w:rPr>
        <w:t>разграничивать с нормальной, свойственной</w:t>
      </w:r>
      <w:r w:rsidRPr="001D3EA8">
        <w:rPr>
          <w:rFonts w:ascii="Times New Roman" w:eastAsia="Times New Roman" w:hAnsi="Times New Roman" w:cs="Times New Roman"/>
          <w:sz w:val="28"/>
          <w:szCs w:val="28"/>
        </w:rPr>
        <w:t xml:space="preserve"> многим детям высокой двигательной активностью, проявлением ин</w:t>
      </w:r>
      <w:r w:rsidR="001F6E86">
        <w:rPr>
          <w:rFonts w:ascii="Times New Roman" w:eastAsia="Times New Roman" w:hAnsi="Times New Roman" w:cs="Times New Roman"/>
          <w:sz w:val="28"/>
          <w:szCs w:val="28"/>
        </w:rPr>
        <w:t xml:space="preserve">дивидуальных черт темперамента. </w:t>
      </w:r>
      <w:r w:rsidRPr="001D3EA8">
        <w:rPr>
          <w:rFonts w:ascii="Times New Roman" w:eastAsia="Times New Roman" w:hAnsi="Times New Roman" w:cs="Times New Roman"/>
          <w:sz w:val="28"/>
          <w:szCs w:val="28"/>
        </w:rPr>
        <w:t xml:space="preserve">В других случаях особенности поведения </w:t>
      </w:r>
      <w:r w:rsidR="001F6E86">
        <w:rPr>
          <w:rFonts w:ascii="Times New Roman" w:eastAsia="Times New Roman" w:hAnsi="Times New Roman" w:cs="Times New Roman"/>
          <w:sz w:val="28"/>
          <w:szCs w:val="28"/>
        </w:rPr>
        <w:t>подростка</w:t>
      </w:r>
      <w:r w:rsidRPr="001D3EA8">
        <w:rPr>
          <w:rFonts w:ascii="Times New Roman" w:eastAsia="Times New Roman" w:hAnsi="Times New Roman" w:cs="Times New Roman"/>
          <w:sz w:val="28"/>
          <w:szCs w:val="28"/>
        </w:rPr>
        <w:t xml:space="preserve"> могут оказаться реакцией на кризисную ситуацию в семье, развод родителей, плохое отношение к </w:t>
      </w:r>
      <w:r w:rsidR="001F6E86">
        <w:rPr>
          <w:rFonts w:ascii="Times New Roman" w:eastAsia="Times New Roman" w:hAnsi="Times New Roman" w:cs="Times New Roman"/>
          <w:sz w:val="28"/>
          <w:szCs w:val="28"/>
        </w:rPr>
        <w:t>подростку</w:t>
      </w:r>
      <w:r w:rsidRPr="001D3EA8">
        <w:rPr>
          <w:rFonts w:ascii="Times New Roman" w:eastAsia="Times New Roman" w:hAnsi="Times New Roman" w:cs="Times New Roman"/>
          <w:sz w:val="28"/>
          <w:szCs w:val="28"/>
        </w:rPr>
        <w:t xml:space="preserve">, педагогическую запущенность, иногда гиперопеку. Причиной также могут быть нарушения адаптации к </w:t>
      </w:r>
      <w:r w:rsidR="001F6E86">
        <w:rPr>
          <w:rFonts w:ascii="Times New Roman" w:eastAsia="Times New Roman" w:hAnsi="Times New Roman" w:cs="Times New Roman"/>
          <w:sz w:val="28"/>
          <w:szCs w:val="28"/>
        </w:rPr>
        <w:t>образовательному учреждению</w:t>
      </w:r>
      <w:r w:rsidR="00B94F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D3EA8">
        <w:rPr>
          <w:rFonts w:ascii="Times New Roman" w:eastAsia="Times New Roman" w:hAnsi="Times New Roman" w:cs="Times New Roman"/>
          <w:sz w:val="28"/>
          <w:szCs w:val="28"/>
        </w:rPr>
        <w:t xml:space="preserve">конфликт между </w:t>
      </w:r>
      <w:r w:rsidR="001F6E86">
        <w:rPr>
          <w:rFonts w:ascii="Times New Roman" w:eastAsia="Times New Roman" w:hAnsi="Times New Roman" w:cs="Times New Roman"/>
          <w:sz w:val="28"/>
          <w:szCs w:val="28"/>
        </w:rPr>
        <w:t xml:space="preserve">подростком </w:t>
      </w:r>
      <w:r w:rsidRPr="001D3EA8">
        <w:rPr>
          <w:rFonts w:ascii="Times New Roman" w:eastAsia="Times New Roman" w:hAnsi="Times New Roman" w:cs="Times New Roman"/>
          <w:sz w:val="28"/>
          <w:szCs w:val="28"/>
        </w:rPr>
        <w:t xml:space="preserve">и учителем, </w:t>
      </w:r>
      <w:r w:rsidR="001F6E86">
        <w:rPr>
          <w:rFonts w:ascii="Times New Roman" w:eastAsia="Times New Roman" w:hAnsi="Times New Roman" w:cs="Times New Roman"/>
          <w:sz w:val="28"/>
          <w:szCs w:val="28"/>
        </w:rPr>
        <w:t>подростком</w:t>
      </w:r>
      <w:r w:rsidR="001F6E86" w:rsidRPr="001D3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EA8">
        <w:rPr>
          <w:rFonts w:ascii="Times New Roman" w:eastAsia="Times New Roman" w:hAnsi="Times New Roman" w:cs="Times New Roman"/>
          <w:sz w:val="28"/>
          <w:szCs w:val="28"/>
        </w:rPr>
        <w:t xml:space="preserve">и родителями. </w:t>
      </w:r>
    </w:p>
    <w:p w:rsidR="00BF4E97" w:rsidRPr="004D6262" w:rsidRDefault="00920D1D" w:rsidP="009E0474">
      <w:pPr>
        <w:spacing w:line="360" w:lineRule="auto"/>
        <w:ind w:right="-28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920D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оведение тревожного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подростка</w:t>
      </w:r>
      <w:r w:rsidRPr="00920D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социально не разрушительно, а гиперактивный часто является источником разнообразных конфликтов, драк и просто недоразумений.</w:t>
      </w:r>
    </w:p>
    <w:p w:rsidR="006D4E02" w:rsidRDefault="00920D1D" w:rsidP="00F42C63">
      <w:pPr>
        <w:spacing w:after="0" w:line="360" w:lineRule="auto"/>
        <w:ind w:right="-285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20D1D">
        <w:rPr>
          <w:rFonts w:ascii="Times New Roman" w:eastAsia="Times New Roman" w:hAnsi="Times New Roman" w:cs="Times New Roman"/>
          <w:i/>
          <w:sz w:val="28"/>
          <w:szCs w:val="28"/>
        </w:rPr>
        <w:t>Анализ</w:t>
      </w:r>
      <w:r w:rsidRPr="00920D1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исследования </w:t>
      </w:r>
      <w:r w:rsidRPr="00920D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студентов</w:t>
      </w:r>
      <w:r w:rsidRPr="00920D1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группы ПР15-04 </w:t>
      </w:r>
    </w:p>
    <w:p w:rsidR="001D3EA8" w:rsidRPr="006D4E02" w:rsidRDefault="00CA2503" w:rsidP="00F42C63">
      <w:pPr>
        <w:spacing w:after="0" w:line="360" w:lineRule="auto"/>
        <w:ind w:right="-285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предмет выявления</w:t>
      </w:r>
      <w:r w:rsidR="004557C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14673" w:rsidRPr="00814673">
        <w:rPr>
          <w:rFonts w:ascii="Times New Roman" w:hAnsi="Times New Roman" w:cs="Times New Roman"/>
          <w:bCs/>
          <w:i/>
          <w:sz w:val="28"/>
          <w:szCs w:val="28"/>
        </w:rPr>
        <w:t>СДВГ</w:t>
      </w:r>
    </w:p>
    <w:p w:rsidR="00B94F0F" w:rsidRPr="00B94F0F" w:rsidRDefault="002B3FB0" w:rsidP="004D0494">
      <w:pPr>
        <w:shd w:val="clear" w:color="auto" w:fill="FFFFFF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диагностирования</w:t>
      </w:r>
      <w:r w:rsidR="00B94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4F0F" w:rsidRPr="00B94F0F">
        <w:rPr>
          <w:rFonts w:ascii="Times New Roman" w:hAnsi="Times New Roman" w:cs="Times New Roman"/>
          <w:bCs/>
          <w:sz w:val="28"/>
          <w:szCs w:val="28"/>
        </w:rPr>
        <w:t>СДВГ</w:t>
      </w:r>
      <w:r w:rsidR="00B94F0F">
        <w:rPr>
          <w:rFonts w:ascii="Times New Roman" w:hAnsi="Times New Roman" w:cs="Times New Roman"/>
          <w:bCs/>
          <w:sz w:val="28"/>
          <w:szCs w:val="28"/>
        </w:rPr>
        <w:t xml:space="preserve"> проводилось</w:t>
      </w:r>
      <w:r w:rsidR="00B94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37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наблюдение </w:t>
      </w:r>
      <w:r w:rsidR="00B941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r w:rsidR="00B94179" w:rsidRPr="004D049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студентами</w:t>
      </w:r>
      <w:r w:rsidR="004D0494" w:rsidRPr="004D04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группы ПР15-</w:t>
      </w:r>
      <w:r w:rsidR="00B94179" w:rsidRPr="004D0494">
        <w:rPr>
          <w:rFonts w:ascii="Times New Roman" w:hAnsi="Times New Roman" w:cs="Times New Roman"/>
          <w:sz w:val="28"/>
          <w:szCs w:val="28"/>
          <w:shd w:val="clear" w:color="auto" w:fill="FFFFFF"/>
        </w:rPr>
        <w:t>04</w:t>
      </w:r>
      <w:r w:rsidR="00B94179" w:rsidRPr="00920D1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B94179" w:rsidRPr="00B94F0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B51D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течение </w:t>
      </w:r>
      <w:r w:rsidR="00164452">
        <w:rPr>
          <w:rFonts w:ascii="Times New Roman" w:hAnsi="Times New Roman" w:cs="Times New Roman"/>
          <w:sz w:val="28"/>
          <w:szCs w:val="28"/>
          <w:shd w:val="clear" w:color="auto" w:fill="FFFFFF"/>
        </w:rPr>
        <w:t>двух</w:t>
      </w:r>
      <w:r w:rsidR="00B94F0F" w:rsidRPr="00B94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месяцев</w:t>
      </w:r>
      <w:r w:rsidR="00B94F0F">
        <w:rPr>
          <w:rFonts w:ascii="Times New Roman" w:hAnsi="Times New Roman" w:cs="Times New Roman"/>
          <w:sz w:val="28"/>
          <w:szCs w:val="28"/>
          <w:shd w:val="clear" w:color="auto" w:fill="FFFFFF"/>
        </w:rPr>
        <w:t>, затем была проведена п</w:t>
      </w:r>
      <w:r w:rsidR="00B94F0F" w:rsidRPr="00B94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ервичная </w:t>
      </w:r>
      <w:r w:rsidR="00B94179" w:rsidRPr="00B94F0F">
        <w:rPr>
          <w:rFonts w:ascii="Times New Roman" w:hAnsi="Times New Roman" w:cs="Times New Roman"/>
          <w:sz w:val="28"/>
          <w:szCs w:val="28"/>
          <w:shd w:val="clear" w:color="auto" w:fill="FFFFFF"/>
        </w:rPr>
        <w:t>диагностика</w:t>
      </w:r>
      <w:r w:rsidR="00B9417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94179" w:rsidRPr="00B94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4179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которая</w:t>
      </w:r>
      <w:r w:rsidR="00B94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1DAD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показана в таблице 4</w:t>
      </w:r>
      <w:r w:rsidR="00E53C69">
        <w:rPr>
          <w:rFonts w:ascii="Times New Roman" w:hAnsi="Times New Roman" w:cs="Times New Roman"/>
          <w:sz w:val="28"/>
          <w:szCs w:val="28"/>
          <w:shd w:val="clear" w:color="auto" w:fill="FFFFFF"/>
        </w:rPr>
        <w:t>. (Приложение 3</w:t>
      </w:r>
      <w:r w:rsidR="00B94F0F" w:rsidRPr="00B94F0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BF4E97" w:rsidRDefault="00CA2503" w:rsidP="009E0474">
      <w:pPr>
        <w:shd w:val="clear" w:color="auto" w:fill="FFFFFF"/>
        <w:spacing w:after="0" w:line="360" w:lineRule="auto"/>
        <w:ind w:right="-285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Проведенное исследование показало, что </w:t>
      </w:r>
      <w:r w:rsidR="00B51DAD">
        <w:rPr>
          <w:rFonts w:ascii="Times New Roman" w:eastAsia="Times New Roman" w:hAnsi="Times New Roman" w:cs="Times New Roman"/>
          <w:sz w:val="28"/>
          <w:szCs w:val="28"/>
        </w:rPr>
        <w:t>полное соответствие</w:t>
      </w:r>
      <w:r w:rsidR="00B51DAD" w:rsidRPr="001D3EA8">
        <w:rPr>
          <w:rFonts w:ascii="Times New Roman" w:eastAsia="Times New Roman" w:hAnsi="Times New Roman" w:cs="Times New Roman"/>
          <w:sz w:val="28"/>
          <w:szCs w:val="28"/>
        </w:rPr>
        <w:t xml:space="preserve"> клинической картины одновременно всем критериям </w:t>
      </w:r>
      <w:r w:rsidR="00B51DAD">
        <w:rPr>
          <w:rFonts w:ascii="Times New Roman" w:eastAsia="Times New Roman" w:hAnsi="Times New Roman" w:cs="Times New Roman"/>
          <w:sz w:val="28"/>
          <w:szCs w:val="28"/>
        </w:rPr>
        <w:t xml:space="preserve">отдельно по каждому студенту </w:t>
      </w:r>
      <w:r w:rsidR="002B3FB0">
        <w:rPr>
          <w:rFonts w:ascii="Times New Roman" w:eastAsia="Times New Roman" w:hAnsi="Times New Roman" w:cs="Times New Roman"/>
          <w:sz w:val="28"/>
          <w:szCs w:val="28"/>
        </w:rPr>
        <w:t>отсутствует, т.е.</w:t>
      </w:r>
      <w:r w:rsidR="00B51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DAD" w:rsidRPr="00D657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ставить диагноз «Сочетанная форма </w:t>
      </w:r>
      <w:r w:rsidR="002B3FB0" w:rsidRPr="00D657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СДВГ» </w:t>
      </w:r>
      <w:r w:rsidR="002B3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</w:t>
      </w:r>
      <w:r w:rsidR="00D657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можем.</w:t>
      </w:r>
    </w:p>
    <w:p w:rsidR="00F27BF0" w:rsidRPr="006D4E02" w:rsidRDefault="00BF4E97" w:rsidP="006D4E02">
      <w:pPr>
        <w:shd w:val="clear" w:color="auto" w:fill="FFFFFF"/>
        <w:spacing w:after="0" w:line="36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r w:rsidR="004D0494">
        <w:rPr>
          <w:rFonts w:ascii="Times New Roman" w:hAnsi="Times New Roman" w:cs="Times New Roman"/>
          <w:sz w:val="28"/>
          <w:szCs w:val="28"/>
          <w:shd w:val="clear" w:color="auto" w:fill="FFFFFF"/>
        </w:rPr>
        <w:t>двух</w:t>
      </w:r>
      <w:r w:rsidRPr="001F6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 (</w:t>
      </w:r>
      <w:r w:rsidR="004D0494">
        <w:rPr>
          <w:rFonts w:ascii="Times New Roman" w:hAnsi="Times New Roman" w:cs="Times New Roman"/>
          <w:sz w:val="28"/>
          <w:szCs w:val="28"/>
          <w:shd w:val="clear" w:color="auto" w:fill="FFFFFF"/>
        </w:rPr>
        <w:t>7,41</w:t>
      </w:r>
      <w:r w:rsidRPr="001F6255">
        <w:rPr>
          <w:rFonts w:ascii="Times New Roman" w:hAnsi="Times New Roman" w:cs="Times New Roman"/>
          <w:sz w:val="28"/>
          <w:szCs w:val="28"/>
          <w:shd w:val="clear" w:color="auto" w:fill="FFFFFF"/>
        </w:rPr>
        <w:t>%) выявлены значительные нарушения устойчивости внимания, эффективность работы снижена, выражена запоздалое влияние  в деятельность, дел</w:t>
      </w:r>
      <w:r w:rsidRPr="00814673">
        <w:rPr>
          <w:rFonts w:ascii="Times New Roman" w:hAnsi="Times New Roman" w:cs="Times New Roman"/>
          <w:sz w:val="28"/>
          <w:szCs w:val="28"/>
          <w:shd w:val="clear" w:color="auto" w:fill="FFFFFF"/>
        </w:rPr>
        <w:t>ают ошибки фактически в каждой серии заданий</w:t>
      </w:r>
      <w:r>
        <w:rPr>
          <w:sz w:val="28"/>
          <w:szCs w:val="28"/>
          <w:shd w:val="clear" w:color="auto" w:fill="FFFFFF"/>
        </w:rPr>
        <w:t>,</w:t>
      </w:r>
      <w:r w:rsidRPr="00BF4E97">
        <w:t xml:space="preserve"> </w:t>
      </w:r>
      <w:r w:rsidRPr="009E0474">
        <w:rPr>
          <w:rFonts w:ascii="Times New Roman" w:hAnsi="Times New Roman" w:cs="Times New Roman"/>
          <w:sz w:val="28"/>
          <w:szCs w:val="28"/>
        </w:rPr>
        <w:t>на занятиях постоянно отвлекаются и разговариваю.</w:t>
      </w:r>
      <w:r w:rsidRPr="00814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Высокий уровень проявления гиперактивности и импульсивность поведения проявляется в повышенной раздражительности, импульсивности, несдержанности. </w:t>
      </w:r>
      <w:r w:rsidRPr="001F6255">
        <w:rPr>
          <w:rFonts w:ascii="Times New Roman" w:hAnsi="Times New Roman" w:cs="Times New Roman"/>
          <w:sz w:val="28"/>
          <w:szCs w:val="28"/>
          <w:shd w:val="clear" w:color="auto" w:fill="FFFFFF"/>
        </w:rPr>
        <w:t>Они с</w:t>
      </w:r>
      <w:r>
        <w:rPr>
          <w:sz w:val="28"/>
          <w:szCs w:val="28"/>
          <w:shd w:val="clear" w:color="auto" w:fill="FFFFFF"/>
        </w:rPr>
        <w:t xml:space="preserve"> </w:t>
      </w:r>
      <w:r w:rsidRPr="00814673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трудом приспосабливаются к новым требованиям, не доводят до конца выполняемые задания, не могут самостоятельно организовать свою деятельность, не склонны к соблюдению установленных социальных норм.</w:t>
      </w:r>
      <w:r>
        <w:rPr>
          <w:sz w:val="28"/>
          <w:szCs w:val="28"/>
          <w:shd w:val="clear" w:color="auto" w:fill="FFFFFF"/>
        </w:rPr>
        <w:t xml:space="preserve">  </w:t>
      </w:r>
      <w:r w:rsidRPr="001F6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данным можно </w:t>
      </w:r>
      <w:r w:rsidR="00B9417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предположить, </w:t>
      </w:r>
      <w:r w:rsidR="00B94179" w:rsidRPr="001F6255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Pr="001F6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критерии </w:t>
      </w:r>
      <w:r w:rsidR="00B94179" w:rsidRPr="001F6255">
        <w:rPr>
          <w:rFonts w:ascii="Times New Roman" w:hAnsi="Times New Roman" w:cs="Times New Roman"/>
          <w:sz w:val="28"/>
          <w:szCs w:val="28"/>
          <w:shd w:val="clear" w:color="auto" w:fill="FFFFFF"/>
        </w:rPr>
        <w:t>диагностики этих</w:t>
      </w:r>
      <w:r w:rsidRPr="001F6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студентов соответствуют </w:t>
      </w:r>
      <w:r w:rsidRPr="001F6255">
        <w:rPr>
          <w:rFonts w:ascii="Times New Roman" w:hAnsi="Times New Roman" w:cs="Times New Roman"/>
          <w:sz w:val="28"/>
          <w:szCs w:val="28"/>
        </w:rPr>
        <w:t xml:space="preserve">для постановки диагноза </w:t>
      </w:r>
      <w:r w:rsidRPr="001F6255">
        <w:rPr>
          <w:rFonts w:ascii="Times New Roman" w:hAnsi="Times New Roman" w:cs="Times New Roman"/>
          <w:bCs/>
          <w:sz w:val="28"/>
          <w:szCs w:val="28"/>
        </w:rPr>
        <w:t>СДВГ</w:t>
      </w:r>
      <w:r w:rsidRPr="001F6255">
        <w:rPr>
          <w:rFonts w:ascii="Times New Roman" w:hAnsi="Times New Roman" w:cs="Times New Roman"/>
          <w:sz w:val="28"/>
          <w:szCs w:val="28"/>
        </w:rPr>
        <w:t xml:space="preserve"> (должны быть подтверждены все три группы симптомов, в том числе не менее 6 проявлений невнимательности, не менее 4 - гиперактивности, хотя бы 2</w:t>
      </w:r>
      <w:r w:rsidR="004A16B1">
        <w:rPr>
          <w:rFonts w:ascii="Times New Roman" w:hAnsi="Times New Roman" w:cs="Times New Roman"/>
          <w:sz w:val="28"/>
          <w:szCs w:val="28"/>
        </w:rPr>
        <w:t xml:space="preserve"> </w:t>
      </w:r>
      <w:r w:rsidRPr="001F6255">
        <w:rPr>
          <w:rFonts w:ascii="Times New Roman" w:hAnsi="Times New Roman" w:cs="Times New Roman"/>
          <w:sz w:val="28"/>
          <w:szCs w:val="28"/>
        </w:rPr>
        <w:t>импульсивности).</w:t>
      </w:r>
      <w:r w:rsidR="001F6255" w:rsidRPr="001F6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4E02" w:rsidRDefault="006F7240" w:rsidP="006F7240">
      <w:pPr>
        <w:shd w:val="clear" w:color="auto" w:fill="FFFFFF"/>
        <w:spacing w:after="0" w:line="360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группе обучается один студент (3,7%)</w:t>
      </w:r>
      <w:r w:rsidR="008B2947">
        <w:rPr>
          <w:rFonts w:ascii="Times New Roman" w:eastAsia="Times New Roman" w:hAnsi="Times New Roman" w:cs="Times New Roman"/>
          <w:sz w:val="28"/>
          <w:szCs w:val="28"/>
        </w:rPr>
        <w:t xml:space="preserve"> (предположительно)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диагнозом «С</w:t>
      </w:r>
      <w:r w:rsidRPr="00372539">
        <w:rPr>
          <w:rFonts w:ascii="Times New Roman" w:eastAsia="Times New Roman" w:hAnsi="Times New Roman" w:cs="Times New Roman"/>
          <w:sz w:val="28"/>
          <w:szCs w:val="28"/>
        </w:rPr>
        <w:t>индром дефицита внимания с преобладанием нарушений внимания»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(присутствие </w:t>
      </w:r>
      <w:r w:rsidRPr="001D3EA8">
        <w:rPr>
          <w:rFonts w:ascii="Times New Roman" w:eastAsia="Times New Roman" w:hAnsi="Times New Roman" w:cs="Times New Roman"/>
          <w:sz w:val="28"/>
          <w:szCs w:val="28"/>
        </w:rPr>
        <w:t>6-ти и 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лее признаков из 1-го измерения </w:t>
      </w:r>
      <w:r w:rsidR="00B9417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94179" w:rsidRPr="001D3EA8">
        <w:rPr>
          <w:rFonts w:ascii="Times New Roman" w:eastAsia="Times New Roman" w:hAnsi="Times New Roman" w:cs="Times New Roman"/>
          <w:sz w:val="28"/>
          <w:szCs w:val="28"/>
        </w:rPr>
        <w:t>частичном</w:t>
      </w:r>
      <w:r w:rsidRPr="001D3EA8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критериям гиперактивности и импульсивности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6F7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r w:rsidR="004F62D3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подростка выявлено</w:t>
      </w:r>
      <w:r w:rsidRPr="00D65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устойчив</w:t>
      </w:r>
      <w:r w:rsidR="004F62D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</w:t>
      </w:r>
      <w:r w:rsidR="004F62D3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внимания</w:t>
      </w:r>
      <w:r w:rsidRPr="00D65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657DA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D65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быстро сосредоточиться, </w:t>
      </w:r>
    </w:p>
    <w:p w:rsidR="006F7240" w:rsidRPr="001F6255" w:rsidRDefault="00B94179" w:rsidP="006E6469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делае</w:t>
      </w:r>
      <w:r w:rsidRPr="00D657DA">
        <w:rPr>
          <w:rFonts w:ascii="Times New Roman" w:eastAsia="Times New Roman" w:hAnsi="Times New Roman" w:cs="Times New Roman"/>
          <w:sz w:val="28"/>
          <w:szCs w:val="28"/>
        </w:rPr>
        <w:t>т много</w:t>
      </w:r>
      <w:r w:rsidR="006F7240" w:rsidRPr="00D657DA">
        <w:rPr>
          <w:rFonts w:ascii="Times New Roman" w:eastAsia="Times New Roman" w:hAnsi="Times New Roman" w:cs="Times New Roman"/>
          <w:sz w:val="28"/>
          <w:szCs w:val="28"/>
        </w:rPr>
        <w:t xml:space="preserve"> ошибок из-за невнимательности</w:t>
      </w:r>
      <w:r w:rsidR="006F7240" w:rsidRPr="006F7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7240">
        <w:rPr>
          <w:rFonts w:ascii="Times New Roman" w:hAnsi="Times New Roman" w:cs="Times New Roman"/>
          <w:sz w:val="28"/>
          <w:szCs w:val="28"/>
          <w:shd w:val="clear" w:color="auto" w:fill="FFFFFF"/>
        </w:rPr>
        <w:t>при выполнении заданий</w:t>
      </w:r>
      <w:r w:rsidR="006F7240" w:rsidRPr="00D657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F7240">
        <w:rPr>
          <w:rFonts w:ascii="Times New Roman" w:eastAsia="Times New Roman" w:hAnsi="Times New Roman" w:cs="Times New Roman"/>
          <w:sz w:val="28"/>
          <w:szCs w:val="28"/>
        </w:rPr>
        <w:t>легко отвлекается на посторонние стимулы,</w:t>
      </w:r>
      <w:r w:rsidR="006F7240" w:rsidRPr="006F7240">
        <w:rPr>
          <w:rFonts w:ascii="Times New Roman" w:hAnsi="Times New Roman" w:cs="Times New Roman"/>
          <w:sz w:val="28"/>
          <w:szCs w:val="28"/>
        </w:rPr>
        <w:t xml:space="preserve"> </w:t>
      </w:r>
      <w:r w:rsidR="006F7240">
        <w:rPr>
          <w:rFonts w:ascii="Times New Roman" w:hAnsi="Times New Roman" w:cs="Times New Roman"/>
          <w:sz w:val="28"/>
          <w:szCs w:val="28"/>
          <w:shd w:val="clear" w:color="auto" w:fill="FFFFFF"/>
        </w:rPr>
        <w:t>не доводи</w:t>
      </w:r>
      <w:r w:rsidR="006F7240" w:rsidRPr="00814673">
        <w:rPr>
          <w:rFonts w:ascii="Times New Roman" w:hAnsi="Times New Roman" w:cs="Times New Roman"/>
          <w:sz w:val="28"/>
          <w:szCs w:val="28"/>
          <w:shd w:val="clear" w:color="auto" w:fill="FFFFFF"/>
        </w:rPr>
        <w:t>т до кон</w:t>
      </w:r>
      <w:r w:rsidR="006F7240">
        <w:rPr>
          <w:rFonts w:ascii="Times New Roman" w:hAnsi="Times New Roman" w:cs="Times New Roman"/>
          <w:sz w:val="28"/>
          <w:szCs w:val="28"/>
          <w:shd w:val="clear" w:color="auto" w:fill="FFFFFF"/>
        </w:rPr>
        <w:t>ца выполняемые задания, не может</w:t>
      </w:r>
      <w:r w:rsidR="006F7240" w:rsidRPr="00814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 организовать свою деятельность</w:t>
      </w:r>
      <w:r w:rsidR="006F72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6173F" w:rsidRPr="00F27BF0" w:rsidRDefault="00BF4E97" w:rsidP="00F27BF0">
      <w:pPr>
        <w:shd w:val="clear" w:color="auto" w:fill="FFFFFF"/>
        <w:spacing w:after="0" w:line="360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группе отсутствуют студенты с наличием</w:t>
      </w:r>
      <w:r w:rsidRPr="001D3EA8">
        <w:rPr>
          <w:rFonts w:ascii="Times New Roman" w:eastAsia="Times New Roman" w:hAnsi="Times New Roman" w:cs="Times New Roman"/>
          <w:sz w:val="28"/>
          <w:szCs w:val="28"/>
        </w:rPr>
        <w:t xml:space="preserve"> повышенной невнимательности </w:t>
      </w:r>
      <w:r w:rsidR="004557CE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присутствие </w:t>
      </w:r>
      <w:r w:rsidRPr="001D3EA8">
        <w:rPr>
          <w:rFonts w:ascii="Times New Roman" w:eastAsia="Times New Roman" w:hAnsi="Times New Roman" w:cs="Times New Roman"/>
          <w:sz w:val="28"/>
          <w:szCs w:val="28"/>
        </w:rPr>
        <w:t>6-ти и бо</w:t>
      </w:r>
      <w:r>
        <w:rPr>
          <w:rFonts w:ascii="Times New Roman" w:eastAsia="Times New Roman" w:hAnsi="Times New Roman" w:cs="Times New Roman"/>
          <w:sz w:val="28"/>
          <w:szCs w:val="28"/>
        </w:rPr>
        <w:t>лее признаков из 1-го измерения), п</w:t>
      </w:r>
      <w:r w:rsidRPr="001D3EA8">
        <w:rPr>
          <w:rFonts w:ascii="Times New Roman" w:eastAsia="Times New Roman" w:hAnsi="Times New Roman" w:cs="Times New Roman"/>
          <w:sz w:val="28"/>
          <w:szCs w:val="28"/>
        </w:rPr>
        <w:t>ри наличии повышенной реактивности и импульсивности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6-ть </w:t>
      </w:r>
      <w:r w:rsidRPr="001D3EA8">
        <w:rPr>
          <w:rFonts w:ascii="Times New Roman" w:eastAsia="Times New Roman" w:hAnsi="Times New Roman" w:cs="Times New Roman"/>
          <w:sz w:val="28"/>
          <w:szCs w:val="28"/>
        </w:rPr>
        <w:t>и более признаков из 2-го измерения)</w:t>
      </w:r>
      <w:r w:rsidR="00F27B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6EF0" w:rsidRPr="008B2947" w:rsidRDefault="00BF4E97" w:rsidP="009E0474">
      <w:pPr>
        <w:spacing w:after="0" w:line="36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294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B94179" w:rsidRPr="008B2947">
        <w:rPr>
          <w:rFonts w:ascii="Times New Roman" w:eastAsia="Times New Roman" w:hAnsi="Times New Roman" w:cs="Times New Roman"/>
          <w:sz w:val="28"/>
          <w:szCs w:val="28"/>
        </w:rPr>
        <w:t>девяти студентов</w:t>
      </w:r>
      <w:r w:rsidR="00D657DA" w:rsidRPr="008B294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C6EF0" w:rsidRPr="008B2947">
        <w:rPr>
          <w:rFonts w:ascii="Times New Roman" w:hAnsi="Times New Roman" w:cs="Times New Roman"/>
          <w:sz w:val="28"/>
          <w:szCs w:val="28"/>
        </w:rPr>
        <w:t>33,33</w:t>
      </w:r>
      <w:r w:rsidR="00D657DA" w:rsidRPr="008B2947">
        <w:rPr>
          <w:rFonts w:ascii="Times New Roman" w:eastAsia="Times New Roman" w:hAnsi="Times New Roman" w:cs="Times New Roman"/>
          <w:sz w:val="28"/>
          <w:szCs w:val="28"/>
        </w:rPr>
        <w:t xml:space="preserve">%) </w:t>
      </w:r>
      <w:r w:rsidR="00D657DA" w:rsidRPr="008B29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выявлены </w:t>
      </w:r>
      <w:r w:rsidRPr="008B2947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нарушения внимания</w:t>
      </w:r>
      <w:r w:rsidR="00D657DA" w:rsidRPr="008B29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657DA" w:rsidRPr="008B2947">
        <w:rPr>
          <w:rFonts w:ascii="Times New Roman" w:eastAsia="Times New Roman" w:hAnsi="Times New Roman" w:cs="Times New Roman"/>
          <w:sz w:val="28"/>
          <w:szCs w:val="28"/>
        </w:rPr>
        <w:t xml:space="preserve">не могут сосредоточиться, </w:t>
      </w:r>
      <w:r w:rsidR="00B94179" w:rsidRPr="008B2947">
        <w:rPr>
          <w:rFonts w:ascii="Times New Roman" w:eastAsia="Times New Roman" w:hAnsi="Times New Roman" w:cs="Times New Roman"/>
          <w:sz w:val="28"/>
          <w:szCs w:val="28"/>
        </w:rPr>
        <w:t>делают много</w:t>
      </w:r>
      <w:r w:rsidR="00D657DA" w:rsidRPr="008B2947">
        <w:rPr>
          <w:rFonts w:ascii="Times New Roman" w:eastAsia="Times New Roman" w:hAnsi="Times New Roman" w:cs="Times New Roman"/>
          <w:sz w:val="28"/>
          <w:szCs w:val="28"/>
        </w:rPr>
        <w:t xml:space="preserve"> ошибок </w:t>
      </w:r>
      <w:r w:rsidR="00EC6EF0" w:rsidRPr="008B2947">
        <w:rPr>
          <w:rFonts w:ascii="Times New Roman" w:eastAsia="Times New Roman" w:hAnsi="Times New Roman" w:cs="Times New Roman"/>
          <w:sz w:val="28"/>
          <w:szCs w:val="28"/>
        </w:rPr>
        <w:t>при выполнении заданий</w:t>
      </w:r>
      <w:r w:rsidR="00D657DA" w:rsidRPr="008B2947">
        <w:rPr>
          <w:rFonts w:ascii="Times New Roman" w:eastAsia="Times New Roman" w:hAnsi="Times New Roman" w:cs="Times New Roman"/>
          <w:sz w:val="28"/>
          <w:szCs w:val="28"/>
        </w:rPr>
        <w:t>, легко отвлекаю</w:t>
      </w:r>
      <w:r w:rsidRPr="008B2947">
        <w:rPr>
          <w:rFonts w:ascii="Times New Roman" w:eastAsia="Times New Roman" w:hAnsi="Times New Roman" w:cs="Times New Roman"/>
          <w:sz w:val="28"/>
          <w:szCs w:val="28"/>
        </w:rPr>
        <w:t>тся на посторонние стимулы</w:t>
      </w:r>
      <w:r w:rsidR="00EC6EF0" w:rsidRPr="008B29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B2947">
        <w:rPr>
          <w:rFonts w:ascii="Times New Roman" w:hAnsi="Times New Roman" w:cs="Times New Roman"/>
          <w:sz w:val="28"/>
          <w:szCs w:val="28"/>
          <w:shd w:val="clear" w:color="auto" w:fill="FFFFFF"/>
        </w:rPr>
        <w:t>не доводят до конца выполняемые задания</w:t>
      </w:r>
      <w:r w:rsidR="00EC6EF0" w:rsidRPr="008B29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657DA" w:rsidRPr="008B29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F4E97" w:rsidRDefault="00BF4E97" w:rsidP="009E0474">
      <w:pPr>
        <w:spacing w:after="0" w:line="36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некоторых студентах </w:t>
      </w:r>
      <w:r w:rsidR="004F6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иногда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проявляется г</w:t>
      </w:r>
      <w:r w:rsidR="004F62D3">
        <w:rPr>
          <w:rFonts w:ascii="Times New Roman" w:hAnsi="Times New Roman" w:cs="Times New Roman"/>
          <w:sz w:val="28"/>
          <w:szCs w:val="28"/>
          <w:shd w:val="clear" w:color="auto" w:fill="FFFFFF"/>
        </w:rPr>
        <w:t>иперактивность и импульсивность (возможно из-за повышенной тревожности</w:t>
      </w:r>
      <w:r w:rsidR="00EC6E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</w:t>
      </w:r>
      <w:r w:rsidR="00B94179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других факторах,</w:t>
      </w:r>
      <w:r w:rsidR="00EC6E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указанных в работе</w:t>
      </w:r>
      <w:r w:rsidR="004F62D3">
        <w:rPr>
          <w:rFonts w:ascii="Times New Roman" w:hAnsi="Times New Roman" w:cs="Times New Roman"/>
          <w:sz w:val="28"/>
          <w:szCs w:val="28"/>
          <w:shd w:val="clear" w:color="auto" w:fill="FFFFFF"/>
        </w:rPr>
        <w:t>).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 суетливы,</w:t>
      </w:r>
      <w:r w:rsidRPr="00BF4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E97">
        <w:rPr>
          <w:rFonts w:ascii="Times New Roman" w:eastAsia="Times New Roman" w:hAnsi="Times New Roman" w:cs="Times New Roman"/>
          <w:sz w:val="28"/>
          <w:szCs w:val="28"/>
        </w:rPr>
        <w:t>много двигаются (крутятся, ерзают на своём месте), не могут тихо, спокойно выполнять задания,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E97">
        <w:rPr>
          <w:rFonts w:ascii="Times New Roman" w:eastAsia="Times New Roman" w:hAnsi="Times New Roman" w:cs="Times New Roman"/>
          <w:sz w:val="28"/>
          <w:szCs w:val="28"/>
        </w:rPr>
        <w:t>болтливы, ч</w:t>
      </w:r>
      <w:r>
        <w:rPr>
          <w:rFonts w:ascii="Times New Roman" w:eastAsia="Times New Roman" w:hAnsi="Times New Roman" w:cs="Times New Roman"/>
          <w:sz w:val="28"/>
          <w:szCs w:val="28"/>
        </w:rPr>
        <w:t>асто начинаю</w:t>
      </w:r>
      <w:r w:rsidRPr="00BF4E97">
        <w:rPr>
          <w:rFonts w:ascii="Times New Roman" w:eastAsia="Times New Roman" w:hAnsi="Times New Roman" w:cs="Times New Roman"/>
          <w:sz w:val="28"/>
          <w:szCs w:val="28"/>
        </w:rPr>
        <w:t xml:space="preserve">т отвечать, не подумав и даже не дослушав вопрос,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814673">
        <w:rPr>
          <w:rFonts w:ascii="Times New Roman" w:hAnsi="Times New Roman" w:cs="Times New Roman"/>
          <w:sz w:val="28"/>
          <w:szCs w:val="28"/>
          <w:shd w:val="clear" w:color="auto" w:fill="FFFFFF"/>
        </w:rPr>
        <w:t>етерпеливы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F4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F4E97">
        <w:rPr>
          <w:rFonts w:ascii="Times New Roman" w:eastAsia="Times New Roman" w:hAnsi="Times New Roman" w:cs="Times New Roman"/>
          <w:sz w:val="28"/>
          <w:szCs w:val="28"/>
        </w:rPr>
        <w:t xml:space="preserve"> разговоре час</w:t>
      </w:r>
      <w:r>
        <w:rPr>
          <w:rFonts w:ascii="Times New Roman" w:eastAsia="Times New Roman" w:hAnsi="Times New Roman" w:cs="Times New Roman"/>
          <w:sz w:val="28"/>
          <w:szCs w:val="28"/>
        </w:rPr>
        <w:t>то прерываю</w:t>
      </w:r>
      <w:r w:rsidR="00EC6EF0">
        <w:rPr>
          <w:rFonts w:ascii="Times New Roman" w:eastAsia="Times New Roman" w:hAnsi="Times New Roman" w:cs="Times New Roman"/>
          <w:sz w:val="28"/>
          <w:szCs w:val="28"/>
        </w:rPr>
        <w:t>т, мешаю</w:t>
      </w:r>
      <w:r w:rsidRPr="00BF4E97">
        <w:rPr>
          <w:rFonts w:ascii="Times New Roman" w:eastAsia="Times New Roman" w:hAnsi="Times New Roman" w:cs="Times New Roman"/>
          <w:sz w:val="28"/>
          <w:szCs w:val="28"/>
        </w:rPr>
        <w:t>т окружающим</w:t>
      </w:r>
      <w:r w:rsidR="00E0565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1D3EA8" w:rsidRPr="00814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межличностном </w:t>
      </w:r>
      <w:r w:rsidR="00B94179" w:rsidRPr="00814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общении </w:t>
      </w:r>
      <w:r w:rsidR="00B94179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студенты </w:t>
      </w:r>
      <w:r w:rsidR="001D3EA8" w:rsidRPr="00814673">
        <w:rPr>
          <w:rFonts w:ascii="Times New Roman" w:hAnsi="Times New Roman" w:cs="Times New Roman"/>
          <w:sz w:val="28"/>
          <w:szCs w:val="28"/>
          <w:shd w:val="clear" w:color="auto" w:fill="FFFFFF"/>
        </w:rPr>
        <w:t>проявляют недоверч</w:t>
      </w:r>
      <w:r w:rsidR="00EC6EF0">
        <w:rPr>
          <w:rFonts w:ascii="Times New Roman" w:hAnsi="Times New Roman" w:cs="Times New Roman"/>
          <w:sz w:val="28"/>
          <w:szCs w:val="28"/>
          <w:shd w:val="clear" w:color="auto" w:fill="FFFFFF"/>
        </w:rPr>
        <w:t>ивость, равнодушие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F4E97" w:rsidRDefault="00981EC5" w:rsidP="009E0474">
      <w:pPr>
        <w:spacing w:after="0" w:line="36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1F6255">
        <w:rPr>
          <w:rFonts w:ascii="Times New Roman" w:hAnsi="Times New Roman" w:cs="Times New Roman"/>
          <w:sz w:val="28"/>
          <w:szCs w:val="28"/>
          <w:shd w:val="clear" w:color="auto" w:fill="FFFFFF"/>
        </w:rPr>
        <w:t>ольши</w:t>
      </w:r>
      <w:r w:rsidR="00BF4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нство студентов </w:t>
      </w:r>
      <w:r w:rsidR="001D3EA8" w:rsidRPr="00814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отличаются эмоциональной устойчивостью, уверенностью в себе, стабильностью в поведении, оптимистичностью, не склонны к эмоциональной напряженности. В межличностном общении </w:t>
      </w:r>
      <w:r w:rsidR="001D3EA8" w:rsidRPr="0081467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открыты и доброжелательны, хорошо понимают социальные нормативы, успешно овладевают требованиями окружающей жизни, учитывают интересы других. Проявляют умеренную склонность к самоутверждению и лидерству, реалистичность, практичность, умеренную зависимость от других, благоразумны и рассудительны. </w:t>
      </w:r>
    </w:p>
    <w:p w:rsidR="006657CA" w:rsidRPr="004557CE" w:rsidRDefault="00BF4E97" w:rsidP="007D4233">
      <w:pPr>
        <w:pStyle w:val="a3"/>
        <w:shd w:val="clear" w:color="auto" w:fill="FFFFFF"/>
        <w:spacing w:before="0" w:beforeAutospacing="0" w:after="0" w:afterAutospacing="0" w:line="360" w:lineRule="auto"/>
        <w:ind w:right="-285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</w:t>
      </w:r>
      <w:r w:rsidR="00981EC5">
        <w:rPr>
          <w:sz w:val="28"/>
          <w:szCs w:val="28"/>
          <w:shd w:val="clear" w:color="auto" w:fill="FFFFFF"/>
        </w:rPr>
        <w:t xml:space="preserve"> </w:t>
      </w:r>
      <w:r w:rsidR="00B94179">
        <w:rPr>
          <w:sz w:val="28"/>
          <w:szCs w:val="28"/>
          <w:shd w:val="clear" w:color="auto" w:fill="FFFFFF"/>
        </w:rPr>
        <w:t>результатам первичной</w:t>
      </w:r>
      <w:r w:rsidR="00B94179">
        <w:rPr>
          <w:bCs/>
          <w:sz w:val="28"/>
          <w:szCs w:val="28"/>
        </w:rPr>
        <w:t xml:space="preserve"> диагностики</w:t>
      </w:r>
      <w:r w:rsidR="00981EC5" w:rsidRPr="00981EC5">
        <w:rPr>
          <w:bCs/>
          <w:sz w:val="28"/>
          <w:szCs w:val="28"/>
        </w:rPr>
        <w:t xml:space="preserve"> определения </w:t>
      </w:r>
      <w:r w:rsidR="004D6262" w:rsidRPr="00D657DA">
        <w:rPr>
          <w:color w:val="000000" w:themeColor="text1"/>
          <w:sz w:val="28"/>
          <w:szCs w:val="28"/>
        </w:rPr>
        <w:t>СДВГ</w:t>
      </w:r>
      <w:r w:rsidR="004D6262">
        <w:rPr>
          <w:sz w:val="28"/>
          <w:szCs w:val="28"/>
          <w:shd w:val="clear" w:color="auto" w:fill="FFFFFF"/>
        </w:rPr>
        <w:t xml:space="preserve">, мною были проведены психокоррекционные мероприятия в </w:t>
      </w:r>
      <w:r w:rsidR="00B94179">
        <w:rPr>
          <w:sz w:val="28"/>
          <w:szCs w:val="28"/>
          <w:shd w:val="clear" w:color="auto" w:fill="FFFFFF"/>
        </w:rPr>
        <w:t>течение</w:t>
      </w:r>
      <w:r w:rsidR="004D6262">
        <w:rPr>
          <w:sz w:val="28"/>
          <w:szCs w:val="28"/>
          <w:shd w:val="clear" w:color="auto" w:fill="FFFFFF"/>
        </w:rPr>
        <w:t xml:space="preserve"> одного </w:t>
      </w:r>
      <w:r w:rsidR="00B94179">
        <w:rPr>
          <w:sz w:val="28"/>
          <w:szCs w:val="28"/>
          <w:shd w:val="clear" w:color="auto" w:fill="FFFFFF"/>
        </w:rPr>
        <w:t>месяца, с</w:t>
      </w:r>
      <w:r w:rsidR="004D6262">
        <w:rPr>
          <w:sz w:val="28"/>
          <w:szCs w:val="28"/>
          <w:shd w:val="clear" w:color="auto" w:fill="FFFFFF"/>
        </w:rPr>
        <w:t xml:space="preserve"> целью </w:t>
      </w:r>
      <w:r w:rsidR="004D6262" w:rsidRPr="004D6262">
        <w:rPr>
          <w:sz w:val="28"/>
          <w:szCs w:val="28"/>
          <w:shd w:val="clear" w:color="auto" w:fill="FFFFFF"/>
        </w:rPr>
        <w:t>развития познавательных процессов,</w:t>
      </w:r>
      <w:r w:rsidR="004D6262" w:rsidRPr="00BF4E97">
        <w:rPr>
          <w:color w:val="FF0000"/>
          <w:sz w:val="28"/>
          <w:szCs w:val="28"/>
          <w:shd w:val="clear" w:color="auto" w:fill="FFFFFF"/>
        </w:rPr>
        <w:t xml:space="preserve"> </w:t>
      </w:r>
      <w:r w:rsidR="004D6262" w:rsidRPr="004D6262">
        <w:rPr>
          <w:sz w:val="28"/>
          <w:szCs w:val="28"/>
          <w:shd w:val="clear" w:color="auto" w:fill="FFFFFF"/>
        </w:rPr>
        <w:t xml:space="preserve">устойчивости внимания, </w:t>
      </w:r>
      <w:r w:rsidR="004D6262">
        <w:rPr>
          <w:sz w:val="28"/>
          <w:szCs w:val="28"/>
          <w:shd w:val="clear" w:color="auto" w:fill="FFFFFF"/>
        </w:rPr>
        <w:t>словесно-логического мышления,</w:t>
      </w:r>
      <w:r w:rsidR="004D6262" w:rsidRPr="004D6262">
        <w:rPr>
          <w:sz w:val="28"/>
          <w:szCs w:val="28"/>
          <w:shd w:val="clear" w:color="auto" w:fill="FFFFFF"/>
        </w:rPr>
        <w:t xml:space="preserve"> умения</w:t>
      </w:r>
      <w:r w:rsidR="004D6262">
        <w:rPr>
          <w:sz w:val="28"/>
          <w:szCs w:val="28"/>
          <w:shd w:val="clear" w:color="auto" w:fill="FFFFFF"/>
        </w:rPr>
        <w:t xml:space="preserve"> сосредотачиваться на материале, нормализации</w:t>
      </w:r>
      <w:r w:rsidR="004D6262" w:rsidRPr="004D6262">
        <w:rPr>
          <w:sz w:val="28"/>
          <w:szCs w:val="28"/>
          <w:shd w:val="clear" w:color="auto" w:fill="FFFFFF"/>
        </w:rPr>
        <w:t xml:space="preserve"> психоэмоционального состояния</w:t>
      </w:r>
      <w:r w:rsidR="004D6262">
        <w:rPr>
          <w:sz w:val="28"/>
          <w:szCs w:val="28"/>
          <w:shd w:val="clear" w:color="auto" w:fill="FFFFFF"/>
        </w:rPr>
        <w:t xml:space="preserve">. </w:t>
      </w:r>
    </w:p>
    <w:p w:rsidR="004F62D3" w:rsidRPr="001A7E20" w:rsidRDefault="004F62D3" w:rsidP="001A7E20">
      <w:pPr>
        <w:shd w:val="clear" w:color="auto" w:fill="FFFFFF"/>
        <w:spacing w:after="0" w:line="360" w:lineRule="auto"/>
        <w:ind w:right="-285" w:firstLine="708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</w:rPr>
      </w:pPr>
      <w:r w:rsidRPr="001A7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Наиболее эффективными психокоррекционными методами работы на </w:t>
      </w:r>
      <w:r w:rsidR="00B94179" w:rsidRPr="001A7E20">
        <w:rPr>
          <w:rFonts w:ascii="Times New Roman" w:hAnsi="Times New Roman" w:cs="Times New Roman"/>
          <w:sz w:val="28"/>
          <w:szCs w:val="28"/>
          <w:shd w:val="clear" w:color="auto" w:fill="FFFFFF"/>
        </w:rPr>
        <w:t>уроках (</w:t>
      </w:r>
      <w:r w:rsidRPr="001A7E20">
        <w:rPr>
          <w:rFonts w:ascii="Times New Roman" w:hAnsi="Times New Roman" w:cs="Times New Roman"/>
          <w:sz w:val="28"/>
          <w:szCs w:val="28"/>
          <w:shd w:val="clear" w:color="auto" w:fill="FFFFFF"/>
        </w:rPr>
        <w:t>в мотивационной части) со студентами группы ПР15-04 в количестве 27 человек являются</w:t>
      </w:r>
      <w:r w:rsidRPr="001A7E2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1A7E2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поведенческая психотерапия, </w:t>
      </w:r>
      <w:r w:rsidRPr="001A7E20">
        <w:rPr>
          <w:rFonts w:ascii="Times New Roman" w:hAnsi="Times New Roman" w:cs="Times New Roman"/>
          <w:bCs/>
          <w:sz w:val="28"/>
          <w:szCs w:val="28"/>
        </w:rPr>
        <w:t xml:space="preserve">методики </w:t>
      </w:r>
      <w:r w:rsidRPr="001A7E20">
        <w:rPr>
          <w:rFonts w:ascii="Times New Roman" w:hAnsi="Times New Roman" w:cs="Times New Roman"/>
          <w:sz w:val="28"/>
          <w:szCs w:val="28"/>
        </w:rPr>
        <w:t xml:space="preserve">развития устойчивости внимания, </w:t>
      </w:r>
      <w:r w:rsidRPr="001A7E20">
        <w:rPr>
          <w:rFonts w:ascii="Times New Roman" w:hAnsi="Times New Roman" w:cs="Times New Roman"/>
          <w:bCs/>
          <w:sz w:val="28"/>
          <w:szCs w:val="28"/>
        </w:rPr>
        <w:t xml:space="preserve">коррекционно-развивающая техника «Скорая помощь», </w:t>
      </w:r>
      <w:r w:rsidRPr="001A7E20">
        <w:rPr>
          <w:rStyle w:val="c4"/>
          <w:rFonts w:ascii="Times New Roman" w:hAnsi="Times New Roman" w:cs="Times New Roman"/>
          <w:bCs/>
          <w:sz w:val="28"/>
          <w:szCs w:val="28"/>
        </w:rPr>
        <w:t>методика «Стирания стрессовой информации из памяти</w:t>
      </w:r>
      <w:r w:rsidRPr="001A7E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E20">
        <w:rPr>
          <w:rStyle w:val="c4"/>
          <w:rFonts w:ascii="Times New Roman" w:hAnsi="Times New Roman" w:cs="Times New Roman"/>
          <w:bCs/>
          <w:sz w:val="28"/>
          <w:szCs w:val="28"/>
        </w:rPr>
        <w:t>(визуализация)»</w:t>
      </w:r>
      <w:r w:rsidR="001A7E20" w:rsidRPr="001A7E20">
        <w:rPr>
          <w:rStyle w:val="c4"/>
          <w:rFonts w:ascii="Times New Roman" w:hAnsi="Times New Roman" w:cs="Times New Roman"/>
          <w:bCs/>
          <w:sz w:val="28"/>
          <w:szCs w:val="28"/>
        </w:rPr>
        <w:t>,</w:t>
      </w:r>
      <w:r w:rsidR="001A7E20" w:rsidRPr="001A7E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A7E20" w:rsidRPr="001A7E20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1A7E20">
        <w:rPr>
          <w:rFonts w:ascii="Times New Roman" w:eastAsia="Times New Roman" w:hAnsi="Times New Roman" w:cs="Times New Roman"/>
          <w:bCs/>
          <w:sz w:val="28"/>
          <w:szCs w:val="28"/>
        </w:rPr>
        <w:t>пражнение «</w:t>
      </w:r>
      <w:r w:rsidR="001A7E20" w:rsidRPr="001A7E20">
        <w:rPr>
          <w:rFonts w:ascii="Times New Roman" w:eastAsia="Times New Roman" w:hAnsi="Times New Roman" w:cs="Times New Roman"/>
          <w:bCs/>
          <w:sz w:val="28"/>
          <w:szCs w:val="28"/>
        </w:rPr>
        <w:t>Алгоритм</w:t>
      </w:r>
      <w:r w:rsidR="001A7E2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1A7E20">
        <w:rPr>
          <w:rStyle w:val="c4"/>
          <w:rFonts w:ascii="Times New Roman" w:hAnsi="Times New Roman" w:cs="Times New Roman"/>
          <w:bCs/>
          <w:sz w:val="28"/>
          <w:szCs w:val="28"/>
        </w:rPr>
        <w:t>.</w:t>
      </w:r>
      <w:r w:rsidRPr="001A7E20">
        <w:rPr>
          <w:rStyle w:val="apple-converted-space"/>
          <w:rFonts w:ascii="Times New Roman" w:hAnsi="Times New Roman" w:cs="Times New Roman"/>
          <w:bCs/>
          <w:sz w:val="28"/>
          <w:szCs w:val="28"/>
        </w:rPr>
        <w:t> Методики рассмотрены в пункте 2.2.</w:t>
      </w:r>
    </w:p>
    <w:p w:rsidR="004F62D3" w:rsidRDefault="004F62D3" w:rsidP="001F62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DFB" w:rsidRDefault="001D3EA8" w:rsidP="006A37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6A377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7CE">
        <w:rPr>
          <w:rFonts w:ascii="Times New Roman" w:hAnsi="Times New Roman" w:cs="Times New Roman"/>
          <w:b/>
          <w:sz w:val="28"/>
          <w:szCs w:val="28"/>
        </w:rPr>
        <w:t xml:space="preserve">Методы </w:t>
      </w:r>
      <w:r w:rsidR="004557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психокоррекции применяемые </w:t>
      </w:r>
      <w:r w:rsidR="001F6255" w:rsidRPr="001F62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уроках</w:t>
      </w:r>
    </w:p>
    <w:p w:rsidR="0040238F" w:rsidRPr="001F6255" w:rsidRDefault="0040238F" w:rsidP="00BD24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40238F" w:rsidRDefault="00275D66" w:rsidP="006A377B">
      <w:pPr>
        <w:pStyle w:val="a3"/>
        <w:shd w:val="clear" w:color="auto" w:fill="FFFFFF"/>
        <w:spacing w:before="119" w:beforeAutospacing="0" w:after="0" w:afterAutospacing="0"/>
        <w:ind w:firstLine="708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2.2.1</w:t>
      </w:r>
      <w:r w:rsidR="006A377B">
        <w:rPr>
          <w:b/>
          <w:iCs/>
          <w:color w:val="000000"/>
          <w:sz w:val="28"/>
          <w:szCs w:val="28"/>
        </w:rPr>
        <w:t xml:space="preserve">. </w:t>
      </w:r>
      <w:r w:rsidRPr="00275D66">
        <w:rPr>
          <w:b/>
          <w:iCs/>
          <w:color w:val="000000"/>
          <w:sz w:val="28"/>
          <w:szCs w:val="28"/>
        </w:rPr>
        <w:t xml:space="preserve"> Поведенческая психотерапия</w:t>
      </w:r>
    </w:p>
    <w:p w:rsidR="0040238F" w:rsidRPr="0040238F" w:rsidRDefault="0040238F" w:rsidP="0040238F">
      <w:pPr>
        <w:pStyle w:val="a3"/>
        <w:shd w:val="clear" w:color="auto" w:fill="FFFFFF"/>
        <w:spacing w:before="119" w:beforeAutospacing="0" w:after="0" w:afterAutospacing="0"/>
        <w:jc w:val="both"/>
        <w:rPr>
          <w:b/>
          <w:iCs/>
          <w:color w:val="000000"/>
          <w:sz w:val="28"/>
          <w:szCs w:val="28"/>
        </w:rPr>
      </w:pPr>
    </w:p>
    <w:p w:rsidR="004F62D3" w:rsidRDefault="00275D66" w:rsidP="004F62D3">
      <w:pPr>
        <w:pStyle w:val="a3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1122F5">
        <w:rPr>
          <w:color w:val="000000"/>
          <w:sz w:val="28"/>
          <w:szCs w:val="28"/>
        </w:rPr>
        <w:t>Среди психолого-педагогических методов коррекции гиперактивного поведения главная роль отводится поведенческой психотерапии.</w:t>
      </w:r>
      <w:r w:rsidRPr="001122F5">
        <w:rPr>
          <w:rStyle w:val="apple-converted-space"/>
          <w:color w:val="000000"/>
          <w:sz w:val="28"/>
          <w:szCs w:val="28"/>
        </w:rPr>
        <w:t> </w:t>
      </w:r>
      <w:r>
        <w:rPr>
          <w:rStyle w:val="a5"/>
          <w:b w:val="0"/>
          <w:color w:val="000000"/>
          <w:sz w:val="28"/>
          <w:szCs w:val="28"/>
        </w:rPr>
        <w:t xml:space="preserve"> П</w:t>
      </w:r>
      <w:r w:rsidRPr="00275D66">
        <w:rPr>
          <w:rStyle w:val="a5"/>
          <w:b w:val="0"/>
          <w:color w:val="000000"/>
          <w:sz w:val="28"/>
          <w:szCs w:val="28"/>
        </w:rPr>
        <w:t>оведенческая психотерапия</w:t>
      </w:r>
      <w:r w:rsidRPr="001122F5">
        <w:rPr>
          <w:rStyle w:val="apple-converted-space"/>
          <w:color w:val="000000"/>
          <w:sz w:val="28"/>
          <w:szCs w:val="28"/>
        </w:rPr>
        <w:t> </w:t>
      </w:r>
      <w:r w:rsidRPr="001122F5">
        <w:rPr>
          <w:color w:val="000000"/>
          <w:sz w:val="28"/>
          <w:szCs w:val="28"/>
        </w:rPr>
        <w:t xml:space="preserve">акцентируется на тех или иных поведенческих шаблонах, либо формируя, либо гася их с помощью поощрения, наказания, принуждения и </w:t>
      </w:r>
      <w:r w:rsidR="004F62D3" w:rsidRPr="001122F5">
        <w:rPr>
          <w:color w:val="000000"/>
          <w:sz w:val="28"/>
          <w:szCs w:val="28"/>
        </w:rPr>
        <w:t>вдохновения</w:t>
      </w:r>
      <w:r w:rsidRPr="001122F5">
        <w:rPr>
          <w:color w:val="000000"/>
          <w:sz w:val="28"/>
          <w:szCs w:val="28"/>
        </w:rPr>
        <w:t xml:space="preserve">. </w:t>
      </w:r>
    </w:p>
    <w:p w:rsidR="00275D66" w:rsidRDefault="00275D66" w:rsidP="004F62D3">
      <w:pPr>
        <w:pStyle w:val="a3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1122F5">
        <w:rPr>
          <w:color w:val="000000"/>
          <w:sz w:val="28"/>
          <w:szCs w:val="28"/>
        </w:rPr>
        <w:t>Поведенческие программы требуют значительного умения, взрослым приходится прилагать всю свою фантазию и опыт общения с детьми, чтобы во время занятий поддерживать мотивацию постоянно отвлекающегося ребёнка.</w:t>
      </w:r>
      <w:r>
        <w:rPr>
          <w:color w:val="000000"/>
          <w:sz w:val="28"/>
          <w:szCs w:val="28"/>
        </w:rPr>
        <w:t xml:space="preserve"> </w:t>
      </w:r>
      <w:r w:rsidRPr="001122F5">
        <w:rPr>
          <w:color w:val="000000"/>
          <w:sz w:val="28"/>
          <w:szCs w:val="28"/>
        </w:rPr>
        <w:t xml:space="preserve">Успех будет гарантирован при условии поддержания единых принципов в </w:t>
      </w:r>
      <w:r w:rsidRPr="001122F5">
        <w:rPr>
          <w:color w:val="000000"/>
          <w:sz w:val="28"/>
          <w:szCs w:val="28"/>
        </w:rPr>
        <w:lastRenderedPageBreak/>
        <w:t>отношении к ребёнку дома и в школе: система «вознаграждения», помощь и поддержка взрослых, участи</w:t>
      </w:r>
      <w:r w:rsidR="006A377B">
        <w:rPr>
          <w:color w:val="000000"/>
          <w:sz w:val="28"/>
          <w:szCs w:val="28"/>
        </w:rPr>
        <w:t>е в совместной деятельности. [</w:t>
      </w:r>
      <w:r w:rsidR="006D4E02">
        <w:rPr>
          <w:color w:val="000000"/>
          <w:sz w:val="28"/>
          <w:szCs w:val="28"/>
        </w:rPr>
        <w:t>6</w:t>
      </w:r>
      <w:r w:rsidRPr="001122F5">
        <w:rPr>
          <w:color w:val="000000"/>
          <w:sz w:val="28"/>
          <w:szCs w:val="28"/>
        </w:rPr>
        <w:t>]</w:t>
      </w:r>
    </w:p>
    <w:p w:rsidR="00275D66" w:rsidRDefault="00275D66" w:rsidP="006A377B">
      <w:pPr>
        <w:pStyle w:val="a3"/>
        <w:shd w:val="clear" w:color="auto" w:fill="FFFFFF"/>
        <w:spacing w:before="0" w:beforeAutospacing="0" w:after="0" w:afterAutospacing="0" w:line="360" w:lineRule="auto"/>
        <w:ind w:right="-284" w:firstLine="680"/>
        <w:jc w:val="both"/>
        <w:rPr>
          <w:color w:val="000000"/>
          <w:sz w:val="28"/>
          <w:szCs w:val="28"/>
        </w:rPr>
      </w:pPr>
      <w:r w:rsidRPr="001122F5">
        <w:rPr>
          <w:color w:val="000000"/>
          <w:sz w:val="28"/>
          <w:szCs w:val="28"/>
        </w:rPr>
        <w:t>Необходимо помнить, что негативные методы воспитания неэффективны у этих детей. Особенности их нервной системы таковы, что порог чувствительности к отрицательным стимулам очень низок, поэтому они не восприимчивы к выговорам и наказанию, но легко отвечают на малейшую похвалу. Хотя способы вознаграждения и поощрения ребёнка надо постоянно менять.</w:t>
      </w:r>
      <w:r w:rsidR="006A377B">
        <w:rPr>
          <w:color w:val="000000"/>
          <w:sz w:val="28"/>
          <w:szCs w:val="28"/>
        </w:rPr>
        <w:t xml:space="preserve"> </w:t>
      </w:r>
      <w:r w:rsidRPr="001122F5">
        <w:rPr>
          <w:color w:val="000000"/>
          <w:sz w:val="28"/>
          <w:szCs w:val="28"/>
        </w:rPr>
        <w:t xml:space="preserve">Причём не имеет значения, в каком виде это будет представлено поощрение: материальное вознаграждение </w:t>
      </w:r>
      <w:r w:rsidR="0040238F" w:rsidRPr="001122F5">
        <w:rPr>
          <w:color w:val="000000"/>
          <w:sz w:val="28"/>
          <w:szCs w:val="28"/>
        </w:rPr>
        <w:t>или,</w:t>
      </w:r>
      <w:r w:rsidRPr="001122F5">
        <w:rPr>
          <w:color w:val="000000"/>
          <w:sz w:val="28"/>
          <w:szCs w:val="28"/>
        </w:rPr>
        <w:t xml:space="preserve"> просто ободряющая улыбка, ласковое слово, повышенное внимание к ребёнку, физический контакт (поглаживание).</w:t>
      </w:r>
    </w:p>
    <w:p w:rsidR="00275D66" w:rsidRDefault="00275D66" w:rsidP="00275D66">
      <w:pPr>
        <w:pStyle w:val="a3"/>
        <w:shd w:val="clear" w:color="auto" w:fill="FFFFFF"/>
        <w:spacing w:before="0" w:beforeAutospacing="0" w:after="0" w:afterAutospacing="0" w:line="360" w:lineRule="auto"/>
        <w:ind w:right="-284" w:firstLine="680"/>
        <w:jc w:val="both"/>
        <w:rPr>
          <w:color w:val="000000"/>
          <w:sz w:val="28"/>
          <w:szCs w:val="28"/>
        </w:rPr>
      </w:pPr>
      <w:r w:rsidRPr="001122F5">
        <w:rPr>
          <w:color w:val="000000"/>
          <w:sz w:val="28"/>
          <w:szCs w:val="28"/>
        </w:rPr>
        <w:t xml:space="preserve">При неудовлетворительном поведении рекомендуется лёгкое наказание, которое должно быть немедленным и неизбежным. Это может быть просто словесное неодобрение, временная изоляция от других </w:t>
      </w:r>
      <w:r w:rsidR="006D4E02">
        <w:rPr>
          <w:color w:val="000000"/>
          <w:sz w:val="28"/>
          <w:szCs w:val="28"/>
        </w:rPr>
        <w:t>детей, лишение «привилегий</w:t>
      </w:r>
      <w:r w:rsidR="00B94179">
        <w:rPr>
          <w:color w:val="000000"/>
          <w:sz w:val="28"/>
          <w:szCs w:val="28"/>
        </w:rPr>
        <w:t>». [</w:t>
      </w:r>
      <w:r w:rsidR="006D4E02">
        <w:rPr>
          <w:color w:val="000000"/>
          <w:sz w:val="28"/>
          <w:szCs w:val="28"/>
        </w:rPr>
        <w:t>6</w:t>
      </w:r>
      <w:r w:rsidR="0040238F">
        <w:rPr>
          <w:color w:val="000000"/>
          <w:sz w:val="28"/>
          <w:szCs w:val="28"/>
        </w:rPr>
        <w:t>]</w:t>
      </w:r>
    </w:p>
    <w:p w:rsidR="0040238F" w:rsidRDefault="0040238F" w:rsidP="00275D66">
      <w:pPr>
        <w:pStyle w:val="a3"/>
        <w:shd w:val="clear" w:color="auto" w:fill="FFFFFF"/>
        <w:spacing w:before="0" w:beforeAutospacing="0" w:after="0" w:afterAutospacing="0" w:line="360" w:lineRule="auto"/>
        <w:ind w:right="-284" w:firstLine="680"/>
        <w:jc w:val="both"/>
        <w:rPr>
          <w:color w:val="000000"/>
          <w:sz w:val="28"/>
          <w:szCs w:val="28"/>
        </w:rPr>
      </w:pPr>
    </w:p>
    <w:p w:rsidR="001F6255" w:rsidRDefault="001F6255" w:rsidP="006A377B">
      <w:pPr>
        <w:pStyle w:val="c255"/>
        <w:spacing w:before="0" w:beforeAutospacing="0" w:after="0" w:afterAutospacing="0" w:line="360" w:lineRule="auto"/>
        <w:ind w:firstLine="680"/>
        <w:jc w:val="both"/>
        <w:rPr>
          <w:rStyle w:val="c4"/>
          <w:b/>
          <w:bCs/>
          <w:sz w:val="28"/>
          <w:szCs w:val="28"/>
        </w:rPr>
      </w:pPr>
      <w:r>
        <w:rPr>
          <w:b/>
          <w:sz w:val="28"/>
          <w:szCs w:val="28"/>
        </w:rPr>
        <w:t>2.2.2</w:t>
      </w:r>
      <w:r w:rsidR="006A377B">
        <w:rPr>
          <w:b/>
          <w:sz w:val="28"/>
          <w:szCs w:val="28"/>
        </w:rPr>
        <w:t>.</w:t>
      </w:r>
      <w:r w:rsidRPr="001F6255">
        <w:rPr>
          <w:b/>
          <w:sz w:val="28"/>
          <w:szCs w:val="28"/>
        </w:rPr>
        <w:t xml:space="preserve"> </w:t>
      </w:r>
      <w:r w:rsidRPr="001F6255">
        <w:rPr>
          <w:rStyle w:val="c4"/>
          <w:b/>
          <w:bCs/>
          <w:sz w:val="28"/>
          <w:szCs w:val="28"/>
        </w:rPr>
        <w:t>Методика «</w:t>
      </w:r>
      <w:r>
        <w:rPr>
          <w:rStyle w:val="c4"/>
          <w:b/>
          <w:bCs/>
          <w:sz w:val="28"/>
          <w:szCs w:val="28"/>
        </w:rPr>
        <w:t>С</w:t>
      </w:r>
      <w:r w:rsidRPr="001F6255">
        <w:rPr>
          <w:rStyle w:val="c4"/>
          <w:b/>
          <w:bCs/>
          <w:sz w:val="28"/>
          <w:szCs w:val="28"/>
        </w:rPr>
        <w:t>тирания стрессовой информации из памяти</w:t>
      </w:r>
      <w:r w:rsidRPr="001F6255">
        <w:rPr>
          <w:b/>
          <w:bCs/>
          <w:sz w:val="28"/>
          <w:szCs w:val="28"/>
        </w:rPr>
        <w:br/>
      </w:r>
      <w:r w:rsidRPr="001F6255">
        <w:rPr>
          <w:rStyle w:val="c4"/>
          <w:b/>
          <w:bCs/>
          <w:sz w:val="28"/>
          <w:szCs w:val="28"/>
        </w:rPr>
        <w:t>(визуализация)»</w:t>
      </w:r>
    </w:p>
    <w:p w:rsidR="0040238F" w:rsidRPr="001F6255" w:rsidRDefault="0040238F" w:rsidP="0040238F">
      <w:pPr>
        <w:pStyle w:val="c255"/>
        <w:tabs>
          <w:tab w:val="left" w:pos="1515"/>
        </w:tabs>
        <w:spacing w:before="0" w:beforeAutospacing="0" w:after="0" w:afterAutospacing="0"/>
        <w:ind w:firstLine="298"/>
        <w:jc w:val="both"/>
        <w:rPr>
          <w:rStyle w:val="apple-converted-space"/>
          <w:b/>
          <w:bCs/>
          <w:sz w:val="28"/>
          <w:szCs w:val="28"/>
        </w:rPr>
      </w:pPr>
      <w:r>
        <w:rPr>
          <w:rStyle w:val="apple-converted-space"/>
          <w:b/>
          <w:bCs/>
          <w:sz w:val="28"/>
          <w:szCs w:val="28"/>
        </w:rPr>
        <w:tab/>
      </w:r>
    </w:p>
    <w:p w:rsidR="008B2947" w:rsidRDefault="001F6255" w:rsidP="008B2947">
      <w:pPr>
        <w:pStyle w:val="a3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756428">
        <w:rPr>
          <w:rStyle w:val="c4"/>
          <w:sz w:val="28"/>
          <w:szCs w:val="28"/>
        </w:rPr>
        <w:t xml:space="preserve">Сядьте и расслабьтесь. Закройте глаза. Представьте перед собой чистый альбомный лист бумаги, карандаши, </w:t>
      </w:r>
      <w:r w:rsidR="0040238F">
        <w:rPr>
          <w:rStyle w:val="c4"/>
          <w:sz w:val="28"/>
          <w:szCs w:val="28"/>
        </w:rPr>
        <w:t>сти</w:t>
      </w:r>
      <w:r w:rsidR="0040238F" w:rsidRPr="00756428">
        <w:rPr>
          <w:rStyle w:val="c4"/>
          <w:sz w:val="28"/>
          <w:szCs w:val="28"/>
        </w:rPr>
        <w:t>рательную</w:t>
      </w:r>
      <w:r w:rsidRPr="00756428">
        <w:rPr>
          <w:rStyle w:val="c4"/>
          <w:sz w:val="28"/>
          <w:szCs w:val="28"/>
        </w:rPr>
        <w:t xml:space="preserve"> резинку. Мысленно нарисуйте на листе негативную ситуацию, которую необходимо забыть. Это</w:t>
      </w:r>
      <w:r w:rsidR="0040238F">
        <w:rPr>
          <w:rStyle w:val="c4"/>
          <w:sz w:val="28"/>
          <w:szCs w:val="28"/>
        </w:rPr>
        <w:t xml:space="preserve"> </w:t>
      </w:r>
      <w:r w:rsidRPr="00756428">
        <w:rPr>
          <w:rStyle w:val="c4"/>
          <w:sz w:val="28"/>
          <w:szCs w:val="28"/>
        </w:rPr>
        <w:t>может быть реальная картинка, образная ассоциация, символ и т.д. Мысленно возьмите стирательную резинку и начинайте последовательно «стирать» с листа бумаги созданную негативную ситуацию. «Стирайте» до тех пор, пока с</w:t>
      </w:r>
      <w:r>
        <w:rPr>
          <w:rStyle w:val="c4"/>
          <w:sz w:val="28"/>
          <w:szCs w:val="28"/>
        </w:rPr>
        <w:t xml:space="preserve"> </w:t>
      </w:r>
      <w:r w:rsidRPr="00756428">
        <w:rPr>
          <w:rStyle w:val="c4"/>
          <w:sz w:val="28"/>
          <w:szCs w:val="28"/>
        </w:rPr>
        <w:t>листа не исчезнет картинка. Откройте глаза. Произведите проверку. Для этого закройте глаза и представьте тот же лист бумаги. Если картинк</w:t>
      </w:r>
      <w:r w:rsidR="0040238F">
        <w:rPr>
          <w:rStyle w:val="c4"/>
          <w:sz w:val="28"/>
          <w:szCs w:val="28"/>
        </w:rPr>
        <w:t>а не исчезла, снова возьмите сти</w:t>
      </w:r>
      <w:r w:rsidRPr="00756428">
        <w:rPr>
          <w:rStyle w:val="c4"/>
          <w:sz w:val="28"/>
          <w:szCs w:val="28"/>
        </w:rPr>
        <w:t>рательную резинку и «стирайте» до ее полного исчезновения. Через некоторое время методику можно повторить.</w:t>
      </w:r>
      <w:r w:rsidR="008B2947" w:rsidRPr="008B2947">
        <w:rPr>
          <w:color w:val="000000"/>
          <w:sz w:val="28"/>
          <w:szCs w:val="28"/>
        </w:rPr>
        <w:t xml:space="preserve"> </w:t>
      </w:r>
      <w:r w:rsidR="008B2947" w:rsidRPr="001122F5">
        <w:rPr>
          <w:color w:val="000000"/>
          <w:sz w:val="28"/>
          <w:szCs w:val="28"/>
        </w:rPr>
        <w:t>[</w:t>
      </w:r>
      <w:r w:rsidR="006D4E02">
        <w:rPr>
          <w:color w:val="000000"/>
          <w:sz w:val="28"/>
          <w:szCs w:val="28"/>
        </w:rPr>
        <w:t>6</w:t>
      </w:r>
      <w:r w:rsidR="008B2947" w:rsidRPr="001122F5">
        <w:rPr>
          <w:color w:val="000000"/>
          <w:sz w:val="28"/>
          <w:szCs w:val="28"/>
        </w:rPr>
        <w:t>]</w:t>
      </w:r>
    </w:p>
    <w:p w:rsidR="001F6255" w:rsidRDefault="001F6255" w:rsidP="0040238F">
      <w:pPr>
        <w:pStyle w:val="c255"/>
        <w:spacing w:before="0" w:beforeAutospacing="0" w:after="0" w:afterAutospacing="0" w:line="360" w:lineRule="auto"/>
        <w:ind w:right="-285" w:firstLine="708"/>
        <w:jc w:val="both"/>
        <w:rPr>
          <w:rStyle w:val="c4"/>
          <w:sz w:val="28"/>
          <w:szCs w:val="28"/>
        </w:rPr>
      </w:pPr>
    </w:p>
    <w:p w:rsidR="001F6255" w:rsidRDefault="001F6255" w:rsidP="006A377B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5D6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2.2.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A377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75D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50CF">
        <w:rPr>
          <w:rFonts w:ascii="Times New Roman" w:hAnsi="Times New Roman" w:cs="Times New Roman"/>
          <w:b/>
          <w:bCs/>
          <w:sz w:val="28"/>
          <w:szCs w:val="28"/>
        </w:rPr>
        <w:t>Методики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развития устойчивости внимания</w:t>
      </w:r>
    </w:p>
    <w:p w:rsidR="0040238F" w:rsidRPr="00275D66" w:rsidRDefault="0040238F" w:rsidP="0040238F">
      <w:pPr>
        <w:spacing w:after="0" w:line="240" w:lineRule="auto"/>
        <w:ind w:right="-285"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6255" w:rsidRPr="00275D66" w:rsidRDefault="001F6255" w:rsidP="00E83231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Цель: р</w:t>
      </w:r>
      <w:r w:rsidRPr="00275D66">
        <w:rPr>
          <w:rFonts w:ascii="Times New Roman" w:eastAsia="Times New Roman" w:hAnsi="Times New Roman" w:cs="Times New Roman"/>
          <w:sz w:val="28"/>
          <w:szCs w:val="28"/>
        </w:rPr>
        <w:t>азвитие способ</w:t>
      </w:r>
      <w:r>
        <w:rPr>
          <w:rFonts w:ascii="Times New Roman" w:eastAsia="Times New Roman" w:hAnsi="Times New Roman" w:cs="Times New Roman"/>
          <w:sz w:val="28"/>
          <w:szCs w:val="28"/>
        </w:rPr>
        <w:t>ности к произвольному переключению внимания. Чтение алфавита, перемежающе</w:t>
      </w:r>
      <w:r w:rsidR="00896192">
        <w:rPr>
          <w:rFonts w:ascii="Times New Roman" w:eastAsia="Times New Roman" w:hAnsi="Times New Roman" w:cs="Times New Roman"/>
          <w:sz w:val="28"/>
          <w:szCs w:val="28"/>
        </w:rPr>
        <w:t>гося со счетом</w:t>
      </w:r>
      <w:r w:rsidR="00E53C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6192">
        <w:rPr>
          <w:rFonts w:ascii="Times New Roman" w:eastAsia="Times New Roman" w:hAnsi="Times New Roman" w:cs="Times New Roman"/>
          <w:sz w:val="28"/>
          <w:szCs w:val="28"/>
        </w:rPr>
        <w:t xml:space="preserve"> (см.</w:t>
      </w:r>
      <w:r w:rsidR="008B2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192">
        <w:rPr>
          <w:rFonts w:ascii="Times New Roman" w:eastAsia="Times New Roman" w:hAnsi="Times New Roman" w:cs="Times New Roman"/>
          <w:sz w:val="28"/>
          <w:szCs w:val="28"/>
        </w:rPr>
        <w:t>рис.1)</w:t>
      </w:r>
      <w:r w:rsidR="006D4E02">
        <w:rPr>
          <w:rFonts w:ascii="Times New Roman" w:hAnsi="Times New Roman" w:cs="Times New Roman"/>
          <w:color w:val="000000"/>
          <w:sz w:val="28"/>
          <w:szCs w:val="28"/>
        </w:rPr>
        <w:t xml:space="preserve"> [10</w:t>
      </w:r>
      <w:r w:rsidR="00E83231" w:rsidRPr="00E83231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4"/>
      </w:tblGrid>
      <w:tr w:rsidR="001F6255" w:rsidRPr="00275D66" w:rsidTr="0013340F">
        <w:trPr>
          <w:trHeight w:val="1080"/>
        </w:trPr>
        <w:tc>
          <w:tcPr>
            <w:tcW w:w="1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6255" w:rsidRPr="00275D66" w:rsidRDefault="001F6255" w:rsidP="0013340F">
            <w:pPr>
              <w:spacing w:after="0" w:line="360" w:lineRule="auto"/>
              <w:ind w:right="172" w:firstLine="360"/>
              <w:jc w:val="both"/>
              <w:rPr>
                <w:rFonts w:ascii="Tahoma" w:eastAsia="Times New Roman" w:hAnsi="Tahoma" w:cs="Tahoma"/>
                <w:sz w:val="28"/>
                <w:szCs w:val="28"/>
              </w:rPr>
            </w:pPr>
            <w:r w:rsidRPr="00275D66">
              <w:rPr>
                <w:rFonts w:ascii="Times New Roman" w:eastAsia="Times New Roman" w:hAnsi="Times New Roman" w:cs="Times New Roman"/>
                <w:sz w:val="28"/>
                <w:szCs w:val="28"/>
              </w:rPr>
              <w:t>а, 1, б, 2, в, 3, г, 4, д, 5, е, 6, ё, 7, ж, 8, з, 9, и, 10, и, 11, к, 12, л, 13, м, 14, н, 15, о, 16, п, 17, р, 18, с, 19, т, 20, у, 21, ф, 22, х, 23, ц, 24, ч, 25, ш, 26, щ, 27, ъ, 28, ы, 29, ь, 30, э, 31, ю, 32, я, 33 </w:t>
            </w:r>
          </w:p>
        </w:tc>
      </w:tr>
    </w:tbl>
    <w:p w:rsidR="001F6255" w:rsidRDefault="001F6255" w:rsidP="001F6255">
      <w:pPr>
        <w:spacing w:after="0" w:line="36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</w:t>
      </w:r>
      <w:r w:rsidR="00E53C69">
        <w:rPr>
          <w:rFonts w:ascii="Times New Roman" w:eastAsia="Times New Roman" w:hAnsi="Times New Roman" w:cs="Times New Roman"/>
          <w:sz w:val="28"/>
          <w:szCs w:val="28"/>
        </w:rPr>
        <w:t>унок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E53C6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75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Упражнение на развитие</w:t>
      </w:r>
      <w:r w:rsidRPr="00275D66">
        <w:rPr>
          <w:rFonts w:ascii="Times New Roman" w:eastAsia="Times New Roman" w:hAnsi="Times New Roman" w:cs="Times New Roman"/>
          <w:sz w:val="28"/>
          <w:szCs w:val="28"/>
        </w:rPr>
        <w:t xml:space="preserve"> устойчивости внимания</w:t>
      </w:r>
    </w:p>
    <w:p w:rsidR="001F6255" w:rsidRPr="00E83231" w:rsidRDefault="001F6255" w:rsidP="00E83231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</w:t>
      </w:r>
      <w:r w:rsidRPr="00275D66">
        <w:rPr>
          <w:rFonts w:ascii="Times New Roman" w:eastAsia="Times New Roman" w:hAnsi="Times New Roman" w:cs="Times New Roman"/>
          <w:sz w:val="28"/>
          <w:szCs w:val="28"/>
        </w:rPr>
        <w:t>острочное прослеживание взглядом листа и последовательное зачеркивание букв «к» и «р»</w:t>
      </w:r>
      <w:r w:rsidR="00E53C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6192">
        <w:rPr>
          <w:rFonts w:ascii="Times New Roman" w:eastAsia="Times New Roman" w:hAnsi="Times New Roman" w:cs="Times New Roman"/>
          <w:sz w:val="28"/>
          <w:szCs w:val="28"/>
        </w:rPr>
        <w:t xml:space="preserve"> (см. рис.2)</w:t>
      </w:r>
      <w:r w:rsidR="006D4E02">
        <w:rPr>
          <w:rFonts w:ascii="Times New Roman" w:hAnsi="Times New Roman" w:cs="Times New Roman"/>
          <w:color w:val="000000"/>
          <w:sz w:val="28"/>
          <w:szCs w:val="28"/>
        </w:rPr>
        <w:t xml:space="preserve"> [10</w:t>
      </w:r>
      <w:r w:rsidR="00E83231" w:rsidRPr="00E83231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4"/>
      </w:tblGrid>
      <w:tr w:rsidR="001F6255" w:rsidRPr="00275D66" w:rsidTr="0013340F">
        <w:trPr>
          <w:trHeight w:val="1820"/>
        </w:trPr>
        <w:tc>
          <w:tcPr>
            <w:tcW w:w="1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6255" w:rsidRPr="00275D66" w:rsidRDefault="001F6255" w:rsidP="0040238F">
            <w:pPr>
              <w:spacing w:after="0" w:line="360" w:lineRule="auto"/>
              <w:ind w:right="-285"/>
              <w:rPr>
                <w:rFonts w:ascii="Tahoma" w:eastAsia="Times New Roman" w:hAnsi="Tahoma" w:cs="Tahoma"/>
                <w:sz w:val="28"/>
                <w:szCs w:val="28"/>
              </w:rPr>
            </w:pPr>
            <w:r w:rsidRPr="00275D66">
              <w:rPr>
                <w:rFonts w:ascii="Times New Roman" w:eastAsia="Times New Roman" w:hAnsi="Times New Roman" w:cs="Times New Roman"/>
                <w:sz w:val="28"/>
                <w:szCs w:val="28"/>
              </w:rPr>
              <w:t>Асчкльдркбюжхрьоауйчбъхзрсярбюжш щземавчцбртиаскьлрюдзрьтмклюэзьм квуфрнкртчызэюркимрекуырьбдтюхзк ртвсчкитьбджзщроктьдзрьнкмасблдж юркамиьбюджщгнкптрасмжэзьртимкв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акртьоркмитьблркраклшорыцфркмит</w:t>
            </w:r>
            <w:r w:rsidRPr="00275D66">
              <w:rPr>
                <w:rFonts w:ascii="Times New Roman" w:eastAsia="Times New Roman" w:hAnsi="Times New Roman" w:cs="Times New Roman"/>
                <w:sz w:val="28"/>
                <w:szCs w:val="28"/>
              </w:rPr>
              <w:t>ьорнек </w:t>
            </w:r>
          </w:p>
        </w:tc>
      </w:tr>
    </w:tbl>
    <w:p w:rsidR="001F6255" w:rsidRPr="00275D66" w:rsidRDefault="00E53C69" w:rsidP="0040238F">
      <w:pPr>
        <w:spacing w:after="0" w:line="36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="001F625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F6255">
        <w:rPr>
          <w:rFonts w:ascii="Times New Roman" w:eastAsia="Times New Roman" w:hAnsi="Times New Roman" w:cs="Times New Roman"/>
          <w:sz w:val="28"/>
          <w:szCs w:val="28"/>
        </w:rPr>
        <w:t xml:space="preserve"> Упражнение на развитие</w:t>
      </w:r>
      <w:r w:rsidR="001F6255" w:rsidRPr="00275D66">
        <w:rPr>
          <w:rFonts w:ascii="Times New Roman" w:eastAsia="Times New Roman" w:hAnsi="Times New Roman" w:cs="Times New Roman"/>
          <w:sz w:val="28"/>
          <w:szCs w:val="28"/>
        </w:rPr>
        <w:t xml:space="preserve"> устойчивости внимания</w:t>
      </w:r>
    </w:p>
    <w:p w:rsidR="001F6255" w:rsidRPr="00E83231" w:rsidRDefault="001F6255" w:rsidP="0040238F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D66"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ahoma" w:eastAsia="Times New Roman" w:hAnsi="Tahoma" w:cs="Tahom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75D66">
        <w:rPr>
          <w:rFonts w:ascii="Times New Roman" w:eastAsia="Times New Roman" w:hAnsi="Times New Roman" w:cs="Times New Roman"/>
          <w:sz w:val="28"/>
          <w:szCs w:val="28"/>
        </w:rPr>
        <w:t xml:space="preserve">рослеживание взглядом линии от начала до конца, когда она переплетается с другими линиями. </w:t>
      </w:r>
      <w:r w:rsidR="0040238F">
        <w:rPr>
          <w:rFonts w:ascii="Times New Roman" w:eastAsia="Times New Roman" w:hAnsi="Times New Roman" w:cs="Times New Roman"/>
          <w:sz w:val="28"/>
          <w:szCs w:val="28"/>
        </w:rPr>
        <w:t xml:space="preserve">Упражнения на развитие внимания, логики и мышления. </w:t>
      </w:r>
      <w:r w:rsidRPr="009F5344">
        <w:rPr>
          <w:rFonts w:ascii="Times New Roman" w:eastAsia="Times New Roman" w:hAnsi="Times New Roman" w:cs="Times New Roman"/>
          <w:sz w:val="28"/>
          <w:szCs w:val="28"/>
        </w:rPr>
        <w:t>Например, лабиринты, нарисованные американ</w:t>
      </w:r>
      <w:r w:rsidR="009F5344">
        <w:rPr>
          <w:rFonts w:ascii="Times New Roman" w:eastAsia="Times New Roman" w:hAnsi="Times New Roman" w:cs="Times New Roman"/>
          <w:sz w:val="28"/>
          <w:szCs w:val="28"/>
        </w:rPr>
        <w:t>ским художником Айзеком Тэйером, к</w:t>
      </w:r>
      <w:r w:rsidR="00E53C69">
        <w:rPr>
          <w:rFonts w:ascii="Times New Roman" w:eastAsia="Times New Roman" w:hAnsi="Times New Roman" w:cs="Times New Roman"/>
          <w:sz w:val="28"/>
          <w:szCs w:val="28"/>
        </w:rPr>
        <w:t>оторые предложены в приложении 7.</w:t>
      </w:r>
      <w:r w:rsidR="006A3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192">
        <w:rPr>
          <w:rFonts w:ascii="Times New Roman" w:eastAsia="Times New Roman" w:hAnsi="Times New Roman" w:cs="Times New Roman"/>
          <w:sz w:val="28"/>
          <w:szCs w:val="28"/>
        </w:rPr>
        <w:t>(см. рис. 3, рис.4,рис.5)</w:t>
      </w:r>
      <w:r w:rsidR="00897BAD" w:rsidRPr="00897BAD">
        <w:rPr>
          <w:color w:val="000000"/>
          <w:sz w:val="28"/>
          <w:szCs w:val="28"/>
        </w:rPr>
        <w:t xml:space="preserve"> </w:t>
      </w:r>
      <w:r w:rsidR="006D4E02">
        <w:rPr>
          <w:rFonts w:ascii="Times New Roman" w:hAnsi="Times New Roman" w:cs="Times New Roman"/>
          <w:color w:val="000000"/>
          <w:sz w:val="28"/>
          <w:szCs w:val="28"/>
        </w:rPr>
        <w:t>[10</w:t>
      </w:r>
      <w:r w:rsidR="00897BAD" w:rsidRPr="00E83231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40238F" w:rsidRPr="0040238F" w:rsidRDefault="0040238F" w:rsidP="0040238F">
      <w:pPr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6255" w:rsidRDefault="001F6255" w:rsidP="006A377B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2.2.4</w:t>
      </w:r>
      <w:r w:rsidR="001A7E2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75D66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Коррекционно-развивающая техника «Скорая помощь»</w:t>
      </w:r>
    </w:p>
    <w:p w:rsidR="0040238F" w:rsidRPr="00275D66" w:rsidRDefault="0040238F" w:rsidP="0040238F">
      <w:pPr>
        <w:spacing w:after="0" w:line="240" w:lineRule="auto"/>
        <w:ind w:right="-285"/>
        <w:jc w:val="both"/>
        <w:rPr>
          <w:rFonts w:ascii="Tahoma" w:eastAsia="Times New Roman" w:hAnsi="Tahoma" w:cs="Tahoma"/>
          <w:sz w:val="28"/>
          <w:szCs w:val="28"/>
        </w:rPr>
      </w:pPr>
    </w:p>
    <w:p w:rsidR="001F6255" w:rsidRDefault="001F6255" w:rsidP="0040238F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D66">
        <w:rPr>
          <w:rFonts w:ascii="Times New Roman" w:eastAsia="Times New Roman" w:hAnsi="Times New Roman" w:cs="Times New Roman"/>
          <w:iCs/>
          <w:sz w:val="28"/>
          <w:szCs w:val="28"/>
        </w:rPr>
        <w:t>Цель:</w:t>
      </w:r>
      <w:r>
        <w:rPr>
          <w:rFonts w:ascii="Tahoma" w:eastAsia="Times New Roman" w:hAnsi="Tahoma" w:cs="Tahom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снятие эмоционального напряжения,</w:t>
      </w:r>
      <w:r>
        <w:rPr>
          <w:rFonts w:ascii="Tahoma" w:eastAsia="Times New Roman" w:hAnsi="Tahoma" w:cs="Tahom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межполушарных связей, развитие внимания, самоконтроля,</w:t>
      </w:r>
      <w:r>
        <w:rPr>
          <w:rFonts w:ascii="Tahoma" w:eastAsia="Times New Roman" w:hAnsi="Tahoma" w:cs="Tahoma"/>
          <w:sz w:val="28"/>
          <w:szCs w:val="28"/>
        </w:rPr>
        <w:t xml:space="preserve"> </w:t>
      </w:r>
      <w:r w:rsidRPr="00275D66">
        <w:rPr>
          <w:rFonts w:ascii="Times New Roman" w:eastAsia="Times New Roman" w:hAnsi="Times New Roman" w:cs="Times New Roman"/>
          <w:sz w:val="28"/>
          <w:szCs w:val="28"/>
        </w:rPr>
        <w:t>улучшение работоспособности.</w:t>
      </w:r>
    </w:p>
    <w:p w:rsidR="001F6255" w:rsidRDefault="001F6255" w:rsidP="0040238F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D66">
        <w:rPr>
          <w:rFonts w:ascii="Times New Roman" w:eastAsia="Times New Roman" w:hAnsi="Times New Roman" w:cs="Times New Roman"/>
          <w:sz w:val="28"/>
          <w:szCs w:val="28"/>
        </w:rPr>
        <w:t xml:space="preserve"> Верхняя буква каждой строки проговаривается вслух. Нижняя буква обозначает движ</w:t>
      </w:r>
      <w:r>
        <w:rPr>
          <w:rFonts w:ascii="Times New Roman" w:eastAsia="Times New Roman" w:hAnsi="Times New Roman" w:cs="Times New Roman"/>
          <w:sz w:val="28"/>
          <w:szCs w:val="28"/>
        </w:rPr>
        <w:t>ение руками:</w:t>
      </w:r>
    </w:p>
    <w:p w:rsidR="001F6255" w:rsidRDefault="001F6255" w:rsidP="0040238F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Л- левая рука поднимается в левую сторону;</w:t>
      </w:r>
    </w:p>
    <w:p w:rsidR="001F6255" w:rsidRDefault="001F6255" w:rsidP="0040238F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П- </w:t>
      </w:r>
      <w:r w:rsidRPr="00275D66">
        <w:rPr>
          <w:rFonts w:ascii="Times New Roman" w:eastAsia="Times New Roman" w:hAnsi="Times New Roman" w:cs="Times New Roman"/>
          <w:sz w:val="28"/>
          <w:szCs w:val="28"/>
        </w:rPr>
        <w:t>правая рука п</w:t>
      </w:r>
      <w:r>
        <w:rPr>
          <w:rFonts w:ascii="Times New Roman" w:eastAsia="Times New Roman" w:hAnsi="Times New Roman" w:cs="Times New Roman"/>
          <w:sz w:val="28"/>
          <w:szCs w:val="28"/>
        </w:rPr>
        <w:t>однимается в правую сторону;</w:t>
      </w:r>
    </w:p>
    <w:p w:rsidR="001F6255" w:rsidRPr="00275D66" w:rsidRDefault="001F6255" w:rsidP="0040238F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-</w:t>
      </w:r>
      <w:r w:rsidRPr="00275D66">
        <w:rPr>
          <w:rFonts w:ascii="Times New Roman" w:eastAsia="Times New Roman" w:hAnsi="Times New Roman" w:cs="Times New Roman"/>
          <w:sz w:val="28"/>
          <w:szCs w:val="28"/>
        </w:rPr>
        <w:t xml:space="preserve"> обе руки поднимаются вверх.</w:t>
      </w:r>
    </w:p>
    <w:p w:rsidR="001F6255" w:rsidRDefault="001F6255" w:rsidP="00E83231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D66">
        <w:rPr>
          <w:rFonts w:ascii="Times New Roman" w:eastAsia="Times New Roman" w:hAnsi="Times New Roman" w:cs="Times New Roman"/>
          <w:sz w:val="28"/>
          <w:szCs w:val="28"/>
        </w:rPr>
        <w:lastRenderedPageBreak/>
        <w:t>Упражнение выполняется в последовательности от первой буквы к последней, а затем от последней буквы к первой. Можно изготовить плакат или ин</w:t>
      </w:r>
      <w:r w:rsidR="00896192">
        <w:rPr>
          <w:rFonts w:ascii="Times New Roman" w:eastAsia="Times New Roman" w:hAnsi="Times New Roman" w:cs="Times New Roman"/>
          <w:sz w:val="28"/>
          <w:szCs w:val="28"/>
        </w:rPr>
        <w:t>ди</w:t>
      </w:r>
      <w:r w:rsidR="006E6469">
        <w:rPr>
          <w:rFonts w:ascii="Times New Roman" w:eastAsia="Times New Roman" w:hAnsi="Times New Roman" w:cs="Times New Roman"/>
          <w:sz w:val="28"/>
          <w:szCs w:val="28"/>
        </w:rPr>
        <w:t>видуальные карточки с буквами (</w:t>
      </w:r>
      <w:r w:rsidR="00896192">
        <w:rPr>
          <w:rFonts w:ascii="Times New Roman" w:eastAsia="Times New Roman" w:hAnsi="Times New Roman" w:cs="Times New Roman"/>
          <w:sz w:val="28"/>
          <w:szCs w:val="28"/>
        </w:rPr>
        <w:t>см. рис. 6).</w:t>
      </w:r>
      <w:r w:rsidR="006D4E02">
        <w:rPr>
          <w:rFonts w:ascii="Times New Roman" w:hAnsi="Times New Roman" w:cs="Times New Roman"/>
          <w:color w:val="000000"/>
          <w:sz w:val="28"/>
          <w:szCs w:val="28"/>
        </w:rPr>
        <w:t xml:space="preserve"> [10</w:t>
      </w:r>
      <w:r w:rsidR="00E83231" w:rsidRPr="00E83231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8E711C" w:rsidRDefault="001F6255" w:rsidP="008E711C">
      <w:pPr>
        <w:spacing w:after="0" w:line="360" w:lineRule="auto"/>
        <w:ind w:right="116"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14750" cy="19335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textWrapping" w:clear="all"/>
      </w:r>
      <w:r w:rsidR="00896192">
        <w:rPr>
          <w:rFonts w:ascii="Times New Roman" w:hAnsi="Times New Roman" w:cs="Times New Roman"/>
          <w:sz w:val="28"/>
          <w:szCs w:val="28"/>
        </w:rPr>
        <w:t>Рис</w:t>
      </w:r>
      <w:r w:rsidR="00E53C69">
        <w:rPr>
          <w:rFonts w:ascii="Times New Roman" w:hAnsi="Times New Roman" w:cs="Times New Roman"/>
          <w:sz w:val="28"/>
          <w:szCs w:val="28"/>
        </w:rPr>
        <w:t xml:space="preserve">унок </w:t>
      </w:r>
      <w:r w:rsidR="00896192">
        <w:rPr>
          <w:rFonts w:ascii="Times New Roman" w:hAnsi="Times New Roman" w:cs="Times New Roman"/>
          <w:sz w:val="28"/>
          <w:szCs w:val="28"/>
        </w:rPr>
        <w:t>6</w:t>
      </w:r>
      <w:r w:rsidR="00E53C69">
        <w:rPr>
          <w:rFonts w:ascii="Times New Roman" w:hAnsi="Times New Roman" w:cs="Times New Roman"/>
          <w:sz w:val="28"/>
          <w:szCs w:val="28"/>
        </w:rPr>
        <w:t>.</w:t>
      </w:r>
      <w:r w:rsidRPr="00007227">
        <w:rPr>
          <w:rFonts w:ascii="Times New Roman" w:hAnsi="Times New Roman" w:cs="Times New Roman"/>
          <w:sz w:val="28"/>
          <w:szCs w:val="28"/>
        </w:rPr>
        <w:t xml:space="preserve"> Упражнение на </w:t>
      </w:r>
      <w:r w:rsidRPr="00007227">
        <w:rPr>
          <w:rFonts w:ascii="Times New Roman" w:eastAsia="Times New Roman" w:hAnsi="Times New Roman" w:cs="Times New Roman"/>
          <w:sz w:val="28"/>
          <w:szCs w:val="28"/>
        </w:rPr>
        <w:t>снятие эмоционального напряжения</w:t>
      </w:r>
    </w:p>
    <w:p w:rsidR="001A7E20" w:rsidRDefault="001A7E20" w:rsidP="008E711C">
      <w:pPr>
        <w:spacing w:after="0" w:line="360" w:lineRule="auto"/>
        <w:ind w:right="116"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4135" w:rsidRPr="005F4135" w:rsidRDefault="001A7E20" w:rsidP="006A377B">
      <w:pPr>
        <w:shd w:val="clear" w:color="auto" w:fill="FFFFFF"/>
        <w:spacing w:after="0" w:line="480" w:lineRule="auto"/>
        <w:ind w:right="-285"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2.2.5. </w:t>
      </w:r>
      <w:r w:rsidR="000F1227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«</w:t>
      </w:r>
      <w:r w:rsidRPr="001A7E20">
        <w:rPr>
          <w:rFonts w:ascii="Times New Roman" w:eastAsia="Times New Roman" w:hAnsi="Times New Roman" w:cs="Times New Roman"/>
          <w:b/>
          <w:bCs/>
          <w:sz w:val="28"/>
          <w:szCs w:val="28"/>
        </w:rPr>
        <w:t>Алгоритм</w:t>
      </w:r>
      <w:r w:rsidR="000F122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D665A9" w:rsidRDefault="000F1227" w:rsidP="006A377B">
      <w:pPr>
        <w:shd w:val="clear" w:color="auto" w:fill="FFFFFF"/>
        <w:spacing w:after="0" w:line="360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Упражнение «Алгоритм»</w:t>
      </w:r>
      <w:r w:rsidR="001A7E20" w:rsidRPr="001A7E20">
        <w:rPr>
          <w:rFonts w:ascii="Times New Roman" w:eastAsia="Times New Roman" w:hAnsi="Times New Roman" w:cs="Times New Roman"/>
          <w:sz w:val="28"/>
          <w:szCs w:val="28"/>
        </w:rPr>
        <w:t xml:space="preserve"> используется для развития способности учащихся анализировать, обобщать, структурировать учебную информацию, для увеличения скорости переработки информации, снижения уровня тревожн</w:t>
      </w:r>
      <w:r w:rsidR="001A7E20">
        <w:rPr>
          <w:rFonts w:ascii="Times New Roman" w:eastAsia="Times New Roman" w:hAnsi="Times New Roman" w:cs="Times New Roman"/>
          <w:sz w:val="28"/>
          <w:szCs w:val="28"/>
        </w:rPr>
        <w:t xml:space="preserve">ости по поводу проверки знаний. </w:t>
      </w:r>
      <w:r w:rsidR="001A7E20" w:rsidRPr="001A7E20">
        <w:rPr>
          <w:rFonts w:ascii="Times New Roman" w:eastAsia="Times New Roman" w:hAnsi="Times New Roman" w:cs="Times New Roman"/>
          <w:sz w:val="28"/>
          <w:szCs w:val="28"/>
        </w:rPr>
        <w:t xml:space="preserve">После объяснения </w:t>
      </w:r>
      <w:r w:rsidR="00B94179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преподавателем </w:t>
      </w:r>
      <w:r w:rsidR="00B94179" w:rsidRPr="001A7E20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="001A7E20" w:rsidRPr="001A7E20">
        <w:rPr>
          <w:rFonts w:ascii="Times New Roman" w:eastAsia="Times New Roman" w:hAnsi="Times New Roman" w:cs="Times New Roman"/>
          <w:sz w:val="28"/>
          <w:szCs w:val="28"/>
        </w:rPr>
        <w:t xml:space="preserve"> материала (правила, инструкции и т. д.) учащиеся должны закр</w:t>
      </w:r>
      <w:r w:rsidR="00D665A9">
        <w:rPr>
          <w:rFonts w:ascii="Times New Roman" w:eastAsia="Times New Roman" w:hAnsi="Times New Roman" w:cs="Times New Roman"/>
          <w:sz w:val="28"/>
          <w:szCs w:val="28"/>
        </w:rPr>
        <w:t>епить полученную ими информацию</w:t>
      </w:r>
      <w:r w:rsidR="001A7E20" w:rsidRPr="001A7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4179">
        <w:rPr>
          <w:rFonts w:ascii="Times New Roman" w:eastAsia="Times New Roman" w:hAnsi="Times New Roman" w:cs="Times New Roman"/>
          <w:sz w:val="28"/>
          <w:szCs w:val="28"/>
        </w:rPr>
        <w:t>в виде</w:t>
      </w:r>
      <w:r w:rsidR="00D665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4179">
        <w:rPr>
          <w:rFonts w:ascii="Times New Roman" w:eastAsia="Times New Roman" w:hAnsi="Times New Roman" w:cs="Times New Roman"/>
          <w:sz w:val="28"/>
          <w:szCs w:val="28"/>
        </w:rPr>
        <w:t>алгоритмов (</w:t>
      </w:r>
      <w:r w:rsidR="00D665A9">
        <w:rPr>
          <w:rFonts w:ascii="Times New Roman" w:eastAsia="Times New Roman" w:hAnsi="Times New Roman" w:cs="Times New Roman"/>
          <w:sz w:val="28"/>
          <w:szCs w:val="28"/>
        </w:rPr>
        <w:t>схем, таблиц</w:t>
      </w:r>
      <w:r w:rsidR="00AB20A9">
        <w:rPr>
          <w:rFonts w:ascii="Times New Roman" w:eastAsia="Times New Roman" w:hAnsi="Times New Roman" w:cs="Times New Roman"/>
          <w:sz w:val="28"/>
          <w:szCs w:val="28"/>
        </w:rPr>
        <w:t xml:space="preserve"> и т.д.)</w:t>
      </w:r>
      <w:r w:rsidR="00D665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20A9" w:rsidRDefault="001A7E20" w:rsidP="006A377B">
      <w:pPr>
        <w:shd w:val="clear" w:color="auto" w:fill="FFFFFF"/>
        <w:spacing w:after="0" w:line="360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E20">
        <w:rPr>
          <w:rFonts w:ascii="Times New Roman" w:eastAsia="Times New Roman" w:hAnsi="Times New Roman" w:cs="Times New Roman"/>
          <w:sz w:val="28"/>
          <w:szCs w:val="28"/>
        </w:rPr>
        <w:t xml:space="preserve">В процессе составления алгоритма ученики могут пользоваться учебником, справочником, записями в тетради, </w:t>
      </w:r>
      <w:r w:rsidR="00AB20A9">
        <w:rPr>
          <w:rFonts w:ascii="Times New Roman" w:eastAsia="Times New Roman" w:hAnsi="Times New Roman" w:cs="Times New Roman"/>
          <w:sz w:val="28"/>
          <w:szCs w:val="28"/>
        </w:rPr>
        <w:t xml:space="preserve">информацией </w:t>
      </w:r>
      <w:r w:rsidRPr="001A7E20">
        <w:rPr>
          <w:rFonts w:ascii="Times New Roman" w:eastAsia="Times New Roman" w:hAnsi="Times New Roman" w:cs="Times New Roman"/>
          <w:sz w:val="28"/>
          <w:szCs w:val="28"/>
        </w:rPr>
        <w:t xml:space="preserve">на доске. Через некоторое время </w:t>
      </w:r>
      <w:r w:rsidR="00B94179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</w:t>
      </w:r>
      <w:r w:rsidR="00B94179" w:rsidRPr="001A7E20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1A7E20">
        <w:rPr>
          <w:rFonts w:ascii="Times New Roman" w:eastAsia="Times New Roman" w:hAnsi="Times New Roman" w:cs="Times New Roman"/>
          <w:sz w:val="28"/>
          <w:szCs w:val="28"/>
        </w:rPr>
        <w:t>, кому из них необходима поддержка и какого рода (доска, тетрадь, учебник, дополните</w:t>
      </w:r>
      <w:r w:rsidR="00AB20A9">
        <w:rPr>
          <w:rFonts w:ascii="Times New Roman" w:eastAsia="Times New Roman" w:hAnsi="Times New Roman" w:cs="Times New Roman"/>
          <w:sz w:val="28"/>
          <w:szCs w:val="28"/>
        </w:rPr>
        <w:t>льное устное разъяснение и др.)</w:t>
      </w:r>
      <w:r w:rsidRPr="001A7E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20A9" w:rsidRDefault="001A7E20" w:rsidP="00AB20A9">
      <w:pPr>
        <w:shd w:val="clear" w:color="auto" w:fill="FFFFFF"/>
        <w:spacing w:after="0" w:line="360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E20">
        <w:rPr>
          <w:rFonts w:ascii="Times New Roman" w:eastAsia="Times New Roman" w:hAnsi="Times New Roman" w:cs="Times New Roman"/>
          <w:sz w:val="28"/>
          <w:szCs w:val="28"/>
        </w:rPr>
        <w:t xml:space="preserve">В целях экономии времени составление алгоритмов можно включить в домашнее задание. </w:t>
      </w:r>
      <w:r w:rsidR="00AB20A9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должен </w:t>
      </w:r>
      <w:r w:rsidRPr="001A7E20">
        <w:rPr>
          <w:rFonts w:ascii="Times New Roman" w:eastAsia="Times New Roman" w:hAnsi="Times New Roman" w:cs="Times New Roman"/>
          <w:sz w:val="28"/>
          <w:szCs w:val="28"/>
        </w:rPr>
        <w:t>объяснить, что это индивидуальная работа и алгоритм, составленный другим человеко</w:t>
      </w:r>
      <w:r w:rsidR="00AB20A9">
        <w:rPr>
          <w:rFonts w:ascii="Times New Roman" w:eastAsia="Times New Roman" w:hAnsi="Times New Roman" w:cs="Times New Roman"/>
          <w:sz w:val="28"/>
          <w:szCs w:val="28"/>
        </w:rPr>
        <w:t xml:space="preserve">м (одноклассником, родителями) </w:t>
      </w:r>
      <w:r w:rsidRPr="001A7E20">
        <w:rPr>
          <w:rFonts w:ascii="Times New Roman" w:eastAsia="Times New Roman" w:hAnsi="Times New Roman" w:cs="Times New Roman"/>
          <w:sz w:val="28"/>
          <w:szCs w:val="28"/>
        </w:rPr>
        <w:t>не учитывает особенностей переработки информации.</w:t>
      </w:r>
    </w:p>
    <w:p w:rsidR="003556C5" w:rsidRDefault="00AB20A9" w:rsidP="003556C5">
      <w:pPr>
        <w:shd w:val="clear" w:color="auto" w:fill="FFFFFF"/>
        <w:spacing w:after="0" w:line="360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Алгоритмы </w:t>
      </w:r>
      <w:r w:rsidR="001A7E20" w:rsidRPr="001A7E20">
        <w:rPr>
          <w:rFonts w:ascii="Times New Roman" w:eastAsia="Times New Roman" w:hAnsi="Times New Roman" w:cs="Times New Roman"/>
          <w:sz w:val="28"/>
          <w:szCs w:val="28"/>
        </w:rPr>
        <w:t xml:space="preserve">понадобятся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ученикам </w:t>
      </w:r>
      <w:r w:rsidR="001A7E20" w:rsidRPr="001A7E20"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конкретного </w:t>
      </w:r>
      <w:r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="001A7E20" w:rsidRPr="001A7E20">
        <w:rPr>
          <w:rFonts w:ascii="Times New Roman" w:eastAsia="Times New Roman" w:hAnsi="Times New Roman" w:cs="Times New Roman"/>
          <w:sz w:val="28"/>
          <w:szCs w:val="28"/>
        </w:rPr>
        <w:t xml:space="preserve">, что способствует развитию способности к анализу, синтезу, классификации </w:t>
      </w:r>
      <w:r w:rsidR="001A7E20" w:rsidRPr="001A7E20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материала.</w:t>
      </w:r>
      <w:r w:rsidR="003556C5">
        <w:rPr>
          <w:rFonts w:ascii="Times New Roman" w:eastAsia="Times New Roman" w:hAnsi="Times New Roman" w:cs="Times New Roman"/>
          <w:sz w:val="28"/>
          <w:szCs w:val="28"/>
        </w:rPr>
        <w:t xml:space="preserve"> Алгоритмы можно </w:t>
      </w:r>
      <w:r w:rsidR="003556C5" w:rsidRPr="001A7E20">
        <w:rPr>
          <w:rFonts w:ascii="Times New Roman" w:eastAsia="Times New Roman" w:hAnsi="Times New Roman" w:cs="Times New Roman"/>
          <w:sz w:val="28"/>
          <w:szCs w:val="28"/>
        </w:rPr>
        <w:t>применять в конкретном виде учебной</w:t>
      </w:r>
      <w:r w:rsidR="003556C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94179">
        <w:rPr>
          <w:rFonts w:ascii="Times New Roman" w:eastAsia="Times New Roman" w:hAnsi="Times New Roman" w:cs="Times New Roman"/>
          <w:sz w:val="28"/>
          <w:szCs w:val="28"/>
        </w:rPr>
        <w:t xml:space="preserve">например </w:t>
      </w:r>
      <w:r w:rsidR="00B94179" w:rsidRPr="001A7E2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3556C5">
        <w:rPr>
          <w:rFonts w:ascii="Times New Roman" w:eastAsia="Times New Roman" w:hAnsi="Times New Roman" w:cs="Times New Roman"/>
          <w:sz w:val="28"/>
          <w:szCs w:val="28"/>
        </w:rPr>
        <w:t xml:space="preserve"> написании контрольной работы)</w:t>
      </w:r>
      <w:r w:rsidR="001A7E20" w:rsidRPr="001A7E20">
        <w:rPr>
          <w:rFonts w:ascii="Times New Roman" w:eastAsia="Times New Roman" w:hAnsi="Times New Roman" w:cs="Times New Roman"/>
          <w:sz w:val="28"/>
          <w:szCs w:val="28"/>
        </w:rPr>
        <w:t xml:space="preserve">. Подобная визуальная поддержка помогает снять напряжение, снизить уровень тревожности и быстрее запомнить материал. </w:t>
      </w:r>
      <w:r w:rsidR="00355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3231" w:rsidRPr="00E83231" w:rsidRDefault="001A7E20" w:rsidP="00E83231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E20">
        <w:rPr>
          <w:rFonts w:ascii="Times New Roman" w:eastAsia="Times New Roman" w:hAnsi="Times New Roman" w:cs="Times New Roman"/>
          <w:sz w:val="28"/>
          <w:szCs w:val="28"/>
        </w:rPr>
        <w:t xml:space="preserve">Если учащиеся затрудняются в составлении собственного алгоритма, учитель на первых этапах работы может показать разнообразные способы. Например, он может попросить сразу нескольких учащихся изобразить на доске свои алгоритмы и прокомментировать их. Затем учитель обобщает сказанное, заостряя внимание </w:t>
      </w:r>
      <w:r w:rsidR="003556C5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1A7E20">
        <w:rPr>
          <w:rFonts w:ascii="Times New Roman" w:eastAsia="Times New Roman" w:hAnsi="Times New Roman" w:cs="Times New Roman"/>
          <w:sz w:val="28"/>
          <w:szCs w:val="28"/>
        </w:rPr>
        <w:t xml:space="preserve"> на том, что все приведенные алгоритмы отображают одно и то же правило, но разными способами. Каждый ученик выбирает тот способ, который, на его взгляд, подходит для него</w:t>
      </w:r>
      <w:r w:rsidR="003556C5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3231" w:rsidRPr="00E83231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6D4E0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83231" w:rsidRPr="00E83231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B70153" w:rsidRPr="008E711C" w:rsidRDefault="00B70153" w:rsidP="00E83231">
      <w:pPr>
        <w:spacing w:after="0" w:line="360" w:lineRule="auto"/>
        <w:ind w:right="116"/>
        <w:rPr>
          <w:rFonts w:ascii="Times New Roman" w:eastAsia="Times New Roman" w:hAnsi="Times New Roman" w:cs="Times New Roman"/>
          <w:sz w:val="28"/>
          <w:szCs w:val="28"/>
        </w:rPr>
      </w:pPr>
    </w:p>
    <w:p w:rsidR="00B70153" w:rsidRDefault="001F6255" w:rsidP="00CE0795">
      <w:pPr>
        <w:shd w:val="clear" w:color="auto" w:fill="FFFFFF"/>
        <w:tabs>
          <w:tab w:val="left" w:pos="8025"/>
        </w:tabs>
        <w:spacing w:line="480" w:lineRule="auto"/>
        <w:ind w:right="-285" w:firstLine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1A7E20">
        <w:rPr>
          <w:rFonts w:ascii="Times New Roman" w:hAnsi="Times New Roman" w:cs="Times New Roman"/>
          <w:b/>
          <w:sz w:val="28"/>
          <w:szCs w:val="28"/>
        </w:rPr>
        <w:t>.</w:t>
      </w:r>
      <w:r w:rsidRPr="004D626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Итоговая диагностика определения </w:t>
      </w:r>
      <w:r w:rsidRPr="00CA2503">
        <w:rPr>
          <w:rFonts w:ascii="Times New Roman" w:hAnsi="Times New Roman" w:cs="Times New Roman"/>
          <w:b/>
          <w:bCs/>
          <w:sz w:val="28"/>
          <w:szCs w:val="28"/>
        </w:rPr>
        <w:t>СДВГ</w:t>
      </w:r>
      <w:r w:rsidR="004557CE">
        <w:rPr>
          <w:rFonts w:ascii="Times New Roman" w:hAnsi="Times New Roman" w:cs="Times New Roman"/>
          <w:b/>
          <w:bCs/>
          <w:sz w:val="28"/>
          <w:szCs w:val="28"/>
        </w:rPr>
        <w:t xml:space="preserve"> и сравнительный анализ</w:t>
      </w:r>
    </w:p>
    <w:p w:rsidR="001F6255" w:rsidRDefault="001F6255" w:rsidP="006A377B">
      <w:pPr>
        <w:pStyle w:val="a3"/>
        <w:shd w:val="clear" w:color="auto" w:fill="FFFFFF"/>
        <w:spacing w:before="119" w:beforeAutospacing="0" w:after="0" w:afterAutospacing="0" w:line="360" w:lineRule="auto"/>
        <w:ind w:right="-285" w:firstLine="709"/>
        <w:jc w:val="both"/>
        <w:rPr>
          <w:rStyle w:val="apple-converted-space"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С целью </w:t>
      </w:r>
      <w:r w:rsidRPr="004D6262">
        <w:rPr>
          <w:sz w:val="28"/>
          <w:szCs w:val="28"/>
          <w:shd w:val="clear" w:color="auto" w:fill="FFFFFF"/>
        </w:rPr>
        <w:t>развития познавательных процессов,</w:t>
      </w:r>
      <w:r w:rsidRPr="00BF4E97">
        <w:rPr>
          <w:color w:val="FF0000"/>
          <w:sz w:val="28"/>
          <w:szCs w:val="28"/>
          <w:shd w:val="clear" w:color="auto" w:fill="FFFFFF"/>
        </w:rPr>
        <w:t xml:space="preserve"> </w:t>
      </w:r>
      <w:r w:rsidRPr="004D6262">
        <w:rPr>
          <w:sz w:val="28"/>
          <w:szCs w:val="28"/>
          <w:shd w:val="clear" w:color="auto" w:fill="FFFFFF"/>
        </w:rPr>
        <w:t xml:space="preserve">устойчивости внимания, </w:t>
      </w:r>
      <w:r>
        <w:rPr>
          <w:sz w:val="28"/>
          <w:szCs w:val="28"/>
          <w:shd w:val="clear" w:color="auto" w:fill="FFFFFF"/>
        </w:rPr>
        <w:t>словесно-</w:t>
      </w:r>
      <w:r w:rsidR="007173C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логического мышления,</w:t>
      </w:r>
      <w:r w:rsidRPr="004D6262">
        <w:rPr>
          <w:sz w:val="28"/>
          <w:szCs w:val="28"/>
          <w:shd w:val="clear" w:color="auto" w:fill="FFFFFF"/>
        </w:rPr>
        <w:t xml:space="preserve"> умения</w:t>
      </w:r>
      <w:r>
        <w:rPr>
          <w:sz w:val="28"/>
          <w:szCs w:val="28"/>
          <w:shd w:val="clear" w:color="auto" w:fill="FFFFFF"/>
        </w:rPr>
        <w:t xml:space="preserve"> сосредотачиваться на материале, нормализации</w:t>
      </w:r>
      <w:r w:rsidRPr="004D6262">
        <w:rPr>
          <w:sz w:val="28"/>
          <w:szCs w:val="28"/>
          <w:shd w:val="clear" w:color="auto" w:fill="FFFFFF"/>
        </w:rPr>
        <w:t xml:space="preserve"> психоэмоционального </w:t>
      </w:r>
      <w:r w:rsidR="00B94179" w:rsidRPr="004D6262">
        <w:rPr>
          <w:sz w:val="28"/>
          <w:szCs w:val="28"/>
          <w:shd w:val="clear" w:color="auto" w:fill="FFFFFF"/>
        </w:rPr>
        <w:t>состояния</w:t>
      </w:r>
      <w:r w:rsidR="00B94179">
        <w:rPr>
          <w:sz w:val="28"/>
          <w:szCs w:val="28"/>
          <w:shd w:val="clear" w:color="auto" w:fill="FFFFFF"/>
        </w:rPr>
        <w:t xml:space="preserve">, </w:t>
      </w:r>
      <w:r w:rsidR="00B94179" w:rsidRPr="001F6255">
        <w:rPr>
          <w:sz w:val="28"/>
          <w:szCs w:val="28"/>
          <w:shd w:val="clear" w:color="auto" w:fill="FFFFFF"/>
        </w:rPr>
        <w:t>были</w:t>
      </w:r>
      <w:r>
        <w:rPr>
          <w:sz w:val="28"/>
          <w:szCs w:val="28"/>
          <w:shd w:val="clear" w:color="auto" w:fill="FFFFFF"/>
        </w:rPr>
        <w:t xml:space="preserve"> проведены психокоррекционные </w:t>
      </w:r>
      <w:r w:rsidR="00B94179">
        <w:rPr>
          <w:sz w:val="28"/>
          <w:szCs w:val="28"/>
          <w:shd w:val="clear" w:color="auto" w:fill="FFFFFF"/>
        </w:rPr>
        <w:t>мероприятия в</w:t>
      </w:r>
      <w:r>
        <w:rPr>
          <w:sz w:val="28"/>
          <w:szCs w:val="28"/>
          <w:shd w:val="clear" w:color="auto" w:fill="FFFFFF"/>
        </w:rPr>
        <w:t xml:space="preserve"> течени</w:t>
      </w:r>
      <w:r w:rsidR="007173C8"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 xml:space="preserve"> одного месяца. </w:t>
      </w:r>
      <w:r w:rsidR="007173C8">
        <w:rPr>
          <w:sz w:val="28"/>
          <w:szCs w:val="28"/>
          <w:shd w:val="clear" w:color="auto" w:fill="FFFFFF"/>
        </w:rPr>
        <w:t xml:space="preserve">На </w:t>
      </w:r>
      <w:r w:rsidR="00B94179">
        <w:rPr>
          <w:sz w:val="28"/>
          <w:szCs w:val="28"/>
          <w:shd w:val="clear" w:color="auto" w:fill="FFFFFF"/>
        </w:rPr>
        <w:t>уроках использовались</w:t>
      </w:r>
      <w:r>
        <w:rPr>
          <w:sz w:val="28"/>
          <w:szCs w:val="28"/>
          <w:shd w:val="clear" w:color="auto" w:fill="FFFFFF"/>
        </w:rPr>
        <w:t xml:space="preserve"> психокоррекционные</w:t>
      </w:r>
      <w:r w:rsidRPr="004D6262">
        <w:rPr>
          <w:sz w:val="28"/>
          <w:szCs w:val="28"/>
          <w:shd w:val="clear" w:color="auto" w:fill="FFFFFF"/>
        </w:rPr>
        <w:t xml:space="preserve"> </w:t>
      </w:r>
      <w:r w:rsidR="00B94179" w:rsidRPr="004D6262">
        <w:rPr>
          <w:sz w:val="28"/>
          <w:szCs w:val="28"/>
          <w:shd w:val="clear" w:color="auto" w:fill="FFFFFF"/>
        </w:rPr>
        <w:t>метод</w:t>
      </w:r>
      <w:r w:rsidR="00B94179">
        <w:rPr>
          <w:sz w:val="28"/>
          <w:szCs w:val="28"/>
          <w:shd w:val="clear" w:color="auto" w:fill="FFFFFF"/>
        </w:rPr>
        <w:t xml:space="preserve">ы </w:t>
      </w:r>
      <w:r w:rsidR="00B94179" w:rsidRPr="004D6262">
        <w:rPr>
          <w:sz w:val="28"/>
          <w:szCs w:val="28"/>
          <w:shd w:val="clear" w:color="auto" w:fill="FFFFFF"/>
        </w:rPr>
        <w:t>такие</w:t>
      </w:r>
      <w:r>
        <w:rPr>
          <w:sz w:val="28"/>
          <w:szCs w:val="28"/>
          <w:shd w:val="clear" w:color="auto" w:fill="FFFFFF"/>
        </w:rPr>
        <w:t xml:space="preserve"> </w:t>
      </w:r>
      <w:r w:rsidR="00B94179">
        <w:rPr>
          <w:sz w:val="28"/>
          <w:szCs w:val="28"/>
          <w:shd w:val="clear" w:color="auto" w:fill="FFFFFF"/>
        </w:rPr>
        <w:t>как: поведенческая</w:t>
      </w:r>
      <w:r w:rsidRPr="004D6262">
        <w:rPr>
          <w:iCs/>
          <w:color w:val="000000"/>
          <w:sz w:val="28"/>
          <w:szCs w:val="28"/>
        </w:rPr>
        <w:t xml:space="preserve"> психотерапия</w:t>
      </w:r>
      <w:r>
        <w:rPr>
          <w:iCs/>
          <w:color w:val="000000"/>
          <w:sz w:val="28"/>
          <w:szCs w:val="28"/>
        </w:rPr>
        <w:t xml:space="preserve">, </w:t>
      </w:r>
      <w:r w:rsidR="00B94179">
        <w:rPr>
          <w:bCs/>
          <w:sz w:val="28"/>
          <w:szCs w:val="28"/>
        </w:rPr>
        <w:t>м</w:t>
      </w:r>
      <w:r w:rsidR="00B94179" w:rsidRPr="004D6262">
        <w:rPr>
          <w:bCs/>
          <w:sz w:val="28"/>
          <w:szCs w:val="28"/>
        </w:rPr>
        <w:t>етодики развития</w:t>
      </w:r>
      <w:r w:rsidRPr="004D6262">
        <w:rPr>
          <w:sz w:val="28"/>
          <w:szCs w:val="28"/>
        </w:rPr>
        <w:t xml:space="preserve"> устойчивости внимания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к</w:t>
      </w:r>
      <w:r w:rsidRPr="004D6262">
        <w:rPr>
          <w:bCs/>
          <w:sz w:val="28"/>
          <w:szCs w:val="28"/>
        </w:rPr>
        <w:t>оррекционно-разв</w:t>
      </w:r>
      <w:r>
        <w:rPr>
          <w:bCs/>
          <w:sz w:val="28"/>
          <w:szCs w:val="28"/>
        </w:rPr>
        <w:t xml:space="preserve">ивающая техника «Скорая помощь», </w:t>
      </w:r>
      <w:r>
        <w:rPr>
          <w:rStyle w:val="c4"/>
          <w:bCs/>
          <w:sz w:val="28"/>
          <w:szCs w:val="28"/>
        </w:rPr>
        <w:t>м</w:t>
      </w:r>
      <w:r w:rsidRPr="00756428">
        <w:rPr>
          <w:rStyle w:val="c4"/>
          <w:bCs/>
          <w:sz w:val="28"/>
          <w:szCs w:val="28"/>
        </w:rPr>
        <w:t xml:space="preserve">етодика </w:t>
      </w:r>
      <w:r>
        <w:rPr>
          <w:rStyle w:val="c4"/>
          <w:bCs/>
          <w:sz w:val="28"/>
          <w:szCs w:val="28"/>
        </w:rPr>
        <w:t>«С</w:t>
      </w:r>
      <w:r w:rsidRPr="00756428">
        <w:rPr>
          <w:rStyle w:val="c4"/>
          <w:bCs/>
          <w:sz w:val="28"/>
          <w:szCs w:val="28"/>
        </w:rPr>
        <w:t>тирания стрессовой информации из памяти</w:t>
      </w:r>
      <w:r>
        <w:rPr>
          <w:bCs/>
          <w:sz w:val="28"/>
          <w:szCs w:val="28"/>
        </w:rPr>
        <w:t xml:space="preserve"> </w:t>
      </w:r>
      <w:r w:rsidRPr="00756428">
        <w:rPr>
          <w:rStyle w:val="c4"/>
          <w:bCs/>
          <w:sz w:val="28"/>
          <w:szCs w:val="28"/>
        </w:rPr>
        <w:t>(визуализация)</w:t>
      </w:r>
      <w:r>
        <w:rPr>
          <w:rStyle w:val="c4"/>
          <w:bCs/>
          <w:sz w:val="28"/>
          <w:szCs w:val="28"/>
        </w:rPr>
        <w:t>»</w:t>
      </w:r>
      <w:r w:rsidR="001A7E20">
        <w:rPr>
          <w:rStyle w:val="c4"/>
          <w:bCs/>
          <w:sz w:val="28"/>
          <w:szCs w:val="28"/>
        </w:rPr>
        <w:t xml:space="preserve">, </w:t>
      </w:r>
      <w:r w:rsidR="001A7E20" w:rsidRPr="001A7E20">
        <w:rPr>
          <w:bCs/>
          <w:sz w:val="28"/>
          <w:szCs w:val="28"/>
        </w:rPr>
        <w:t>у</w:t>
      </w:r>
      <w:r w:rsidR="001A7E20">
        <w:rPr>
          <w:bCs/>
          <w:sz w:val="28"/>
          <w:szCs w:val="28"/>
        </w:rPr>
        <w:t>пражнение «</w:t>
      </w:r>
      <w:r w:rsidR="001A7E20" w:rsidRPr="001A7E20">
        <w:rPr>
          <w:bCs/>
          <w:sz w:val="28"/>
          <w:szCs w:val="28"/>
        </w:rPr>
        <w:t>Алгоритм</w:t>
      </w:r>
      <w:r w:rsidR="001A7E20">
        <w:rPr>
          <w:bCs/>
          <w:sz w:val="28"/>
          <w:szCs w:val="28"/>
        </w:rPr>
        <w:t>»</w:t>
      </w:r>
      <w:r w:rsidRPr="00756428">
        <w:rPr>
          <w:rStyle w:val="c4"/>
          <w:bCs/>
          <w:sz w:val="28"/>
          <w:szCs w:val="28"/>
        </w:rPr>
        <w:t>.</w:t>
      </w:r>
      <w:r w:rsidRPr="00756428">
        <w:rPr>
          <w:rStyle w:val="apple-converted-space"/>
          <w:bCs/>
          <w:sz w:val="28"/>
          <w:szCs w:val="28"/>
        </w:rPr>
        <w:t> </w:t>
      </w:r>
    </w:p>
    <w:p w:rsidR="007173C8" w:rsidRDefault="007173C8" w:rsidP="00B70153">
      <w:pPr>
        <w:shd w:val="clear" w:color="auto" w:fill="FFFFFF"/>
        <w:spacing w:after="0" w:line="360" w:lineRule="auto"/>
        <w:ind w:right="-285" w:firstLine="708"/>
        <w:jc w:val="both"/>
        <w:rPr>
          <w:bCs/>
          <w:sz w:val="28"/>
          <w:szCs w:val="28"/>
        </w:rPr>
      </w:pPr>
      <w:r w:rsidRPr="007173C8">
        <w:rPr>
          <w:rFonts w:ascii="Times New Roman" w:hAnsi="Times New Roman" w:cs="Times New Roman"/>
          <w:bCs/>
          <w:sz w:val="28"/>
          <w:szCs w:val="28"/>
        </w:rPr>
        <w:t>Итоговая</w:t>
      </w:r>
      <w:r w:rsidRPr="007173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73C8">
        <w:rPr>
          <w:rFonts w:ascii="Times New Roman" w:hAnsi="Times New Roman" w:cs="Times New Roman"/>
          <w:bCs/>
          <w:sz w:val="28"/>
          <w:szCs w:val="28"/>
        </w:rPr>
        <w:t>диагностика</w:t>
      </w:r>
      <w:r w:rsidRPr="007173C8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определения </w:t>
      </w:r>
      <w:r w:rsidRPr="007173C8">
        <w:rPr>
          <w:rFonts w:ascii="Times New Roman" w:hAnsi="Times New Roman" w:cs="Times New Roman"/>
          <w:bCs/>
          <w:sz w:val="28"/>
          <w:szCs w:val="28"/>
        </w:rPr>
        <w:t xml:space="preserve">СДВГ показала положительные </w:t>
      </w:r>
      <w:r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Pr="007173C8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717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эмоционально-волевой сфере и межличностных отношений </w:t>
      </w:r>
      <w:r w:rsidRPr="00717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студентов</w:t>
      </w:r>
      <w:r w:rsidRPr="00717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группы ПР15-04. </w:t>
      </w:r>
      <w:r w:rsidRPr="007173C8">
        <w:rPr>
          <w:rFonts w:ascii="Times New Roman" w:eastAsia="Times New Roman" w:hAnsi="Times New Roman" w:cs="Times New Roman"/>
          <w:bCs/>
          <w:sz w:val="28"/>
          <w:szCs w:val="28"/>
        </w:rPr>
        <w:t xml:space="preserve">Итоговая диагностика определения </w:t>
      </w:r>
      <w:r w:rsidRPr="007173C8">
        <w:rPr>
          <w:rFonts w:ascii="Times New Roman" w:hAnsi="Times New Roman" w:cs="Times New Roman"/>
          <w:bCs/>
          <w:sz w:val="28"/>
          <w:szCs w:val="28"/>
        </w:rPr>
        <w:t>СДВГ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показана</w:t>
      </w:r>
      <w:r w:rsidR="00E53C69">
        <w:rPr>
          <w:rFonts w:ascii="Times New Roman" w:hAnsi="Times New Roman" w:cs="Times New Roman"/>
          <w:bCs/>
          <w:sz w:val="28"/>
          <w:szCs w:val="28"/>
        </w:rPr>
        <w:t xml:space="preserve"> в таблице 5. (Приложение 4</w:t>
      </w:r>
      <w:r w:rsidRPr="007173C8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7173C8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Свод показателей  диагностики </w:t>
      </w:r>
      <w:r w:rsidRPr="007173C8">
        <w:rPr>
          <w:rFonts w:ascii="Times New Roman" w:hAnsi="Times New Roman" w:cs="Times New Roman"/>
          <w:bCs/>
          <w:sz w:val="28"/>
          <w:szCs w:val="28"/>
        </w:rPr>
        <w:t xml:space="preserve">СДВГ </w:t>
      </w:r>
      <w:r>
        <w:rPr>
          <w:rFonts w:ascii="Times New Roman" w:hAnsi="Times New Roman" w:cs="Times New Roman"/>
          <w:bCs/>
          <w:sz w:val="28"/>
          <w:szCs w:val="28"/>
        </w:rPr>
        <w:t>показан</w:t>
      </w:r>
      <w:r w:rsidRPr="007173C8">
        <w:rPr>
          <w:rFonts w:ascii="Times New Roman" w:hAnsi="Times New Roman" w:cs="Times New Roman"/>
          <w:bCs/>
          <w:sz w:val="28"/>
          <w:szCs w:val="28"/>
        </w:rPr>
        <w:t xml:space="preserve"> в таблице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7173C8">
        <w:rPr>
          <w:rFonts w:ascii="Times New Roman" w:hAnsi="Times New Roman" w:cs="Times New Roman"/>
          <w:bCs/>
          <w:sz w:val="28"/>
          <w:szCs w:val="28"/>
        </w:rPr>
        <w:t>. (</w:t>
      </w:r>
      <w:r w:rsidR="00B70153">
        <w:rPr>
          <w:rFonts w:ascii="Times New Roman" w:hAnsi="Times New Roman" w:cs="Times New Roman"/>
          <w:bCs/>
          <w:sz w:val="28"/>
          <w:szCs w:val="28"/>
        </w:rPr>
        <w:t>Приложен</w:t>
      </w:r>
      <w:r w:rsidR="00E53C69">
        <w:rPr>
          <w:rFonts w:ascii="Times New Roman" w:hAnsi="Times New Roman" w:cs="Times New Roman"/>
          <w:bCs/>
          <w:sz w:val="28"/>
          <w:szCs w:val="28"/>
        </w:rPr>
        <w:t>ие 5</w:t>
      </w:r>
      <w:r w:rsidRPr="007173C8">
        <w:rPr>
          <w:rFonts w:ascii="Times New Roman" w:hAnsi="Times New Roman" w:cs="Times New Roman"/>
          <w:bCs/>
          <w:sz w:val="28"/>
          <w:szCs w:val="28"/>
        </w:rPr>
        <w:t>)</w:t>
      </w:r>
    </w:p>
    <w:p w:rsidR="007173C8" w:rsidRPr="001413D9" w:rsidRDefault="007173C8" w:rsidP="00B70153">
      <w:pPr>
        <w:shd w:val="clear" w:color="auto" w:fill="FFFFFF"/>
        <w:spacing w:after="0" w:line="360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3D9">
        <w:rPr>
          <w:rFonts w:ascii="Times New Roman" w:eastAsia="Times New Roman" w:hAnsi="Times New Roman" w:cs="Times New Roman"/>
          <w:sz w:val="28"/>
          <w:szCs w:val="28"/>
        </w:rPr>
        <w:t xml:space="preserve">Сравнительный анализ показал, что студенты стали более сосредоточены </w:t>
      </w:r>
      <w:r w:rsidR="00B94179" w:rsidRPr="001413D9">
        <w:rPr>
          <w:rFonts w:ascii="Times New Roman" w:eastAsia="Times New Roman" w:hAnsi="Times New Roman" w:cs="Times New Roman"/>
          <w:sz w:val="28"/>
          <w:szCs w:val="28"/>
        </w:rPr>
        <w:t>при решении</w:t>
      </w:r>
      <w:r w:rsidRPr="00141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4179" w:rsidRPr="001413D9">
        <w:rPr>
          <w:rFonts w:ascii="Times New Roman" w:eastAsia="Times New Roman" w:hAnsi="Times New Roman" w:cs="Times New Roman"/>
          <w:sz w:val="28"/>
          <w:szCs w:val="28"/>
        </w:rPr>
        <w:t>поставленных задач</w:t>
      </w:r>
      <w:r w:rsidRPr="001413D9">
        <w:rPr>
          <w:rFonts w:ascii="Times New Roman" w:eastAsia="Times New Roman" w:hAnsi="Times New Roman" w:cs="Times New Roman"/>
          <w:sz w:val="28"/>
          <w:szCs w:val="28"/>
        </w:rPr>
        <w:t>, меньше делают ошибок (</w:t>
      </w:r>
      <w:r w:rsidR="001413D9" w:rsidRPr="001413D9">
        <w:rPr>
          <w:rFonts w:ascii="Times New Roman" w:hAnsi="Times New Roman" w:cs="Times New Roman"/>
          <w:sz w:val="28"/>
          <w:szCs w:val="28"/>
        </w:rPr>
        <w:t>снижение</w:t>
      </w:r>
      <w:r w:rsidR="001413D9" w:rsidRPr="00141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3D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B1D82" w:rsidRPr="001413D9">
        <w:rPr>
          <w:rFonts w:ascii="Times New Roman" w:hAnsi="Times New Roman" w:cs="Times New Roman"/>
          <w:sz w:val="28"/>
          <w:szCs w:val="28"/>
        </w:rPr>
        <w:t>22,22</w:t>
      </w:r>
      <w:r w:rsidRPr="001413D9">
        <w:rPr>
          <w:rFonts w:ascii="Times New Roman" w:hAnsi="Times New Roman" w:cs="Times New Roman"/>
          <w:sz w:val="28"/>
          <w:szCs w:val="28"/>
        </w:rPr>
        <w:t>%),</w:t>
      </w:r>
      <w:r w:rsidRPr="001413D9">
        <w:rPr>
          <w:bCs/>
          <w:sz w:val="28"/>
          <w:szCs w:val="28"/>
        </w:rPr>
        <w:t xml:space="preserve"> </w:t>
      </w:r>
      <w:r w:rsidRPr="001413D9">
        <w:rPr>
          <w:rFonts w:ascii="Times New Roman" w:eastAsia="Times New Roman" w:hAnsi="Times New Roman" w:cs="Times New Roman"/>
          <w:sz w:val="28"/>
          <w:szCs w:val="28"/>
        </w:rPr>
        <w:t xml:space="preserve">внимательны и аккуратны при решении заданий </w:t>
      </w:r>
      <w:r w:rsidRPr="001413D9">
        <w:rPr>
          <w:rFonts w:ascii="Times New Roman" w:hAnsi="Times New Roman" w:cs="Times New Roman"/>
          <w:sz w:val="28"/>
          <w:szCs w:val="28"/>
        </w:rPr>
        <w:t>(</w:t>
      </w:r>
      <w:r w:rsidR="001413D9" w:rsidRPr="001413D9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1413D9">
        <w:rPr>
          <w:rFonts w:ascii="Times New Roman" w:hAnsi="Times New Roman" w:cs="Times New Roman"/>
          <w:sz w:val="28"/>
          <w:szCs w:val="28"/>
        </w:rPr>
        <w:t xml:space="preserve">на </w:t>
      </w:r>
      <w:r w:rsidR="002B1D82" w:rsidRPr="001413D9">
        <w:rPr>
          <w:rFonts w:ascii="Times New Roman" w:hAnsi="Times New Roman" w:cs="Times New Roman"/>
          <w:sz w:val="28"/>
          <w:szCs w:val="28"/>
        </w:rPr>
        <w:lastRenderedPageBreak/>
        <w:t>18,52</w:t>
      </w:r>
      <w:r w:rsidRPr="001413D9">
        <w:rPr>
          <w:rFonts w:ascii="Times New Roman" w:hAnsi="Times New Roman" w:cs="Times New Roman"/>
          <w:sz w:val="28"/>
          <w:szCs w:val="28"/>
        </w:rPr>
        <w:t>%)</w:t>
      </w:r>
      <w:r w:rsidRPr="001413D9">
        <w:rPr>
          <w:rFonts w:ascii="Times New Roman" w:eastAsia="Times New Roman" w:hAnsi="Times New Roman" w:cs="Times New Roman"/>
          <w:sz w:val="28"/>
          <w:szCs w:val="28"/>
        </w:rPr>
        <w:t>, меньше отвлекаются на посторонние стимулы (</w:t>
      </w:r>
      <w:r w:rsidR="001413D9" w:rsidRPr="001413D9">
        <w:rPr>
          <w:rFonts w:ascii="Times New Roman" w:eastAsia="Times New Roman" w:hAnsi="Times New Roman" w:cs="Times New Roman"/>
          <w:sz w:val="28"/>
          <w:szCs w:val="28"/>
        </w:rPr>
        <w:t xml:space="preserve">снижение </w:t>
      </w:r>
      <w:r w:rsidRPr="001413D9">
        <w:rPr>
          <w:rFonts w:ascii="Times New Roman" w:hAnsi="Times New Roman" w:cs="Times New Roman"/>
          <w:sz w:val="28"/>
          <w:szCs w:val="28"/>
        </w:rPr>
        <w:t xml:space="preserve">на </w:t>
      </w:r>
      <w:r w:rsidR="001413D9" w:rsidRPr="001413D9">
        <w:rPr>
          <w:rFonts w:ascii="Times New Roman" w:hAnsi="Times New Roman" w:cs="Times New Roman"/>
          <w:sz w:val="28"/>
          <w:szCs w:val="28"/>
        </w:rPr>
        <w:t>14,82</w:t>
      </w:r>
      <w:r w:rsidRPr="001413D9">
        <w:rPr>
          <w:rFonts w:ascii="Times New Roman" w:hAnsi="Times New Roman" w:cs="Times New Roman"/>
          <w:sz w:val="28"/>
          <w:szCs w:val="28"/>
        </w:rPr>
        <w:t xml:space="preserve">%), стараются </w:t>
      </w:r>
      <w:r w:rsidRPr="001413D9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B94179" w:rsidRPr="001413D9">
        <w:rPr>
          <w:rFonts w:ascii="Times New Roman" w:eastAsia="Times New Roman" w:hAnsi="Times New Roman" w:cs="Times New Roman"/>
          <w:sz w:val="28"/>
          <w:szCs w:val="28"/>
        </w:rPr>
        <w:t>конца выполнять</w:t>
      </w:r>
      <w:r w:rsidRPr="001413D9">
        <w:rPr>
          <w:rFonts w:ascii="Times New Roman" w:eastAsia="Times New Roman" w:hAnsi="Times New Roman" w:cs="Times New Roman"/>
          <w:sz w:val="28"/>
          <w:szCs w:val="28"/>
        </w:rPr>
        <w:t xml:space="preserve"> поставленную задачу </w:t>
      </w:r>
      <w:r w:rsidR="001413D9" w:rsidRPr="001413D9">
        <w:rPr>
          <w:rFonts w:ascii="Times New Roman" w:hAnsi="Times New Roman" w:cs="Times New Roman"/>
          <w:sz w:val="28"/>
          <w:szCs w:val="28"/>
        </w:rPr>
        <w:t>(</w:t>
      </w:r>
      <w:r w:rsidR="001413D9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1413D9" w:rsidRPr="001413D9">
        <w:rPr>
          <w:rFonts w:ascii="Times New Roman" w:hAnsi="Times New Roman" w:cs="Times New Roman"/>
          <w:sz w:val="28"/>
          <w:szCs w:val="28"/>
        </w:rPr>
        <w:t>на 11,11</w:t>
      </w:r>
      <w:r w:rsidR="00B94179" w:rsidRPr="001413D9">
        <w:rPr>
          <w:rFonts w:ascii="Times New Roman" w:hAnsi="Times New Roman" w:cs="Times New Roman"/>
          <w:sz w:val="28"/>
          <w:szCs w:val="28"/>
        </w:rPr>
        <w:t>%), стали</w:t>
      </w:r>
      <w:r w:rsidRPr="001413D9">
        <w:rPr>
          <w:rFonts w:ascii="Times New Roman" w:eastAsia="Times New Roman" w:hAnsi="Times New Roman" w:cs="Times New Roman"/>
          <w:sz w:val="28"/>
          <w:szCs w:val="28"/>
        </w:rPr>
        <w:t xml:space="preserve"> более  организованы и менее забывчивы (</w:t>
      </w:r>
      <w:r w:rsidR="001413D9" w:rsidRPr="001413D9">
        <w:rPr>
          <w:rFonts w:ascii="Times New Roman" w:eastAsia="Times New Roman" w:hAnsi="Times New Roman" w:cs="Times New Roman"/>
          <w:sz w:val="28"/>
          <w:szCs w:val="28"/>
        </w:rPr>
        <w:t xml:space="preserve">снижение </w:t>
      </w:r>
      <w:r w:rsidRPr="001413D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413D9" w:rsidRPr="001413D9">
        <w:rPr>
          <w:rFonts w:ascii="Times New Roman" w:hAnsi="Times New Roman" w:cs="Times New Roman"/>
          <w:sz w:val="28"/>
          <w:szCs w:val="28"/>
        </w:rPr>
        <w:t>11,11%</w:t>
      </w:r>
      <w:r w:rsidRPr="001413D9">
        <w:rPr>
          <w:rFonts w:ascii="Times New Roman" w:hAnsi="Times New Roman" w:cs="Times New Roman"/>
          <w:sz w:val="28"/>
          <w:szCs w:val="28"/>
        </w:rPr>
        <w:t>).</w:t>
      </w:r>
      <w:r w:rsidRPr="001413D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F4BFB" w:rsidRDefault="007173C8" w:rsidP="00B70153">
      <w:pPr>
        <w:shd w:val="clear" w:color="auto" w:fill="FFFFFF"/>
        <w:spacing w:after="0" w:line="36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Гиперактивность и импульсивность в группе</w:t>
      </w:r>
      <w:r w:rsidRPr="00717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72539">
        <w:rPr>
          <w:rFonts w:ascii="Times New Roman" w:hAnsi="Times New Roman" w:cs="Times New Roman"/>
          <w:sz w:val="28"/>
          <w:szCs w:val="28"/>
          <w:shd w:val="clear" w:color="auto" w:fill="FFFFFF"/>
        </w:rPr>
        <w:t>ПР15-</w:t>
      </w:r>
      <w:r w:rsidR="00B94179" w:rsidRPr="00372539">
        <w:rPr>
          <w:rFonts w:ascii="Times New Roman" w:hAnsi="Times New Roman" w:cs="Times New Roman"/>
          <w:sz w:val="28"/>
          <w:szCs w:val="28"/>
          <w:shd w:val="clear" w:color="auto" w:fill="FFFFFF"/>
        </w:rPr>
        <w:t>04</w:t>
      </w:r>
      <w:r w:rsidR="00B94179"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среднем,</w:t>
      </w:r>
      <w:r w:rsidRPr="00717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снизилась </w:t>
      </w:r>
      <w:r w:rsidR="00B94179">
        <w:rPr>
          <w:rFonts w:ascii="Times New Roman" w:eastAsia="Times New Roman" w:hAnsi="Times New Roman" w:cs="Times New Roman"/>
          <w:sz w:val="28"/>
          <w:szCs w:val="28"/>
        </w:rPr>
        <w:t>соответственно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10,44</w:t>
      </w:r>
      <w:r>
        <w:rPr>
          <w:bCs/>
          <w:sz w:val="28"/>
          <w:szCs w:val="28"/>
        </w:rPr>
        <w:t xml:space="preserve">% </w:t>
      </w:r>
      <w:r w:rsidRPr="007173C8">
        <w:rPr>
          <w:rFonts w:ascii="Times New Roman" w:hAnsi="Times New Roman" w:cs="Times New Roman"/>
          <w:bCs/>
          <w:sz w:val="28"/>
          <w:szCs w:val="28"/>
        </w:rPr>
        <w:t>((</w:t>
      </w:r>
      <w:r w:rsidRPr="007173C8">
        <w:rPr>
          <w:rFonts w:ascii="Times New Roman" w:hAnsi="Times New Roman" w:cs="Times New Roman"/>
          <w:sz w:val="28"/>
          <w:szCs w:val="28"/>
        </w:rPr>
        <w:t>22,22+</w:t>
      </w:r>
      <w:r w:rsidRPr="007173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73C8">
        <w:rPr>
          <w:rFonts w:ascii="Times New Roman" w:hAnsi="Times New Roman" w:cs="Times New Roman"/>
          <w:sz w:val="28"/>
          <w:szCs w:val="28"/>
        </w:rPr>
        <w:t>8,41+</w:t>
      </w:r>
      <w:r w:rsidRPr="007173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73C8">
        <w:rPr>
          <w:rFonts w:ascii="Times New Roman" w:hAnsi="Times New Roman" w:cs="Times New Roman"/>
          <w:sz w:val="28"/>
          <w:szCs w:val="28"/>
        </w:rPr>
        <w:t>7,41+3,7): 4)</w:t>
      </w:r>
      <w:r w:rsidRPr="007173C8">
        <w:rPr>
          <w:rFonts w:ascii="Times New Roman" w:hAnsi="Times New Roman" w:cs="Times New Roman"/>
          <w:bCs/>
          <w:sz w:val="28"/>
          <w:szCs w:val="28"/>
        </w:rPr>
        <w:t xml:space="preserve"> и  </w:t>
      </w:r>
      <w:r w:rsidR="001413D9">
        <w:rPr>
          <w:rFonts w:ascii="Times New Roman" w:hAnsi="Times New Roman" w:cs="Times New Roman"/>
          <w:sz w:val="28"/>
          <w:szCs w:val="28"/>
        </w:rPr>
        <w:t>6,17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1413D9">
        <w:rPr>
          <w:rFonts w:ascii="Times New Roman" w:hAnsi="Times New Roman" w:cs="Times New Roman"/>
          <w:sz w:val="28"/>
          <w:szCs w:val="28"/>
        </w:rPr>
        <w:t>((11,12</w:t>
      </w:r>
      <w:r w:rsidRPr="007173C8">
        <w:rPr>
          <w:rFonts w:ascii="Times New Roman" w:hAnsi="Times New Roman" w:cs="Times New Roman"/>
          <w:sz w:val="28"/>
          <w:szCs w:val="28"/>
        </w:rPr>
        <w:t>+3,7+3,69):3)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4BFB" w:rsidRPr="001F4BF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1F4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роизошло повышение эмоционально-волевой устойчивости, снизилась эмоциональная возбудимость, напряженность, тревожность. Значительные улучшения произошли в межличностных отношениях, повысилась способность к установлению доверительных отношений, снизился негативизм, конфликтность, агрессивность. </w:t>
      </w:r>
    </w:p>
    <w:p w:rsidR="00C6738D" w:rsidRPr="00C6738D" w:rsidRDefault="001413D9" w:rsidP="00C6738D">
      <w:pPr>
        <w:shd w:val="clear" w:color="auto" w:fill="FFFFFF"/>
        <w:spacing w:after="0" w:line="360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Итоговая диагностика показала незначительное изменение </w:t>
      </w:r>
      <w:r w:rsidR="00B941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B94179" w:rsidRPr="007173C8">
        <w:rPr>
          <w:rFonts w:ascii="Times New Roman" w:hAnsi="Times New Roman" w:cs="Times New Roman"/>
          <w:bCs/>
          <w:sz w:val="28"/>
          <w:szCs w:val="28"/>
        </w:rPr>
        <w:t>эмоционально</w:t>
      </w:r>
      <w:r w:rsidRPr="007173C8">
        <w:rPr>
          <w:rFonts w:ascii="Times New Roman" w:hAnsi="Times New Roman" w:cs="Times New Roman"/>
          <w:sz w:val="28"/>
          <w:szCs w:val="28"/>
          <w:shd w:val="clear" w:color="auto" w:fill="FFFFFF"/>
        </w:rPr>
        <w:t>-волевой сфере и межличностных отношений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</w:t>
      </w:r>
      <w:r w:rsidRPr="001F6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двух</w:t>
      </w:r>
      <w:r w:rsidRPr="001F6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4179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студентов</w:t>
      </w:r>
      <w:r w:rsidR="00B94179" w:rsidRPr="001F6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417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F27B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предполагаемым диагнозом </w:t>
      </w:r>
      <w:r w:rsidRPr="001F6255">
        <w:rPr>
          <w:rFonts w:ascii="Times New Roman" w:hAnsi="Times New Roman" w:cs="Times New Roman"/>
          <w:bCs/>
          <w:sz w:val="28"/>
          <w:szCs w:val="28"/>
        </w:rPr>
        <w:t>СДВГ</w:t>
      </w:r>
      <w:r w:rsidR="00C6738D">
        <w:rPr>
          <w:rFonts w:ascii="Times New Roman" w:hAnsi="Times New Roman" w:cs="Times New Roman"/>
          <w:bCs/>
          <w:sz w:val="28"/>
          <w:szCs w:val="28"/>
        </w:rPr>
        <w:t>, они стали более организованы, менее забывчивы и вспыльчивы, более усидчивы и терпеливы, но признаки гиперактивности и импульсивности остались.</w:t>
      </w:r>
      <w:r w:rsidR="00C6738D">
        <w:rPr>
          <w:rFonts w:ascii="Times New Roman" w:hAnsi="Times New Roman" w:cs="Times New Roman"/>
          <w:sz w:val="28"/>
          <w:szCs w:val="28"/>
        </w:rPr>
        <w:t xml:space="preserve"> </w:t>
      </w:r>
      <w:r w:rsidR="00F27BF0" w:rsidRPr="002374CC">
        <w:rPr>
          <w:rFonts w:ascii="Times New Roman" w:hAnsi="Times New Roman" w:cs="Times New Roman"/>
          <w:sz w:val="28"/>
          <w:szCs w:val="28"/>
        </w:rPr>
        <w:t>Этим студентам требуется индивидуальна</w:t>
      </w:r>
      <w:r w:rsidR="00C6738D">
        <w:rPr>
          <w:rFonts w:ascii="Times New Roman" w:hAnsi="Times New Roman" w:cs="Times New Roman"/>
          <w:sz w:val="28"/>
          <w:szCs w:val="28"/>
        </w:rPr>
        <w:t xml:space="preserve">я психокоррекционная программа </w:t>
      </w:r>
      <w:r w:rsidR="00B94179">
        <w:rPr>
          <w:rFonts w:ascii="Times New Roman" w:hAnsi="Times New Roman" w:cs="Times New Roman"/>
          <w:sz w:val="28"/>
          <w:szCs w:val="28"/>
        </w:rPr>
        <w:t xml:space="preserve">и </w:t>
      </w:r>
      <w:r w:rsidR="00B94179" w:rsidRPr="002374CC">
        <w:rPr>
          <w:rFonts w:ascii="Times New Roman" w:hAnsi="Times New Roman" w:cs="Times New Roman"/>
          <w:sz w:val="28"/>
          <w:szCs w:val="28"/>
        </w:rPr>
        <w:t>индивидуальные</w:t>
      </w:r>
      <w:r w:rsidR="00C6738D">
        <w:rPr>
          <w:rFonts w:ascii="Times New Roman" w:hAnsi="Times New Roman" w:cs="Times New Roman"/>
          <w:color w:val="000000"/>
          <w:sz w:val="28"/>
          <w:szCs w:val="28"/>
        </w:rPr>
        <w:t xml:space="preserve"> методы коррекции</w:t>
      </w:r>
      <w:r w:rsidR="00C6738D" w:rsidRPr="002374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13D9" w:rsidRPr="00F27BF0" w:rsidRDefault="00F27BF0" w:rsidP="00F27BF0">
      <w:pPr>
        <w:shd w:val="clear" w:color="auto" w:fill="FFFFFF"/>
        <w:spacing w:after="0" w:line="360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1413D9">
        <w:rPr>
          <w:rFonts w:ascii="Times New Roman" w:eastAsia="Times New Roman" w:hAnsi="Times New Roman" w:cs="Times New Roman"/>
          <w:sz w:val="28"/>
          <w:szCs w:val="28"/>
        </w:rPr>
        <w:t>студент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с </w:t>
      </w:r>
      <w:r w:rsidR="001413D9">
        <w:rPr>
          <w:rFonts w:ascii="Times New Roman" w:eastAsia="Times New Roman" w:hAnsi="Times New Roman" w:cs="Times New Roman"/>
          <w:sz w:val="28"/>
          <w:szCs w:val="28"/>
        </w:rPr>
        <w:t>предположительн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="001413D9">
        <w:rPr>
          <w:rFonts w:ascii="Times New Roman" w:eastAsia="Times New Roman" w:hAnsi="Times New Roman" w:cs="Times New Roman"/>
          <w:sz w:val="28"/>
          <w:szCs w:val="28"/>
        </w:rPr>
        <w:t>диагнозом «С</w:t>
      </w:r>
      <w:r w:rsidR="001413D9" w:rsidRPr="00372539">
        <w:rPr>
          <w:rFonts w:ascii="Times New Roman" w:eastAsia="Times New Roman" w:hAnsi="Times New Roman" w:cs="Times New Roman"/>
          <w:sz w:val="28"/>
          <w:szCs w:val="28"/>
        </w:rPr>
        <w:t>индром дефицита внимания с преобладанием нарушений внимания»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произошли положительные изменения в устойчивости внимания,</w:t>
      </w:r>
      <w:r w:rsidR="005819FD">
        <w:rPr>
          <w:rFonts w:ascii="Times New Roman" w:eastAsia="Times New Roman" w:hAnsi="Times New Roman" w:cs="Times New Roman"/>
          <w:sz w:val="28"/>
          <w:szCs w:val="28"/>
        </w:rPr>
        <w:t xml:space="preserve"> стал меньше </w:t>
      </w:r>
      <w:r w:rsidR="00B94179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="00B94179" w:rsidRPr="00D657DA">
        <w:rPr>
          <w:rFonts w:ascii="Times New Roman" w:eastAsia="Times New Roman" w:hAnsi="Times New Roman" w:cs="Times New Roman"/>
          <w:sz w:val="28"/>
          <w:szCs w:val="28"/>
        </w:rPr>
        <w:t xml:space="preserve"> ошибок</w:t>
      </w:r>
      <w:r w:rsidR="005819FD" w:rsidRPr="00D65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9FD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581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выполнении заданий, </w:t>
      </w:r>
      <w:r w:rsidR="005819FD">
        <w:rPr>
          <w:rFonts w:ascii="Times New Roman" w:eastAsia="Times New Roman" w:hAnsi="Times New Roman" w:cs="Times New Roman"/>
          <w:sz w:val="28"/>
          <w:szCs w:val="28"/>
        </w:rPr>
        <w:t>стал более</w:t>
      </w:r>
      <w:r w:rsidR="001413D9">
        <w:rPr>
          <w:rFonts w:ascii="Times New Roman" w:eastAsia="Times New Roman" w:hAnsi="Times New Roman" w:cs="Times New Roman"/>
          <w:sz w:val="28"/>
          <w:szCs w:val="28"/>
        </w:rPr>
        <w:t xml:space="preserve"> со</w:t>
      </w:r>
      <w:r w:rsidR="005819FD">
        <w:rPr>
          <w:rFonts w:ascii="Times New Roman" w:eastAsia="Times New Roman" w:hAnsi="Times New Roman" w:cs="Times New Roman"/>
          <w:sz w:val="28"/>
          <w:szCs w:val="28"/>
        </w:rPr>
        <w:t>средоточен. Но ему также требуется</w:t>
      </w:r>
      <w:r w:rsidR="005819FD" w:rsidRPr="002374CC">
        <w:rPr>
          <w:rFonts w:ascii="Times New Roman" w:hAnsi="Times New Roman" w:cs="Times New Roman"/>
          <w:sz w:val="28"/>
          <w:szCs w:val="28"/>
        </w:rPr>
        <w:t xml:space="preserve"> индивидуальная психокоррекционная программа, </w:t>
      </w:r>
      <w:r w:rsidR="005819FD">
        <w:rPr>
          <w:rFonts w:ascii="Times New Roman" w:hAnsi="Times New Roman" w:cs="Times New Roman"/>
          <w:color w:val="000000"/>
          <w:sz w:val="28"/>
          <w:szCs w:val="28"/>
        </w:rPr>
        <w:t>и индивидуальные методы коррекции</w:t>
      </w:r>
      <w:r w:rsidR="005819FD" w:rsidRPr="002374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4BFB" w:rsidRDefault="007173C8" w:rsidP="00B70153">
      <w:pPr>
        <w:shd w:val="clear" w:color="auto" w:fill="FFFFFF"/>
        <w:spacing w:after="0" w:line="36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4BFB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повышение эмоционально-волевой устойчивости в рамках коррекционно-развивающе</w:t>
      </w:r>
      <w:r w:rsidR="001F4BFB">
        <w:rPr>
          <w:rFonts w:ascii="Times New Roman" w:hAnsi="Times New Roman" w:cs="Times New Roman"/>
          <w:sz w:val="28"/>
          <w:szCs w:val="28"/>
          <w:shd w:val="clear" w:color="auto" w:fill="FFFFFF"/>
        </w:rPr>
        <w:t>й работы с использованием различных методов</w:t>
      </w:r>
      <w:r w:rsidRPr="001F4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способствовало гармонизации межличностных отношений</w:t>
      </w:r>
      <w:r w:rsidR="001F4B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F4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E711C" w:rsidRDefault="001F4BFB" w:rsidP="00B70153">
      <w:pPr>
        <w:shd w:val="clear" w:color="auto" w:fill="FFFFFF"/>
        <w:spacing w:after="0" w:line="36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закрепления и улучшения </w:t>
      </w:r>
      <w:r w:rsidRPr="007173C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7173C8">
        <w:rPr>
          <w:rFonts w:ascii="Times New Roman" w:hAnsi="Times New Roman" w:cs="Times New Roman"/>
          <w:sz w:val="28"/>
          <w:szCs w:val="28"/>
          <w:shd w:val="clear" w:color="auto" w:fill="FFFFFF"/>
        </w:rPr>
        <w:t>эмоционально-волевой сфере и межличностных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отношениях</w:t>
      </w:r>
      <w:r w:rsidRPr="00717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продолжать психокоррекционные мероприятия в группе</w:t>
      </w:r>
      <w:r w:rsidRPr="001F4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173C8">
        <w:rPr>
          <w:rFonts w:ascii="Times New Roman" w:hAnsi="Times New Roman" w:cs="Times New Roman"/>
          <w:sz w:val="28"/>
          <w:szCs w:val="28"/>
          <w:shd w:val="clear" w:color="auto" w:fill="FFFFFF"/>
        </w:rPr>
        <w:t>ПР15-04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6738D" w:rsidRDefault="00C6738D" w:rsidP="00B7015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711C" w:rsidRDefault="008E711C" w:rsidP="00263F1D">
      <w:pPr>
        <w:pStyle w:val="a3"/>
        <w:shd w:val="clear" w:color="auto" w:fill="FFFFFF"/>
        <w:spacing w:before="0" w:beforeAutospacing="0" w:after="0" w:afterAutospacing="0"/>
        <w:ind w:right="-285" w:firstLine="708"/>
        <w:jc w:val="both"/>
        <w:rPr>
          <w:b/>
          <w:color w:val="000000"/>
          <w:sz w:val="28"/>
          <w:szCs w:val="28"/>
        </w:rPr>
      </w:pPr>
      <w:r w:rsidRPr="001122F5">
        <w:rPr>
          <w:b/>
          <w:bCs/>
          <w:color w:val="000000"/>
          <w:sz w:val="28"/>
          <w:szCs w:val="28"/>
        </w:rPr>
        <w:lastRenderedPageBreak/>
        <w:t>2.</w:t>
      </w:r>
      <w:r>
        <w:rPr>
          <w:b/>
          <w:bCs/>
          <w:color w:val="000000"/>
          <w:sz w:val="28"/>
          <w:szCs w:val="28"/>
        </w:rPr>
        <w:t xml:space="preserve">4.  Рекомендуемые </w:t>
      </w:r>
      <w:r>
        <w:rPr>
          <w:b/>
          <w:sz w:val="28"/>
          <w:szCs w:val="28"/>
          <w:shd w:val="clear" w:color="auto" w:fill="FFFFFF"/>
        </w:rPr>
        <w:t>методики психокоррекции</w:t>
      </w:r>
      <w:r w:rsidRPr="004557CE">
        <w:rPr>
          <w:color w:val="000000"/>
          <w:sz w:val="28"/>
          <w:szCs w:val="28"/>
        </w:rPr>
        <w:t xml:space="preserve"> </w:t>
      </w:r>
      <w:r w:rsidRPr="004557CE">
        <w:rPr>
          <w:b/>
          <w:color w:val="000000"/>
          <w:sz w:val="28"/>
          <w:szCs w:val="28"/>
        </w:rPr>
        <w:t>СДВГ</w:t>
      </w:r>
    </w:p>
    <w:p w:rsidR="00B70153" w:rsidRPr="004557CE" w:rsidRDefault="00B70153" w:rsidP="00BD2470">
      <w:pPr>
        <w:pStyle w:val="a3"/>
        <w:shd w:val="clear" w:color="auto" w:fill="FFFFFF"/>
        <w:spacing w:before="0" w:beforeAutospacing="0" w:after="0" w:afterAutospacing="0"/>
        <w:ind w:right="-285"/>
        <w:jc w:val="both"/>
        <w:rPr>
          <w:b/>
          <w:sz w:val="28"/>
          <w:szCs w:val="28"/>
          <w:shd w:val="clear" w:color="auto" w:fill="FFFFFF"/>
        </w:rPr>
      </w:pPr>
    </w:p>
    <w:p w:rsidR="008E711C" w:rsidRPr="001F6255" w:rsidRDefault="008E711C" w:rsidP="00B70153">
      <w:pPr>
        <w:pStyle w:val="a3"/>
        <w:shd w:val="clear" w:color="auto" w:fill="FFFFFF"/>
        <w:spacing w:before="0" w:beforeAutospacing="0" w:after="0" w:afterAutospacing="0" w:line="360" w:lineRule="auto"/>
        <w:ind w:right="-285" w:firstLine="709"/>
        <w:jc w:val="both"/>
        <w:rPr>
          <w:i/>
          <w:color w:val="000000"/>
          <w:sz w:val="28"/>
          <w:szCs w:val="28"/>
        </w:rPr>
      </w:pPr>
      <w:r w:rsidRPr="001F6255">
        <w:rPr>
          <w:i/>
          <w:sz w:val="28"/>
          <w:szCs w:val="28"/>
          <w:shd w:val="clear" w:color="auto" w:fill="FFFFFF"/>
        </w:rPr>
        <w:t xml:space="preserve">1) </w:t>
      </w:r>
      <w:r w:rsidRPr="001F6255">
        <w:rPr>
          <w:i/>
          <w:iCs/>
          <w:color w:val="000000"/>
          <w:sz w:val="28"/>
          <w:szCs w:val="28"/>
        </w:rPr>
        <w:t>Арт-терапевтический метод</w:t>
      </w:r>
    </w:p>
    <w:p w:rsidR="008E711C" w:rsidRDefault="008E711C" w:rsidP="00B70153">
      <w:pPr>
        <w:pStyle w:val="a3"/>
        <w:shd w:val="clear" w:color="auto" w:fill="FFFFFF"/>
        <w:spacing w:before="0" w:beforeAutospacing="0" w:after="0" w:afterAutospacing="0" w:line="360" w:lineRule="auto"/>
        <w:ind w:right="-285" w:firstLine="709"/>
        <w:jc w:val="both"/>
        <w:rPr>
          <w:color w:val="000000"/>
          <w:sz w:val="28"/>
          <w:szCs w:val="28"/>
        </w:rPr>
      </w:pPr>
      <w:r w:rsidRPr="001122F5">
        <w:rPr>
          <w:color w:val="000000"/>
          <w:sz w:val="28"/>
          <w:szCs w:val="28"/>
        </w:rPr>
        <w:t>Д. Энли (Henley, 1998) разработал специальную программу экспрессивной психотерапии искусством для социализации детей с СДВГ. Он указывает на необходимость структурирования занят</w:t>
      </w:r>
      <w:r w:rsidR="006D4E02">
        <w:rPr>
          <w:color w:val="000000"/>
          <w:sz w:val="28"/>
          <w:szCs w:val="28"/>
        </w:rPr>
        <w:t>ий и их деления на три этапа [6</w:t>
      </w:r>
      <w:r w:rsidRPr="001122F5">
        <w:rPr>
          <w:color w:val="000000"/>
          <w:sz w:val="28"/>
          <w:szCs w:val="28"/>
        </w:rPr>
        <w:t>]:</w:t>
      </w:r>
    </w:p>
    <w:p w:rsidR="008E711C" w:rsidRPr="001122F5" w:rsidRDefault="008E711C" w:rsidP="00B70153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right="-285"/>
        <w:jc w:val="both"/>
        <w:rPr>
          <w:color w:val="000000"/>
          <w:sz w:val="28"/>
          <w:szCs w:val="28"/>
        </w:rPr>
      </w:pPr>
      <w:r w:rsidRPr="001122F5">
        <w:rPr>
          <w:color w:val="000000"/>
          <w:sz w:val="28"/>
          <w:szCs w:val="28"/>
        </w:rPr>
        <w:t>свободную игру с использованием набора изобразительных материалов, деятельность детей при этом не организуется;</w:t>
      </w:r>
    </w:p>
    <w:p w:rsidR="008E711C" w:rsidRPr="001122F5" w:rsidRDefault="008E711C" w:rsidP="00B70153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right="-285"/>
        <w:jc w:val="both"/>
        <w:rPr>
          <w:color w:val="000000"/>
          <w:sz w:val="28"/>
          <w:szCs w:val="28"/>
        </w:rPr>
      </w:pPr>
      <w:r w:rsidRPr="001122F5">
        <w:rPr>
          <w:color w:val="000000"/>
          <w:sz w:val="28"/>
          <w:szCs w:val="28"/>
        </w:rPr>
        <w:t>«дружеский круг», когда дети садятся в круг и рассказывают о своих впечатлениях за прошедшую неделю;</w:t>
      </w:r>
    </w:p>
    <w:p w:rsidR="008E711C" w:rsidRPr="001122F5" w:rsidRDefault="008E711C" w:rsidP="008E711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22F5">
        <w:rPr>
          <w:color w:val="000000"/>
          <w:sz w:val="28"/>
          <w:szCs w:val="28"/>
        </w:rPr>
        <w:t>период экспрессивной деятельности, когда ведущий побуждает детей к художественному отображению тех тем, которые были подняты на этапе «дружеского круга».</w:t>
      </w:r>
    </w:p>
    <w:p w:rsidR="008E711C" w:rsidRPr="00E83231" w:rsidRDefault="008E711C" w:rsidP="00E83231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231">
        <w:rPr>
          <w:rFonts w:ascii="Times New Roman" w:hAnsi="Times New Roman" w:cs="Times New Roman"/>
          <w:color w:val="000000"/>
          <w:sz w:val="28"/>
          <w:szCs w:val="28"/>
        </w:rPr>
        <w:t xml:space="preserve">Д. Энли указывает на то, что дети с СДВГ не могут самостоятельно регулировать свое поведение, поэтому их попытки вступить в общение с другими людьми часто заканчиваются конфликтом. Опираясь на свой опыт работы, он заключает, что «агрессивное или импульсивное поведение, связанное с гиперактивностью и социальной тревогой, благодаря творческой </w:t>
      </w:r>
      <w:r w:rsidR="00B94179" w:rsidRPr="00E83231">
        <w:rPr>
          <w:rFonts w:ascii="Times New Roman" w:hAnsi="Times New Roman" w:cs="Times New Roman"/>
          <w:color w:val="000000"/>
          <w:sz w:val="28"/>
          <w:szCs w:val="28"/>
        </w:rPr>
        <w:t>деятельности может</w:t>
      </w:r>
      <w:r w:rsidRPr="00E83231">
        <w:rPr>
          <w:rFonts w:ascii="Times New Roman" w:hAnsi="Times New Roman" w:cs="Times New Roman"/>
          <w:color w:val="000000"/>
          <w:sz w:val="28"/>
          <w:szCs w:val="28"/>
        </w:rPr>
        <w:t xml:space="preserve"> быть направлено в иное русло и преобразовано в социально конструктивное поведение». </w:t>
      </w:r>
    </w:p>
    <w:p w:rsidR="008E711C" w:rsidRPr="00E83231" w:rsidRDefault="008E711C" w:rsidP="00B70153">
      <w:pPr>
        <w:pStyle w:val="a3"/>
        <w:shd w:val="clear" w:color="auto" w:fill="FFFFFF"/>
        <w:spacing w:before="0" w:beforeAutospacing="0" w:after="0" w:afterAutospacing="0" w:line="360" w:lineRule="auto"/>
        <w:ind w:right="-285" w:firstLine="708"/>
        <w:jc w:val="both"/>
        <w:rPr>
          <w:bCs/>
          <w:i/>
          <w:color w:val="000000"/>
          <w:sz w:val="28"/>
          <w:szCs w:val="28"/>
        </w:rPr>
      </w:pPr>
      <w:r w:rsidRPr="001F6255">
        <w:rPr>
          <w:bCs/>
          <w:i/>
          <w:color w:val="000000"/>
          <w:sz w:val="28"/>
          <w:szCs w:val="28"/>
        </w:rPr>
        <w:t>2</w:t>
      </w:r>
      <w:r w:rsidRPr="00E83231">
        <w:rPr>
          <w:bCs/>
          <w:i/>
          <w:color w:val="000000"/>
          <w:sz w:val="28"/>
          <w:szCs w:val="28"/>
        </w:rPr>
        <w:t xml:space="preserve">) </w:t>
      </w:r>
      <w:r w:rsidRPr="00E83231">
        <w:rPr>
          <w:rStyle w:val="c4"/>
          <w:bCs/>
          <w:i/>
          <w:sz w:val="28"/>
          <w:szCs w:val="28"/>
        </w:rPr>
        <w:t>Антистрессовые упражнения для детей</w:t>
      </w:r>
      <w:r w:rsidRPr="00E83231">
        <w:rPr>
          <w:i/>
          <w:sz w:val="28"/>
          <w:szCs w:val="28"/>
        </w:rPr>
        <w:t xml:space="preserve"> с СДВГ</w:t>
      </w:r>
    </w:p>
    <w:p w:rsidR="00263F1D" w:rsidRPr="00E83231" w:rsidRDefault="008E711C" w:rsidP="00E83231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231">
        <w:rPr>
          <w:rStyle w:val="c4"/>
          <w:rFonts w:ascii="Times New Roman" w:hAnsi="Times New Roman" w:cs="Times New Roman"/>
          <w:sz w:val="28"/>
          <w:szCs w:val="28"/>
        </w:rPr>
        <w:t xml:space="preserve">Комплекс упражнений рекомендуется выполнять ежедневно в течение 6—8 недель по 15—20 минут в день. Упражнения следует выполнять сидя. Иногда </w:t>
      </w:r>
      <w:r w:rsidRPr="00E83231">
        <w:rPr>
          <w:rStyle w:val="c4"/>
          <w:rFonts w:ascii="Times New Roman" w:hAnsi="Times New Roman" w:cs="Times New Roman"/>
          <w:iCs/>
          <w:sz w:val="28"/>
          <w:szCs w:val="28"/>
        </w:rPr>
        <w:t xml:space="preserve">для экстренной помощи при стрессе достаточно выполнения одного упражнения, </w:t>
      </w:r>
      <w:r w:rsidR="00B94179" w:rsidRPr="00E83231">
        <w:rPr>
          <w:rStyle w:val="c4"/>
          <w:rFonts w:ascii="Times New Roman" w:hAnsi="Times New Roman" w:cs="Times New Roman"/>
          <w:iCs/>
          <w:sz w:val="28"/>
          <w:szCs w:val="28"/>
        </w:rPr>
        <w:t>например,</w:t>
      </w:r>
      <w:r w:rsidRPr="00E83231">
        <w:rPr>
          <w:rStyle w:val="c4"/>
          <w:rFonts w:ascii="Times New Roman" w:hAnsi="Times New Roman" w:cs="Times New Roman"/>
          <w:iCs/>
          <w:sz w:val="28"/>
          <w:szCs w:val="28"/>
        </w:rPr>
        <w:t xml:space="preserve"> «Фронт</w:t>
      </w:r>
      <w:r w:rsidR="00263F1D" w:rsidRPr="00E83231">
        <w:rPr>
          <w:rStyle w:val="c4"/>
          <w:rFonts w:ascii="Times New Roman" w:hAnsi="Times New Roman" w:cs="Times New Roman"/>
          <w:iCs/>
          <w:sz w:val="28"/>
          <w:szCs w:val="28"/>
        </w:rPr>
        <w:t xml:space="preserve">ально-акцепитальной коррекции», </w:t>
      </w:r>
      <w:r w:rsidRPr="00E83231">
        <w:rPr>
          <w:rStyle w:val="c4"/>
          <w:rFonts w:ascii="Times New Roman" w:hAnsi="Times New Roman" w:cs="Times New Roman"/>
          <w:iCs/>
          <w:sz w:val="28"/>
          <w:szCs w:val="28"/>
        </w:rPr>
        <w:t>«</w:t>
      </w:r>
      <w:r w:rsidR="00B70153" w:rsidRPr="00E83231">
        <w:rPr>
          <w:rStyle w:val="c4"/>
          <w:rFonts w:ascii="Times New Roman" w:hAnsi="Times New Roman" w:cs="Times New Roman"/>
          <w:iCs/>
          <w:sz w:val="28"/>
          <w:szCs w:val="28"/>
        </w:rPr>
        <w:t>Дыхательного упражнения Эверли</w:t>
      </w:r>
      <w:r w:rsidR="00B94179" w:rsidRPr="00E83231">
        <w:rPr>
          <w:rStyle w:val="c4"/>
          <w:rFonts w:ascii="Times New Roman" w:hAnsi="Times New Roman" w:cs="Times New Roman"/>
          <w:iCs/>
          <w:sz w:val="28"/>
          <w:szCs w:val="28"/>
        </w:rPr>
        <w:t>»,</w:t>
      </w:r>
      <w:r w:rsidR="00B94179" w:rsidRPr="00E83231">
        <w:rPr>
          <w:rStyle w:val="c4"/>
          <w:rFonts w:ascii="Times New Roman" w:hAnsi="Times New Roman" w:cs="Times New Roman"/>
          <w:bCs/>
          <w:sz w:val="28"/>
          <w:szCs w:val="28"/>
        </w:rPr>
        <w:t xml:space="preserve"> «</w:t>
      </w:r>
      <w:r w:rsidRPr="00E83231">
        <w:rPr>
          <w:rStyle w:val="c4"/>
          <w:rFonts w:ascii="Times New Roman" w:hAnsi="Times New Roman" w:cs="Times New Roman"/>
          <w:iCs/>
          <w:sz w:val="28"/>
          <w:szCs w:val="28"/>
        </w:rPr>
        <w:t>Постукивания».</w:t>
      </w:r>
      <w:r w:rsidR="00E83231" w:rsidRPr="00E832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E711C" w:rsidRDefault="008E711C" w:rsidP="00B70153">
      <w:pPr>
        <w:pStyle w:val="c787"/>
        <w:spacing w:before="0" w:beforeAutospacing="0" w:after="0" w:afterAutospacing="0" w:line="360" w:lineRule="auto"/>
        <w:ind w:left="14" w:right="-285" w:firstLine="288"/>
        <w:jc w:val="both"/>
        <w:rPr>
          <w:rStyle w:val="apple-converted-space"/>
          <w:bCs/>
          <w:sz w:val="28"/>
          <w:szCs w:val="28"/>
        </w:rPr>
      </w:pPr>
      <w:r>
        <w:rPr>
          <w:rStyle w:val="c4"/>
          <w:bCs/>
          <w:sz w:val="28"/>
          <w:szCs w:val="28"/>
        </w:rPr>
        <w:t xml:space="preserve">а) </w:t>
      </w:r>
      <w:r w:rsidRPr="00756428">
        <w:rPr>
          <w:rStyle w:val="c4"/>
          <w:bCs/>
          <w:sz w:val="28"/>
          <w:szCs w:val="28"/>
        </w:rPr>
        <w:t>«Фронтально-</w:t>
      </w:r>
      <w:r>
        <w:rPr>
          <w:rStyle w:val="c4"/>
          <w:bCs/>
          <w:sz w:val="28"/>
          <w:szCs w:val="28"/>
        </w:rPr>
        <w:t xml:space="preserve"> </w:t>
      </w:r>
      <w:r w:rsidRPr="00756428">
        <w:rPr>
          <w:rStyle w:val="c4"/>
          <w:bCs/>
          <w:sz w:val="28"/>
          <w:szCs w:val="28"/>
        </w:rPr>
        <w:t>акцепитальная (лобно-затылочная) коррекция».</w:t>
      </w:r>
      <w:r w:rsidRPr="00756428">
        <w:rPr>
          <w:rStyle w:val="apple-converted-space"/>
          <w:bCs/>
          <w:sz w:val="28"/>
          <w:szCs w:val="28"/>
        </w:rPr>
        <w:t> </w:t>
      </w:r>
    </w:p>
    <w:p w:rsidR="008E711C" w:rsidRPr="00756428" w:rsidRDefault="008E711C" w:rsidP="00B70153">
      <w:pPr>
        <w:pStyle w:val="c787"/>
        <w:spacing w:before="0" w:beforeAutospacing="0" w:after="0" w:afterAutospacing="0" w:line="360" w:lineRule="auto"/>
        <w:ind w:left="14" w:right="-285" w:firstLine="694"/>
        <w:jc w:val="both"/>
        <w:rPr>
          <w:rStyle w:val="apple-converted-space"/>
          <w:iCs/>
          <w:sz w:val="28"/>
          <w:szCs w:val="28"/>
        </w:rPr>
      </w:pPr>
      <w:r w:rsidRPr="00756428">
        <w:rPr>
          <w:rStyle w:val="c4"/>
          <w:iCs/>
          <w:sz w:val="28"/>
          <w:szCs w:val="28"/>
        </w:rPr>
        <w:lastRenderedPageBreak/>
        <w:t>Цель: активизация стволовых структур мозга и</w:t>
      </w:r>
      <w:r w:rsidR="00263F1D">
        <w:rPr>
          <w:iCs/>
          <w:sz w:val="28"/>
          <w:szCs w:val="28"/>
        </w:rPr>
        <w:t xml:space="preserve"> </w:t>
      </w:r>
      <w:r w:rsidRPr="00756428">
        <w:rPr>
          <w:rStyle w:val="c4"/>
          <w:iCs/>
          <w:sz w:val="28"/>
          <w:szCs w:val="28"/>
        </w:rPr>
        <w:t>межполушарного взаимодействия, ритмирование правого полушария, энергетизация мозга, визуализация позитивной ситуации.</w:t>
      </w:r>
      <w:r w:rsidRPr="00756428">
        <w:rPr>
          <w:rStyle w:val="apple-converted-space"/>
          <w:iCs/>
          <w:sz w:val="28"/>
          <w:szCs w:val="28"/>
        </w:rPr>
        <w:t> </w:t>
      </w:r>
    </w:p>
    <w:p w:rsidR="008E711C" w:rsidRPr="00E83231" w:rsidRDefault="008E711C" w:rsidP="00E83231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231">
        <w:rPr>
          <w:rStyle w:val="c4"/>
          <w:rFonts w:ascii="Times New Roman" w:hAnsi="Times New Roman" w:cs="Times New Roman"/>
          <w:sz w:val="28"/>
          <w:szCs w:val="28"/>
        </w:rPr>
        <w:t>Одну ладонь расположить на затылке, другую положить на лоб. Закрыть глаза и подумать о любой негативной ситуации. Сделать глубокий «вдох—пауза—выдох-пауза». Мысленно представить себе ситуацию еще раз, но</w:t>
      </w:r>
      <w:r w:rsidRPr="00E83231">
        <w:rPr>
          <w:rFonts w:ascii="Times New Roman" w:hAnsi="Times New Roman" w:cs="Times New Roman"/>
          <w:sz w:val="28"/>
          <w:szCs w:val="28"/>
        </w:rPr>
        <w:t xml:space="preserve"> </w:t>
      </w:r>
      <w:r w:rsidRPr="00E83231">
        <w:rPr>
          <w:rStyle w:val="c4"/>
          <w:rFonts w:ascii="Times New Roman" w:hAnsi="Times New Roman" w:cs="Times New Roman"/>
          <w:sz w:val="28"/>
          <w:szCs w:val="28"/>
        </w:rPr>
        <w:t>только в положительном аспекте. Обдумать и осознать то,</w:t>
      </w:r>
      <w:r w:rsidR="007E50CF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Pr="00E83231">
        <w:rPr>
          <w:rStyle w:val="c4"/>
          <w:rFonts w:ascii="Times New Roman" w:hAnsi="Times New Roman" w:cs="Times New Roman"/>
          <w:sz w:val="28"/>
          <w:szCs w:val="28"/>
        </w:rPr>
        <w:t>как можно было бы данную проблему разрешить. После появления синхронной «пульсации» между затылочной и лобной частью самокоррекция завершается глубоким «вдохом—паузой—выдохом—паузой». Упражнение выполнять</w:t>
      </w:r>
      <w:r w:rsidRPr="00E83231">
        <w:rPr>
          <w:rFonts w:ascii="Times New Roman" w:hAnsi="Times New Roman" w:cs="Times New Roman"/>
          <w:sz w:val="28"/>
          <w:szCs w:val="28"/>
        </w:rPr>
        <w:t xml:space="preserve"> </w:t>
      </w:r>
      <w:r w:rsidRPr="00E83231">
        <w:rPr>
          <w:rStyle w:val="c4"/>
          <w:rFonts w:ascii="Times New Roman" w:hAnsi="Times New Roman" w:cs="Times New Roman"/>
          <w:sz w:val="28"/>
          <w:szCs w:val="28"/>
        </w:rPr>
        <w:t>от 30 секунд до 10 минут до возникновения синхронной</w:t>
      </w:r>
      <w:r w:rsidR="007E50CF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Pr="00E83231">
        <w:rPr>
          <w:rStyle w:val="c4"/>
          <w:rFonts w:ascii="Times New Roman" w:hAnsi="Times New Roman" w:cs="Times New Roman"/>
          <w:sz w:val="28"/>
          <w:szCs w:val="28"/>
        </w:rPr>
        <w:t>пульсации в ладонях.</w:t>
      </w:r>
      <w:r w:rsidR="00E83231" w:rsidRPr="00E832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E711C" w:rsidRDefault="008E711C" w:rsidP="00B70153">
      <w:pPr>
        <w:pStyle w:val="c255"/>
        <w:spacing w:before="0" w:beforeAutospacing="0" w:after="0" w:afterAutospacing="0" w:line="360" w:lineRule="auto"/>
        <w:ind w:right="-285" w:firstLine="298"/>
        <w:jc w:val="both"/>
        <w:rPr>
          <w:rStyle w:val="apple-converted-space"/>
          <w:bCs/>
          <w:sz w:val="28"/>
          <w:szCs w:val="28"/>
        </w:rPr>
      </w:pPr>
      <w:r>
        <w:rPr>
          <w:rStyle w:val="c4"/>
          <w:bCs/>
          <w:sz w:val="28"/>
          <w:szCs w:val="28"/>
        </w:rPr>
        <w:t>б) «Дыхательное упражнение Эверли».</w:t>
      </w:r>
    </w:p>
    <w:p w:rsidR="008E711C" w:rsidRDefault="008E711C" w:rsidP="00B70153">
      <w:pPr>
        <w:pStyle w:val="c255"/>
        <w:spacing w:before="0" w:beforeAutospacing="0" w:after="0" w:afterAutospacing="0" w:line="360" w:lineRule="auto"/>
        <w:ind w:right="-285" w:firstLine="709"/>
        <w:jc w:val="both"/>
        <w:rPr>
          <w:rStyle w:val="apple-converted-space"/>
          <w:i/>
          <w:iCs/>
          <w:sz w:val="28"/>
          <w:szCs w:val="28"/>
        </w:rPr>
      </w:pPr>
      <w:r w:rsidRPr="00F062EE">
        <w:rPr>
          <w:rStyle w:val="c4"/>
          <w:iCs/>
          <w:sz w:val="28"/>
          <w:szCs w:val="28"/>
        </w:rPr>
        <w:t>Цель:</w:t>
      </w:r>
      <w:r w:rsidRPr="00F062EE">
        <w:rPr>
          <w:iCs/>
          <w:sz w:val="28"/>
          <w:szCs w:val="28"/>
        </w:rPr>
        <w:t xml:space="preserve"> </w:t>
      </w:r>
      <w:r w:rsidRPr="00F062EE">
        <w:rPr>
          <w:rStyle w:val="c4"/>
          <w:iCs/>
          <w:sz w:val="28"/>
          <w:szCs w:val="28"/>
        </w:rPr>
        <w:t>активизация работы стволовых отделов мозга, ритмирование правого полушария, энергетизация мозга, снятие мышечного напряжения, ликвидация ощущения тревоги, снижение</w:t>
      </w:r>
      <w:r>
        <w:rPr>
          <w:iCs/>
          <w:sz w:val="28"/>
          <w:szCs w:val="28"/>
        </w:rPr>
        <w:t xml:space="preserve"> </w:t>
      </w:r>
      <w:r w:rsidRPr="00F062EE">
        <w:rPr>
          <w:rStyle w:val="c4"/>
          <w:iCs/>
          <w:sz w:val="28"/>
          <w:szCs w:val="28"/>
        </w:rPr>
        <w:t>частоты сердечных сокращений.</w:t>
      </w:r>
      <w:r w:rsidRPr="00756428">
        <w:rPr>
          <w:rStyle w:val="apple-converted-space"/>
          <w:i/>
          <w:iCs/>
          <w:sz w:val="28"/>
          <w:szCs w:val="28"/>
        </w:rPr>
        <w:t> </w:t>
      </w:r>
    </w:p>
    <w:p w:rsidR="008E711C" w:rsidRPr="00E83231" w:rsidRDefault="008E711C" w:rsidP="00E83231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231">
        <w:rPr>
          <w:rStyle w:val="c4"/>
          <w:rFonts w:ascii="Times New Roman" w:hAnsi="Times New Roman" w:cs="Times New Roman"/>
          <w:sz w:val="28"/>
          <w:szCs w:val="28"/>
        </w:rPr>
        <w:t>Регулярное систематичное</w:t>
      </w:r>
      <w:r w:rsidRPr="00E83231">
        <w:rPr>
          <w:rFonts w:ascii="Times New Roman" w:hAnsi="Times New Roman" w:cs="Times New Roman"/>
          <w:sz w:val="28"/>
          <w:szCs w:val="28"/>
        </w:rPr>
        <w:t xml:space="preserve"> </w:t>
      </w:r>
      <w:r w:rsidRPr="00E83231">
        <w:rPr>
          <w:rStyle w:val="c4"/>
          <w:rFonts w:ascii="Times New Roman" w:hAnsi="Times New Roman" w:cs="Times New Roman"/>
          <w:sz w:val="28"/>
          <w:szCs w:val="28"/>
        </w:rPr>
        <w:t>(1—2 недели) выполнение данного упражнения сформирует своего</w:t>
      </w:r>
      <w:r w:rsidR="00B70153" w:rsidRPr="00E83231">
        <w:rPr>
          <w:rStyle w:val="c4"/>
          <w:rFonts w:ascii="Times New Roman" w:hAnsi="Times New Roman" w:cs="Times New Roman"/>
          <w:sz w:val="28"/>
          <w:szCs w:val="28"/>
        </w:rPr>
        <w:t xml:space="preserve"> рода антистрессовую установку. </w:t>
      </w:r>
      <w:r w:rsidRPr="00E83231">
        <w:rPr>
          <w:rStyle w:val="c4"/>
          <w:rFonts w:ascii="Times New Roman" w:hAnsi="Times New Roman" w:cs="Times New Roman"/>
          <w:sz w:val="28"/>
          <w:szCs w:val="28"/>
        </w:rPr>
        <w:t>Последующие</w:t>
      </w:r>
      <w:r w:rsidRPr="00E83231">
        <w:rPr>
          <w:rFonts w:ascii="Times New Roman" w:hAnsi="Times New Roman" w:cs="Times New Roman"/>
          <w:sz w:val="28"/>
          <w:szCs w:val="28"/>
        </w:rPr>
        <w:t xml:space="preserve"> </w:t>
      </w:r>
      <w:r w:rsidRPr="00E83231">
        <w:rPr>
          <w:rStyle w:val="c4"/>
          <w:rFonts w:ascii="Times New Roman" w:hAnsi="Times New Roman" w:cs="Times New Roman"/>
          <w:sz w:val="28"/>
          <w:szCs w:val="28"/>
        </w:rPr>
        <w:t>стрессовые ситуации будут переживаться более спокойно и</w:t>
      </w:r>
      <w:r w:rsidR="00B70153" w:rsidRPr="00E83231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Pr="00E83231">
        <w:rPr>
          <w:rStyle w:val="c4"/>
          <w:rFonts w:ascii="Times New Roman" w:hAnsi="Times New Roman" w:cs="Times New Roman"/>
          <w:sz w:val="28"/>
          <w:szCs w:val="28"/>
        </w:rPr>
        <w:t>менее разрушительно для вас. Закрыть глаза, положить левую руку на пупок, а правую руку сверху так, как вам удобно. Вообразить внутри себя надувной резиновый шарик (визуализация). На вдохе представлять, как воздух входит через</w:t>
      </w:r>
      <w:r w:rsidRPr="00E83231">
        <w:rPr>
          <w:rFonts w:ascii="Times New Roman" w:hAnsi="Times New Roman" w:cs="Times New Roman"/>
          <w:sz w:val="28"/>
          <w:szCs w:val="28"/>
        </w:rPr>
        <w:t xml:space="preserve"> </w:t>
      </w:r>
      <w:r w:rsidRPr="00E83231">
        <w:rPr>
          <w:rStyle w:val="c4"/>
          <w:rFonts w:ascii="Times New Roman" w:hAnsi="Times New Roman" w:cs="Times New Roman"/>
          <w:sz w:val="28"/>
          <w:szCs w:val="28"/>
        </w:rPr>
        <w:t>нос, идет вниз и надувает шарик. По мере заполнения шарика воздухом руки будут подниматься вверх. Надувание</w:t>
      </w:r>
      <w:r w:rsidRPr="00E83231">
        <w:rPr>
          <w:rFonts w:ascii="Times New Roman" w:hAnsi="Times New Roman" w:cs="Times New Roman"/>
          <w:sz w:val="28"/>
          <w:szCs w:val="28"/>
        </w:rPr>
        <w:t xml:space="preserve"> </w:t>
      </w:r>
      <w:r w:rsidRPr="00E83231">
        <w:rPr>
          <w:rStyle w:val="c4"/>
          <w:rFonts w:ascii="Times New Roman" w:hAnsi="Times New Roman" w:cs="Times New Roman"/>
          <w:sz w:val="28"/>
          <w:szCs w:val="28"/>
        </w:rPr>
        <w:t>шарика в области живота должно переходить в среднюю и</w:t>
      </w:r>
      <w:r w:rsidRPr="00E83231">
        <w:rPr>
          <w:rFonts w:ascii="Times New Roman" w:hAnsi="Times New Roman" w:cs="Times New Roman"/>
          <w:sz w:val="28"/>
          <w:szCs w:val="28"/>
        </w:rPr>
        <w:t xml:space="preserve"> </w:t>
      </w:r>
      <w:r w:rsidR="00B70153" w:rsidRPr="00E83231">
        <w:rPr>
          <w:rStyle w:val="c4"/>
          <w:rFonts w:ascii="Times New Roman" w:hAnsi="Times New Roman" w:cs="Times New Roman"/>
          <w:sz w:val="28"/>
          <w:szCs w:val="28"/>
        </w:rPr>
        <w:t>верхнюю часть г</w:t>
      </w:r>
      <w:r w:rsidRPr="00E83231">
        <w:rPr>
          <w:rStyle w:val="c4"/>
          <w:rFonts w:ascii="Times New Roman" w:hAnsi="Times New Roman" w:cs="Times New Roman"/>
          <w:sz w:val="28"/>
          <w:szCs w:val="28"/>
        </w:rPr>
        <w:t>рудной клетки. Продолжительность вдоха</w:t>
      </w:r>
      <w:r w:rsidRPr="00E83231">
        <w:rPr>
          <w:rFonts w:ascii="Times New Roman" w:hAnsi="Times New Roman" w:cs="Times New Roman"/>
          <w:sz w:val="28"/>
          <w:szCs w:val="28"/>
        </w:rPr>
        <w:t xml:space="preserve"> </w:t>
      </w:r>
      <w:r w:rsidRPr="00E83231">
        <w:rPr>
          <w:rStyle w:val="c4"/>
          <w:rFonts w:ascii="Times New Roman" w:hAnsi="Times New Roman" w:cs="Times New Roman"/>
          <w:sz w:val="28"/>
          <w:szCs w:val="28"/>
        </w:rPr>
        <w:t>должна составлять 2 секунды. По мере совершенствования</w:t>
      </w:r>
      <w:r w:rsidR="00B70153" w:rsidRPr="00E83231">
        <w:rPr>
          <w:rFonts w:ascii="Times New Roman" w:hAnsi="Times New Roman" w:cs="Times New Roman"/>
          <w:sz w:val="28"/>
          <w:szCs w:val="28"/>
        </w:rPr>
        <w:t xml:space="preserve"> </w:t>
      </w:r>
      <w:r w:rsidRPr="00E83231">
        <w:rPr>
          <w:rStyle w:val="c4"/>
          <w:rFonts w:ascii="Times New Roman" w:hAnsi="Times New Roman" w:cs="Times New Roman"/>
          <w:sz w:val="28"/>
          <w:szCs w:val="28"/>
        </w:rPr>
        <w:t>навыка ее можно увеличить до 3 секунд. Задержать дыхание</w:t>
      </w:r>
      <w:r w:rsidRPr="00E83231">
        <w:rPr>
          <w:rFonts w:ascii="Times New Roman" w:hAnsi="Times New Roman" w:cs="Times New Roman"/>
          <w:sz w:val="28"/>
          <w:szCs w:val="28"/>
        </w:rPr>
        <w:t xml:space="preserve"> </w:t>
      </w:r>
      <w:r w:rsidRPr="00E83231">
        <w:rPr>
          <w:rStyle w:val="c4"/>
          <w:rFonts w:ascii="Times New Roman" w:hAnsi="Times New Roman" w:cs="Times New Roman"/>
          <w:sz w:val="28"/>
          <w:szCs w:val="28"/>
        </w:rPr>
        <w:t>(не более 2 секунд). Повторять про себя фразу: «Мое тело</w:t>
      </w:r>
      <w:r w:rsidRPr="00E83231">
        <w:rPr>
          <w:rFonts w:ascii="Times New Roman" w:hAnsi="Times New Roman" w:cs="Times New Roman"/>
          <w:sz w:val="28"/>
          <w:szCs w:val="28"/>
        </w:rPr>
        <w:t xml:space="preserve"> </w:t>
      </w:r>
      <w:r w:rsidRPr="00E83231">
        <w:rPr>
          <w:rStyle w:val="c4"/>
          <w:rFonts w:ascii="Times New Roman" w:hAnsi="Times New Roman" w:cs="Times New Roman"/>
          <w:sz w:val="28"/>
          <w:szCs w:val="28"/>
        </w:rPr>
        <w:t>спокойно». Медленно начать выдох. Продолжать повторять</w:t>
      </w:r>
      <w:r w:rsidRPr="00E83231">
        <w:rPr>
          <w:rFonts w:ascii="Times New Roman" w:hAnsi="Times New Roman" w:cs="Times New Roman"/>
          <w:sz w:val="28"/>
          <w:szCs w:val="28"/>
        </w:rPr>
        <w:t xml:space="preserve"> </w:t>
      </w:r>
      <w:r w:rsidRPr="00E83231">
        <w:rPr>
          <w:rStyle w:val="c4"/>
          <w:rFonts w:ascii="Times New Roman" w:hAnsi="Times New Roman" w:cs="Times New Roman"/>
          <w:sz w:val="28"/>
          <w:szCs w:val="28"/>
        </w:rPr>
        <w:t>про себя фразу: «Мое тело спокойно». Продолжительность</w:t>
      </w:r>
      <w:r w:rsidRPr="00E83231">
        <w:rPr>
          <w:rFonts w:ascii="Times New Roman" w:hAnsi="Times New Roman" w:cs="Times New Roman"/>
          <w:sz w:val="28"/>
          <w:szCs w:val="28"/>
        </w:rPr>
        <w:t xml:space="preserve"> </w:t>
      </w:r>
      <w:r w:rsidRPr="00E83231">
        <w:rPr>
          <w:rStyle w:val="c4"/>
          <w:rFonts w:ascii="Times New Roman" w:hAnsi="Times New Roman" w:cs="Times New Roman"/>
          <w:sz w:val="28"/>
          <w:szCs w:val="28"/>
        </w:rPr>
        <w:t>выдоха должна длиться не менее 3—4 секунд. Повторить это</w:t>
      </w:r>
      <w:r w:rsidRPr="00E83231">
        <w:rPr>
          <w:rFonts w:ascii="Times New Roman" w:hAnsi="Times New Roman" w:cs="Times New Roman"/>
          <w:sz w:val="28"/>
          <w:szCs w:val="28"/>
        </w:rPr>
        <w:t xml:space="preserve"> </w:t>
      </w:r>
      <w:r w:rsidRPr="00E83231">
        <w:rPr>
          <w:rStyle w:val="c4"/>
          <w:rFonts w:ascii="Times New Roman" w:hAnsi="Times New Roman" w:cs="Times New Roman"/>
          <w:sz w:val="28"/>
          <w:szCs w:val="28"/>
        </w:rPr>
        <w:t xml:space="preserve">четырехфазовое упражнение не более 3—5 раз. При головокружении </w:t>
      </w:r>
      <w:r w:rsidRPr="00E83231">
        <w:rPr>
          <w:rStyle w:val="c4"/>
          <w:rFonts w:ascii="Times New Roman" w:hAnsi="Times New Roman" w:cs="Times New Roman"/>
          <w:sz w:val="28"/>
          <w:szCs w:val="28"/>
        </w:rPr>
        <w:lastRenderedPageBreak/>
        <w:t>необходимо прекратить упражнение, а в следующий раз сократить продолжительность вдоха, паузы и</w:t>
      </w:r>
      <w:r w:rsidRPr="00E83231">
        <w:rPr>
          <w:rFonts w:ascii="Times New Roman" w:hAnsi="Times New Roman" w:cs="Times New Roman"/>
          <w:sz w:val="28"/>
          <w:szCs w:val="28"/>
        </w:rPr>
        <w:t xml:space="preserve"> </w:t>
      </w:r>
      <w:r w:rsidRPr="00E83231">
        <w:rPr>
          <w:rStyle w:val="c4"/>
          <w:rFonts w:ascii="Times New Roman" w:hAnsi="Times New Roman" w:cs="Times New Roman"/>
          <w:sz w:val="28"/>
          <w:szCs w:val="28"/>
        </w:rPr>
        <w:t>выдоха. Упражнение можно выполнять утром, днем и вечером, а также в стрессовой ситуации.</w:t>
      </w:r>
      <w:r w:rsidR="00E83231" w:rsidRPr="00E832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E711C" w:rsidRDefault="008E711C" w:rsidP="00B70153">
      <w:pPr>
        <w:pStyle w:val="c620"/>
        <w:spacing w:before="0" w:beforeAutospacing="0" w:after="0" w:afterAutospacing="0" w:line="360" w:lineRule="auto"/>
        <w:ind w:right="-285" w:firstLine="284"/>
        <w:jc w:val="both"/>
        <w:rPr>
          <w:rStyle w:val="apple-converted-space"/>
          <w:bCs/>
          <w:sz w:val="28"/>
          <w:szCs w:val="28"/>
        </w:rPr>
      </w:pPr>
      <w:r>
        <w:rPr>
          <w:rStyle w:val="c4"/>
          <w:bCs/>
          <w:sz w:val="28"/>
          <w:szCs w:val="28"/>
        </w:rPr>
        <w:t xml:space="preserve">в) </w:t>
      </w:r>
      <w:r w:rsidRPr="00756428">
        <w:rPr>
          <w:rStyle w:val="c4"/>
          <w:bCs/>
          <w:sz w:val="28"/>
          <w:szCs w:val="28"/>
        </w:rPr>
        <w:t>«Постукивание».</w:t>
      </w:r>
      <w:r w:rsidRPr="00756428">
        <w:rPr>
          <w:rStyle w:val="apple-converted-space"/>
          <w:bCs/>
          <w:sz w:val="28"/>
          <w:szCs w:val="28"/>
        </w:rPr>
        <w:t> </w:t>
      </w:r>
    </w:p>
    <w:p w:rsidR="008E711C" w:rsidRPr="00F062EE" w:rsidRDefault="008E711C" w:rsidP="00B70153">
      <w:pPr>
        <w:pStyle w:val="c620"/>
        <w:spacing w:before="0" w:beforeAutospacing="0" w:after="0" w:afterAutospacing="0" w:line="360" w:lineRule="auto"/>
        <w:ind w:right="-285" w:firstLine="709"/>
        <w:jc w:val="both"/>
        <w:rPr>
          <w:rStyle w:val="apple-converted-space"/>
          <w:bCs/>
          <w:sz w:val="28"/>
          <w:szCs w:val="28"/>
        </w:rPr>
      </w:pPr>
      <w:r w:rsidRPr="00F062EE">
        <w:rPr>
          <w:rStyle w:val="c4"/>
          <w:iCs/>
          <w:sz w:val="28"/>
          <w:szCs w:val="28"/>
        </w:rPr>
        <w:t>Цель: энергетизация мозга, активизация нейрогуморальной регуляции</w:t>
      </w:r>
      <w:r w:rsidRPr="00756428">
        <w:rPr>
          <w:rStyle w:val="c4"/>
          <w:i/>
          <w:iCs/>
          <w:sz w:val="28"/>
          <w:szCs w:val="28"/>
        </w:rPr>
        <w:t>.</w:t>
      </w:r>
      <w:r w:rsidRPr="00756428">
        <w:rPr>
          <w:rStyle w:val="apple-converted-space"/>
          <w:i/>
          <w:iCs/>
          <w:sz w:val="28"/>
          <w:szCs w:val="28"/>
        </w:rPr>
        <w:t> </w:t>
      </w:r>
    </w:p>
    <w:p w:rsidR="008E711C" w:rsidRPr="00756428" w:rsidRDefault="008E711C" w:rsidP="00B70153">
      <w:pPr>
        <w:pStyle w:val="c620"/>
        <w:spacing w:before="0" w:beforeAutospacing="0" w:after="0" w:afterAutospacing="0" w:line="360" w:lineRule="auto"/>
        <w:ind w:right="-285" w:firstLine="709"/>
        <w:jc w:val="both"/>
        <w:rPr>
          <w:rFonts w:ascii="Tahoma" w:hAnsi="Tahoma" w:cs="Tahoma"/>
          <w:sz w:val="28"/>
          <w:szCs w:val="28"/>
        </w:rPr>
      </w:pPr>
      <w:r>
        <w:rPr>
          <w:rStyle w:val="c4"/>
          <w:sz w:val="28"/>
          <w:szCs w:val="28"/>
        </w:rPr>
        <w:t>Сделайте массаж в об</w:t>
      </w:r>
      <w:r w:rsidRPr="00756428">
        <w:rPr>
          <w:rStyle w:val="c4"/>
          <w:sz w:val="28"/>
          <w:szCs w:val="28"/>
        </w:rPr>
        <w:t>ласти вилочковой железы (на грудине) в форме легкого постукивания 10—20 раз круговыми движениями слева направо.</w:t>
      </w:r>
    </w:p>
    <w:p w:rsidR="008E711C" w:rsidRDefault="008E711C" w:rsidP="00B70153">
      <w:pPr>
        <w:pStyle w:val="c107"/>
        <w:spacing w:before="0" w:beforeAutospacing="0" w:after="0" w:afterAutospacing="0" w:line="360" w:lineRule="auto"/>
        <w:ind w:right="-285" w:firstLine="709"/>
        <w:jc w:val="both"/>
        <w:rPr>
          <w:rStyle w:val="c4"/>
          <w:sz w:val="28"/>
          <w:szCs w:val="28"/>
        </w:rPr>
      </w:pPr>
      <w:r w:rsidRPr="00756428">
        <w:rPr>
          <w:rStyle w:val="c4"/>
          <w:sz w:val="28"/>
          <w:szCs w:val="28"/>
        </w:rPr>
        <w:t xml:space="preserve">В результате выполнения антистрессовых упражнений восстанавливается </w:t>
      </w:r>
    </w:p>
    <w:p w:rsidR="008E711C" w:rsidRPr="00E83231" w:rsidRDefault="008E711C" w:rsidP="00E83231">
      <w:pPr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231">
        <w:rPr>
          <w:rStyle w:val="c4"/>
          <w:rFonts w:ascii="Times New Roman" w:hAnsi="Times New Roman" w:cs="Times New Roman"/>
          <w:sz w:val="28"/>
          <w:szCs w:val="28"/>
        </w:rPr>
        <w:t>межполушарное взаимодействие и активизируется нейроэндокринный механизм, обеспечивающий адаптацию к стрессовой ситуации и постепенный психофизиологический выход из нее.</w:t>
      </w:r>
      <w:r w:rsidR="00E83231" w:rsidRPr="00E832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E711C" w:rsidRDefault="008E711C" w:rsidP="00B70153">
      <w:pPr>
        <w:pStyle w:val="a3"/>
        <w:shd w:val="clear" w:color="auto" w:fill="FFFFFF"/>
        <w:spacing w:before="0" w:beforeAutospacing="0" w:after="0" w:afterAutospacing="0" w:line="360" w:lineRule="auto"/>
        <w:ind w:right="-285" w:firstLine="709"/>
        <w:jc w:val="both"/>
        <w:rPr>
          <w:i/>
          <w:iCs/>
          <w:color w:val="000000"/>
          <w:sz w:val="28"/>
          <w:szCs w:val="28"/>
        </w:rPr>
      </w:pPr>
      <w:r w:rsidRPr="001F6255">
        <w:rPr>
          <w:bCs/>
          <w:i/>
          <w:color w:val="000000"/>
          <w:sz w:val="28"/>
          <w:szCs w:val="28"/>
        </w:rPr>
        <w:t xml:space="preserve">3) </w:t>
      </w:r>
      <w:r w:rsidRPr="001F6255">
        <w:rPr>
          <w:i/>
          <w:iCs/>
          <w:color w:val="000000"/>
          <w:sz w:val="28"/>
          <w:szCs w:val="28"/>
        </w:rPr>
        <w:t>Семейная психотерапия</w:t>
      </w:r>
    </w:p>
    <w:p w:rsidR="008E711C" w:rsidRPr="001F6255" w:rsidRDefault="008E711C" w:rsidP="00B70153">
      <w:pPr>
        <w:pStyle w:val="a3"/>
        <w:shd w:val="clear" w:color="auto" w:fill="FFFFFF"/>
        <w:spacing w:before="0" w:beforeAutospacing="0" w:after="0" w:afterAutospacing="0" w:line="360" w:lineRule="auto"/>
        <w:ind w:right="-285" w:firstLine="709"/>
        <w:jc w:val="both"/>
        <w:rPr>
          <w:i/>
          <w:color w:val="000000"/>
          <w:sz w:val="28"/>
          <w:szCs w:val="28"/>
        </w:rPr>
      </w:pPr>
      <w:r w:rsidRPr="00557B36">
        <w:rPr>
          <w:color w:val="000000"/>
          <w:sz w:val="28"/>
          <w:szCs w:val="28"/>
        </w:rPr>
        <w:t>Основн</w:t>
      </w:r>
      <w:r>
        <w:rPr>
          <w:color w:val="000000"/>
          <w:sz w:val="28"/>
          <w:szCs w:val="28"/>
        </w:rPr>
        <w:t>ой задачей семейной психотерапии</w:t>
      </w:r>
      <w:r w:rsidRPr="00557B36">
        <w:rPr>
          <w:color w:val="000000"/>
          <w:sz w:val="28"/>
          <w:szCs w:val="28"/>
        </w:rPr>
        <w:t xml:space="preserve"> является оптимизация взаимо</w:t>
      </w:r>
      <w:r>
        <w:rPr>
          <w:color w:val="000000"/>
          <w:sz w:val="28"/>
          <w:szCs w:val="28"/>
        </w:rPr>
        <w:t>отношений родителя и ребёнка и в этом помогает психолог.</w:t>
      </w:r>
    </w:p>
    <w:p w:rsidR="008E711C" w:rsidRPr="001F6255" w:rsidRDefault="008E711C" w:rsidP="00BD2470">
      <w:pPr>
        <w:pStyle w:val="a3"/>
        <w:spacing w:before="0" w:beforeAutospacing="0" w:after="0" w:afterAutospacing="0" w:line="360" w:lineRule="auto"/>
        <w:ind w:right="-28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1F6255">
        <w:rPr>
          <w:color w:val="000000"/>
          <w:sz w:val="28"/>
          <w:szCs w:val="28"/>
        </w:rPr>
        <w:t>а сеансах</w:t>
      </w:r>
      <w:r w:rsidRPr="001F6255"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семейной</w:t>
      </w:r>
      <w:r w:rsidRPr="001F6255">
        <w:rPr>
          <w:bCs/>
          <w:color w:val="000000"/>
          <w:sz w:val="28"/>
          <w:szCs w:val="28"/>
        </w:rPr>
        <w:t xml:space="preserve"> психоте</w:t>
      </w:r>
      <w:r>
        <w:rPr>
          <w:bCs/>
          <w:color w:val="000000"/>
          <w:sz w:val="28"/>
          <w:szCs w:val="28"/>
        </w:rPr>
        <w:t>рапии</w:t>
      </w:r>
      <w:r w:rsidRPr="001F6255">
        <w:rPr>
          <w:color w:val="000000"/>
          <w:sz w:val="28"/>
          <w:szCs w:val="28"/>
        </w:rPr>
        <w:t xml:space="preserve"> родители начинают понимать, что здоровье их ребенка в значительной мере зависит от доброго, спокойного и последовательного отношения к нему взрослых.</w:t>
      </w:r>
    </w:p>
    <w:p w:rsidR="008E711C" w:rsidRDefault="008E711C" w:rsidP="00BD2470">
      <w:pPr>
        <w:pStyle w:val="a3"/>
        <w:spacing w:before="0" w:beforeAutospacing="0" w:after="0" w:afterAutospacing="0" w:line="360" w:lineRule="auto"/>
        <w:ind w:right="-285" w:firstLine="709"/>
        <w:jc w:val="both"/>
        <w:rPr>
          <w:color w:val="000000"/>
          <w:sz w:val="28"/>
          <w:szCs w:val="28"/>
        </w:rPr>
      </w:pPr>
      <w:r w:rsidRPr="001F6255">
        <w:rPr>
          <w:color w:val="000000"/>
          <w:sz w:val="28"/>
          <w:szCs w:val="28"/>
        </w:rPr>
        <w:t>Родителей учат избегать двух крайностей: с одной стороны, проявления чрезмерной жалости и вседозволенности, с другой стороны, постановки завышенных требований, которые ребенок не в состоянии выполнить, в сочетании с излишней пунктуальностью, жестокостью и санкциями (наказаниями).</w:t>
      </w:r>
    </w:p>
    <w:p w:rsidR="008E711C" w:rsidRDefault="008E711C" w:rsidP="00BD2470">
      <w:pPr>
        <w:pStyle w:val="a3"/>
        <w:spacing w:before="0" w:beforeAutospacing="0" w:after="0" w:afterAutospacing="0" w:line="360" w:lineRule="auto"/>
        <w:ind w:right="-285" w:firstLine="709"/>
        <w:jc w:val="both"/>
        <w:rPr>
          <w:color w:val="000000"/>
          <w:sz w:val="28"/>
          <w:szCs w:val="28"/>
        </w:rPr>
      </w:pPr>
      <w:r w:rsidRPr="001F6255">
        <w:rPr>
          <w:color w:val="000000"/>
          <w:sz w:val="28"/>
          <w:szCs w:val="28"/>
        </w:rPr>
        <w:t>Родителям объясняют, что частое изменение указаний и колебания их настроений оказывают на таких детей гораздо более глубокое негативное воздействие, чем на других, учат, как с этим справляться.</w:t>
      </w:r>
    </w:p>
    <w:p w:rsidR="00BD2470" w:rsidRDefault="008E711C" w:rsidP="00BD2470">
      <w:pPr>
        <w:shd w:val="clear" w:color="auto" w:fill="FFFFFF"/>
        <w:tabs>
          <w:tab w:val="left" w:pos="284"/>
        </w:tabs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6255">
        <w:rPr>
          <w:rFonts w:ascii="Times New Roman" w:hAnsi="Times New Roman" w:cs="Times New Roman"/>
          <w:color w:val="000000"/>
          <w:sz w:val="28"/>
          <w:szCs w:val="28"/>
        </w:rPr>
        <w:t>Замечено, что сеансы семейной психотерапии полезны не только родителям, но и самим детям. Они все вместе пытаются решить проблему, которая самим ребенком и не осознается</w:t>
      </w:r>
      <w:r w:rsidR="00B7015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F62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D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Цели семейной терапии и пути их 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рассмо</w:t>
      </w:r>
      <w:r w:rsidR="00E53C69">
        <w:rPr>
          <w:rFonts w:ascii="Times New Roman" w:hAnsi="Times New Roman" w:cs="Times New Roman"/>
          <w:color w:val="000000"/>
          <w:sz w:val="28"/>
          <w:szCs w:val="28"/>
        </w:rPr>
        <w:t>трены в таблице 7. (Приложение 6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D4E02">
        <w:rPr>
          <w:rFonts w:ascii="Times New Roman" w:hAnsi="Times New Roman" w:cs="Times New Roman"/>
          <w:color w:val="000000"/>
          <w:sz w:val="28"/>
          <w:szCs w:val="28"/>
        </w:rPr>
        <w:t xml:space="preserve"> [6</w:t>
      </w:r>
      <w:r w:rsidR="00263F1D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7E50CF" w:rsidRDefault="007E50CF" w:rsidP="00BD2470">
      <w:pPr>
        <w:shd w:val="clear" w:color="auto" w:fill="FFFFFF"/>
        <w:tabs>
          <w:tab w:val="left" w:pos="284"/>
        </w:tabs>
        <w:spacing w:after="0" w:line="360" w:lineRule="auto"/>
        <w:ind w:right="-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711C" w:rsidRPr="00BD2470" w:rsidRDefault="008E711C" w:rsidP="00BD2470">
      <w:pPr>
        <w:shd w:val="clear" w:color="auto" w:fill="FFFFFF"/>
        <w:tabs>
          <w:tab w:val="left" w:pos="284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47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4) </w:t>
      </w:r>
      <w:r w:rsidRPr="00BD2470">
        <w:rPr>
          <w:rFonts w:ascii="Times New Roman" w:hAnsi="Times New Roman" w:cs="Times New Roman"/>
          <w:bCs/>
          <w:i/>
          <w:sz w:val="28"/>
          <w:szCs w:val="28"/>
        </w:rPr>
        <w:t>Занятия физкультурой</w:t>
      </w:r>
    </w:p>
    <w:p w:rsidR="008E711C" w:rsidRDefault="008E711C" w:rsidP="008E711C">
      <w:pPr>
        <w:pStyle w:val="a3"/>
        <w:spacing w:before="0" w:beforeAutospacing="0" w:after="0" w:afterAutospacing="0" w:line="360" w:lineRule="auto"/>
        <w:ind w:right="-284" w:firstLine="708"/>
        <w:jc w:val="both"/>
        <w:rPr>
          <w:color w:val="000000"/>
          <w:sz w:val="28"/>
          <w:szCs w:val="28"/>
        </w:rPr>
      </w:pPr>
      <w:r w:rsidRPr="001F6255">
        <w:rPr>
          <w:bCs/>
          <w:color w:val="000000"/>
          <w:sz w:val="28"/>
          <w:szCs w:val="28"/>
        </w:rPr>
        <w:t>Занятия физкультурой</w:t>
      </w:r>
      <w:r>
        <w:rPr>
          <w:color w:val="000000"/>
          <w:sz w:val="28"/>
          <w:szCs w:val="28"/>
        </w:rPr>
        <w:t xml:space="preserve"> укрепляе</w:t>
      </w:r>
      <w:r w:rsidRPr="00AB2B7A">
        <w:rPr>
          <w:color w:val="000000"/>
          <w:sz w:val="28"/>
          <w:szCs w:val="28"/>
        </w:rPr>
        <w:t>т здоровье, улучшают работу сердечно-сосудистой и дыхательной системы, улучшают обмен веществ, укрепляют мышцы и ткани, увеличивают кислородный обмен, выводят шлаки, снимают мышечную усталость, насыщают человека дополнительной энергией.</w:t>
      </w:r>
      <w:r>
        <w:rPr>
          <w:color w:val="000000"/>
          <w:sz w:val="28"/>
          <w:szCs w:val="28"/>
        </w:rPr>
        <w:t xml:space="preserve"> Способствуе</w:t>
      </w:r>
      <w:r w:rsidRPr="00AB2B7A">
        <w:rPr>
          <w:color w:val="000000"/>
          <w:sz w:val="28"/>
          <w:szCs w:val="28"/>
        </w:rPr>
        <w:t xml:space="preserve">т тому, что </w:t>
      </w:r>
      <w:r>
        <w:rPr>
          <w:color w:val="000000"/>
          <w:sz w:val="28"/>
          <w:szCs w:val="28"/>
        </w:rPr>
        <w:t>подросток</w:t>
      </w:r>
      <w:r w:rsidRPr="00AB2B7A">
        <w:rPr>
          <w:color w:val="000000"/>
          <w:sz w:val="28"/>
          <w:szCs w:val="28"/>
        </w:rPr>
        <w:t xml:space="preserve"> становится более спокойным. У него вырабатывается правильная координация движений, восстанавливаются поведенческие реакции, нормализуется сон, развивается костно-мышечная система.</w:t>
      </w:r>
      <w:r>
        <w:rPr>
          <w:color w:val="000000"/>
          <w:sz w:val="28"/>
          <w:szCs w:val="28"/>
        </w:rPr>
        <w:t xml:space="preserve"> </w:t>
      </w:r>
    </w:p>
    <w:p w:rsidR="006D4E02" w:rsidRPr="00303328" w:rsidRDefault="008E711C" w:rsidP="006D4E02">
      <w:pPr>
        <w:pStyle w:val="c377"/>
        <w:spacing w:before="0" w:beforeAutospacing="0" w:after="0" w:afterAutospacing="0" w:line="360" w:lineRule="auto"/>
        <w:ind w:right="-284" w:firstLine="708"/>
        <w:jc w:val="both"/>
        <w:rPr>
          <w:sz w:val="28"/>
          <w:szCs w:val="28"/>
        </w:rPr>
      </w:pPr>
      <w:r w:rsidRPr="001F6255">
        <w:rPr>
          <w:sz w:val="28"/>
          <w:szCs w:val="28"/>
        </w:rPr>
        <w:t>Любое занятие с железной дисциплиной — боевые искусства, фигурное катани</w:t>
      </w:r>
      <w:r w:rsidR="00BD2470">
        <w:rPr>
          <w:sz w:val="28"/>
          <w:szCs w:val="28"/>
        </w:rPr>
        <w:t>е, гимнастика — становятся спаса</w:t>
      </w:r>
      <w:r w:rsidRPr="001F6255">
        <w:rPr>
          <w:sz w:val="28"/>
          <w:szCs w:val="28"/>
        </w:rPr>
        <w:t xml:space="preserve">тельным кругом для </w:t>
      </w:r>
      <w:r>
        <w:rPr>
          <w:sz w:val="28"/>
          <w:szCs w:val="28"/>
        </w:rPr>
        <w:t>подростков</w:t>
      </w:r>
      <w:r w:rsidRPr="001F6255">
        <w:rPr>
          <w:sz w:val="28"/>
          <w:szCs w:val="28"/>
        </w:rPr>
        <w:t xml:space="preserve"> с синдромом дефицита внимания. Это связано с высокими нагрузками и необходимостью использования сложных двигательных навыков. В результате развиваются моторика, чувство баланса и времени, оценка последствий, навыки исправления ошибок и мышечной координации, уходит депрессия.</w:t>
      </w:r>
      <w:r w:rsidR="006D4E02" w:rsidRPr="006D4E02">
        <w:rPr>
          <w:color w:val="000000"/>
          <w:sz w:val="28"/>
          <w:szCs w:val="28"/>
        </w:rPr>
        <w:t xml:space="preserve"> </w:t>
      </w:r>
      <w:r w:rsidR="006D4E02">
        <w:rPr>
          <w:color w:val="000000"/>
          <w:sz w:val="28"/>
          <w:szCs w:val="28"/>
        </w:rPr>
        <w:t>[10</w:t>
      </w:r>
      <w:r w:rsidR="006D4E02" w:rsidRPr="00303328">
        <w:rPr>
          <w:color w:val="000000"/>
          <w:sz w:val="28"/>
          <w:szCs w:val="28"/>
        </w:rPr>
        <w:t>]</w:t>
      </w:r>
    </w:p>
    <w:p w:rsidR="00036EAF" w:rsidRDefault="00036EAF" w:rsidP="00263F1D">
      <w:pPr>
        <w:pStyle w:val="a3"/>
        <w:spacing w:before="0" w:beforeAutospacing="0" w:after="0" w:afterAutospacing="0" w:line="360" w:lineRule="auto"/>
        <w:ind w:right="-284"/>
        <w:jc w:val="both"/>
        <w:rPr>
          <w:sz w:val="28"/>
          <w:szCs w:val="28"/>
        </w:rPr>
      </w:pPr>
    </w:p>
    <w:p w:rsidR="00BD2470" w:rsidRDefault="001F6255" w:rsidP="00263F1D">
      <w:pPr>
        <w:pStyle w:val="c12"/>
        <w:shd w:val="clear" w:color="auto" w:fill="FFFFFF"/>
        <w:spacing w:before="0" w:beforeAutospacing="0" w:after="0" w:afterAutospacing="0" w:line="360" w:lineRule="auto"/>
        <w:ind w:right="-284"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</w:rPr>
        <w:t>2</w:t>
      </w:r>
      <w:r w:rsidR="008E711C">
        <w:rPr>
          <w:rStyle w:val="c4"/>
          <w:b/>
          <w:bCs/>
          <w:color w:val="000000"/>
          <w:sz w:val="28"/>
          <w:szCs w:val="28"/>
        </w:rPr>
        <w:t>.5</w:t>
      </w:r>
      <w:r w:rsidR="00263F1D">
        <w:rPr>
          <w:rStyle w:val="c4"/>
          <w:b/>
          <w:bCs/>
          <w:color w:val="000000"/>
          <w:sz w:val="28"/>
          <w:szCs w:val="28"/>
        </w:rPr>
        <w:t>.</w:t>
      </w:r>
      <w:r w:rsidR="001D3EA8">
        <w:rPr>
          <w:rStyle w:val="c4"/>
          <w:b/>
          <w:bCs/>
          <w:color w:val="000000"/>
          <w:sz w:val="28"/>
          <w:szCs w:val="28"/>
        </w:rPr>
        <w:t xml:space="preserve"> Практические </w:t>
      </w:r>
      <w:r w:rsidR="001D3EA8">
        <w:rPr>
          <w:rStyle w:val="c4"/>
          <w:b/>
          <w:bCs/>
          <w:sz w:val="28"/>
          <w:szCs w:val="28"/>
        </w:rPr>
        <w:t>р</w:t>
      </w:r>
      <w:r w:rsidR="001D3EA8" w:rsidRPr="00EB18D8">
        <w:rPr>
          <w:rStyle w:val="c4"/>
          <w:b/>
          <w:bCs/>
          <w:sz w:val="28"/>
          <w:szCs w:val="28"/>
        </w:rPr>
        <w:t>екомендации</w:t>
      </w:r>
      <w:r w:rsidR="001D3EA8" w:rsidRPr="00054E1E">
        <w:rPr>
          <w:rStyle w:val="c4"/>
          <w:b/>
          <w:bCs/>
          <w:color w:val="000000"/>
          <w:sz w:val="28"/>
          <w:szCs w:val="28"/>
        </w:rPr>
        <w:t xml:space="preserve"> </w:t>
      </w:r>
      <w:r w:rsidR="001D3EA8">
        <w:rPr>
          <w:rStyle w:val="c4"/>
          <w:b/>
          <w:bCs/>
          <w:color w:val="000000"/>
          <w:sz w:val="28"/>
          <w:szCs w:val="28"/>
        </w:rPr>
        <w:t>преподавателям</w:t>
      </w:r>
      <w:r w:rsidR="001D3EA8" w:rsidRPr="00054E1E">
        <w:rPr>
          <w:rStyle w:val="c4"/>
          <w:b/>
          <w:bCs/>
          <w:color w:val="000000"/>
          <w:sz w:val="28"/>
          <w:szCs w:val="28"/>
        </w:rPr>
        <w:t xml:space="preserve"> </w:t>
      </w:r>
      <w:r w:rsidR="001D3EA8" w:rsidRPr="00054E1E">
        <w:rPr>
          <w:b/>
          <w:sz w:val="28"/>
          <w:szCs w:val="28"/>
        </w:rPr>
        <w:t>и родителям</w:t>
      </w:r>
      <w:r w:rsidR="001D3EA8" w:rsidRPr="009A7C53">
        <w:rPr>
          <w:sz w:val="28"/>
          <w:szCs w:val="28"/>
        </w:rPr>
        <w:t xml:space="preserve"> </w:t>
      </w:r>
      <w:r w:rsidR="001D3EA8" w:rsidRPr="00054E1E">
        <w:rPr>
          <w:rStyle w:val="c4"/>
          <w:b/>
          <w:bCs/>
          <w:color w:val="000000"/>
          <w:sz w:val="28"/>
          <w:szCs w:val="28"/>
        </w:rPr>
        <w:t>в обучении</w:t>
      </w:r>
      <w:r w:rsidR="001D3EA8">
        <w:rPr>
          <w:rStyle w:val="c4"/>
          <w:b/>
          <w:bCs/>
          <w:color w:val="000000"/>
          <w:sz w:val="28"/>
          <w:szCs w:val="28"/>
        </w:rPr>
        <w:t xml:space="preserve"> и воспитании</w:t>
      </w:r>
      <w:r w:rsidR="001D3EA8" w:rsidRPr="00054E1E">
        <w:rPr>
          <w:rStyle w:val="c4"/>
          <w:b/>
          <w:bCs/>
          <w:color w:val="000000"/>
          <w:sz w:val="28"/>
          <w:szCs w:val="28"/>
        </w:rPr>
        <w:t xml:space="preserve"> </w:t>
      </w:r>
      <w:r w:rsidR="001F4BFB">
        <w:rPr>
          <w:rStyle w:val="c4"/>
          <w:b/>
          <w:bCs/>
          <w:color w:val="000000"/>
          <w:sz w:val="28"/>
          <w:szCs w:val="28"/>
        </w:rPr>
        <w:t>подростков</w:t>
      </w:r>
      <w:r w:rsidR="001D3EA8" w:rsidRPr="00054E1E">
        <w:rPr>
          <w:rStyle w:val="c4"/>
          <w:b/>
          <w:bCs/>
          <w:color w:val="000000"/>
          <w:sz w:val="28"/>
          <w:szCs w:val="28"/>
        </w:rPr>
        <w:t xml:space="preserve"> с</w:t>
      </w:r>
      <w:r w:rsidR="001D3EA8" w:rsidRPr="00EB18D8">
        <w:rPr>
          <w:color w:val="000000"/>
          <w:sz w:val="28"/>
          <w:szCs w:val="28"/>
          <w:shd w:val="clear" w:color="auto" w:fill="FFFFFF"/>
        </w:rPr>
        <w:t xml:space="preserve"> </w:t>
      </w:r>
      <w:r w:rsidR="001D3EA8" w:rsidRPr="00EB18D8">
        <w:rPr>
          <w:b/>
          <w:color w:val="000000"/>
          <w:sz w:val="28"/>
          <w:szCs w:val="28"/>
          <w:shd w:val="clear" w:color="auto" w:fill="FFFFFF"/>
        </w:rPr>
        <w:t>СДВГ</w:t>
      </w:r>
    </w:p>
    <w:p w:rsidR="00BD2470" w:rsidRPr="00BD2470" w:rsidRDefault="00BD2470" w:rsidP="00BD2470">
      <w:pPr>
        <w:pStyle w:val="c12"/>
        <w:shd w:val="clear" w:color="auto" w:fill="FFFFFF"/>
        <w:spacing w:before="0" w:beforeAutospacing="0" w:after="0" w:afterAutospacing="0"/>
        <w:ind w:right="-284"/>
        <w:jc w:val="both"/>
        <w:rPr>
          <w:rStyle w:val="c4"/>
          <w:b/>
          <w:color w:val="000000"/>
          <w:sz w:val="28"/>
          <w:szCs w:val="28"/>
          <w:shd w:val="clear" w:color="auto" w:fill="FFFFFF"/>
        </w:rPr>
      </w:pPr>
    </w:p>
    <w:p w:rsidR="00BD2470" w:rsidRDefault="001F6255" w:rsidP="00263F1D">
      <w:pPr>
        <w:pStyle w:val="c12"/>
        <w:shd w:val="clear" w:color="auto" w:fill="FFFFFF"/>
        <w:spacing w:before="0" w:beforeAutospacing="0" w:after="0" w:afterAutospacing="0" w:line="360" w:lineRule="auto"/>
        <w:ind w:right="-284"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</w:rPr>
        <w:t>2</w:t>
      </w:r>
      <w:r w:rsidR="008E711C">
        <w:rPr>
          <w:rStyle w:val="c4"/>
          <w:b/>
          <w:bCs/>
          <w:color w:val="000000"/>
          <w:sz w:val="28"/>
          <w:szCs w:val="28"/>
        </w:rPr>
        <w:t>.5</w:t>
      </w:r>
      <w:r w:rsidR="001D3EA8">
        <w:rPr>
          <w:rStyle w:val="c4"/>
          <w:b/>
          <w:bCs/>
          <w:color w:val="000000"/>
          <w:sz w:val="28"/>
          <w:szCs w:val="28"/>
        </w:rPr>
        <w:t>.1</w:t>
      </w:r>
      <w:r w:rsidR="00263F1D">
        <w:rPr>
          <w:rStyle w:val="c4"/>
          <w:b/>
          <w:bCs/>
          <w:color w:val="000000"/>
          <w:sz w:val="28"/>
          <w:szCs w:val="28"/>
        </w:rPr>
        <w:t>.</w:t>
      </w:r>
      <w:r w:rsidR="001D3EA8">
        <w:rPr>
          <w:rStyle w:val="c4"/>
          <w:b/>
          <w:bCs/>
          <w:color w:val="000000"/>
          <w:sz w:val="28"/>
          <w:szCs w:val="28"/>
        </w:rPr>
        <w:t xml:space="preserve"> Практические </w:t>
      </w:r>
      <w:r w:rsidR="001D3EA8">
        <w:rPr>
          <w:rStyle w:val="c4"/>
          <w:b/>
          <w:bCs/>
          <w:sz w:val="28"/>
          <w:szCs w:val="28"/>
        </w:rPr>
        <w:t>р</w:t>
      </w:r>
      <w:r w:rsidR="001D3EA8" w:rsidRPr="00EB18D8">
        <w:rPr>
          <w:rStyle w:val="c4"/>
          <w:b/>
          <w:bCs/>
          <w:sz w:val="28"/>
          <w:szCs w:val="28"/>
        </w:rPr>
        <w:t>екомендации</w:t>
      </w:r>
      <w:r w:rsidR="001D3EA8">
        <w:rPr>
          <w:rStyle w:val="c4"/>
          <w:b/>
          <w:bCs/>
          <w:color w:val="525252"/>
        </w:rPr>
        <w:t xml:space="preserve"> </w:t>
      </w:r>
      <w:r w:rsidR="001D3EA8">
        <w:rPr>
          <w:rStyle w:val="c4"/>
          <w:b/>
          <w:bCs/>
          <w:color w:val="000000"/>
          <w:sz w:val="28"/>
          <w:szCs w:val="28"/>
        </w:rPr>
        <w:t xml:space="preserve">преподавателям </w:t>
      </w:r>
      <w:r w:rsidR="001D3EA8" w:rsidRPr="00054E1E">
        <w:rPr>
          <w:rStyle w:val="c4"/>
          <w:b/>
          <w:bCs/>
          <w:color w:val="000000"/>
          <w:sz w:val="28"/>
          <w:szCs w:val="28"/>
        </w:rPr>
        <w:t>в обучении</w:t>
      </w:r>
      <w:r w:rsidR="001D3EA8">
        <w:rPr>
          <w:rStyle w:val="c4"/>
          <w:b/>
          <w:bCs/>
          <w:color w:val="000000"/>
          <w:sz w:val="28"/>
          <w:szCs w:val="28"/>
        </w:rPr>
        <w:t xml:space="preserve"> и воспитании </w:t>
      </w:r>
      <w:r w:rsidR="001D3EA8" w:rsidRPr="00054E1E">
        <w:rPr>
          <w:rStyle w:val="c4"/>
          <w:b/>
          <w:bCs/>
          <w:color w:val="000000"/>
          <w:sz w:val="28"/>
          <w:szCs w:val="28"/>
        </w:rPr>
        <w:t xml:space="preserve"> </w:t>
      </w:r>
      <w:r w:rsidR="001F4BFB">
        <w:rPr>
          <w:rStyle w:val="c4"/>
          <w:b/>
          <w:bCs/>
          <w:color w:val="000000"/>
          <w:sz w:val="28"/>
          <w:szCs w:val="28"/>
        </w:rPr>
        <w:t xml:space="preserve">подростков </w:t>
      </w:r>
      <w:r w:rsidR="001D3EA8" w:rsidRPr="00054E1E">
        <w:rPr>
          <w:rStyle w:val="c4"/>
          <w:b/>
          <w:bCs/>
          <w:color w:val="000000"/>
          <w:sz w:val="28"/>
          <w:szCs w:val="28"/>
        </w:rPr>
        <w:t>с</w:t>
      </w:r>
      <w:r w:rsidR="001D3EA8" w:rsidRPr="00EB18D8">
        <w:rPr>
          <w:color w:val="000000"/>
          <w:sz w:val="28"/>
          <w:szCs w:val="28"/>
          <w:shd w:val="clear" w:color="auto" w:fill="FFFFFF"/>
        </w:rPr>
        <w:t xml:space="preserve"> </w:t>
      </w:r>
      <w:r w:rsidR="001D3EA8" w:rsidRPr="00EB18D8">
        <w:rPr>
          <w:b/>
          <w:color w:val="000000"/>
          <w:sz w:val="28"/>
          <w:szCs w:val="28"/>
          <w:shd w:val="clear" w:color="auto" w:fill="FFFFFF"/>
        </w:rPr>
        <w:t>СДВГ</w:t>
      </w:r>
    </w:p>
    <w:p w:rsidR="001D3EA8" w:rsidRPr="00054E1E" w:rsidRDefault="001D3EA8" w:rsidP="007E50CF">
      <w:pPr>
        <w:pStyle w:val="c2"/>
        <w:shd w:val="clear" w:color="auto" w:fill="FFFFFF"/>
        <w:spacing w:before="0" w:beforeAutospacing="0" w:after="0" w:afterAutospacing="0" w:line="360" w:lineRule="auto"/>
        <w:ind w:right="-284" w:firstLine="708"/>
        <w:jc w:val="both"/>
        <w:rPr>
          <w:color w:val="000000"/>
          <w:sz w:val="28"/>
          <w:szCs w:val="28"/>
        </w:rPr>
      </w:pPr>
      <w:r w:rsidRPr="00054E1E">
        <w:rPr>
          <w:color w:val="000000"/>
          <w:sz w:val="28"/>
          <w:szCs w:val="28"/>
        </w:rPr>
        <w:t xml:space="preserve">Если в </w:t>
      </w:r>
      <w:r w:rsidR="001F4BFB">
        <w:rPr>
          <w:color w:val="000000"/>
          <w:sz w:val="28"/>
          <w:szCs w:val="28"/>
        </w:rPr>
        <w:t xml:space="preserve">группе </w:t>
      </w:r>
      <w:r w:rsidRPr="00054E1E">
        <w:rPr>
          <w:color w:val="000000"/>
          <w:sz w:val="28"/>
          <w:szCs w:val="28"/>
        </w:rPr>
        <w:t xml:space="preserve">учится </w:t>
      </w:r>
      <w:r w:rsidR="00B94179">
        <w:rPr>
          <w:color w:val="000000"/>
          <w:sz w:val="28"/>
          <w:szCs w:val="28"/>
        </w:rPr>
        <w:t xml:space="preserve">подросток </w:t>
      </w:r>
      <w:r w:rsidR="00B94179" w:rsidRPr="00054E1E">
        <w:rPr>
          <w:color w:val="000000"/>
          <w:sz w:val="28"/>
          <w:szCs w:val="28"/>
        </w:rPr>
        <w:t>с</w:t>
      </w:r>
      <w:r w:rsidRPr="00054E1E">
        <w:rPr>
          <w:color w:val="000000"/>
          <w:sz w:val="28"/>
          <w:szCs w:val="28"/>
        </w:rPr>
        <w:t xml:space="preserve"> СДВГ, ему однозначно следует уделять больше внимания, создать более приятную атмосферу, и впоследствии он может оказаться очень способным и ярким </w:t>
      </w:r>
      <w:r w:rsidR="001F4BFB">
        <w:rPr>
          <w:color w:val="000000"/>
          <w:sz w:val="28"/>
          <w:szCs w:val="28"/>
        </w:rPr>
        <w:t>студентом</w:t>
      </w:r>
      <w:r w:rsidRPr="00054E1E">
        <w:rPr>
          <w:color w:val="000000"/>
          <w:sz w:val="28"/>
          <w:szCs w:val="28"/>
        </w:rPr>
        <w:t>.</w:t>
      </w:r>
    </w:p>
    <w:p w:rsidR="001D3EA8" w:rsidRPr="00A4464A" w:rsidRDefault="001D3EA8" w:rsidP="001D3EA8">
      <w:pPr>
        <w:pStyle w:val="c2"/>
        <w:shd w:val="clear" w:color="auto" w:fill="FFFFFF"/>
        <w:spacing w:before="0" w:beforeAutospacing="0" w:after="0" w:afterAutospacing="0" w:line="360" w:lineRule="auto"/>
        <w:ind w:right="-284" w:firstLine="708"/>
        <w:jc w:val="both"/>
        <w:rPr>
          <w:color w:val="000000"/>
          <w:sz w:val="28"/>
          <w:szCs w:val="28"/>
        </w:rPr>
      </w:pPr>
      <w:r w:rsidRPr="00A4464A">
        <w:rPr>
          <w:rStyle w:val="c6"/>
          <w:iCs/>
          <w:color w:val="000000"/>
          <w:sz w:val="28"/>
          <w:szCs w:val="28"/>
        </w:rPr>
        <w:t xml:space="preserve">В первую очередь, следует организовать рабочее место таким образом, чтобы </w:t>
      </w:r>
      <w:r w:rsidR="00B94179">
        <w:rPr>
          <w:rStyle w:val="c6"/>
          <w:iCs/>
          <w:color w:val="000000"/>
          <w:sz w:val="28"/>
          <w:szCs w:val="28"/>
        </w:rPr>
        <w:t xml:space="preserve">студент </w:t>
      </w:r>
      <w:r w:rsidR="00B94179" w:rsidRPr="00A4464A">
        <w:rPr>
          <w:rStyle w:val="c6"/>
          <w:iCs/>
          <w:color w:val="000000"/>
          <w:sz w:val="28"/>
          <w:szCs w:val="28"/>
        </w:rPr>
        <w:t>как</w:t>
      </w:r>
      <w:r w:rsidRPr="00A4464A">
        <w:rPr>
          <w:rStyle w:val="c6"/>
          <w:iCs/>
          <w:color w:val="000000"/>
          <w:sz w:val="28"/>
          <w:szCs w:val="28"/>
        </w:rPr>
        <w:t xml:space="preserve"> можно меньше отвлекался.</w:t>
      </w:r>
    </w:p>
    <w:p w:rsidR="001D3EA8" w:rsidRPr="00054E1E" w:rsidRDefault="00774BB2" w:rsidP="001D3EA8">
      <w:pPr>
        <w:pStyle w:val="c2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1D3EA8">
        <w:rPr>
          <w:color w:val="000000"/>
          <w:sz w:val="28"/>
          <w:szCs w:val="28"/>
        </w:rPr>
        <w:t xml:space="preserve"> </w:t>
      </w:r>
      <w:r w:rsidR="001D3EA8" w:rsidRPr="00054E1E">
        <w:rPr>
          <w:color w:val="000000"/>
          <w:sz w:val="28"/>
          <w:szCs w:val="28"/>
        </w:rPr>
        <w:t xml:space="preserve">Посадите </w:t>
      </w:r>
      <w:r w:rsidR="001F4BFB">
        <w:rPr>
          <w:color w:val="000000"/>
          <w:sz w:val="28"/>
          <w:szCs w:val="28"/>
        </w:rPr>
        <w:t>его</w:t>
      </w:r>
      <w:r w:rsidR="001D3EA8" w:rsidRPr="00054E1E">
        <w:rPr>
          <w:color w:val="000000"/>
          <w:sz w:val="28"/>
          <w:szCs w:val="28"/>
        </w:rPr>
        <w:t xml:space="preserve"> впереди или в центре класса, подальше от того, что может его отвлечь.</w:t>
      </w:r>
    </w:p>
    <w:p w:rsidR="001D3EA8" w:rsidRPr="00054E1E" w:rsidRDefault="00774BB2" w:rsidP="001D3EA8">
      <w:pPr>
        <w:pStyle w:val="c2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1D3EA8">
        <w:rPr>
          <w:color w:val="000000"/>
          <w:sz w:val="28"/>
          <w:szCs w:val="28"/>
        </w:rPr>
        <w:t xml:space="preserve"> </w:t>
      </w:r>
      <w:r w:rsidR="001D3EA8" w:rsidRPr="00054E1E">
        <w:rPr>
          <w:color w:val="000000"/>
          <w:sz w:val="28"/>
          <w:szCs w:val="28"/>
        </w:rPr>
        <w:t xml:space="preserve">Посадите его возле </w:t>
      </w:r>
      <w:r w:rsidR="001F4BFB">
        <w:rPr>
          <w:color w:val="000000"/>
          <w:sz w:val="28"/>
          <w:szCs w:val="28"/>
        </w:rPr>
        <w:t>студента</w:t>
      </w:r>
      <w:r w:rsidR="001D3EA8" w:rsidRPr="00054E1E">
        <w:rPr>
          <w:color w:val="000000"/>
          <w:sz w:val="28"/>
          <w:szCs w:val="28"/>
        </w:rPr>
        <w:t>, который может служить положительным образцом для подражания.</w:t>
      </w:r>
    </w:p>
    <w:p w:rsidR="001D3EA8" w:rsidRPr="00054E1E" w:rsidRDefault="00774BB2" w:rsidP="001D3EA8">
      <w:pPr>
        <w:pStyle w:val="c2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3)</w:t>
      </w:r>
      <w:r w:rsidR="001D3EA8">
        <w:rPr>
          <w:color w:val="000000"/>
          <w:sz w:val="28"/>
          <w:szCs w:val="28"/>
        </w:rPr>
        <w:t xml:space="preserve"> </w:t>
      </w:r>
      <w:r w:rsidR="001D3EA8" w:rsidRPr="00054E1E">
        <w:rPr>
          <w:color w:val="000000"/>
          <w:sz w:val="28"/>
          <w:szCs w:val="28"/>
        </w:rPr>
        <w:t>Используйте как можно больше наглядных средств обучения.</w:t>
      </w:r>
    </w:p>
    <w:p w:rsidR="001D3EA8" w:rsidRPr="00054E1E" w:rsidRDefault="00774BB2" w:rsidP="001D3EA8">
      <w:pPr>
        <w:pStyle w:val="c2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1D3EA8">
        <w:rPr>
          <w:color w:val="000000"/>
          <w:sz w:val="28"/>
          <w:szCs w:val="28"/>
        </w:rPr>
        <w:t xml:space="preserve"> </w:t>
      </w:r>
      <w:r w:rsidR="001D3EA8" w:rsidRPr="00054E1E">
        <w:rPr>
          <w:color w:val="000000"/>
          <w:sz w:val="28"/>
          <w:szCs w:val="28"/>
        </w:rPr>
        <w:t xml:space="preserve">Если </w:t>
      </w:r>
      <w:r w:rsidR="001F4BFB">
        <w:rPr>
          <w:color w:val="000000"/>
          <w:sz w:val="28"/>
          <w:szCs w:val="28"/>
        </w:rPr>
        <w:t xml:space="preserve">студент </w:t>
      </w:r>
      <w:r w:rsidR="001D3EA8" w:rsidRPr="00054E1E">
        <w:rPr>
          <w:color w:val="000000"/>
          <w:sz w:val="28"/>
          <w:szCs w:val="28"/>
        </w:rPr>
        <w:t>теряет внимание и начинает мешать, займите его (дайте ему прочитать вслух часть учебного параграфа или условие задачи).</w:t>
      </w:r>
    </w:p>
    <w:p w:rsidR="001D3EA8" w:rsidRPr="00054E1E" w:rsidRDefault="00774BB2" w:rsidP="001D3EA8">
      <w:pPr>
        <w:pStyle w:val="c2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="001D3EA8">
        <w:rPr>
          <w:color w:val="000000"/>
          <w:sz w:val="28"/>
          <w:szCs w:val="28"/>
        </w:rPr>
        <w:t xml:space="preserve"> </w:t>
      </w:r>
      <w:r w:rsidR="001D3EA8" w:rsidRPr="00054E1E">
        <w:rPr>
          <w:color w:val="000000"/>
          <w:sz w:val="28"/>
          <w:szCs w:val="28"/>
        </w:rPr>
        <w:t xml:space="preserve">Если </w:t>
      </w:r>
      <w:r w:rsidR="001F4BFB">
        <w:rPr>
          <w:color w:val="000000"/>
          <w:sz w:val="28"/>
          <w:szCs w:val="28"/>
        </w:rPr>
        <w:t>студент</w:t>
      </w:r>
      <w:r w:rsidR="001D3EA8" w:rsidRPr="00054E1E">
        <w:rPr>
          <w:color w:val="000000"/>
          <w:sz w:val="28"/>
          <w:szCs w:val="28"/>
        </w:rPr>
        <w:t xml:space="preserve"> отвлекается, незаметно для других подайте ему знак вернуться к заданию или просто подойдите к нему и дотроньтесь до плеча, дав </w:t>
      </w:r>
      <w:r w:rsidR="00BC4D5E" w:rsidRPr="00054E1E">
        <w:rPr>
          <w:color w:val="000000"/>
          <w:sz w:val="28"/>
          <w:szCs w:val="28"/>
        </w:rPr>
        <w:t>понять, что</w:t>
      </w:r>
      <w:r w:rsidR="001D3EA8" w:rsidRPr="00054E1E">
        <w:rPr>
          <w:color w:val="000000"/>
          <w:sz w:val="28"/>
          <w:szCs w:val="28"/>
        </w:rPr>
        <w:t xml:space="preserve"> он неправильно себя ведет, не ругаясь и не крича при этом.</w:t>
      </w:r>
    </w:p>
    <w:p w:rsidR="001D3EA8" w:rsidRDefault="00774BB2" w:rsidP="001D3EA8">
      <w:pPr>
        <w:pStyle w:val="c2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</w:t>
      </w:r>
      <w:r w:rsidR="001D3EA8">
        <w:rPr>
          <w:color w:val="000000"/>
          <w:sz w:val="28"/>
          <w:szCs w:val="28"/>
        </w:rPr>
        <w:t xml:space="preserve"> </w:t>
      </w:r>
      <w:r w:rsidR="00B63AF4">
        <w:rPr>
          <w:color w:val="000000"/>
          <w:sz w:val="28"/>
          <w:szCs w:val="28"/>
        </w:rPr>
        <w:t xml:space="preserve"> </w:t>
      </w:r>
      <w:r w:rsidR="001F4BFB">
        <w:rPr>
          <w:color w:val="000000"/>
          <w:sz w:val="28"/>
          <w:szCs w:val="28"/>
        </w:rPr>
        <w:t>Поощряйте стремление к учебе.</w:t>
      </w:r>
    </w:p>
    <w:p w:rsidR="001D3EA8" w:rsidRPr="00A4464A" w:rsidRDefault="00B63AF4" w:rsidP="001D3EA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 w:rsidR="001D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3EA8">
        <w:rPr>
          <w:color w:val="000000"/>
        </w:rPr>
        <w:t xml:space="preserve"> </w:t>
      </w:r>
      <w:r w:rsidR="001D3EA8" w:rsidRPr="00A4464A">
        <w:rPr>
          <w:rFonts w:ascii="Times New Roman" w:hAnsi="Times New Roman" w:cs="Times New Roman"/>
          <w:color w:val="000000"/>
          <w:sz w:val="28"/>
          <w:szCs w:val="28"/>
        </w:rPr>
        <w:t>На определенный отрезок времени давать только одно задание.</w:t>
      </w:r>
    </w:p>
    <w:p w:rsidR="001D3EA8" w:rsidRPr="00A4464A" w:rsidRDefault="00B63AF4" w:rsidP="00B63AF4">
      <w:pPr>
        <w:spacing w:after="0" w:line="360" w:lineRule="auto"/>
        <w:ind w:right="-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8)</w:t>
      </w:r>
      <w:r w:rsidR="001D3EA8" w:rsidRPr="00A446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3E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3EA8" w:rsidRPr="00A4464A">
        <w:rPr>
          <w:rFonts w:ascii="Times New Roman" w:hAnsi="Times New Roman" w:cs="Times New Roman"/>
          <w:color w:val="000000"/>
          <w:sz w:val="28"/>
          <w:szCs w:val="28"/>
        </w:rPr>
        <w:t xml:space="preserve">Дозировать </w:t>
      </w:r>
      <w:r w:rsidR="001F4BFB">
        <w:rPr>
          <w:rFonts w:ascii="Times New Roman" w:hAnsi="Times New Roman" w:cs="Times New Roman"/>
          <w:color w:val="000000"/>
          <w:sz w:val="28"/>
          <w:szCs w:val="28"/>
        </w:rPr>
        <w:t xml:space="preserve">студенту </w:t>
      </w:r>
      <w:r w:rsidR="001D3EA8" w:rsidRPr="00A4464A">
        <w:rPr>
          <w:rFonts w:ascii="Times New Roman" w:hAnsi="Times New Roman" w:cs="Times New Roman"/>
          <w:color w:val="000000"/>
          <w:sz w:val="28"/>
          <w:szCs w:val="28"/>
        </w:rPr>
        <w:t>выполнение большого задания, предлагать его в виде последовательных частей и перио</w:t>
      </w:r>
      <w:r w:rsidR="001D3EA8" w:rsidRPr="00A4464A">
        <w:rPr>
          <w:rFonts w:ascii="Times New Roman" w:hAnsi="Times New Roman" w:cs="Times New Roman"/>
          <w:color w:val="000000"/>
          <w:sz w:val="28"/>
          <w:szCs w:val="28"/>
        </w:rPr>
        <w:softHyphen/>
        <w:t>дически контролировать ход работы над каждой из час</w:t>
      </w:r>
      <w:r w:rsidR="001D3EA8" w:rsidRPr="00A4464A">
        <w:rPr>
          <w:rFonts w:ascii="Times New Roman" w:hAnsi="Times New Roman" w:cs="Times New Roman"/>
          <w:color w:val="000000"/>
          <w:sz w:val="28"/>
          <w:szCs w:val="28"/>
        </w:rPr>
        <w:softHyphen/>
        <w:t>тей, внося необходимые коррективы.</w:t>
      </w:r>
    </w:p>
    <w:p w:rsidR="001D3EA8" w:rsidRPr="00A4464A" w:rsidRDefault="00B63AF4" w:rsidP="00B63AF4">
      <w:pPr>
        <w:spacing w:after="0" w:line="360" w:lineRule="auto"/>
        <w:ind w:right="-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9)</w:t>
      </w:r>
      <w:r w:rsidR="001D3EA8" w:rsidRPr="00A446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3E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3EA8" w:rsidRPr="00A4464A">
        <w:rPr>
          <w:rFonts w:ascii="Times New Roman" w:hAnsi="Times New Roman" w:cs="Times New Roman"/>
          <w:color w:val="000000"/>
          <w:sz w:val="28"/>
          <w:szCs w:val="28"/>
        </w:rPr>
        <w:t>Во время учебного дня предусматривать возмож</w:t>
      </w:r>
      <w:r w:rsidR="001D3EA8" w:rsidRPr="00A4464A">
        <w:rPr>
          <w:rFonts w:ascii="Times New Roman" w:hAnsi="Times New Roman" w:cs="Times New Roman"/>
          <w:color w:val="000000"/>
          <w:sz w:val="28"/>
          <w:szCs w:val="28"/>
        </w:rPr>
        <w:softHyphen/>
        <w:t>ности для двигательной “разрядки”: занятия физическим трудом, спортивные упражнения.</w:t>
      </w:r>
    </w:p>
    <w:p w:rsidR="001F4BFB" w:rsidRDefault="001D3EA8" w:rsidP="001D3EA8">
      <w:pPr>
        <w:pStyle w:val="c2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B63AF4">
        <w:rPr>
          <w:color w:val="000000"/>
          <w:sz w:val="28"/>
          <w:szCs w:val="28"/>
        </w:rPr>
        <w:t xml:space="preserve">) </w:t>
      </w:r>
      <w:r w:rsidRPr="00054E1E">
        <w:rPr>
          <w:color w:val="000000"/>
          <w:sz w:val="28"/>
          <w:szCs w:val="28"/>
        </w:rPr>
        <w:t xml:space="preserve">Создайте список правил, которые </w:t>
      </w:r>
      <w:r w:rsidR="001F4BFB">
        <w:rPr>
          <w:color w:val="000000"/>
          <w:sz w:val="28"/>
          <w:szCs w:val="28"/>
        </w:rPr>
        <w:t>студенты</w:t>
      </w:r>
      <w:r w:rsidRPr="00054E1E">
        <w:rPr>
          <w:color w:val="000000"/>
          <w:sz w:val="28"/>
          <w:szCs w:val="28"/>
        </w:rPr>
        <w:t xml:space="preserve"> должны выполнять. Сформулируйте список в позитивной форме: что надо делать, а не то, чего делать не следует. </w:t>
      </w:r>
    </w:p>
    <w:p w:rsidR="001D3EA8" w:rsidRPr="00054E1E" w:rsidRDefault="001D3EA8" w:rsidP="001D3EA8">
      <w:pPr>
        <w:pStyle w:val="c2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B63AF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054E1E">
        <w:rPr>
          <w:color w:val="000000"/>
          <w:sz w:val="28"/>
          <w:szCs w:val="28"/>
        </w:rPr>
        <w:t xml:space="preserve">Сообщайте родителям не только об отрицательных сторонах </w:t>
      </w:r>
      <w:r w:rsidR="001F4BFB">
        <w:rPr>
          <w:color w:val="000000"/>
          <w:sz w:val="28"/>
          <w:szCs w:val="28"/>
        </w:rPr>
        <w:t>студента</w:t>
      </w:r>
      <w:r w:rsidRPr="00054E1E">
        <w:rPr>
          <w:color w:val="000000"/>
          <w:sz w:val="28"/>
          <w:szCs w:val="28"/>
        </w:rPr>
        <w:t>, но о положительных.</w:t>
      </w:r>
    </w:p>
    <w:p w:rsidR="001D3EA8" w:rsidRPr="00054E1E" w:rsidRDefault="001D3EA8" w:rsidP="001D3EA8">
      <w:pPr>
        <w:pStyle w:val="c2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B63AF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054E1E">
        <w:rPr>
          <w:color w:val="000000"/>
          <w:sz w:val="28"/>
          <w:szCs w:val="28"/>
        </w:rPr>
        <w:t>Сократите количество экзаменов и проверочных работ, ограниченных во времени. Подобные экзамены не имеют большой образовательной ценности и не позволяют многим детям с СДВГ продемонстрировать свои знания.</w:t>
      </w:r>
    </w:p>
    <w:p w:rsidR="001D3EA8" w:rsidRPr="00054E1E" w:rsidRDefault="001D3EA8" w:rsidP="001D3EA8">
      <w:pPr>
        <w:pStyle w:val="c2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B63AF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054E1E">
        <w:rPr>
          <w:color w:val="000000"/>
          <w:sz w:val="28"/>
          <w:szCs w:val="28"/>
        </w:rPr>
        <w:t xml:space="preserve">Всегда записывайте на доске указания по выполнению заданий. Оставляйте указания на доске до окончания занятий. Есть </w:t>
      </w:r>
      <w:r w:rsidR="001F4BFB">
        <w:rPr>
          <w:color w:val="000000"/>
          <w:sz w:val="28"/>
          <w:szCs w:val="28"/>
        </w:rPr>
        <w:t>студенты</w:t>
      </w:r>
      <w:r w:rsidRPr="00054E1E">
        <w:rPr>
          <w:color w:val="000000"/>
          <w:sz w:val="28"/>
          <w:szCs w:val="28"/>
        </w:rPr>
        <w:t>, которые не могут самостоятельно записать или запомнить устные указания.</w:t>
      </w:r>
    </w:p>
    <w:p w:rsidR="001D3EA8" w:rsidRPr="00054E1E" w:rsidRDefault="001D3EA8" w:rsidP="001D3EA8">
      <w:pPr>
        <w:pStyle w:val="c2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B63AF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054E1E">
        <w:rPr>
          <w:color w:val="000000"/>
          <w:sz w:val="28"/>
          <w:szCs w:val="28"/>
        </w:rPr>
        <w:t>Позволяйте себе шутить, быть оригинальными. Это может разрядить обстановку.</w:t>
      </w:r>
    </w:p>
    <w:p w:rsidR="001D3EA8" w:rsidRDefault="001D3EA8" w:rsidP="001D3EA8">
      <w:pPr>
        <w:pStyle w:val="c2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B63AF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054E1E">
        <w:rPr>
          <w:color w:val="000000"/>
          <w:sz w:val="28"/>
          <w:szCs w:val="28"/>
        </w:rPr>
        <w:t xml:space="preserve">Организуйте творческие уроки, где </w:t>
      </w:r>
      <w:r w:rsidR="001F4BFB">
        <w:rPr>
          <w:color w:val="000000"/>
          <w:sz w:val="28"/>
          <w:szCs w:val="28"/>
        </w:rPr>
        <w:t>студент</w:t>
      </w:r>
      <w:r w:rsidRPr="00054E1E">
        <w:rPr>
          <w:color w:val="000000"/>
          <w:sz w:val="28"/>
          <w:szCs w:val="28"/>
        </w:rPr>
        <w:t xml:space="preserve"> с СДВГ может показать свои творческие способности.</w:t>
      </w:r>
    </w:p>
    <w:p w:rsidR="001F6255" w:rsidRDefault="008D188A" w:rsidP="006D4E02">
      <w:pPr>
        <w:pStyle w:val="c377"/>
        <w:spacing w:before="0" w:beforeAutospacing="0" w:after="0" w:afterAutospacing="0" w:line="360" w:lineRule="auto"/>
        <w:ind w:right="-284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Преподаватель</w:t>
      </w:r>
      <w:r w:rsidR="001D3EA8" w:rsidRPr="008839AD">
        <w:rPr>
          <w:sz w:val="28"/>
          <w:szCs w:val="28"/>
        </w:rPr>
        <w:t xml:space="preserve"> и психолог должны объяснить родителям </w:t>
      </w:r>
      <w:r w:rsidR="001F4BFB">
        <w:rPr>
          <w:sz w:val="28"/>
          <w:szCs w:val="28"/>
        </w:rPr>
        <w:t>студента</w:t>
      </w:r>
      <w:r w:rsidR="001D3EA8" w:rsidRPr="008839AD">
        <w:rPr>
          <w:sz w:val="28"/>
          <w:szCs w:val="28"/>
        </w:rPr>
        <w:t>, что им необходимо придерживать</w:t>
      </w:r>
      <w:r w:rsidR="001D3EA8" w:rsidRPr="008839AD">
        <w:rPr>
          <w:sz w:val="28"/>
          <w:szCs w:val="28"/>
        </w:rPr>
        <w:softHyphen/>
        <w:t xml:space="preserve">ся определенной тактики воспитательных </w:t>
      </w:r>
      <w:r w:rsidR="001D3EA8" w:rsidRPr="008839AD">
        <w:rPr>
          <w:sz w:val="28"/>
          <w:szCs w:val="28"/>
        </w:rPr>
        <w:lastRenderedPageBreak/>
        <w:t xml:space="preserve">воздействий. Они должны помнить, что улучшение состояния </w:t>
      </w:r>
      <w:r w:rsidR="001F4BFB">
        <w:rPr>
          <w:sz w:val="28"/>
          <w:szCs w:val="28"/>
        </w:rPr>
        <w:t>подростка</w:t>
      </w:r>
      <w:r w:rsidR="001D3EA8" w:rsidRPr="008839AD">
        <w:rPr>
          <w:sz w:val="28"/>
          <w:szCs w:val="28"/>
        </w:rPr>
        <w:t xml:space="preserve"> в</w:t>
      </w:r>
      <w:r w:rsidR="001D3EA8">
        <w:rPr>
          <w:sz w:val="28"/>
          <w:szCs w:val="28"/>
        </w:rPr>
        <w:t xml:space="preserve"> </w:t>
      </w:r>
      <w:r w:rsidR="001D3EA8" w:rsidRPr="008839AD">
        <w:rPr>
          <w:sz w:val="28"/>
          <w:szCs w:val="28"/>
        </w:rPr>
        <w:t>значительной мере зависит от доброго, спокойного и последовательного отношения к нему.</w:t>
      </w:r>
      <w:r w:rsidR="001D3EA8" w:rsidRPr="008839AD">
        <w:rPr>
          <w:sz w:val="28"/>
          <w:szCs w:val="28"/>
          <w:shd w:val="clear" w:color="auto" w:fill="FFFFFF"/>
        </w:rPr>
        <w:t xml:space="preserve"> Незнание того, что у </w:t>
      </w:r>
      <w:r w:rsidR="001F4BFB">
        <w:rPr>
          <w:sz w:val="28"/>
          <w:szCs w:val="28"/>
          <w:shd w:val="clear" w:color="auto" w:fill="FFFFFF"/>
        </w:rPr>
        <w:t>него</w:t>
      </w:r>
      <w:r w:rsidR="001D3EA8" w:rsidRPr="008839AD">
        <w:rPr>
          <w:sz w:val="28"/>
          <w:szCs w:val="28"/>
          <w:shd w:val="clear" w:color="auto" w:fill="FFFFFF"/>
        </w:rPr>
        <w:t xml:space="preserve"> есть функциональные отклонения в работе мозговых структур, и неумение создать ему соответствующий режим обучения и жизни в целом порождают множество проблем в обучении.</w:t>
      </w:r>
      <w:r w:rsidR="006D4E02" w:rsidRPr="006D4E02">
        <w:rPr>
          <w:color w:val="000000"/>
          <w:sz w:val="28"/>
          <w:szCs w:val="28"/>
        </w:rPr>
        <w:t xml:space="preserve"> </w:t>
      </w:r>
      <w:r w:rsidR="006D4E02">
        <w:rPr>
          <w:color w:val="000000"/>
          <w:sz w:val="28"/>
          <w:szCs w:val="28"/>
        </w:rPr>
        <w:t>[10</w:t>
      </w:r>
      <w:r w:rsidR="006D4E02" w:rsidRPr="00303328">
        <w:rPr>
          <w:color w:val="000000"/>
          <w:sz w:val="28"/>
          <w:szCs w:val="28"/>
        </w:rPr>
        <w:t>]</w:t>
      </w:r>
    </w:p>
    <w:p w:rsidR="006D4E02" w:rsidRPr="006D4E02" w:rsidRDefault="006D4E02" w:rsidP="006D4E02">
      <w:pPr>
        <w:pStyle w:val="c377"/>
        <w:spacing w:before="0" w:beforeAutospacing="0" w:after="0" w:afterAutospacing="0" w:line="360" w:lineRule="auto"/>
        <w:ind w:right="-284" w:firstLine="708"/>
        <w:jc w:val="both"/>
        <w:rPr>
          <w:sz w:val="28"/>
          <w:szCs w:val="28"/>
        </w:rPr>
      </w:pPr>
    </w:p>
    <w:p w:rsidR="00BD2470" w:rsidRDefault="001F6255" w:rsidP="008D188A">
      <w:pPr>
        <w:pStyle w:val="c12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sz w:val="28"/>
          <w:szCs w:val="28"/>
        </w:rPr>
        <w:t>2</w:t>
      </w:r>
      <w:r w:rsidR="008E711C">
        <w:rPr>
          <w:rStyle w:val="c4"/>
          <w:b/>
          <w:bCs/>
          <w:sz w:val="28"/>
          <w:szCs w:val="28"/>
        </w:rPr>
        <w:t>.5</w:t>
      </w:r>
      <w:r w:rsidR="001D3EA8">
        <w:rPr>
          <w:rStyle w:val="c4"/>
          <w:b/>
          <w:bCs/>
          <w:sz w:val="28"/>
          <w:szCs w:val="28"/>
        </w:rPr>
        <w:t>.2</w:t>
      </w:r>
      <w:r w:rsidR="00263F1D">
        <w:rPr>
          <w:rStyle w:val="c4"/>
          <w:b/>
          <w:bCs/>
          <w:sz w:val="28"/>
          <w:szCs w:val="28"/>
        </w:rPr>
        <w:t>.</w:t>
      </w:r>
      <w:r w:rsidR="001D3EA8">
        <w:rPr>
          <w:rStyle w:val="c4"/>
          <w:b/>
          <w:bCs/>
          <w:sz w:val="28"/>
          <w:szCs w:val="28"/>
        </w:rPr>
        <w:t xml:space="preserve"> </w:t>
      </w:r>
      <w:r w:rsidR="001D3EA8">
        <w:rPr>
          <w:rStyle w:val="c4"/>
          <w:b/>
          <w:bCs/>
          <w:color w:val="000000"/>
          <w:sz w:val="28"/>
          <w:szCs w:val="28"/>
        </w:rPr>
        <w:t xml:space="preserve">Практические </w:t>
      </w:r>
      <w:r w:rsidR="001D3EA8">
        <w:rPr>
          <w:rStyle w:val="c4"/>
          <w:b/>
          <w:bCs/>
          <w:sz w:val="28"/>
          <w:szCs w:val="28"/>
        </w:rPr>
        <w:t>р</w:t>
      </w:r>
      <w:r w:rsidR="001D3EA8" w:rsidRPr="00EB18D8">
        <w:rPr>
          <w:rStyle w:val="c4"/>
          <w:b/>
          <w:bCs/>
          <w:sz w:val="28"/>
          <w:szCs w:val="28"/>
        </w:rPr>
        <w:t>екомендации</w:t>
      </w:r>
      <w:r w:rsidR="001D3EA8">
        <w:rPr>
          <w:rStyle w:val="c4"/>
          <w:b/>
          <w:bCs/>
          <w:color w:val="525252"/>
        </w:rPr>
        <w:t xml:space="preserve"> </w:t>
      </w:r>
      <w:r w:rsidR="001D3EA8">
        <w:rPr>
          <w:rStyle w:val="c4"/>
          <w:b/>
          <w:bCs/>
          <w:color w:val="000000"/>
          <w:sz w:val="28"/>
          <w:szCs w:val="28"/>
        </w:rPr>
        <w:t xml:space="preserve">родителям </w:t>
      </w:r>
      <w:r w:rsidR="001D3EA8" w:rsidRPr="00054E1E">
        <w:rPr>
          <w:rStyle w:val="c4"/>
          <w:b/>
          <w:bCs/>
          <w:color w:val="000000"/>
          <w:sz w:val="28"/>
          <w:szCs w:val="28"/>
        </w:rPr>
        <w:t>в обучении</w:t>
      </w:r>
      <w:r w:rsidR="001D3EA8">
        <w:rPr>
          <w:rStyle w:val="c4"/>
          <w:b/>
          <w:bCs/>
          <w:color w:val="000000"/>
          <w:sz w:val="28"/>
          <w:szCs w:val="28"/>
        </w:rPr>
        <w:t xml:space="preserve"> и воспитании </w:t>
      </w:r>
      <w:r w:rsidR="001F4BFB">
        <w:rPr>
          <w:rStyle w:val="c4"/>
          <w:b/>
          <w:bCs/>
          <w:color w:val="000000"/>
          <w:sz w:val="28"/>
          <w:szCs w:val="28"/>
        </w:rPr>
        <w:t xml:space="preserve">подростков </w:t>
      </w:r>
      <w:r w:rsidR="001D3EA8" w:rsidRPr="00054E1E">
        <w:rPr>
          <w:rStyle w:val="c4"/>
          <w:b/>
          <w:bCs/>
          <w:color w:val="000000"/>
          <w:sz w:val="28"/>
          <w:szCs w:val="28"/>
        </w:rPr>
        <w:t>с</w:t>
      </w:r>
      <w:r w:rsidR="001D3EA8" w:rsidRPr="00EB18D8">
        <w:rPr>
          <w:color w:val="000000"/>
          <w:sz w:val="28"/>
          <w:szCs w:val="28"/>
          <w:shd w:val="clear" w:color="auto" w:fill="FFFFFF"/>
        </w:rPr>
        <w:t xml:space="preserve"> </w:t>
      </w:r>
      <w:r w:rsidR="001D3EA8" w:rsidRPr="00EB18D8">
        <w:rPr>
          <w:b/>
          <w:color w:val="000000"/>
          <w:sz w:val="28"/>
          <w:szCs w:val="28"/>
          <w:shd w:val="clear" w:color="auto" w:fill="FFFFFF"/>
        </w:rPr>
        <w:t>СДВГ</w:t>
      </w:r>
    </w:p>
    <w:p w:rsidR="001D3EA8" w:rsidRDefault="001D3EA8" w:rsidP="001D3EA8">
      <w:pPr>
        <w:pStyle w:val="c2"/>
        <w:shd w:val="clear" w:color="auto" w:fill="FFFFFF"/>
        <w:spacing w:before="0" w:beforeAutospacing="0" w:after="0" w:afterAutospacing="0" w:line="360" w:lineRule="auto"/>
        <w:ind w:right="-284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Родителям необходимо н</w:t>
      </w:r>
      <w:r w:rsidRPr="000E1418">
        <w:rPr>
          <w:sz w:val="28"/>
          <w:szCs w:val="28"/>
        </w:rPr>
        <w:t>ормализовать обстановку в семье</w:t>
      </w:r>
      <w:r w:rsidR="001F4BFB">
        <w:rPr>
          <w:sz w:val="28"/>
          <w:szCs w:val="28"/>
        </w:rPr>
        <w:t xml:space="preserve"> подростка</w:t>
      </w:r>
      <w:r w:rsidRPr="000E1418">
        <w:rPr>
          <w:sz w:val="28"/>
          <w:szCs w:val="28"/>
        </w:rPr>
        <w:t xml:space="preserve">, его взаимоотношений с </w:t>
      </w:r>
      <w:r>
        <w:rPr>
          <w:sz w:val="28"/>
          <w:szCs w:val="28"/>
        </w:rPr>
        <w:t>ними</w:t>
      </w:r>
      <w:r w:rsidRPr="000E1418">
        <w:rPr>
          <w:sz w:val="28"/>
          <w:szCs w:val="28"/>
        </w:rPr>
        <w:t xml:space="preserve"> и другими взрослыми. Важно научить членов семьи избегать новых </w:t>
      </w:r>
      <w:r w:rsidRPr="00054E1E">
        <w:rPr>
          <w:iCs/>
          <w:sz w:val="28"/>
          <w:szCs w:val="28"/>
        </w:rPr>
        <w:t>конфликтных</w:t>
      </w:r>
      <w:r w:rsidRPr="00054E1E">
        <w:rPr>
          <w:sz w:val="28"/>
          <w:szCs w:val="28"/>
        </w:rPr>
        <w:t> с</w:t>
      </w:r>
      <w:r w:rsidRPr="000E1418">
        <w:rPr>
          <w:sz w:val="28"/>
          <w:szCs w:val="28"/>
        </w:rPr>
        <w:t xml:space="preserve">итуаций. Установить контакт </w:t>
      </w:r>
      <w:r w:rsidR="001F4BFB">
        <w:rPr>
          <w:sz w:val="28"/>
          <w:szCs w:val="28"/>
        </w:rPr>
        <w:t xml:space="preserve">с </w:t>
      </w:r>
      <w:r w:rsidRPr="000E1418">
        <w:rPr>
          <w:sz w:val="28"/>
          <w:szCs w:val="28"/>
        </w:rPr>
        <w:t>педагогами, ознакомить их с информацией о сущно</w:t>
      </w:r>
      <w:r>
        <w:rPr>
          <w:sz w:val="28"/>
          <w:szCs w:val="28"/>
        </w:rPr>
        <w:t>сти и основных проявлениях СДВГ</w:t>
      </w:r>
      <w:r w:rsidRPr="000E1418">
        <w:rPr>
          <w:sz w:val="28"/>
          <w:szCs w:val="28"/>
        </w:rPr>
        <w:t xml:space="preserve">. Добиться повышения у </w:t>
      </w:r>
      <w:r w:rsidR="001F4BFB">
        <w:rPr>
          <w:sz w:val="28"/>
          <w:szCs w:val="28"/>
        </w:rPr>
        <w:t>подростка</w:t>
      </w:r>
      <w:r w:rsidRPr="000E1418">
        <w:rPr>
          <w:sz w:val="28"/>
          <w:szCs w:val="28"/>
        </w:rPr>
        <w:t xml:space="preserve"> самооценки, уверенности в собственных силах за счет усвоения им новых навыков, достижений успехов в учебе и повседневной жизни.</w:t>
      </w:r>
      <w:r w:rsidRPr="00054E1E">
        <w:rPr>
          <w:color w:val="000000"/>
          <w:sz w:val="28"/>
          <w:szCs w:val="28"/>
        </w:rPr>
        <w:t xml:space="preserve"> </w:t>
      </w:r>
    </w:p>
    <w:p w:rsidR="001D3EA8" w:rsidRDefault="001D3EA8" w:rsidP="001D3EA8">
      <w:pPr>
        <w:pStyle w:val="c2"/>
        <w:shd w:val="clear" w:color="auto" w:fill="FFFFFF"/>
        <w:spacing w:before="0" w:beforeAutospacing="0" w:after="0" w:afterAutospacing="0" w:line="360" w:lineRule="auto"/>
        <w:ind w:right="-284" w:firstLine="708"/>
        <w:jc w:val="both"/>
        <w:rPr>
          <w:color w:val="000000"/>
          <w:sz w:val="28"/>
          <w:szCs w:val="28"/>
        </w:rPr>
      </w:pPr>
      <w:r w:rsidRPr="00054E1E">
        <w:rPr>
          <w:color w:val="000000"/>
          <w:sz w:val="28"/>
          <w:szCs w:val="28"/>
        </w:rPr>
        <w:t xml:space="preserve"> Необходим постоянный диалог между родителями и учителем для быстрого и качественного реагирования на изменения в поведении и учебных результатах </w:t>
      </w:r>
      <w:r w:rsidR="001F4BFB">
        <w:rPr>
          <w:color w:val="000000"/>
          <w:sz w:val="28"/>
          <w:szCs w:val="28"/>
        </w:rPr>
        <w:t>подростка</w:t>
      </w:r>
      <w:r w:rsidRPr="00054E1E">
        <w:rPr>
          <w:color w:val="000000"/>
          <w:sz w:val="28"/>
          <w:szCs w:val="28"/>
        </w:rPr>
        <w:t xml:space="preserve">. Это будет способствовать своевременной коррекции </w:t>
      </w:r>
      <w:r w:rsidR="001F4BFB">
        <w:rPr>
          <w:color w:val="000000"/>
          <w:sz w:val="28"/>
          <w:szCs w:val="28"/>
        </w:rPr>
        <w:t xml:space="preserve">его </w:t>
      </w:r>
      <w:r w:rsidRPr="00054E1E">
        <w:rPr>
          <w:color w:val="000000"/>
          <w:sz w:val="28"/>
          <w:szCs w:val="28"/>
        </w:rPr>
        <w:t>поведения и поможет ему построить хорошие отношения с одноклассниками.</w:t>
      </w:r>
    </w:p>
    <w:p w:rsidR="006D4E02" w:rsidRPr="006D4E02" w:rsidRDefault="001D3EA8" w:rsidP="006D4E02">
      <w:pPr>
        <w:pStyle w:val="c377"/>
        <w:spacing w:before="0" w:beforeAutospacing="0" w:after="0" w:afterAutospacing="0" w:line="360" w:lineRule="auto"/>
        <w:ind w:right="-284" w:firstLine="708"/>
        <w:jc w:val="both"/>
        <w:rPr>
          <w:sz w:val="28"/>
          <w:szCs w:val="28"/>
        </w:rPr>
      </w:pPr>
      <w:r w:rsidRPr="008839AD">
        <w:rPr>
          <w:color w:val="000000"/>
          <w:sz w:val="28"/>
          <w:szCs w:val="28"/>
        </w:rPr>
        <w:t xml:space="preserve">В воспитании </w:t>
      </w:r>
      <w:r w:rsidR="001F4BFB">
        <w:rPr>
          <w:color w:val="000000"/>
          <w:sz w:val="28"/>
          <w:szCs w:val="28"/>
        </w:rPr>
        <w:t>подростка</w:t>
      </w:r>
      <w:r w:rsidRPr="008839AD">
        <w:rPr>
          <w:color w:val="000000"/>
          <w:sz w:val="28"/>
          <w:szCs w:val="28"/>
        </w:rPr>
        <w:t xml:space="preserve"> с </w:t>
      </w:r>
      <w:r w:rsidRPr="008839AD">
        <w:rPr>
          <w:color w:val="000000"/>
          <w:sz w:val="28"/>
          <w:szCs w:val="28"/>
          <w:shd w:val="clear" w:color="auto" w:fill="FFFFFF"/>
        </w:rPr>
        <w:t>СДВГ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родителям необходимо избе</w:t>
      </w:r>
      <w:r w:rsidRPr="008839AD">
        <w:rPr>
          <w:color w:val="000000"/>
          <w:sz w:val="28"/>
          <w:szCs w:val="28"/>
        </w:rPr>
        <w:t>гать двух крайностей: проявления чрезмерной жалости и вседозволенности с одной стороны, а с другой – поста</w:t>
      </w:r>
      <w:r w:rsidRPr="008839AD">
        <w:rPr>
          <w:color w:val="000000"/>
          <w:sz w:val="28"/>
          <w:szCs w:val="28"/>
        </w:rPr>
        <w:softHyphen/>
        <w:t>новки перед ним повышенных требований, которые он не в состоянии выполнить, в сочетании с излишней пункту</w:t>
      </w:r>
      <w:r w:rsidRPr="008839AD">
        <w:rPr>
          <w:color w:val="000000"/>
          <w:sz w:val="28"/>
          <w:szCs w:val="28"/>
        </w:rPr>
        <w:softHyphen/>
        <w:t xml:space="preserve">альностью, жесткостью и наказаниями. Частое изменение указаний и колебания настроения родителей оказывают на </w:t>
      </w:r>
      <w:r w:rsidR="001F4BFB">
        <w:rPr>
          <w:color w:val="000000"/>
          <w:sz w:val="28"/>
          <w:szCs w:val="28"/>
        </w:rPr>
        <w:t>подростка</w:t>
      </w:r>
      <w:r w:rsidRPr="008839AD">
        <w:rPr>
          <w:color w:val="000000"/>
          <w:sz w:val="28"/>
          <w:szCs w:val="28"/>
        </w:rPr>
        <w:t xml:space="preserve"> негативное возд</w:t>
      </w:r>
      <w:r w:rsidR="001F4BFB">
        <w:rPr>
          <w:color w:val="000000"/>
          <w:sz w:val="28"/>
          <w:szCs w:val="28"/>
        </w:rPr>
        <w:t>ействие</w:t>
      </w:r>
      <w:r>
        <w:rPr>
          <w:color w:val="000000"/>
          <w:sz w:val="28"/>
          <w:szCs w:val="28"/>
        </w:rPr>
        <w:t>.</w:t>
      </w:r>
      <w:r w:rsidRPr="008839AD">
        <w:rPr>
          <w:color w:val="000000"/>
          <w:sz w:val="28"/>
          <w:szCs w:val="28"/>
        </w:rPr>
        <w:t xml:space="preserve"> Ро</w:t>
      </w:r>
      <w:r w:rsidRPr="008839AD">
        <w:rPr>
          <w:color w:val="000000"/>
          <w:sz w:val="28"/>
          <w:szCs w:val="28"/>
        </w:rPr>
        <w:softHyphen/>
        <w:t xml:space="preserve">дители также должны знать, что существующие у </w:t>
      </w:r>
      <w:r w:rsidR="001F4BFB">
        <w:rPr>
          <w:color w:val="000000"/>
          <w:sz w:val="28"/>
          <w:szCs w:val="28"/>
        </w:rPr>
        <w:t>подростка</w:t>
      </w:r>
      <w:r w:rsidRPr="008839AD">
        <w:rPr>
          <w:color w:val="000000"/>
          <w:sz w:val="28"/>
          <w:szCs w:val="28"/>
        </w:rPr>
        <w:t xml:space="preserve"> нарушения поведения поддаются исправлению, но про</w:t>
      </w:r>
      <w:r w:rsidRPr="008839AD">
        <w:rPr>
          <w:color w:val="000000"/>
          <w:sz w:val="28"/>
          <w:szCs w:val="28"/>
        </w:rPr>
        <w:softHyphen/>
        <w:t>цесс этот длительный и потребует от них больших усилий и огромного терпения</w:t>
      </w:r>
      <w:r w:rsidR="001F4BFB">
        <w:rPr>
          <w:color w:val="000000"/>
          <w:sz w:val="28"/>
          <w:szCs w:val="28"/>
        </w:rPr>
        <w:t>.</w:t>
      </w:r>
      <w:r w:rsidR="001F4BFB" w:rsidRPr="001F4BFB">
        <w:rPr>
          <w:b/>
          <w:color w:val="000000"/>
          <w:sz w:val="28"/>
          <w:szCs w:val="28"/>
        </w:rPr>
        <w:t xml:space="preserve"> </w:t>
      </w:r>
      <w:r w:rsidR="001F4BFB" w:rsidRPr="001F4BFB">
        <w:rPr>
          <w:color w:val="000000"/>
          <w:sz w:val="28"/>
          <w:szCs w:val="28"/>
        </w:rPr>
        <w:t>Конк</w:t>
      </w:r>
      <w:r w:rsidR="001F4BFB" w:rsidRPr="001F4BFB">
        <w:rPr>
          <w:color w:val="000000"/>
          <w:sz w:val="28"/>
          <w:szCs w:val="28"/>
        </w:rPr>
        <w:softHyphen/>
        <w:t xml:space="preserve">ретные рекомендации родителям подростков с </w:t>
      </w:r>
      <w:r w:rsidR="001F4BFB" w:rsidRPr="001F4BFB">
        <w:rPr>
          <w:sz w:val="28"/>
          <w:szCs w:val="28"/>
        </w:rPr>
        <w:t>СДВГ</w:t>
      </w:r>
      <w:r w:rsidR="00E53C69">
        <w:rPr>
          <w:color w:val="000000"/>
          <w:sz w:val="28"/>
          <w:szCs w:val="28"/>
          <w:shd w:val="clear" w:color="auto" w:fill="FFFFFF"/>
        </w:rPr>
        <w:t xml:space="preserve"> предложены в приложении 8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6D4E02" w:rsidRPr="006D4E02">
        <w:rPr>
          <w:color w:val="000000"/>
          <w:sz w:val="28"/>
          <w:szCs w:val="28"/>
        </w:rPr>
        <w:t xml:space="preserve"> </w:t>
      </w:r>
      <w:r w:rsidR="006D4E02">
        <w:rPr>
          <w:color w:val="000000"/>
          <w:sz w:val="28"/>
          <w:szCs w:val="28"/>
        </w:rPr>
        <w:t>[10</w:t>
      </w:r>
      <w:r w:rsidR="006D4E02" w:rsidRPr="00303328">
        <w:rPr>
          <w:color w:val="000000"/>
          <w:sz w:val="28"/>
          <w:szCs w:val="28"/>
        </w:rPr>
        <w:t>]</w:t>
      </w:r>
    </w:p>
    <w:p w:rsidR="006D4E02" w:rsidRPr="008839AD" w:rsidRDefault="007E50CF" w:rsidP="007E50C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1D3EA8" w:rsidRPr="006D4E02" w:rsidRDefault="001D3EA8" w:rsidP="006D4E02">
      <w:pPr>
        <w:pStyle w:val="c2"/>
        <w:shd w:val="clear" w:color="auto" w:fill="FFFFFF"/>
        <w:spacing w:before="0" w:beforeAutospacing="0" w:after="0" w:afterAutospacing="0" w:line="360" w:lineRule="auto"/>
        <w:ind w:right="-284"/>
        <w:jc w:val="center"/>
        <w:rPr>
          <w:color w:val="000000"/>
          <w:sz w:val="28"/>
          <w:szCs w:val="28"/>
        </w:rPr>
      </w:pPr>
      <w:r w:rsidRPr="00B32BED">
        <w:rPr>
          <w:b/>
          <w:sz w:val="28"/>
          <w:szCs w:val="28"/>
          <w:shd w:val="clear" w:color="auto" w:fill="FFFFFF"/>
        </w:rPr>
        <w:lastRenderedPageBreak/>
        <w:t>ЗАКЛЮЧЕНИЕ</w:t>
      </w:r>
    </w:p>
    <w:p w:rsidR="003B4EA6" w:rsidRPr="00FB76CE" w:rsidRDefault="003B4EA6" w:rsidP="00896192">
      <w:pPr>
        <w:spacing w:after="0" w:line="360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6CE">
        <w:rPr>
          <w:rFonts w:ascii="Times New Roman" w:eastAsia="Times New Roman" w:hAnsi="Times New Roman" w:cs="Times New Roman"/>
          <w:sz w:val="28"/>
          <w:szCs w:val="28"/>
        </w:rPr>
        <w:t xml:space="preserve">Проблема распространенности синдрома дефицита внимания с гиперактивностью актуальна не только потому, что является одной из современных характеристик состояния здоровья детского организма. </w:t>
      </w:r>
      <w:r w:rsidR="0089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6CE">
        <w:rPr>
          <w:rFonts w:ascii="Times New Roman" w:eastAsia="Times New Roman" w:hAnsi="Times New Roman" w:cs="Times New Roman"/>
          <w:sz w:val="28"/>
          <w:szCs w:val="28"/>
        </w:rPr>
        <w:t>Это важнейшая психологическа</w:t>
      </w:r>
      <w:r w:rsidR="00F46A0B">
        <w:rPr>
          <w:rFonts w:ascii="Times New Roman" w:eastAsia="Times New Roman" w:hAnsi="Times New Roman" w:cs="Times New Roman"/>
          <w:sz w:val="28"/>
          <w:szCs w:val="28"/>
        </w:rPr>
        <w:t>я проблема цивилизованного мира, д</w:t>
      </w:r>
      <w:r w:rsidRPr="00FB76CE">
        <w:rPr>
          <w:rFonts w:ascii="Times New Roman" w:eastAsia="Times New Roman" w:hAnsi="Times New Roman" w:cs="Times New Roman"/>
          <w:sz w:val="28"/>
          <w:szCs w:val="28"/>
        </w:rPr>
        <w:t>оказательством чему является то, что:</w:t>
      </w:r>
      <w:r w:rsidR="00F46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6A0B">
        <w:rPr>
          <w:rFonts w:ascii="Times New Roman" w:eastAsia="Times New Roman" w:hAnsi="Times New Roman" w:cs="Times New Roman"/>
          <w:sz w:val="28"/>
          <w:szCs w:val="28"/>
        </w:rPr>
        <w:t>дети с синдромом плохо усваивают школьную программу;</w:t>
      </w:r>
      <w:r w:rsidR="00F46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6CE">
        <w:rPr>
          <w:rFonts w:ascii="Times New Roman" w:eastAsia="Times New Roman" w:hAnsi="Times New Roman" w:cs="Times New Roman"/>
          <w:sz w:val="28"/>
          <w:szCs w:val="28"/>
        </w:rPr>
        <w:t xml:space="preserve">они не подчиняются общепринятым правилам поведения и часто </w:t>
      </w:r>
      <w:r w:rsidR="00F46A0B">
        <w:rPr>
          <w:rFonts w:ascii="Times New Roman" w:eastAsia="Times New Roman" w:hAnsi="Times New Roman" w:cs="Times New Roman"/>
          <w:sz w:val="28"/>
          <w:szCs w:val="28"/>
        </w:rPr>
        <w:t>становятся на преступный путь; б</w:t>
      </w:r>
      <w:r w:rsidRPr="00FB76CE">
        <w:rPr>
          <w:rFonts w:ascii="Times New Roman" w:eastAsia="Times New Roman" w:hAnsi="Times New Roman" w:cs="Times New Roman"/>
          <w:sz w:val="28"/>
          <w:szCs w:val="28"/>
        </w:rPr>
        <w:t>олее 80% криминального контингента составляют лица с СДВГ;</w:t>
      </w:r>
      <w:r w:rsidR="00F46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6CE">
        <w:rPr>
          <w:rFonts w:ascii="Times New Roman" w:eastAsia="Times New Roman" w:hAnsi="Times New Roman" w:cs="Times New Roman"/>
          <w:sz w:val="28"/>
          <w:szCs w:val="28"/>
        </w:rPr>
        <w:t>с ними в 3 раза чаще происходят различные несчастные случаи, в частности они в 7 раз чаще попадают в автокатастрофы;</w:t>
      </w:r>
      <w:r w:rsidR="00F46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6CE">
        <w:rPr>
          <w:rFonts w:ascii="Times New Roman" w:eastAsia="Times New Roman" w:hAnsi="Times New Roman" w:cs="Times New Roman"/>
          <w:sz w:val="28"/>
          <w:szCs w:val="28"/>
        </w:rPr>
        <w:t>вероятность стать алкоголиком или наркоманом у этих людей в 5-6 раз выше</w:t>
      </w:r>
      <w:r w:rsidR="00F46A0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FB76CE">
        <w:rPr>
          <w:rFonts w:ascii="Times New Roman" w:eastAsia="Times New Roman" w:hAnsi="Times New Roman" w:cs="Times New Roman"/>
          <w:sz w:val="28"/>
          <w:szCs w:val="28"/>
        </w:rPr>
        <w:t>нарушениями внимания страдают от 5% до 30% всех детей школьного возраста, т е в каждом классе обычной школы 2-3 человека – дети с нарушениями внимания и гиперактивностью.</w:t>
      </w:r>
    </w:p>
    <w:p w:rsidR="005F4327" w:rsidRDefault="005F4327" w:rsidP="00494D5D">
      <w:pPr>
        <w:shd w:val="clear" w:color="auto" w:fill="FFFFFF"/>
        <w:spacing w:after="0" w:line="360" w:lineRule="auto"/>
        <w:ind w:right="-285"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F4327">
        <w:rPr>
          <w:rFonts w:ascii="Times New Roman" w:eastAsia="Times New Roman" w:hAnsi="Times New Roman" w:cs="Times New Roman"/>
          <w:sz w:val="28"/>
          <w:szCs w:val="28"/>
        </w:rPr>
        <w:t xml:space="preserve">Если не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5F4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психокоррекционные мероприятия </w:t>
      </w:r>
      <w:r w:rsidRPr="005F4327">
        <w:rPr>
          <w:rFonts w:ascii="Times New Roman" w:eastAsia="Times New Roman" w:hAnsi="Times New Roman" w:cs="Times New Roman"/>
          <w:sz w:val="28"/>
          <w:szCs w:val="28"/>
        </w:rPr>
        <w:t xml:space="preserve">у детей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5F4327">
        <w:rPr>
          <w:rFonts w:ascii="Times New Roman" w:eastAsia="Times New Roman" w:hAnsi="Times New Roman" w:cs="Times New Roman"/>
          <w:sz w:val="28"/>
          <w:szCs w:val="28"/>
        </w:rPr>
        <w:t>СДВГ, во взрослой жизни их не ждет ничего хорошего. Импульсивность, лень, скандальность не дают человеку развиваться, он часто ищет легкие пути заработка. Такой человек — тяжкое бремя для родите</w:t>
      </w:r>
      <w:r>
        <w:rPr>
          <w:rFonts w:ascii="Times New Roman" w:eastAsia="Times New Roman" w:hAnsi="Times New Roman" w:cs="Times New Roman"/>
          <w:sz w:val="28"/>
          <w:szCs w:val="28"/>
        </w:rPr>
        <w:t>лей, семьи и общества.</w:t>
      </w:r>
    </w:p>
    <w:p w:rsidR="00F46A0B" w:rsidRDefault="00494D5D" w:rsidP="00F46A0B">
      <w:pPr>
        <w:shd w:val="clear" w:color="auto" w:fill="FFFFFF"/>
        <w:spacing w:after="0" w:line="360" w:lineRule="auto"/>
        <w:ind w:right="-285"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Объектом исследования стали студенты </w:t>
      </w:r>
      <w:r w:rsidRPr="00372539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группы ПР15-04</w:t>
      </w:r>
      <w:r w:rsidRPr="00494D5D">
        <w:rPr>
          <w:sz w:val="28"/>
          <w:szCs w:val="28"/>
          <w:shd w:val="clear" w:color="auto" w:fill="FFFFFF"/>
        </w:rPr>
        <w:t xml:space="preserve"> </w:t>
      </w:r>
      <w:r w:rsidRPr="00494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количестве 27 </w:t>
      </w:r>
      <w:r w:rsidR="00BC4D5E" w:rsidRPr="00494D5D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человек,</w:t>
      </w:r>
      <w:r w:rsidR="00BC4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4D5E" w:rsidRPr="00494D5D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</w:t>
      </w:r>
      <w:r w:rsidRPr="00494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16-18 лет.</w:t>
      </w:r>
      <w:r w:rsidR="00F46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4D5D" w:rsidRDefault="00494D5D" w:rsidP="00F46A0B">
      <w:pPr>
        <w:shd w:val="clear" w:color="auto" w:fill="FFFFFF"/>
        <w:spacing w:after="0" w:line="360" w:lineRule="auto"/>
        <w:ind w:right="-285"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1D3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исследования стало изучение особенностей эмоционально-волевой сферы и межличностных отношений </w:t>
      </w:r>
      <w:r w:rsidRPr="001D3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студентов</w:t>
      </w:r>
      <w:r w:rsidRPr="00494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1D3EA8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определение основных методов психокоррекционной работы с ними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46A0B" w:rsidRDefault="00494D5D" w:rsidP="00F46A0B">
      <w:pPr>
        <w:pStyle w:val="a3"/>
        <w:shd w:val="clear" w:color="auto" w:fill="FFFFFF"/>
        <w:spacing w:before="0" w:beforeAutospacing="0" w:after="0" w:afterAutospacing="0" w:line="360" w:lineRule="auto"/>
        <w:ind w:right="-285" w:firstLine="708"/>
        <w:jc w:val="both"/>
        <w:rPr>
          <w:sz w:val="28"/>
          <w:szCs w:val="28"/>
        </w:rPr>
      </w:pPr>
      <w:r w:rsidRPr="001D3EA8">
        <w:rPr>
          <w:sz w:val="28"/>
          <w:szCs w:val="28"/>
        </w:rPr>
        <w:t xml:space="preserve">Для изучения уровня нарушения внимания, гиперактивности </w:t>
      </w:r>
      <w:r w:rsidR="00BC4D5E" w:rsidRPr="001D3EA8">
        <w:rPr>
          <w:sz w:val="28"/>
          <w:szCs w:val="28"/>
        </w:rPr>
        <w:t>и импульсивности</w:t>
      </w:r>
      <w:r w:rsidRPr="001D3E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были </w:t>
      </w:r>
      <w:r w:rsidR="00BC4D5E">
        <w:rPr>
          <w:sz w:val="28"/>
          <w:szCs w:val="28"/>
        </w:rPr>
        <w:t xml:space="preserve">использованы </w:t>
      </w:r>
      <w:r w:rsidR="00BC4D5E" w:rsidRPr="001D3EA8">
        <w:rPr>
          <w:sz w:val="28"/>
          <w:szCs w:val="28"/>
        </w:rPr>
        <w:t>стандартные</w:t>
      </w:r>
      <w:r w:rsidRPr="001D3EA8">
        <w:rPr>
          <w:sz w:val="28"/>
          <w:szCs w:val="28"/>
        </w:rPr>
        <w:t xml:space="preserve"> диагностические критерии</w:t>
      </w:r>
      <w:r>
        <w:rPr>
          <w:sz w:val="28"/>
          <w:szCs w:val="28"/>
        </w:rPr>
        <w:t>, на уроках использовались различные методы обучения.</w:t>
      </w:r>
    </w:p>
    <w:p w:rsidR="003B4EA6" w:rsidRPr="00F46A0B" w:rsidRDefault="003B4EA6" w:rsidP="00F46A0B">
      <w:pPr>
        <w:pStyle w:val="a3"/>
        <w:shd w:val="clear" w:color="auto" w:fill="FFFFFF"/>
        <w:spacing w:before="0" w:beforeAutospacing="0" w:after="0" w:afterAutospacing="0" w:line="360" w:lineRule="auto"/>
        <w:ind w:right="-285"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С целью </w:t>
      </w:r>
      <w:r w:rsidRPr="004D6262">
        <w:rPr>
          <w:sz w:val="28"/>
          <w:szCs w:val="28"/>
          <w:shd w:val="clear" w:color="auto" w:fill="FFFFFF"/>
        </w:rPr>
        <w:t>развития познавательных процессов,</w:t>
      </w:r>
      <w:r w:rsidRPr="00BF4E97">
        <w:rPr>
          <w:color w:val="FF0000"/>
          <w:sz w:val="28"/>
          <w:szCs w:val="28"/>
          <w:shd w:val="clear" w:color="auto" w:fill="FFFFFF"/>
        </w:rPr>
        <w:t xml:space="preserve"> </w:t>
      </w:r>
      <w:r w:rsidRPr="004D6262">
        <w:rPr>
          <w:sz w:val="28"/>
          <w:szCs w:val="28"/>
          <w:shd w:val="clear" w:color="auto" w:fill="FFFFFF"/>
        </w:rPr>
        <w:t xml:space="preserve">устойчивости внимания, </w:t>
      </w:r>
      <w:r>
        <w:rPr>
          <w:sz w:val="28"/>
          <w:szCs w:val="28"/>
          <w:shd w:val="clear" w:color="auto" w:fill="FFFFFF"/>
        </w:rPr>
        <w:t>словесно- логического мышления,</w:t>
      </w:r>
      <w:r w:rsidR="004D147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нормализации</w:t>
      </w:r>
      <w:r w:rsidRPr="004D6262">
        <w:rPr>
          <w:sz w:val="28"/>
          <w:szCs w:val="28"/>
          <w:shd w:val="clear" w:color="auto" w:fill="FFFFFF"/>
        </w:rPr>
        <w:t xml:space="preserve"> психоэмоционального состояния</w:t>
      </w:r>
      <w:r>
        <w:rPr>
          <w:sz w:val="28"/>
          <w:szCs w:val="28"/>
          <w:shd w:val="clear" w:color="auto" w:fill="FFFFFF"/>
        </w:rPr>
        <w:t xml:space="preserve">, </w:t>
      </w:r>
      <w:r w:rsidR="004D1470">
        <w:rPr>
          <w:sz w:val="28"/>
          <w:szCs w:val="28"/>
          <w:shd w:val="clear" w:color="auto" w:fill="FFFFFF"/>
        </w:rPr>
        <w:t>в течение месяца проводились</w:t>
      </w:r>
      <w:r w:rsidRPr="001F625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психокоррекционные мероприятия, такие </w:t>
      </w:r>
      <w:r w:rsidR="00BC4D5E">
        <w:rPr>
          <w:sz w:val="28"/>
          <w:szCs w:val="28"/>
          <w:shd w:val="clear" w:color="auto" w:fill="FFFFFF"/>
        </w:rPr>
        <w:t>как: поведенческая</w:t>
      </w:r>
      <w:r w:rsidRPr="004D6262">
        <w:rPr>
          <w:iCs/>
          <w:color w:val="000000"/>
          <w:sz w:val="28"/>
          <w:szCs w:val="28"/>
        </w:rPr>
        <w:t xml:space="preserve"> психотерапия</w:t>
      </w:r>
      <w:r>
        <w:rPr>
          <w:iCs/>
          <w:color w:val="000000"/>
          <w:sz w:val="28"/>
          <w:szCs w:val="28"/>
        </w:rPr>
        <w:t xml:space="preserve">, </w:t>
      </w:r>
      <w:r w:rsidR="00BC4D5E">
        <w:rPr>
          <w:bCs/>
          <w:sz w:val="28"/>
          <w:szCs w:val="28"/>
        </w:rPr>
        <w:t>м</w:t>
      </w:r>
      <w:r w:rsidR="00BC4D5E" w:rsidRPr="004D6262">
        <w:rPr>
          <w:bCs/>
          <w:sz w:val="28"/>
          <w:szCs w:val="28"/>
        </w:rPr>
        <w:t>етодики развития</w:t>
      </w:r>
      <w:r w:rsidRPr="004D6262">
        <w:rPr>
          <w:sz w:val="28"/>
          <w:szCs w:val="28"/>
        </w:rPr>
        <w:t xml:space="preserve"> устойчивости </w:t>
      </w:r>
      <w:r w:rsidRPr="004D6262">
        <w:rPr>
          <w:sz w:val="28"/>
          <w:szCs w:val="28"/>
        </w:rPr>
        <w:lastRenderedPageBreak/>
        <w:t>внимания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к</w:t>
      </w:r>
      <w:r w:rsidRPr="004D6262">
        <w:rPr>
          <w:bCs/>
          <w:sz w:val="28"/>
          <w:szCs w:val="28"/>
        </w:rPr>
        <w:t>оррекционно-разв</w:t>
      </w:r>
      <w:r>
        <w:rPr>
          <w:bCs/>
          <w:sz w:val="28"/>
          <w:szCs w:val="28"/>
        </w:rPr>
        <w:t xml:space="preserve">ивающая техника «Скорая помощь», </w:t>
      </w:r>
      <w:r>
        <w:rPr>
          <w:rStyle w:val="c4"/>
          <w:bCs/>
          <w:sz w:val="28"/>
          <w:szCs w:val="28"/>
        </w:rPr>
        <w:t>м</w:t>
      </w:r>
      <w:r w:rsidRPr="00756428">
        <w:rPr>
          <w:rStyle w:val="c4"/>
          <w:bCs/>
          <w:sz w:val="28"/>
          <w:szCs w:val="28"/>
        </w:rPr>
        <w:t xml:space="preserve">етодика </w:t>
      </w:r>
      <w:r>
        <w:rPr>
          <w:rStyle w:val="c4"/>
          <w:bCs/>
          <w:sz w:val="28"/>
          <w:szCs w:val="28"/>
        </w:rPr>
        <w:t>«С</w:t>
      </w:r>
      <w:r w:rsidRPr="00756428">
        <w:rPr>
          <w:rStyle w:val="c4"/>
          <w:bCs/>
          <w:sz w:val="28"/>
          <w:szCs w:val="28"/>
        </w:rPr>
        <w:t>тирания стрессовой информации из памяти</w:t>
      </w:r>
      <w:r>
        <w:rPr>
          <w:bCs/>
          <w:sz w:val="28"/>
          <w:szCs w:val="28"/>
        </w:rPr>
        <w:t xml:space="preserve"> </w:t>
      </w:r>
      <w:r w:rsidRPr="00756428">
        <w:rPr>
          <w:rStyle w:val="c4"/>
          <w:bCs/>
          <w:sz w:val="28"/>
          <w:szCs w:val="28"/>
        </w:rPr>
        <w:t>(визуализация)</w:t>
      </w:r>
      <w:r>
        <w:rPr>
          <w:rStyle w:val="c4"/>
          <w:bCs/>
          <w:sz w:val="28"/>
          <w:szCs w:val="28"/>
        </w:rPr>
        <w:t>»</w:t>
      </w:r>
      <w:r w:rsidR="001A7E20">
        <w:rPr>
          <w:rStyle w:val="c4"/>
          <w:bCs/>
          <w:sz w:val="28"/>
          <w:szCs w:val="28"/>
        </w:rPr>
        <w:t>,</w:t>
      </w:r>
      <w:r w:rsidR="001A7E20" w:rsidRPr="001A7E20">
        <w:rPr>
          <w:bCs/>
          <w:sz w:val="28"/>
          <w:szCs w:val="28"/>
        </w:rPr>
        <w:t xml:space="preserve"> у</w:t>
      </w:r>
      <w:r w:rsidR="001A7E20">
        <w:rPr>
          <w:bCs/>
          <w:sz w:val="28"/>
          <w:szCs w:val="28"/>
        </w:rPr>
        <w:t>пражнение «</w:t>
      </w:r>
      <w:r w:rsidR="001A7E20" w:rsidRPr="001A7E20">
        <w:rPr>
          <w:bCs/>
          <w:sz w:val="28"/>
          <w:szCs w:val="28"/>
        </w:rPr>
        <w:t>Алгоритм</w:t>
      </w:r>
      <w:r w:rsidR="001A7E20">
        <w:rPr>
          <w:bCs/>
          <w:sz w:val="28"/>
          <w:szCs w:val="28"/>
        </w:rPr>
        <w:t>»</w:t>
      </w:r>
      <w:r w:rsidRPr="00756428">
        <w:rPr>
          <w:rStyle w:val="c4"/>
          <w:bCs/>
          <w:sz w:val="28"/>
          <w:szCs w:val="28"/>
        </w:rPr>
        <w:t>.</w:t>
      </w:r>
      <w:r w:rsidRPr="00756428">
        <w:rPr>
          <w:rStyle w:val="apple-converted-space"/>
          <w:bCs/>
          <w:sz w:val="28"/>
          <w:szCs w:val="28"/>
        </w:rPr>
        <w:t> </w:t>
      </w:r>
    </w:p>
    <w:p w:rsidR="003B4EA6" w:rsidRDefault="005F4327" w:rsidP="00FB76CE">
      <w:pPr>
        <w:pStyle w:val="a3"/>
        <w:shd w:val="clear" w:color="auto" w:fill="FFFFFF"/>
        <w:spacing w:before="0" w:beforeAutospacing="0" w:after="0" w:afterAutospacing="0" w:line="360" w:lineRule="auto"/>
        <w:ind w:left="4" w:right="-284" w:firstLine="705"/>
        <w:jc w:val="both"/>
        <w:rPr>
          <w:sz w:val="28"/>
          <w:szCs w:val="28"/>
          <w:shd w:val="clear" w:color="auto" w:fill="FFFFFF"/>
        </w:rPr>
      </w:pPr>
      <w:r w:rsidRPr="00DD0A3E">
        <w:rPr>
          <w:sz w:val="28"/>
          <w:szCs w:val="28"/>
          <w:shd w:val="clear" w:color="auto" w:fill="FFFFFF"/>
        </w:rPr>
        <w:t>Р</w:t>
      </w:r>
      <w:r w:rsidR="001D3EA8" w:rsidRPr="00DD0A3E">
        <w:rPr>
          <w:sz w:val="28"/>
          <w:szCs w:val="28"/>
          <w:shd w:val="clear" w:color="auto" w:fill="FFFFFF"/>
        </w:rPr>
        <w:t xml:space="preserve">езультаты </w:t>
      </w:r>
      <w:r w:rsidRPr="00DD0A3E">
        <w:rPr>
          <w:sz w:val="28"/>
          <w:szCs w:val="28"/>
          <w:shd w:val="clear" w:color="auto" w:fill="FFFFFF"/>
        </w:rPr>
        <w:t xml:space="preserve">диагностического </w:t>
      </w:r>
      <w:r w:rsidR="00BC4D5E" w:rsidRPr="00DD0A3E">
        <w:rPr>
          <w:sz w:val="28"/>
          <w:szCs w:val="28"/>
          <w:shd w:val="clear" w:color="auto" w:fill="FFFFFF"/>
        </w:rPr>
        <w:t>исследования показали</w:t>
      </w:r>
      <w:r w:rsidRPr="00DD0A3E">
        <w:rPr>
          <w:sz w:val="28"/>
          <w:szCs w:val="28"/>
          <w:shd w:val="clear" w:color="auto" w:fill="FFFFFF"/>
        </w:rPr>
        <w:t xml:space="preserve">, что </w:t>
      </w:r>
      <w:r w:rsidR="00DD0A3E" w:rsidRPr="00DD0A3E">
        <w:rPr>
          <w:sz w:val="28"/>
          <w:szCs w:val="28"/>
          <w:shd w:val="clear" w:color="auto" w:fill="FFFFFF"/>
        </w:rPr>
        <w:t xml:space="preserve">у большинства студентов группы ПР15-04 (88,88%) </w:t>
      </w:r>
      <w:r w:rsidRPr="00DD0A3E">
        <w:rPr>
          <w:sz w:val="28"/>
          <w:szCs w:val="28"/>
          <w:shd w:val="clear" w:color="auto" w:fill="FFFFFF"/>
        </w:rPr>
        <w:t xml:space="preserve">уровень </w:t>
      </w:r>
      <w:r w:rsidR="00DD0A3E" w:rsidRPr="00DD0A3E">
        <w:rPr>
          <w:sz w:val="28"/>
          <w:szCs w:val="28"/>
          <w:shd w:val="clear" w:color="auto" w:fill="FFFFFF"/>
        </w:rPr>
        <w:t xml:space="preserve">эмоционально-волевой сферы и межличностных отношений </w:t>
      </w:r>
      <w:r w:rsidR="001D3EA8" w:rsidRPr="00DD0A3E">
        <w:rPr>
          <w:sz w:val="28"/>
          <w:szCs w:val="28"/>
          <w:shd w:val="clear" w:color="auto" w:fill="FFFFFF"/>
        </w:rPr>
        <w:t>соответствует возрастной норме.</w:t>
      </w:r>
      <w:r w:rsidR="00DD0A3E" w:rsidRPr="00DD0A3E">
        <w:rPr>
          <w:sz w:val="28"/>
          <w:szCs w:val="28"/>
          <w:shd w:val="clear" w:color="auto" w:fill="FFFFFF"/>
        </w:rPr>
        <w:t xml:space="preserve"> А проявление </w:t>
      </w:r>
      <w:r w:rsidR="004D1470">
        <w:rPr>
          <w:sz w:val="28"/>
          <w:szCs w:val="28"/>
          <w:shd w:val="clear" w:color="auto" w:fill="FFFFFF"/>
        </w:rPr>
        <w:t xml:space="preserve">невнимательности, </w:t>
      </w:r>
      <w:r w:rsidR="00DD0A3E" w:rsidRPr="00DD0A3E">
        <w:rPr>
          <w:sz w:val="28"/>
          <w:szCs w:val="28"/>
          <w:shd w:val="clear" w:color="auto" w:fill="FFFFFF"/>
        </w:rPr>
        <w:t xml:space="preserve">гиперактивности и импульсивности иногда присутствует на занятиях из-за повышенной </w:t>
      </w:r>
      <w:r w:rsidR="00BC4D5E" w:rsidRPr="00DD0A3E">
        <w:rPr>
          <w:sz w:val="28"/>
          <w:szCs w:val="28"/>
          <w:shd w:val="clear" w:color="auto" w:fill="FFFFFF"/>
        </w:rPr>
        <w:t>тревожности</w:t>
      </w:r>
      <w:r w:rsidR="00BC4D5E">
        <w:rPr>
          <w:sz w:val="28"/>
          <w:szCs w:val="28"/>
          <w:shd w:val="clear" w:color="auto" w:fill="FFFFFF"/>
        </w:rPr>
        <w:t xml:space="preserve"> или</w:t>
      </w:r>
      <w:r w:rsidR="00F46A0B">
        <w:rPr>
          <w:sz w:val="28"/>
          <w:szCs w:val="28"/>
          <w:shd w:val="clear" w:color="auto" w:fill="FFFFFF"/>
        </w:rPr>
        <w:t xml:space="preserve"> других причин, которые указаны в работе</w:t>
      </w:r>
      <w:r w:rsidR="00DD0A3E" w:rsidRPr="00DD0A3E">
        <w:rPr>
          <w:sz w:val="28"/>
          <w:szCs w:val="28"/>
          <w:shd w:val="clear" w:color="auto" w:fill="FFFFFF"/>
        </w:rPr>
        <w:t xml:space="preserve">. </w:t>
      </w:r>
      <w:r w:rsidR="00FB76CE" w:rsidRPr="007173C8">
        <w:rPr>
          <w:bCs/>
          <w:sz w:val="28"/>
          <w:szCs w:val="28"/>
        </w:rPr>
        <w:t xml:space="preserve">Итоговая диагностика показала положительные </w:t>
      </w:r>
      <w:r w:rsidR="00FB76CE">
        <w:rPr>
          <w:bCs/>
          <w:sz w:val="28"/>
          <w:szCs w:val="28"/>
        </w:rPr>
        <w:t>изменения</w:t>
      </w:r>
      <w:r w:rsidR="00FB76CE" w:rsidRPr="007173C8">
        <w:rPr>
          <w:bCs/>
          <w:sz w:val="28"/>
          <w:szCs w:val="28"/>
        </w:rPr>
        <w:t xml:space="preserve"> в </w:t>
      </w:r>
      <w:r w:rsidR="00FB76CE" w:rsidRPr="007173C8">
        <w:rPr>
          <w:sz w:val="28"/>
          <w:szCs w:val="28"/>
          <w:shd w:val="clear" w:color="auto" w:fill="FFFFFF"/>
        </w:rPr>
        <w:t xml:space="preserve">эмоционально-волевой сфере и межличностных отношений </w:t>
      </w:r>
      <w:r w:rsidR="00FB76CE" w:rsidRPr="007173C8">
        <w:rPr>
          <w:color w:val="000000"/>
          <w:sz w:val="28"/>
          <w:szCs w:val="28"/>
          <w:shd w:val="clear" w:color="auto" w:fill="FFFFFF"/>
        </w:rPr>
        <w:t>студентов</w:t>
      </w:r>
      <w:r w:rsidR="00FB76CE" w:rsidRPr="007173C8">
        <w:rPr>
          <w:sz w:val="28"/>
          <w:szCs w:val="28"/>
          <w:shd w:val="clear" w:color="auto" w:fill="FFFFFF"/>
        </w:rPr>
        <w:t xml:space="preserve"> группы ПР15-04.</w:t>
      </w:r>
    </w:p>
    <w:p w:rsidR="00F46A0B" w:rsidRPr="000E449A" w:rsidRDefault="00DD0A3E" w:rsidP="00263F1D">
      <w:pPr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44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двух студентов все критерии </w:t>
      </w:r>
      <w:r w:rsidR="00BC4D5E" w:rsidRPr="000E449A">
        <w:rPr>
          <w:rFonts w:ascii="Times New Roman" w:hAnsi="Times New Roman" w:cs="Times New Roman"/>
          <w:sz w:val="28"/>
          <w:szCs w:val="28"/>
          <w:shd w:val="clear" w:color="auto" w:fill="FFFFFF"/>
        </w:rPr>
        <w:t>диагностики соответствуют</w:t>
      </w:r>
      <w:r w:rsidRPr="000E44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E449A">
        <w:rPr>
          <w:rFonts w:ascii="Times New Roman" w:hAnsi="Times New Roman" w:cs="Times New Roman"/>
          <w:sz w:val="28"/>
          <w:szCs w:val="28"/>
        </w:rPr>
        <w:t xml:space="preserve">для </w:t>
      </w:r>
      <w:r w:rsidR="00FB76CE" w:rsidRPr="000E449A">
        <w:rPr>
          <w:rFonts w:ascii="Times New Roman" w:hAnsi="Times New Roman" w:cs="Times New Roman"/>
          <w:sz w:val="28"/>
          <w:szCs w:val="28"/>
        </w:rPr>
        <w:t xml:space="preserve">предполагаемой </w:t>
      </w:r>
      <w:r w:rsidRPr="000E449A">
        <w:rPr>
          <w:rFonts w:ascii="Times New Roman" w:hAnsi="Times New Roman" w:cs="Times New Roman"/>
          <w:sz w:val="28"/>
          <w:szCs w:val="28"/>
        </w:rPr>
        <w:t xml:space="preserve">постановки диагноза </w:t>
      </w:r>
      <w:r w:rsidRPr="000E449A">
        <w:rPr>
          <w:rFonts w:ascii="Times New Roman" w:hAnsi="Times New Roman" w:cs="Times New Roman"/>
          <w:bCs/>
          <w:sz w:val="28"/>
          <w:szCs w:val="28"/>
        </w:rPr>
        <w:t>СДВГ</w:t>
      </w:r>
      <w:r w:rsidR="003B4EA6" w:rsidRPr="000E449A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Pr="000E449A">
        <w:rPr>
          <w:rFonts w:ascii="Times New Roman" w:hAnsi="Times New Roman" w:cs="Times New Roman"/>
          <w:sz w:val="28"/>
          <w:szCs w:val="28"/>
        </w:rPr>
        <w:t xml:space="preserve">В группе обучается один студент с </w:t>
      </w:r>
      <w:r w:rsidR="00FB76CE" w:rsidRPr="000E449A">
        <w:rPr>
          <w:rFonts w:ascii="Times New Roman" w:hAnsi="Times New Roman" w:cs="Times New Roman"/>
          <w:sz w:val="28"/>
          <w:szCs w:val="28"/>
        </w:rPr>
        <w:t xml:space="preserve">предполагаемым </w:t>
      </w:r>
      <w:r w:rsidRPr="000E449A">
        <w:rPr>
          <w:rFonts w:ascii="Times New Roman" w:hAnsi="Times New Roman" w:cs="Times New Roman"/>
          <w:sz w:val="28"/>
          <w:szCs w:val="28"/>
        </w:rPr>
        <w:t>диагнозом «Синдром дефицита внимания с преобладанием нарушений внимания».</w:t>
      </w:r>
      <w:r w:rsidR="00C6738D" w:rsidRPr="000E449A">
        <w:rPr>
          <w:rFonts w:ascii="Times New Roman" w:hAnsi="Times New Roman" w:cs="Times New Roman"/>
          <w:sz w:val="28"/>
          <w:szCs w:val="28"/>
        </w:rPr>
        <w:t xml:space="preserve"> После проведения </w:t>
      </w:r>
      <w:r w:rsidR="00C6738D" w:rsidRPr="000E44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психокоррекционных мероприятий </w:t>
      </w:r>
      <w:r w:rsidR="00BC4D5E" w:rsidRPr="000E449A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произошли</w:t>
      </w:r>
      <w:r w:rsidR="00BC4D5E" w:rsidRPr="000E449A">
        <w:rPr>
          <w:rFonts w:ascii="Times New Roman" w:hAnsi="Times New Roman" w:cs="Times New Roman"/>
          <w:sz w:val="28"/>
          <w:szCs w:val="28"/>
        </w:rPr>
        <w:t xml:space="preserve"> незначительные</w:t>
      </w:r>
      <w:r w:rsidR="000E449A" w:rsidRPr="000E449A">
        <w:rPr>
          <w:rFonts w:ascii="Times New Roman" w:hAnsi="Times New Roman" w:cs="Times New Roman"/>
          <w:sz w:val="28"/>
          <w:szCs w:val="28"/>
        </w:rPr>
        <w:t xml:space="preserve"> изменения в </w:t>
      </w:r>
      <w:r w:rsidR="000E449A" w:rsidRPr="000E44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эмоционально-волевой сфере </w:t>
      </w:r>
      <w:r w:rsidR="00BC4D5E" w:rsidRPr="000E449A">
        <w:rPr>
          <w:rFonts w:ascii="Times New Roman" w:hAnsi="Times New Roman" w:cs="Times New Roman"/>
          <w:sz w:val="28"/>
          <w:szCs w:val="28"/>
          <w:shd w:val="clear" w:color="auto" w:fill="FFFFFF"/>
        </w:rPr>
        <w:t>этих студентов</w:t>
      </w:r>
      <w:r w:rsidR="000E449A" w:rsidRPr="000E44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E449A" w:rsidRPr="000E449A">
        <w:rPr>
          <w:rFonts w:ascii="Times New Roman" w:hAnsi="Times New Roman" w:cs="Times New Roman"/>
          <w:sz w:val="28"/>
          <w:szCs w:val="28"/>
        </w:rPr>
        <w:t xml:space="preserve">  Им </w:t>
      </w:r>
      <w:r w:rsidR="00BC4D5E" w:rsidRPr="000E449A">
        <w:rPr>
          <w:rFonts w:ascii="Times New Roman" w:hAnsi="Times New Roman" w:cs="Times New Roman"/>
          <w:sz w:val="28"/>
          <w:szCs w:val="28"/>
        </w:rPr>
        <w:t>требуется индивидуальная</w:t>
      </w:r>
      <w:r w:rsidR="003B4EA6" w:rsidRPr="000E449A">
        <w:rPr>
          <w:rFonts w:ascii="Times New Roman" w:hAnsi="Times New Roman" w:cs="Times New Roman"/>
          <w:sz w:val="28"/>
          <w:szCs w:val="28"/>
        </w:rPr>
        <w:t xml:space="preserve"> </w:t>
      </w:r>
      <w:r w:rsidR="00BC4D5E" w:rsidRPr="000E449A">
        <w:rPr>
          <w:rFonts w:ascii="Times New Roman" w:hAnsi="Times New Roman" w:cs="Times New Roman"/>
          <w:sz w:val="28"/>
          <w:szCs w:val="28"/>
        </w:rPr>
        <w:t>психокоррекционная программа</w:t>
      </w:r>
      <w:r w:rsidR="000E449A" w:rsidRPr="000E449A">
        <w:rPr>
          <w:rFonts w:ascii="Times New Roman" w:hAnsi="Times New Roman" w:cs="Times New Roman"/>
          <w:sz w:val="28"/>
          <w:szCs w:val="28"/>
        </w:rPr>
        <w:t xml:space="preserve"> и </w:t>
      </w:r>
      <w:r w:rsidR="00BC4D5E" w:rsidRPr="000E449A">
        <w:rPr>
          <w:rFonts w:ascii="Times New Roman" w:hAnsi="Times New Roman" w:cs="Times New Roman"/>
          <w:sz w:val="28"/>
          <w:szCs w:val="28"/>
        </w:rPr>
        <w:t>индивидуальные методы</w:t>
      </w:r>
      <w:r w:rsidR="003B4EA6" w:rsidRPr="000E449A">
        <w:rPr>
          <w:rFonts w:ascii="Times New Roman" w:hAnsi="Times New Roman" w:cs="Times New Roman"/>
          <w:sz w:val="28"/>
          <w:szCs w:val="28"/>
        </w:rPr>
        <w:t xml:space="preserve"> коррекции</w:t>
      </w:r>
      <w:r w:rsidR="000E449A" w:rsidRPr="000E449A">
        <w:rPr>
          <w:rFonts w:ascii="Times New Roman" w:hAnsi="Times New Roman" w:cs="Times New Roman"/>
          <w:sz w:val="28"/>
          <w:szCs w:val="28"/>
        </w:rPr>
        <w:t xml:space="preserve">. </w:t>
      </w:r>
      <w:r w:rsidR="0048204F" w:rsidRPr="000E449A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="002374CC" w:rsidRPr="000E449A">
        <w:rPr>
          <w:rFonts w:ascii="Times New Roman" w:hAnsi="Times New Roman" w:cs="Times New Roman"/>
          <w:sz w:val="28"/>
          <w:szCs w:val="28"/>
          <w:shd w:val="clear" w:color="auto" w:fill="FFFFFF"/>
        </w:rPr>
        <w:t>ффективность пс</w:t>
      </w:r>
      <w:r w:rsidR="002A3653" w:rsidRPr="000E449A">
        <w:rPr>
          <w:rFonts w:ascii="Times New Roman" w:hAnsi="Times New Roman" w:cs="Times New Roman"/>
          <w:sz w:val="28"/>
          <w:szCs w:val="28"/>
          <w:shd w:val="clear" w:color="auto" w:fill="FFFFFF"/>
        </w:rPr>
        <w:t>ихокоррекционной работы зависит</w:t>
      </w:r>
      <w:r w:rsidR="002374CC" w:rsidRPr="000E44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систематичности и рациональности ее использования.</w:t>
      </w:r>
      <w:r w:rsidR="0048204F" w:rsidRPr="000E44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4EA6" w:rsidRPr="000E449A">
        <w:rPr>
          <w:rFonts w:ascii="Times New Roman" w:hAnsi="Times New Roman" w:cs="Times New Roman"/>
          <w:sz w:val="28"/>
          <w:szCs w:val="28"/>
        </w:rPr>
        <w:t>Для окончательной постановки диагноза необходимо проведение комплексного медико-психологического обследования.</w:t>
      </w:r>
      <w:r w:rsidR="00BA3586" w:rsidRPr="000E449A">
        <w:rPr>
          <w:rStyle w:val="ac"/>
          <w:rFonts w:ascii="Times New Roman" w:eastAsiaTheme="minorHAnsi" w:hAnsi="Times New Roman" w:cs="Times New Roman"/>
        </w:rPr>
        <w:t xml:space="preserve"> </w:t>
      </w:r>
      <w:r w:rsidR="00BA3586" w:rsidRPr="000E449A">
        <w:rPr>
          <w:rStyle w:val="ac"/>
          <w:rFonts w:ascii="Times New Roman" w:eastAsiaTheme="minorHAnsi" w:hAnsi="Times New Roman" w:cs="Times New Roman"/>
          <w:i w:val="0"/>
          <w:sz w:val="28"/>
          <w:szCs w:val="28"/>
        </w:rPr>
        <w:t xml:space="preserve">Диагноз СДВГ ставится врачом, однако педагоги и психологи также должны быть хорошо знакомы с диагностическими критериями СДВГ, для подтверждения этого диагноза </w:t>
      </w:r>
      <w:r w:rsidR="00BC4D5E" w:rsidRPr="000E449A">
        <w:rPr>
          <w:rStyle w:val="ac"/>
          <w:rFonts w:ascii="Times New Roman" w:eastAsiaTheme="minorHAnsi" w:hAnsi="Times New Roman" w:cs="Times New Roman"/>
          <w:i w:val="0"/>
          <w:sz w:val="28"/>
          <w:szCs w:val="28"/>
        </w:rPr>
        <w:t>необходимо получить</w:t>
      </w:r>
      <w:r w:rsidR="00BA3586" w:rsidRPr="000E449A">
        <w:rPr>
          <w:rStyle w:val="ac"/>
          <w:rFonts w:ascii="Times New Roman" w:eastAsiaTheme="minorHAnsi" w:hAnsi="Times New Roman" w:cs="Times New Roman"/>
          <w:i w:val="0"/>
          <w:sz w:val="28"/>
          <w:szCs w:val="28"/>
        </w:rPr>
        <w:t xml:space="preserve"> сведения о поведении ребенка не только дома, но и в школе.</w:t>
      </w:r>
    </w:p>
    <w:p w:rsidR="001D3EA8" w:rsidRPr="00F46A0B" w:rsidRDefault="00FB76CE" w:rsidP="00F46A0B">
      <w:pPr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D3EA8" w:rsidRPr="00FB76CE">
        <w:rPr>
          <w:rFonts w:ascii="Times New Roman" w:hAnsi="Times New Roman" w:cs="Times New Roman"/>
          <w:sz w:val="28"/>
          <w:szCs w:val="28"/>
        </w:rPr>
        <w:t xml:space="preserve">силия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BC4D5E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BC4D5E" w:rsidRPr="00FB76CE">
        <w:rPr>
          <w:rFonts w:ascii="Times New Roman" w:hAnsi="Times New Roman" w:cs="Times New Roman"/>
          <w:sz w:val="28"/>
          <w:szCs w:val="28"/>
        </w:rPr>
        <w:t>должны</w:t>
      </w:r>
      <w:r w:rsidR="001D3EA8" w:rsidRPr="00FB76CE">
        <w:rPr>
          <w:rFonts w:ascii="Times New Roman" w:hAnsi="Times New Roman" w:cs="Times New Roman"/>
          <w:sz w:val="28"/>
          <w:szCs w:val="28"/>
        </w:rPr>
        <w:t xml:space="preserve"> быть направлены не только на обучение, воспитание, развитие учащихся, но и на обеспечение сохранения физического и психического здоровья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1D3EA8" w:rsidRPr="00FB76CE">
        <w:rPr>
          <w:rFonts w:ascii="Times New Roman" w:hAnsi="Times New Roman" w:cs="Times New Roman"/>
          <w:sz w:val="28"/>
          <w:szCs w:val="28"/>
        </w:rPr>
        <w:t>.</w:t>
      </w:r>
    </w:p>
    <w:p w:rsidR="000920B7" w:rsidRPr="0048204F" w:rsidRDefault="001D3EA8" w:rsidP="0048204F">
      <w:pPr>
        <w:pStyle w:val="c2"/>
        <w:shd w:val="clear" w:color="auto" w:fill="FFFFFF"/>
        <w:spacing w:before="0" w:beforeAutospacing="0" w:after="0" w:afterAutospacing="0" w:line="360" w:lineRule="auto"/>
        <w:ind w:right="-284" w:firstLine="708"/>
        <w:jc w:val="both"/>
        <w:rPr>
          <w:color w:val="000000"/>
          <w:sz w:val="28"/>
          <w:szCs w:val="28"/>
        </w:rPr>
      </w:pPr>
      <w:r w:rsidRPr="00054E1E">
        <w:rPr>
          <w:color w:val="000000"/>
          <w:sz w:val="28"/>
          <w:szCs w:val="28"/>
        </w:rPr>
        <w:t xml:space="preserve">Таким образом, обучение детей с СДВГ требует большого внимания и сил, как стороны родителей, так и со стороны </w:t>
      </w:r>
      <w:r w:rsidR="00BA3586">
        <w:rPr>
          <w:color w:val="000000"/>
          <w:sz w:val="28"/>
          <w:szCs w:val="28"/>
        </w:rPr>
        <w:t>преподавателей</w:t>
      </w:r>
      <w:r w:rsidR="002374CC">
        <w:rPr>
          <w:color w:val="000000"/>
          <w:sz w:val="28"/>
          <w:szCs w:val="28"/>
        </w:rPr>
        <w:t>.</w:t>
      </w:r>
      <w:r>
        <w:rPr>
          <w:rStyle w:val="c4"/>
          <w:b/>
          <w:bCs/>
          <w:color w:val="000000"/>
          <w:sz w:val="28"/>
          <w:szCs w:val="28"/>
        </w:rPr>
        <w:t>   </w:t>
      </w:r>
    </w:p>
    <w:p w:rsidR="00036EAF" w:rsidRDefault="00036EAF" w:rsidP="00263F1D">
      <w:pPr>
        <w:pStyle w:val="a3"/>
        <w:shd w:val="clear" w:color="auto" w:fill="FFFFFF"/>
        <w:spacing w:after="0" w:afterAutospacing="0" w:line="360" w:lineRule="auto"/>
        <w:ind w:right="-284"/>
        <w:jc w:val="center"/>
        <w:rPr>
          <w:b/>
          <w:sz w:val="28"/>
          <w:szCs w:val="28"/>
          <w:shd w:val="clear" w:color="auto" w:fill="FFFFFF"/>
        </w:rPr>
      </w:pPr>
      <w:r w:rsidRPr="00036EAF">
        <w:rPr>
          <w:b/>
          <w:sz w:val="28"/>
          <w:szCs w:val="28"/>
          <w:shd w:val="clear" w:color="auto" w:fill="FFFFFF"/>
        </w:rPr>
        <w:lastRenderedPageBreak/>
        <w:t>СПИСОК ИСПОЛЬЗОВАННЫХ ИСТОЧНИКОВ</w:t>
      </w:r>
    </w:p>
    <w:p w:rsidR="00272C5D" w:rsidRPr="00272C5D" w:rsidRDefault="00272C5D" w:rsidP="00CE0795">
      <w:pPr>
        <w:pStyle w:val="33"/>
        <w:spacing w:after="0"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272C5D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A27988" w:rsidRPr="00897726" w:rsidRDefault="00A27988" w:rsidP="00CE0795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0" w:right="-284" w:firstLine="0"/>
        <w:jc w:val="both"/>
        <w:rPr>
          <w:sz w:val="28"/>
          <w:szCs w:val="28"/>
          <w:shd w:val="clear" w:color="auto" w:fill="FFFFFF"/>
        </w:rPr>
      </w:pPr>
      <w:r w:rsidRPr="00D5278B">
        <w:rPr>
          <w:b/>
          <w:sz w:val="28"/>
          <w:szCs w:val="28"/>
        </w:rPr>
        <w:t>Абрамова</w:t>
      </w:r>
      <w:r w:rsidR="00D5278B">
        <w:rPr>
          <w:b/>
          <w:sz w:val="28"/>
          <w:szCs w:val="28"/>
        </w:rPr>
        <w:t>,</w:t>
      </w:r>
      <w:r w:rsidRPr="00D5278B">
        <w:rPr>
          <w:b/>
          <w:sz w:val="28"/>
          <w:szCs w:val="28"/>
        </w:rPr>
        <w:t xml:space="preserve"> Г.С.</w:t>
      </w:r>
      <w:r w:rsidRPr="00897726">
        <w:rPr>
          <w:sz w:val="28"/>
          <w:szCs w:val="28"/>
        </w:rPr>
        <w:t xml:space="preserve"> Возрастная психология</w:t>
      </w:r>
      <w:r w:rsidR="00D5278B" w:rsidRPr="00876280">
        <w:rPr>
          <w:sz w:val="28"/>
          <w:szCs w:val="28"/>
        </w:rPr>
        <w:sym w:font="Symbol" w:char="F05B"/>
      </w:r>
      <w:r w:rsidR="00D5278B" w:rsidRPr="00876280">
        <w:rPr>
          <w:sz w:val="28"/>
          <w:szCs w:val="28"/>
        </w:rPr>
        <w:t>Текст</w:t>
      </w:r>
      <w:r w:rsidR="00D5278B" w:rsidRPr="00876280">
        <w:rPr>
          <w:sz w:val="28"/>
          <w:szCs w:val="28"/>
        </w:rPr>
        <w:sym w:font="Symbol" w:char="F05D"/>
      </w:r>
      <w:r w:rsidR="00D5278B" w:rsidRPr="00876280">
        <w:rPr>
          <w:sz w:val="28"/>
          <w:szCs w:val="28"/>
        </w:rPr>
        <w:t>: учебное пособие</w:t>
      </w:r>
      <w:r w:rsidRPr="00897726">
        <w:rPr>
          <w:sz w:val="28"/>
          <w:szCs w:val="28"/>
        </w:rPr>
        <w:t xml:space="preserve"> / Г.С. Абра</w:t>
      </w:r>
      <w:r w:rsidR="006047C2" w:rsidRPr="00897726">
        <w:rPr>
          <w:sz w:val="28"/>
          <w:szCs w:val="28"/>
        </w:rPr>
        <w:t>м</w:t>
      </w:r>
      <w:r w:rsidR="00F845BD">
        <w:rPr>
          <w:sz w:val="28"/>
          <w:szCs w:val="28"/>
        </w:rPr>
        <w:t>ова. – М.:</w:t>
      </w:r>
      <w:r w:rsidR="00E22AB7">
        <w:rPr>
          <w:sz w:val="28"/>
          <w:szCs w:val="28"/>
        </w:rPr>
        <w:t xml:space="preserve"> Акад. Проект, 2010</w:t>
      </w:r>
      <w:r w:rsidR="00B5474E" w:rsidRPr="00897726">
        <w:rPr>
          <w:sz w:val="28"/>
          <w:szCs w:val="28"/>
        </w:rPr>
        <w:t>.</w:t>
      </w:r>
      <w:r w:rsidR="006047C2" w:rsidRPr="00897726">
        <w:rPr>
          <w:sz w:val="28"/>
          <w:szCs w:val="28"/>
        </w:rPr>
        <w:t xml:space="preserve"> </w:t>
      </w:r>
      <w:r w:rsidR="00F3388C" w:rsidRPr="00897726">
        <w:rPr>
          <w:sz w:val="28"/>
          <w:szCs w:val="28"/>
        </w:rPr>
        <w:t>-</w:t>
      </w:r>
      <w:r w:rsidRPr="00897726">
        <w:rPr>
          <w:sz w:val="28"/>
          <w:szCs w:val="28"/>
        </w:rPr>
        <w:t xml:space="preserve"> </w:t>
      </w:r>
      <w:r w:rsidR="00B5474E" w:rsidRPr="00897726">
        <w:rPr>
          <w:sz w:val="28"/>
          <w:szCs w:val="28"/>
        </w:rPr>
        <w:t>672</w:t>
      </w:r>
      <w:r w:rsidR="00F3388C" w:rsidRPr="00897726">
        <w:rPr>
          <w:sz w:val="28"/>
          <w:szCs w:val="28"/>
        </w:rPr>
        <w:t>с</w:t>
      </w:r>
      <w:r w:rsidRPr="00897726">
        <w:rPr>
          <w:sz w:val="28"/>
          <w:szCs w:val="28"/>
        </w:rPr>
        <w:t>.</w:t>
      </w:r>
    </w:p>
    <w:p w:rsidR="00F96FDF" w:rsidRPr="00E22AB7" w:rsidRDefault="00F96FDF" w:rsidP="00E22AB7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0" w:right="-284" w:firstLine="0"/>
        <w:jc w:val="both"/>
        <w:rPr>
          <w:sz w:val="28"/>
          <w:szCs w:val="28"/>
          <w:shd w:val="clear" w:color="auto" w:fill="FFFFFF"/>
        </w:rPr>
      </w:pPr>
      <w:r w:rsidRPr="00D5278B">
        <w:rPr>
          <w:b/>
          <w:sz w:val="28"/>
          <w:szCs w:val="28"/>
        </w:rPr>
        <w:t>Брязгунов</w:t>
      </w:r>
      <w:r w:rsidR="00D5278B">
        <w:rPr>
          <w:b/>
          <w:sz w:val="28"/>
          <w:szCs w:val="28"/>
        </w:rPr>
        <w:t>,</w:t>
      </w:r>
      <w:r w:rsidRPr="00D5278B">
        <w:rPr>
          <w:b/>
          <w:sz w:val="28"/>
          <w:szCs w:val="28"/>
        </w:rPr>
        <w:t xml:space="preserve"> И.П., Касатикова</w:t>
      </w:r>
      <w:r w:rsidR="00D5278B">
        <w:rPr>
          <w:b/>
          <w:sz w:val="28"/>
          <w:szCs w:val="28"/>
        </w:rPr>
        <w:t>,</w:t>
      </w:r>
      <w:r w:rsidRPr="00D5278B">
        <w:rPr>
          <w:b/>
          <w:sz w:val="28"/>
          <w:szCs w:val="28"/>
        </w:rPr>
        <w:t xml:space="preserve"> Е.В.</w:t>
      </w:r>
      <w:r w:rsidRPr="00897726">
        <w:rPr>
          <w:sz w:val="28"/>
          <w:szCs w:val="28"/>
        </w:rPr>
        <w:t xml:space="preserve"> Непоседливый ребенок</w:t>
      </w:r>
      <w:r w:rsidR="00D5278B">
        <w:rPr>
          <w:sz w:val="28"/>
          <w:szCs w:val="28"/>
        </w:rPr>
        <w:t>, или все о гиперактивных детях</w:t>
      </w:r>
      <w:r w:rsidR="00D5278B" w:rsidRPr="00D5278B">
        <w:rPr>
          <w:sz w:val="28"/>
          <w:szCs w:val="28"/>
        </w:rPr>
        <w:t xml:space="preserve"> </w:t>
      </w:r>
      <w:r w:rsidR="00D5278B" w:rsidRPr="00876280">
        <w:rPr>
          <w:sz w:val="28"/>
          <w:szCs w:val="28"/>
        </w:rPr>
        <w:sym w:font="Symbol" w:char="F05B"/>
      </w:r>
      <w:r w:rsidR="00D5278B" w:rsidRPr="00876280">
        <w:rPr>
          <w:sz w:val="28"/>
          <w:szCs w:val="28"/>
        </w:rPr>
        <w:t>Текст</w:t>
      </w:r>
      <w:r w:rsidR="00D5278B" w:rsidRPr="00876280">
        <w:rPr>
          <w:sz w:val="28"/>
          <w:szCs w:val="28"/>
        </w:rPr>
        <w:sym w:font="Symbol" w:char="F05D"/>
      </w:r>
      <w:r w:rsidR="00D5278B" w:rsidRPr="00876280">
        <w:rPr>
          <w:sz w:val="28"/>
          <w:szCs w:val="28"/>
        </w:rPr>
        <w:t>:</w:t>
      </w:r>
      <w:r w:rsidR="00D5278B" w:rsidRPr="00D5278B">
        <w:rPr>
          <w:sz w:val="28"/>
          <w:szCs w:val="28"/>
        </w:rPr>
        <w:t xml:space="preserve"> </w:t>
      </w:r>
      <w:r w:rsidR="00D5278B" w:rsidRPr="00876280">
        <w:rPr>
          <w:sz w:val="28"/>
          <w:szCs w:val="28"/>
        </w:rPr>
        <w:t>учебное пособие</w:t>
      </w:r>
      <w:r w:rsidR="00D5278B">
        <w:rPr>
          <w:sz w:val="28"/>
          <w:szCs w:val="28"/>
        </w:rPr>
        <w:t xml:space="preserve"> / И.П. Брязгунов,</w:t>
      </w:r>
      <w:r w:rsidRPr="00897726">
        <w:rPr>
          <w:sz w:val="28"/>
          <w:szCs w:val="28"/>
        </w:rPr>
        <w:t xml:space="preserve"> </w:t>
      </w:r>
      <w:r w:rsidRPr="00E22AB7">
        <w:rPr>
          <w:sz w:val="28"/>
          <w:szCs w:val="28"/>
        </w:rPr>
        <w:t>Е.В. Касатикова</w:t>
      </w:r>
      <w:r w:rsidR="00F845BD">
        <w:rPr>
          <w:sz w:val="28"/>
          <w:szCs w:val="28"/>
        </w:rPr>
        <w:t>. – М.:</w:t>
      </w:r>
      <w:r w:rsidRPr="00E22AB7">
        <w:rPr>
          <w:sz w:val="28"/>
          <w:szCs w:val="28"/>
        </w:rPr>
        <w:t xml:space="preserve"> Изд-в</w:t>
      </w:r>
      <w:r w:rsidR="00E22AB7">
        <w:rPr>
          <w:sz w:val="28"/>
          <w:szCs w:val="28"/>
        </w:rPr>
        <w:t>о Института Психотерапии, 2006</w:t>
      </w:r>
      <w:r w:rsidR="00D5278B" w:rsidRPr="00E22AB7">
        <w:rPr>
          <w:sz w:val="28"/>
          <w:szCs w:val="28"/>
        </w:rPr>
        <w:t>.</w:t>
      </w:r>
      <w:r w:rsidR="006047C2" w:rsidRPr="00E22AB7">
        <w:rPr>
          <w:sz w:val="28"/>
          <w:szCs w:val="28"/>
        </w:rPr>
        <w:t xml:space="preserve"> -</w:t>
      </w:r>
      <w:r w:rsidRPr="00E22AB7">
        <w:rPr>
          <w:sz w:val="28"/>
          <w:szCs w:val="28"/>
        </w:rPr>
        <w:t xml:space="preserve"> 96с.</w:t>
      </w:r>
    </w:p>
    <w:p w:rsidR="00D360D0" w:rsidRPr="00897726" w:rsidRDefault="00D360D0" w:rsidP="00897726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0" w:right="-284" w:firstLine="0"/>
        <w:jc w:val="both"/>
        <w:rPr>
          <w:sz w:val="28"/>
          <w:szCs w:val="28"/>
          <w:shd w:val="clear" w:color="auto" w:fill="FFFFFF"/>
        </w:rPr>
      </w:pPr>
      <w:r w:rsidRPr="00D5278B">
        <w:rPr>
          <w:b/>
          <w:sz w:val="28"/>
          <w:szCs w:val="28"/>
          <w:shd w:val="clear" w:color="auto" w:fill="FFFFFF"/>
        </w:rPr>
        <w:t>Брязгунов</w:t>
      </w:r>
      <w:r w:rsidR="00D5278B">
        <w:rPr>
          <w:b/>
          <w:sz w:val="28"/>
          <w:szCs w:val="28"/>
          <w:shd w:val="clear" w:color="auto" w:fill="FFFFFF"/>
        </w:rPr>
        <w:t>,</w:t>
      </w:r>
      <w:r w:rsidRPr="00D5278B">
        <w:rPr>
          <w:b/>
          <w:sz w:val="28"/>
          <w:szCs w:val="28"/>
          <w:shd w:val="clear" w:color="auto" w:fill="FFFFFF"/>
        </w:rPr>
        <w:t xml:space="preserve"> И.П., Кучма</w:t>
      </w:r>
      <w:r w:rsidR="00D5278B">
        <w:rPr>
          <w:b/>
          <w:sz w:val="28"/>
          <w:szCs w:val="28"/>
          <w:shd w:val="clear" w:color="auto" w:fill="FFFFFF"/>
        </w:rPr>
        <w:t>,</w:t>
      </w:r>
      <w:r w:rsidRPr="00D5278B">
        <w:rPr>
          <w:b/>
          <w:sz w:val="28"/>
          <w:szCs w:val="28"/>
          <w:shd w:val="clear" w:color="auto" w:fill="FFFFFF"/>
        </w:rPr>
        <w:t xml:space="preserve"> В.Р.</w:t>
      </w:r>
      <w:r w:rsidRPr="00897726">
        <w:rPr>
          <w:sz w:val="28"/>
          <w:szCs w:val="28"/>
          <w:shd w:val="clear" w:color="auto" w:fill="FFFFFF"/>
        </w:rPr>
        <w:t xml:space="preserve"> Синдром дефицита внимания с гиперактивностью у детей (вопросы эпидемиологии, этиологии, диагностики, лечения, пр</w:t>
      </w:r>
      <w:r w:rsidR="006047C2" w:rsidRPr="00897726">
        <w:rPr>
          <w:sz w:val="28"/>
          <w:szCs w:val="28"/>
          <w:shd w:val="clear" w:color="auto" w:fill="FFFFFF"/>
        </w:rPr>
        <w:t>офилактики и прогноза)</w:t>
      </w:r>
      <w:r w:rsidR="00D5278B" w:rsidRPr="00D5278B">
        <w:rPr>
          <w:sz w:val="28"/>
          <w:szCs w:val="28"/>
        </w:rPr>
        <w:t xml:space="preserve"> </w:t>
      </w:r>
      <w:r w:rsidR="00D5278B" w:rsidRPr="00876280">
        <w:rPr>
          <w:sz w:val="28"/>
          <w:szCs w:val="28"/>
        </w:rPr>
        <w:sym w:font="Symbol" w:char="F05B"/>
      </w:r>
      <w:r w:rsidR="00D5278B" w:rsidRPr="00876280">
        <w:rPr>
          <w:sz w:val="28"/>
          <w:szCs w:val="28"/>
        </w:rPr>
        <w:t>Текст</w:t>
      </w:r>
      <w:r w:rsidR="00D5278B" w:rsidRPr="00876280">
        <w:rPr>
          <w:sz w:val="28"/>
          <w:szCs w:val="28"/>
        </w:rPr>
        <w:sym w:font="Symbol" w:char="F05D"/>
      </w:r>
      <w:r w:rsidR="00D5278B" w:rsidRPr="00876280">
        <w:rPr>
          <w:sz w:val="28"/>
          <w:szCs w:val="28"/>
        </w:rPr>
        <w:t>: учебное пособие</w:t>
      </w:r>
      <w:r w:rsidR="006047C2" w:rsidRPr="00897726">
        <w:rPr>
          <w:sz w:val="28"/>
          <w:szCs w:val="28"/>
          <w:shd w:val="clear" w:color="auto" w:fill="FFFFFF"/>
        </w:rPr>
        <w:t xml:space="preserve"> </w:t>
      </w:r>
      <w:r w:rsidR="00E22AB7">
        <w:rPr>
          <w:sz w:val="28"/>
          <w:szCs w:val="28"/>
        </w:rPr>
        <w:t>/ И.П. Брязгунов,</w:t>
      </w:r>
      <w:r w:rsidR="00E22AB7" w:rsidRPr="00E22AB7">
        <w:rPr>
          <w:b/>
          <w:sz w:val="28"/>
          <w:szCs w:val="28"/>
          <w:shd w:val="clear" w:color="auto" w:fill="FFFFFF"/>
        </w:rPr>
        <w:t xml:space="preserve"> </w:t>
      </w:r>
      <w:r w:rsidR="00E22AB7" w:rsidRPr="00E22AB7">
        <w:rPr>
          <w:sz w:val="28"/>
          <w:szCs w:val="28"/>
          <w:shd w:val="clear" w:color="auto" w:fill="FFFFFF"/>
        </w:rPr>
        <w:t>В.Р.</w:t>
      </w:r>
      <w:r w:rsidR="00E22AB7" w:rsidRPr="00897726">
        <w:rPr>
          <w:sz w:val="28"/>
          <w:szCs w:val="28"/>
          <w:shd w:val="clear" w:color="auto" w:fill="FFFFFF"/>
        </w:rPr>
        <w:t xml:space="preserve"> </w:t>
      </w:r>
      <w:r w:rsidR="00BC4D5E" w:rsidRPr="00E22AB7">
        <w:rPr>
          <w:sz w:val="28"/>
          <w:szCs w:val="28"/>
          <w:shd w:val="clear" w:color="auto" w:fill="FFFFFF"/>
        </w:rPr>
        <w:t>Кучма</w:t>
      </w:r>
      <w:r w:rsidR="00BC4D5E">
        <w:rPr>
          <w:sz w:val="28"/>
          <w:szCs w:val="28"/>
          <w:shd w:val="clear" w:color="auto" w:fill="FFFFFF"/>
        </w:rPr>
        <w:t>. –</w:t>
      </w:r>
      <w:r w:rsidR="00E22AB7">
        <w:rPr>
          <w:sz w:val="28"/>
          <w:szCs w:val="28"/>
          <w:shd w:val="clear" w:color="auto" w:fill="FFFFFF"/>
        </w:rPr>
        <w:t xml:space="preserve"> М</w:t>
      </w:r>
      <w:r w:rsidR="00F845BD">
        <w:rPr>
          <w:sz w:val="28"/>
          <w:szCs w:val="28"/>
          <w:shd w:val="clear" w:color="auto" w:fill="FFFFFF"/>
        </w:rPr>
        <w:t>.:</w:t>
      </w:r>
      <w:r w:rsidR="00E22AB7" w:rsidRPr="00E22AB7">
        <w:rPr>
          <w:sz w:val="28"/>
          <w:szCs w:val="28"/>
        </w:rPr>
        <w:t xml:space="preserve"> Изд-во Института </w:t>
      </w:r>
      <w:r w:rsidR="00BC4D5E" w:rsidRPr="00E22AB7">
        <w:rPr>
          <w:sz w:val="28"/>
          <w:szCs w:val="28"/>
        </w:rPr>
        <w:t>Психотерапии</w:t>
      </w:r>
      <w:r w:rsidR="00BC4D5E">
        <w:rPr>
          <w:sz w:val="28"/>
          <w:szCs w:val="28"/>
        </w:rPr>
        <w:t>,</w:t>
      </w:r>
      <w:r w:rsidR="00BC4D5E">
        <w:rPr>
          <w:sz w:val="28"/>
          <w:szCs w:val="28"/>
          <w:shd w:val="clear" w:color="auto" w:fill="FFFFFF"/>
        </w:rPr>
        <w:t xml:space="preserve"> 2008</w:t>
      </w:r>
      <w:r w:rsidR="00B5474E" w:rsidRPr="00897726">
        <w:rPr>
          <w:sz w:val="28"/>
          <w:szCs w:val="28"/>
          <w:shd w:val="clear" w:color="auto" w:fill="FFFFFF"/>
        </w:rPr>
        <w:t>.</w:t>
      </w:r>
      <w:r w:rsidR="006047C2" w:rsidRPr="00897726">
        <w:rPr>
          <w:sz w:val="28"/>
          <w:szCs w:val="28"/>
          <w:shd w:val="clear" w:color="auto" w:fill="FFFFFF"/>
        </w:rPr>
        <w:t xml:space="preserve"> </w:t>
      </w:r>
      <w:r w:rsidRPr="00897726">
        <w:rPr>
          <w:sz w:val="28"/>
          <w:szCs w:val="28"/>
          <w:shd w:val="clear" w:color="auto" w:fill="FFFFFF"/>
        </w:rPr>
        <w:t xml:space="preserve"> - 49 с.</w:t>
      </w:r>
    </w:p>
    <w:p w:rsidR="00F96FDF" w:rsidRPr="00897726" w:rsidRDefault="00F96FDF" w:rsidP="00897726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0" w:right="-284" w:firstLine="0"/>
        <w:jc w:val="both"/>
        <w:rPr>
          <w:sz w:val="28"/>
          <w:szCs w:val="28"/>
          <w:shd w:val="clear" w:color="auto" w:fill="FFFFFF"/>
        </w:rPr>
      </w:pPr>
      <w:r w:rsidRPr="00E22AB7">
        <w:rPr>
          <w:b/>
          <w:sz w:val="28"/>
          <w:szCs w:val="28"/>
        </w:rPr>
        <w:t>Гамезо</w:t>
      </w:r>
      <w:r w:rsidR="00E22AB7">
        <w:rPr>
          <w:b/>
          <w:sz w:val="28"/>
          <w:szCs w:val="28"/>
        </w:rPr>
        <w:t>,</w:t>
      </w:r>
      <w:r w:rsidRPr="00E22AB7">
        <w:rPr>
          <w:b/>
          <w:sz w:val="28"/>
          <w:szCs w:val="28"/>
        </w:rPr>
        <w:t xml:space="preserve"> М.В., Гераси</w:t>
      </w:r>
      <w:r w:rsidR="00E22AB7" w:rsidRPr="00E22AB7">
        <w:rPr>
          <w:b/>
          <w:sz w:val="28"/>
          <w:szCs w:val="28"/>
        </w:rPr>
        <w:t>мова</w:t>
      </w:r>
      <w:r w:rsidR="00E22AB7">
        <w:rPr>
          <w:b/>
          <w:sz w:val="28"/>
          <w:szCs w:val="28"/>
        </w:rPr>
        <w:t>,</w:t>
      </w:r>
      <w:r w:rsidR="00E22AB7" w:rsidRPr="00E22AB7">
        <w:rPr>
          <w:b/>
          <w:sz w:val="28"/>
          <w:szCs w:val="28"/>
        </w:rPr>
        <w:t xml:space="preserve"> В.С.</w:t>
      </w:r>
      <w:r w:rsidRPr="00897726">
        <w:rPr>
          <w:sz w:val="28"/>
          <w:szCs w:val="28"/>
        </w:rPr>
        <w:t xml:space="preserve"> Возрастная психология: личность от молодости до старости</w:t>
      </w:r>
      <w:r w:rsidR="00E22AB7">
        <w:rPr>
          <w:sz w:val="28"/>
          <w:szCs w:val="28"/>
        </w:rPr>
        <w:t xml:space="preserve"> </w:t>
      </w:r>
      <w:r w:rsidR="00E22AB7" w:rsidRPr="00876280">
        <w:rPr>
          <w:sz w:val="28"/>
          <w:szCs w:val="28"/>
        </w:rPr>
        <w:sym w:font="Symbol" w:char="F05B"/>
      </w:r>
      <w:r w:rsidR="00E22AB7" w:rsidRPr="00876280">
        <w:rPr>
          <w:sz w:val="28"/>
          <w:szCs w:val="28"/>
        </w:rPr>
        <w:t>Текст</w:t>
      </w:r>
      <w:r w:rsidR="00E22AB7" w:rsidRPr="00876280">
        <w:rPr>
          <w:sz w:val="28"/>
          <w:szCs w:val="28"/>
        </w:rPr>
        <w:sym w:font="Symbol" w:char="F05D"/>
      </w:r>
      <w:r w:rsidR="00E22AB7" w:rsidRPr="00876280">
        <w:rPr>
          <w:sz w:val="28"/>
          <w:szCs w:val="28"/>
        </w:rPr>
        <w:t>: учебное пособие</w:t>
      </w:r>
      <w:r w:rsidR="00E22AB7" w:rsidRPr="00897726">
        <w:rPr>
          <w:sz w:val="28"/>
          <w:szCs w:val="28"/>
          <w:shd w:val="clear" w:color="auto" w:fill="FFFFFF"/>
        </w:rPr>
        <w:t xml:space="preserve"> </w:t>
      </w:r>
      <w:r w:rsidR="00E22AB7">
        <w:rPr>
          <w:sz w:val="28"/>
          <w:szCs w:val="28"/>
        </w:rPr>
        <w:t xml:space="preserve">/ </w:t>
      </w:r>
      <w:r w:rsidR="00D03ED8">
        <w:rPr>
          <w:sz w:val="28"/>
          <w:szCs w:val="28"/>
        </w:rPr>
        <w:t xml:space="preserve">М.В. Гамезо, </w:t>
      </w:r>
      <w:r w:rsidR="00F845BD">
        <w:rPr>
          <w:sz w:val="28"/>
          <w:szCs w:val="28"/>
        </w:rPr>
        <w:t>В.С. Герасимова. – М.:</w:t>
      </w:r>
      <w:r w:rsidR="00E22AB7">
        <w:rPr>
          <w:sz w:val="28"/>
          <w:szCs w:val="28"/>
        </w:rPr>
        <w:t xml:space="preserve"> И</w:t>
      </w:r>
      <w:r w:rsidRPr="00897726">
        <w:rPr>
          <w:sz w:val="28"/>
          <w:szCs w:val="28"/>
        </w:rPr>
        <w:t>зда</w:t>
      </w:r>
      <w:r w:rsidR="00E22AB7">
        <w:rPr>
          <w:sz w:val="28"/>
          <w:szCs w:val="28"/>
        </w:rPr>
        <w:t>тельский Дом «Ноосфера</w:t>
      </w:r>
      <w:r w:rsidR="00BC4D5E">
        <w:rPr>
          <w:sz w:val="28"/>
          <w:szCs w:val="28"/>
        </w:rPr>
        <w:t>», 2005</w:t>
      </w:r>
      <w:r w:rsidR="00B5474E" w:rsidRPr="00897726">
        <w:rPr>
          <w:sz w:val="28"/>
          <w:szCs w:val="28"/>
        </w:rPr>
        <w:t>. -</w:t>
      </w:r>
      <w:r w:rsidRPr="00897726">
        <w:rPr>
          <w:sz w:val="28"/>
          <w:szCs w:val="28"/>
        </w:rPr>
        <w:t xml:space="preserve"> 272с.</w:t>
      </w:r>
    </w:p>
    <w:p w:rsidR="00D360D0" w:rsidRPr="00897726" w:rsidRDefault="00D360D0" w:rsidP="00897726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0" w:right="-284" w:firstLine="0"/>
        <w:jc w:val="both"/>
        <w:rPr>
          <w:sz w:val="28"/>
          <w:szCs w:val="28"/>
          <w:shd w:val="clear" w:color="auto" w:fill="FFFFFF"/>
        </w:rPr>
      </w:pPr>
      <w:r w:rsidRPr="00E22AB7">
        <w:rPr>
          <w:b/>
          <w:sz w:val="28"/>
          <w:szCs w:val="28"/>
          <w:shd w:val="clear" w:color="auto" w:fill="FFFFFF"/>
        </w:rPr>
        <w:t>Дробинская</w:t>
      </w:r>
      <w:r w:rsidR="00E22AB7">
        <w:rPr>
          <w:b/>
          <w:sz w:val="28"/>
          <w:szCs w:val="28"/>
          <w:shd w:val="clear" w:color="auto" w:fill="FFFFFF"/>
        </w:rPr>
        <w:t>,</w:t>
      </w:r>
      <w:r w:rsidRPr="00E22AB7">
        <w:rPr>
          <w:b/>
          <w:sz w:val="28"/>
          <w:szCs w:val="28"/>
          <w:shd w:val="clear" w:color="auto" w:fill="FFFFFF"/>
        </w:rPr>
        <w:t xml:space="preserve"> А.О.</w:t>
      </w:r>
      <w:r w:rsidRPr="00897726">
        <w:rPr>
          <w:sz w:val="28"/>
          <w:szCs w:val="28"/>
          <w:shd w:val="clear" w:color="auto" w:fill="FFFFFF"/>
        </w:rPr>
        <w:t xml:space="preserve"> Синдром гиперактивности с дефицитом в</w:t>
      </w:r>
      <w:r w:rsidR="00B5474E" w:rsidRPr="00897726">
        <w:rPr>
          <w:sz w:val="28"/>
          <w:szCs w:val="28"/>
          <w:shd w:val="clear" w:color="auto" w:fill="FFFFFF"/>
        </w:rPr>
        <w:t xml:space="preserve">нимания </w:t>
      </w:r>
      <w:r w:rsidR="00E22AB7" w:rsidRPr="00876280">
        <w:rPr>
          <w:sz w:val="28"/>
          <w:szCs w:val="28"/>
        </w:rPr>
        <w:sym w:font="Symbol" w:char="F05B"/>
      </w:r>
      <w:r w:rsidR="00E22AB7" w:rsidRPr="00876280">
        <w:rPr>
          <w:sz w:val="28"/>
          <w:szCs w:val="28"/>
        </w:rPr>
        <w:t>Текст</w:t>
      </w:r>
      <w:r w:rsidR="00E22AB7" w:rsidRPr="00876280">
        <w:rPr>
          <w:sz w:val="28"/>
          <w:szCs w:val="28"/>
        </w:rPr>
        <w:sym w:font="Symbol" w:char="F05D"/>
      </w:r>
      <w:r w:rsidR="00E22AB7" w:rsidRPr="00876280">
        <w:rPr>
          <w:sz w:val="28"/>
          <w:szCs w:val="28"/>
        </w:rPr>
        <w:t>: учебное пособие</w:t>
      </w:r>
      <w:r w:rsidR="00B5474E" w:rsidRPr="00897726">
        <w:rPr>
          <w:sz w:val="28"/>
          <w:szCs w:val="28"/>
          <w:shd w:val="clear" w:color="auto" w:fill="FFFFFF"/>
        </w:rPr>
        <w:t xml:space="preserve"> </w:t>
      </w:r>
      <w:r w:rsidR="00E22AB7">
        <w:rPr>
          <w:sz w:val="28"/>
          <w:szCs w:val="28"/>
        </w:rPr>
        <w:t xml:space="preserve">/ </w:t>
      </w:r>
      <w:r w:rsidR="00E22AB7" w:rsidRPr="00E22AB7">
        <w:rPr>
          <w:b/>
          <w:sz w:val="28"/>
          <w:szCs w:val="28"/>
          <w:shd w:val="clear" w:color="auto" w:fill="FFFFFF"/>
        </w:rPr>
        <w:t xml:space="preserve"> </w:t>
      </w:r>
      <w:r w:rsidR="00E22AB7" w:rsidRPr="00E22AB7">
        <w:rPr>
          <w:sz w:val="28"/>
          <w:szCs w:val="28"/>
          <w:shd w:val="clear" w:color="auto" w:fill="FFFFFF"/>
        </w:rPr>
        <w:t xml:space="preserve">А.О. </w:t>
      </w:r>
      <w:r w:rsidR="00E22AB7" w:rsidRPr="00E22AB7">
        <w:rPr>
          <w:sz w:val="28"/>
          <w:szCs w:val="28"/>
        </w:rPr>
        <w:t xml:space="preserve"> </w:t>
      </w:r>
      <w:r w:rsidR="00E22AB7" w:rsidRPr="00E22AB7">
        <w:rPr>
          <w:sz w:val="28"/>
          <w:szCs w:val="28"/>
          <w:shd w:val="clear" w:color="auto" w:fill="FFFFFF"/>
        </w:rPr>
        <w:t>Дробинская</w:t>
      </w:r>
      <w:r w:rsidR="00F845BD">
        <w:rPr>
          <w:sz w:val="28"/>
          <w:szCs w:val="28"/>
        </w:rPr>
        <w:t>. – М.:</w:t>
      </w:r>
      <w:r w:rsidR="00E22AB7">
        <w:rPr>
          <w:sz w:val="28"/>
          <w:szCs w:val="28"/>
        </w:rPr>
        <w:t xml:space="preserve"> </w:t>
      </w:r>
      <w:r w:rsidR="00B5474E" w:rsidRPr="00897726">
        <w:rPr>
          <w:sz w:val="28"/>
          <w:szCs w:val="28"/>
          <w:shd w:val="clear" w:color="auto" w:fill="FFFFFF"/>
        </w:rPr>
        <w:t xml:space="preserve">Дефектология, </w:t>
      </w:r>
      <w:r w:rsidRPr="00897726">
        <w:rPr>
          <w:sz w:val="28"/>
          <w:szCs w:val="28"/>
          <w:shd w:val="clear" w:color="auto" w:fill="FFFFFF"/>
        </w:rPr>
        <w:t>1999. - 86 с.</w:t>
      </w:r>
    </w:p>
    <w:p w:rsidR="00B5474E" w:rsidRPr="00897726" w:rsidRDefault="00B5474E" w:rsidP="00897726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0" w:right="-284" w:firstLine="0"/>
        <w:jc w:val="both"/>
        <w:rPr>
          <w:sz w:val="28"/>
          <w:szCs w:val="28"/>
          <w:shd w:val="clear" w:color="auto" w:fill="FFFFFF"/>
        </w:rPr>
      </w:pPr>
      <w:r w:rsidRPr="00D03ED8">
        <w:rPr>
          <w:b/>
          <w:sz w:val="28"/>
          <w:szCs w:val="28"/>
          <w:shd w:val="clear" w:color="auto" w:fill="FFFFFF"/>
        </w:rPr>
        <w:t>Кузнецова</w:t>
      </w:r>
      <w:r w:rsidR="00D03ED8">
        <w:rPr>
          <w:b/>
          <w:sz w:val="28"/>
          <w:szCs w:val="28"/>
          <w:shd w:val="clear" w:color="auto" w:fill="FFFFFF"/>
        </w:rPr>
        <w:t>,</w:t>
      </w:r>
      <w:r w:rsidRPr="00D03ED8">
        <w:rPr>
          <w:b/>
          <w:sz w:val="28"/>
          <w:szCs w:val="28"/>
          <w:shd w:val="clear" w:color="auto" w:fill="FFFFFF"/>
        </w:rPr>
        <w:t xml:space="preserve"> Л. Э., Гладько</w:t>
      </w:r>
      <w:r w:rsidR="00D03ED8">
        <w:rPr>
          <w:b/>
          <w:sz w:val="28"/>
          <w:szCs w:val="28"/>
          <w:shd w:val="clear" w:color="auto" w:fill="FFFFFF"/>
        </w:rPr>
        <w:t>,</w:t>
      </w:r>
      <w:r w:rsidRPr="00D03ED8">
        <w:rPr>
          <w:b/>
          <w:sz w:val="28"/>
          <w:szCs w:val="28"/>
          <w:shd w:val="clear" w:color="auto" w:fill="FFFFFF"/>
        </w:rPr>
        <w:t xml:space="preserve"> В. В.</w:t>
      </w:r>
      <w:r w:rsidRPr="00897726">
        <w:rPr>
          <w:sz w:val="28"/>
          <w:szCs w:val="28"/>
          <w:shd w:val="clear" w:color="auto" w:fill="FFFFFF"/>
        </w:rPr>
        <w:t xml:space="preserve"> Психологические особенности детей с синдромом дефицита внимания и гиперактивности, условия их психокоррекции </w:t>
      </w:r>
      <w:r w:rsidR="00D03ED8" w:rsidRPr="00876280">
        <w:rPr>
          <w:sz w:val="28"/>
          <w:szCs w:val="28"/>
        </w:rPr>
        <w:sym w:font="Symbol" w:char="F05B"/>
      </w:r>
      <w:r w:rsidR="00D03ED8" w:rsidRPr="00876280">
        <w:rPr>
          <w:sz w:val="28"/>
          <w:szCs w:val="28"/>
        </w:rPr>
        <w:t>Текст</w:t>
      </w:r>
      <w:r w:rsidR="00D03ED8" w:rsidRPr="00876280">
        <w:rPr>
          <w:sz w:val="28"/>
          <w:szCs w:val="28"/>
        </w:rPr>
        <w:sym w:font="Symbol" w:char="F05D"/>
      </w:r>
      <w:r w:rsidR="00D03ED8" w:rsidRPr="00876280">
        <w:rPr>
          <w:sz w:val="28"/>
          <w:szCs w:val="28"/>
        </w:rPr>
        <w:t>: учебное пособие</w:t>
      </w:r>
      <w:r w:rsidR="00D03ED8" w:rsidRPr="00897726">
        <w:rPr>
          <w:sz w:val="28"/>
          <w:szCs w:val="28"/>
          <w:shd w:val="clear" w:color="auto" w:fill="FFFFFF"/>
        </w:rPr>
        <w:t xml:space="preserve"> </w:t>
      </w:r>
      <w:r w:rsidR="00D03ED8">
        <w:rPr>
          <w:sz w:val="28"/>
          <w:szCs w:val="28"/>
        </w:rPr>
        <w:t xml:space="preserve">/ </w:t>
      </w:r>
      <w:r w:rsidR="00D03ED8" w:rsidRPr="00D03ED8">
        <w:rPr>
          <w:sz w:val="28"/>
          <w:szCs w:val="28"/>
          <w:shd w:val="clear" w:color="auto" w:fill="FFFFFF"/>
        </w:rPr>
        <w:t>Л. Э.</w:t>
      </w:r>
      <w:r w:rsidRPr="00D03ED8">
        <w:rPr>
          <w:sz w:val="28"/>
          <w:szCs w:val="28"/>
          <w:shd w:val="clear" w:color="auto" w:fill="FFFFFF"/>
        </w:rPr>
        <w:t xml:space="preserve"> </w:t>
      </w:r>
      <w:r w:rsidR="00D03ED8" w:rsidRPr="00D03ED8">
        <w:rPr>
          <w:sz w:val="28"/>
          <w:szCs w:val="28"/>
          <w:shd w:val="clear" w:color="auto" w:fill="FFFFFF"/>
        </w:rPr>
        <w:t>Кузнецова, В. В.Гладько</w:t>
      </w:r>
      <w:r w:rsidR="00D03ED8">
        <w:rPr>
          <w:sz w:val="28"/>
          <w:szCs w:val="28"/>
          <w:shd w:val="clear" w:color="auto" w:fill="FFFFFF"/>
        </w:rPr>
        <w:t>.</w:t>
      </w:r>
      <w:r w:rsidR="00D03ED8" w:rsidRPr="00D03ED8">
        <w:rPr>
          <w:sz w:val="28"/>
          <w:szCs w:val="28"/>
          <w:shd w:val="clear" w:color="auto" w:fill="FFFFFF"/>
        </w:rPr>
        <w:t xml:space="preserve"> </w:t>
      </w:r>
      <w:r w:rsidR="00F845BD">
        <w:rPr>
          <w:sz w:val="28"/>
          <w:szCs w:val="28"/>
        </w:rPr>
        <w:t>– М.:</w:t>
      </w:r>
      <w:r w:rsidR="00D03ED8">
        <w:rPr>
          <w:sz w:val="28"/>
          <w:szCs w:val="28"/>
        </w:rPr>
        <w:t xml:space="preserve"> </w:t>
      </w:r>
      <w:r w:rsidR="00D03ED8" w:rsidRPr="00E22AB7">
        <w:rPr>
          <w:sz w:val="28"/>
          <w:szCs w:val="28"/>
        </w:rPr>
        <w:t xml:space="preserve">Изд-во </w:t>
      </w:r>
      <w:r w:rsidRPr="00897726">
        <w:rPr>
          <w:sz w:val="28"/>
          <w:szCs w:val="28"/>
          <w:shd w:val="clear" w:color="auto" w:fill="FFFFFF"/>
        </w:rPr>
        <w:t>Молодой</w:t>
      </w:r>
      <w:r w:rsidR="00F3388C" w:rsidRPr="00897726">
        <w:rPr>
          <w:sz w:val="28"/>
          <w:szCs w:val="28"/>
          <w:shd w:val="clear" w:color="auto" w:fill="FFFFFF"/>
        </w:rPr>
        <w:t xml:space="preserve"> </w:t>
      </w:r>
      <w:r w:rsidR="00BC4D5E" w:rsidRPr="00897726">
        <w:rPr>
          <w:sz w:val="28"/>
          <w:szCs w:val="28"/>
          <w:shd w:val="clear" w:color="auto" w:fill="FFFFFF"/>
        </w:rPr>
        <w:t>ученый, 2016. -</w:t>
      </w:r>
      <w:r w:rsidR="00F3388C" w:rsidRPr="00897726">
        <w:rPr>
          <w:sz w:val="28"/>
          <w:szCs w:val="28"/>
          <w:shd w:val="clear" w:color="auto" w:fill="FFFFFF"/>
        </w:rPr>
        <w:t xml:space="preserve"> </w:t>
      </w:r>
      <w:r w:rsidR="00683B12" w:rsidRPr="00897726">
        <w:rPr>
          <w:sz w:val="28"/>
          <w:szCs w:val="28"/>
          <w:shd w:val="clear" w:color="auto" w:fill="FFFFFF"/>
        </w:rPr>
        <w:t>330</w:t>
      </w:r>
      <w:r w:rsidR="00F3388C" w:rsidRPr="00897726">
        <w:rPr>
          <w:sz w:val="28"/>
          <w:szCs w:val="28"/>
          <w:shd w:val="clear" w:color="auto" w:fill="FFFFFF"/>
        </w:rPr>
        <w:t>с</w:t>
      </w:r>
      <w:r w:rsidRPr="00897726">
        <w:rPr>
          <w:sz w:val="28"/>
          <w:szCs w:val="28"/>
          <w:shd w:val="clear" w:color="auto" w:fill="FFFFFF"/>
        </w:rPr>
        <w:t xml:space="preserve">. </w:t>
      </w:r>
    </w:p>
    <w:p w:rsidR="00B5474E" w:rsidRPr="00897726" w:rsidRDefault="00B5474E" w:rsidP="00897726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0" w:right="-284" w:firstLine="0"/>
        <w:jc w:val="both"/>
        <w:rPr>
          <w:sz w:val="28"/>
          <w:szCs w:val="28"/>
          <w:shd w:val="clear" w:color="auto" w:fill="FFFFFF"/>
        </w:rPr>
      </w:pPr>
      <w:r w:rsidRPr="00D03ED8">
        <w:rPr>
          <w:b/>
          <w:sz w:val="28"/>
          <w:szCs w:val="28"/>
        </w:rPr>
        <w:t>Кучма</w:t>
      </w:r>
      <w:r w:rsidR="00D03ED8">
        <w:rPr>
          <w:b/>
          <w:sz w:val="28"/>
          <w:szCs w:val="28"/>
        </w:rPr>
        <w:t>,</w:t>
      </w:r>
      <w:r w:rsidRPr="00D03ED8">
        <w:rPr>
          <w:b/>
          <w:sz w:val="28"/>
          <w:szCs w:val="28"/>
        </w:rPr>
        <w:t xml:space="preserve"> В. Р., Платонова</w:t>
      </w:r>
      <w:r w:rsidR="00D03ED8">
        <w:rPr>
          <w:b/>
          <w:sz w:val="28"/>
          <w:szCs w:val="28"/>
        </w:rPr>
        <w:t>,</w:t>
      </w:r>
      <w:r w:rsidRPr="00D03ED8">
        <w:rPr>
          <w:b/>
          <w:sz w:val="28"/>
          <w:szCs w:val="28"/>
        </w:rPr>
        <w:t xml:space="preserve"> А. Г.</w:t>
      </w:r>
      <w:r w:rsidRPr="00897726">
        <w:rPr>
          <w:sz w:val="28"/>
          <w:szCs w:val="28"/>
        </w:rPr>
        <w:t xml:space="preserve"> Дефицит внимания с гиперактивностью у детей России: распространенност</w:t>
      </w:r>
      <w:r w:rsidR="00D03ED8">
        <w:rPr>
          <w:sz w:val="28"/>
          <w:szCs w:val="28"/>
        </w:rPr>
        <w:t>ь, факторы риска и профилактика</w:t>
      </w:r>
      <w:r w:rsidR="00D03ED8" w:rsidRPr="00D03ED8">
        <w:rPr>
          <w:sz w:val="28"/>
          <w:szCs w:val="28"/>
        </w:rPr>
        <w:t xml:space="preserve"> </w:t>
      </w:r>
      <w:r w:rsidR="00D03ED8" w:rsidRPr="00876280">
        <w:rPr>
          <w:sz w:val="28"/>
          <w:szCs w:val="28"/>
        </w:rPr>
        <w:sym w:font="Symbol" w:char="F05B"/>
      </w:r>
      <w:r w:rsidR="00D03ED8" w:rsidRPr="00876280">
        <w:rPr>
          <w:sz w:val="28"/>
          <w:szCs w:val="28"/>
        </w:rPr>
        <w:t>Текст</w:t>
      </w:r>
      <w:r w:rsidR="00D03ED8" w:rsidRPr="00876280">
        <w:rPr>
          <w:sz w:val="28"/>
          <w:szCs w:val="28"/>
        </w:rPr>
        <w:sym w:font="Symbol" w:char="F05D"/>
      </w:r>
      <w:r w:rsidR="00D03ED8" w:rsidRPr="00876280">
        <w:rPr>
          <w:sz w:val="28"/>
          <w:szCs w:val="28"/>
        </w:rPr>
        <w:t>: учебное пособие</w:t>
      </w:r>
      <w:r w:rsidR="00D03ED8">
        <w:rPr>
          <w:sz w:val="28"/>
          <w:szCs w:val="28"/>
          <w:shd w:val="clear" w:color="auto" w:fill="FFFFFF"/>
        </w:rPr>
        <w:t xml:space="preserve"> </w:t>
      </w:r>
      <w:r w:rsidR="00D03ED8">
        <w:rPr>
          <w:sz w:val="28"/>
          <w:szCs w:val="28"/>
        </w:rPr>
        <w:t xml:space="preserve">/ </w:t>
      </w:r>
      <w:r w:rsidR="00D03ED8" w:rsidRPr="00D03ED8">
        <w:rPr>
          <w:sz w:val="28"/>
          <w:szCs w:val="28"/>
        </w:rPr>
        <w:t>В.Р.Кучма,</w:t>
      </w:r>
      <w:r w:rsidR="00D03ED8">
        <w:rPr>
          <w:sz w:val="28"/>
          <w:szCs w:val="28"/>
        </w:rPr>
        <w:t xml:space="preserve"> А.</w:t>
      </w:r>
      <w:r w:rsidR="00D03ED8" w:rsidRPr="00D03ED8">
        <w:rPr>
          <w:sz w:val="28"/>
          <w:szCs w:val="28"/>
        </w:rPr>
        <w:t>Г.Платонова</w:t>
      </w:r>
      <w:r w:rsidR="00D03ED8">
        <w:rPr>
          <w:sz w:val="28"/>
          <w:szCs w:val="28"/>
        </w:rPr>
        <w:t>.</w:t>
      </w:r>
      <w:r w:rsidR="006A1812">
        <w:rPr>
          <w:sz w:val="28"/>
          <w:szCs w:val="28"/>
        </w:rPr>
        <w:t xml:space="preserve"> </w:t>
      </w:r>
      <w:r w:rsidR="00D03ED8">
        <w:rPr>
          <w:sz w:val="28"/>
          <w:szCs w:val="28"/>
          <w:shd w:val="clear" w:color="auto" w:fill="FFFFFF"/>
        </w:rPr>
        <w:t>–М</w:t>
      </w:r>
      <w:r w:rsidR="00F845BD">
        <w:rPr>
          <w:sz w:val="28"/>
          <w:szCs w:val="28"/>
          <w:shd w:val="clear" w:color="auto" w:fill="FFFFFF"/>
        </w:rPr>
        <w:t>.:</w:t>
      </w:r>
      <w:r w:rsidR="00D03ED8" w:rsidRPr="00E22AB7">
        <w:rPr>
          <w:sz w:val="28"/>
          <w:szCs w:val="28"/>
        </w:rPr>
        <w:t xml:space="preserve"> Изд-во Института Психотерапии</w:t>
      </w:r>
      <w:r w:rsidRPr="00897726">
        <w:rPr>
          <w:sz w:val="28"/>
          <w:szCs w:val="28"/>
        </w:rPr>
        <w:t>,</w:t>
      </w:r>
      <w:r w:rsidR="00D03ED8">
        <w:rPr>
          <w:sz w:val="28"/>
          <w:szCs w:val="28"/>
        </w:rPr>
        <w:t xml:space="preserve"> 2009</w:t>
      </w:r>
      <w:r w:rsidR="001721CD" w:rsidRPr="00897726">
        <w:rPr>
          <w:sz w:val="28"/>
          <w:szCs w:val="28"/>
        </w:rPr>
        <w:t>.</w:t>
      </w:r>
      <w:r w:rsidR="00D03ED8">
        <w:rPr>
          <w:sz w:val="28"/>
          <w:szCs w:val="28"/>
        </w:rPr>
        <w:t xml:space="preserve"> </w:t>
      </w:r>
      <w:r w:rsidR="00F3388C" w:rsidRPr="00897726">
        <w:rPr>
          <w:sz w:val="28"/>
          <w:szCs w:val="28"/>
        </w:rPr>
        <w:t>-</w:t>
      </w:r>
      <w:r w:rsidRPr="00897726">
        <w:rPr>
          <w:sz w:val="28"/>
          <w:szCs w:val="28"/>
        </w:rPr>
        <w:t>2</w:t>
      </w:r>
      <w:r w:rsidR="001721CD" w:rsidRPr="00897726">
        <w:rPr>
          <w:sz w:val="28"/>
          <w:szCs w:val="28"/>
        </w:rPr>
        <w:t>80</w:t>
      </w:r>
      <w:r w:rsidR="00F3388C" w:rsidRPr="00897726">
        <w:rPr>
          <w:sz w:val="28"/>
          <w:szCs w:val="28"/>
        </w:rPr>
        <w:t>с</w:t>
      </w:r>
      <w:r w:rsidR="00683B12" w:rsidRPr="00897726">
        <w:rPr>
          <w:sz w:val="28"/>
          <w:szCs w:val="28"/>
        </w:rPr>
        <w:t>.</w:t>
      </w:r>
    </w:p>
    <w:p w:rsidR="00683B12" w:rsidRPr="00D03ED8" w:rsidRDefault="00683B12" w:rsidP="00897726">
      <w:pPr>
        <w:pStyle w:val="a4"/>
        <w:numPr>
          <w:ilvl w:val="0"/>
          <w:numId w:val="36"/>
        </w:numPr>
        <w:shd w:val="clear" w:color="auto" w:fill="F8F8F8"/>
        <w:spacing w:before="100" w:beforeAutospacing="1" w:after="100" w:afterAutospacing="1" w:line="360" w:lineRule="auto"/>
        <w:ind w:left="0" w:right="-2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3ED8">
        <w:rPr>
          <w:rFonts w:ascii="Times New Roman" w:hAnsi="Times New Roman" w:cs="Times New Roman"/>
          <w:b/>
          <w:sz w:val="28"/>
          <w:szCs w:val="28"/>
        </w:rPr>
        <w:t>Пережогин</w:t>
      </w:r>
      <w:r w:rsidR="00D03ED8">
        <w:rPr>
          <w:rFonts w:ascii="Times New Roman" w:hAnsi="Times New Roman" w:cs="Times New Roman"/>
          <w:b/>
          <w:sz w:val="28"/>
          <w:szCs w:val="28"/>
        </w:rPr>
        <w:t>,</w:t>
      </w:r>
      <w:r w:rsidRPr="00D03ED8">
        <w:rPr>
          <w:rFonts w:ascii="Times New Roman" w:hAnsi="Times New Roman" w:cs="Times New Roman"/>
          <w:b/>
          <w:sz w:val="28"/>
          <w:szCs w:val="28"/>
        </w:rPr>
        <w:t xml:space="preserve"> Л. О.</w:t>
      </w:r>
      <w:r w:rsidRPr="00897726">
        <w:rPr>
          <w:rFonts w:ascii="Times New Roman" w:hAnsi="Times New Roman" w:cs="Times New Roman"/>
          <w:sz w:val="28"/>
          <w:szCs w:val="28"/>
        </w:rPr>
        <w:t xml:space="preserve"> Систематика и коррекция психических расстройств у несовершеннолетних правонарушителей и беспризорных: монография.</w:t>
      </w:r>
      <w:r w:rsidR="00D03ED8" w:rsidRPr="00D03ED8">
        <w:rPr>
          <w:sz w:val="28"/>
          <w:szCs w:val="28"/>
        </w:rPr>
        <w:t xml:space="preserve"> </w:t>
      </w:r>
      <w:r w:rsidR="00D03ED8" w:rsidRPr="00D03ED8">
        <w:rPr>
          <w:rFonts w:ascii="Times New Roman" w:hAnsi="Times New Roman" w:cs="Times New Roman"/>
          <w:sz w:val="28"/>
          <w:szCs w:val="28"/>
        </w:rPr>
        <w:sym w:font="Symbol" w:char="F05B"/>
      </w:r>
      <w:r w:rsidR="00D03ED8" w:rsidRPr="00D03ED8">
        <w:rPr>
          <w:rFonts w:ascii="Times New Roman" w:hAnsi="Times New Roman" w:cs="Times New Roman"/>
          <w:sz w:val="28"/>
          <w:szCs w:val="28"/>
        </w:rPr>
        <w:t>Текст</w:t>
      </w:r>
      <w:r w:rsidR="00D03ED8" w:rsidRPr="00D03ED8">
        <w:rPr>
          <w:rFonts w:ascii="Times New Roman" w:hAnsi="Times New Roman" w:cs="Times New Roman"/>
          <w:sz w:val="28"/>
          <w:szCs w:val="28"/>
        </w:rPr>
        <w:sym w:font="Symbol" w:char="F05D"/>
      </w:r>
      <w:r w:rsidR="00D03ED8" w:rsidRPr="00D03ED8">
        <w:rPr>
          <w:rFonts w:ascii="Times New Roman" w:hAnsi="Times New Roman" w:cs="Times New Roman"/>
          <w:sz w:val="28"/>
          <w:szCs w:val="28"/>
        </w:rPr>
        <w:t>:</w:t>
      </w:r>
      <w:r w:rsidR="00D03ED8" w:rsidRPr="00876280">
        <w:rPr>
          <w:sz w:val="28"/>
          <w:szCs w:val="28"/>
        </w:rPr>
        <w:t xml:space="preserve"> </w:t>
      </w:r>
      <w:r w:rsidRPr="00897726">
        <w:rPr>
          <w:rFonts w:ascii="Times New Roman" w:hAnsi="Times New Roman" w:cs="Times New Roman"/>
          <w:sz w:val="28"/>
          <w:szCs w:val="28"/>
        </w:rPr>
        <w:t xml:space="preserve"> </w:t>
      </w:r>
      <w:r w:rsidR="00D03ED8" w:rsidRPr="00D03ED8">
        <w:rPr>
          <w:rFonts w:ascii="Times New Roman" w:hAnsi="Times New Roman" w:cs="Times New Roman"/>
          <w:sz w:val="28"/>
          <w:szCs w:val="28"/>
        </w:rPr>
        <w:t>учебное пособие/Л. О. Пережогин.</w:t>
      </w:r>
      <w:r w:rsidR="00D03ED8" w:rsidRPr="00D03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5BD">
        <w:rPr>
          <w:rFonts w:ascii="Times New Roman" w:hAnsi="Times New Roman" w:cs="Times New Roman"/>
          <w:sz w:val="28"/>
          <w:szCs w:val="28"/>
        </w:rPr>
        <w:t>– М.:</w:t>
      </w:r>
      <w:r w:rsidR="00D03ED8" w:rsidRPr="00D03ED8">
        <w:rPr>
          <w:rFonts w:ascii="Times New Roman" w:hAnsi="Times New Roman" w:cs="Times New Roman"/>
          <w:sz w:val="28"/>
          <w:szCs w:val="28"/>
        </w:rPr>
        <w:t xml:space="preserve"> </w:t>
      </w:r>
      <w:r w:rsidR="00F845BD">
        <w:rPr>
          <w:rFonts w:ascii="Times New Roman" w:hAnsi="Times New Roman" w:cs="Times New Roman"/>
          <w:sz w:val="28"/>
          <w:szCs w:val="28"/>
        </w:rPr>
        <w:t>ФГНУ «ЦПВ и СППДМ», 2010.</w:t>
      </w:r>
      <w:r w:rsidRPr="00D03ED8">
        <w:rPr>
          <w:rFonts w:ascii="Times New Roman" w:hAnsi="Times New Roman" w:cs="Times New Roman"/>
          <w:sz w:val="28"/>
          <w:szCs w:val="28"/>
        </w:rPr>
        <w:t>- 260 с.</w:t>
      </w:r>
    </w:p>
    <w:p w:rsidR="00683B12" w:rsidRPr="00897726" w:rsidRDefault="00683B12" w:rsidP="00897726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0" w:right="-285" w:firstLine="0"/>
        <w:jc w:val="both"/>
        <w:rPr>
          <w:sz w:val="28"/>
          <w:szCs w:val="28"/>
        </w:rPr>
      </w:pPr>
      <w:r w:rsidRPr="00DE4F06">
        <w:rPr>
          <w:b/>
          <w:sz w:val="28"/>
          <w:szCs w:val="28"/>
        </w:rPr>
        <w:lastRenderedPageBreak/>
        <w:t>Политик</w:t>
      </w:r>
      <w:r w:rsidR="00DE4F06">
        <w:rPr>
          <w:b/>
          <w:sz w:val="28"/>
          <w:szCs w:val="28"/>
        </w:rPr>
        <w:t>,</w:t>
      </w:r>
      <w:r w:rsidRPr="00DE4F06">
        <w:rPr>
          <w:b/>
          <w:sz w:val="28"/>
          <w:szCs w:val="28"/>
        </w:rPr>
        <w:t xml:space="preserve"> О.И.</w:t>
      </w:r>
      <w:r w:rsidRPr="00897726">
        <w:rPr>
          <w:sz w:val="28"/>
          <w:szCs w:val="28"/>
        </w:rPr>
        <w:t xml:space="preserve"> «Дети с синдромом дефицита внимания и гиперактивностью»</w:t>
      </w:r>
      <w:r w:rsidR="006A1812" w:rsidRPr="006A1812">
        <w:rPr>
          <w:sz w:val="28"/>
          <w:szCs w:val="28"/>
        </w:rPr>
        <w:t xml:space="preserve"> </w:t>
      </w:r>
      <w:r w:rsidR="006A1812" w:rsidRPr="00876280">
        <w:rPr>
          <w:sz w:val="28"/>
          <w:szCs w:val="28"/>
        </w:rPr>
        <w:sym w:font="Symbol" w:char="F05B"/>
      </w:r>
      <w:r w:rsidR="006A1812" w:rsidRPr="00876280">
        <w:rPr>
          <w:sz w:val="28"/>
          <w:szCs w:val="28"/>
        </w:rPr>
        <w:t>Текст</w:t>
      </w:r>
      <w:r w:rsidR="006A1812" w:rsidRPr="00876280">
        <w:rPr>
          <w:sz w:val="28"/>
          <w:szCs w:val="28"/>
        </w:rPr>
        <w:sym w:font="Symbol" w:char="F05D"/>
      </w:r>
      <w:r w:rsidR="006A1812" w:rsidRPr="00876280">
        <w:rPr>
          <w:sz w:val="28"/>
          <w:szCs w:val="28"/>
        </w:rPr>
        <w:t>: учебное пособие</w:t>
      </w:r>
      <w:r w:rsidR="006A1812" w:rsidRPr="00897726">
        <w:rPr>
          <w:sz w:val="28"/>
          <w:szCs w:val="28"/>
          <w:shd w:val="clear" w:color="auto" w:fill="FFFFFF"/>
        </w:rPr>
        <w:t xml:space="preserve"> </w:t>
      </w:r>
      <w:r w:rsidR="006A1812">
        <w:rPr>
          <w:sz w:val="28"/>
          <w:szCs w:val="28"/>
        </w:rPr>
        <w:t>/</w:t>
      </w:r>
      <w:r w:rsidR="006A1812" w:rsidRPr="006A1812">
        <w:rPr>
          <w:sz w:val="28"/>
          <w:szCs w:val="28"/>
        </w:rPr>
        <w:t xml:space="preserve"> О.И.Политик</w:t>
      </w:r>
      <w:r w:rsidR="006A1812">
        <w:rPr>
          <w:sz w:val="28"/>
          <w:szCs w:val="28"/>
        </w:rPr>
        <w:t xml:space="preserve">. </w:t>
      </w:r>
      <w:r w:rsidR="006A1812">
        <w:rPr>
          <w:sz w:val="28"/>
          <w:szCs w:val="28"/>
          <w:shd w:val="clear" w:color="auto" w:fill="FFFFFF"/>
        </w:rPr>
        <w:t>–М</w:t>
      </w:r>
      <w:r w:rsidR="00F845BD">
        <w:rPr>
          <w:sz w:val="28"/>
          <w:szCs w:val="28"/>
          <w:shd w:val="clear" w:color="auto" w:fill="FFFFFF"/>
        </w:rPr>
        <w:t>.:</w:t>
      </w:r>
      <w:r w:rsidR="006A1812" w:rsidRPr="00E22AB7">
        <w:rPr>
          <w:sz w:val="28"/>
          <w:szCs w:val="28"/>
        </w:rPr>
        <w:t xml:space="preserve"> Изд-во </w:t>
      </w:r>
      <w:r w:rsidRPr="00897726">
        <w:rPr>
          <w:sz w:val="28"/>
          <w:szCs w:val="28"/>
        </w:rPr>
        <w:t xml:space="preserve">Речь, </w:t>
      </w:r>
      <w:r w:rsidR="00BC4D5E" w:rsidRPr="00897726">
        <w:rPr>
          <w:sz w:val="28"/>
          <w:szCs w:val="28"/>
        </w:rPr>
        <w:t>2006. -</w:t>
      </w:r>
      <w:r w:rsidRPr="00897726">
        <w:rPr>
          <w:sz w:val="28"/>
          <w:szCs w:val="28"/>
        </w:rPr>
        <w:t>240с.</w:t>
      </w:r>
    </w:p>
    <w:p w:rsidR="00D360D0" w:rsidRPr="00897726" w:rsidRDefault="00D360D0" w:rsidP="00897726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0" w:right="-285" w:firstLine="0"/>
        <w:jc w:val="both"/>
        <w:rPr>
          <w:sz w:val="28"/>
          <w:szCs w:val="28"/>
          <w:shd w:val="clear" w:color="auto" w:fill="FFFFFF"/>
        </w:rPr>
      </w:pPr>
      <w:r w:rsidRPr="006A1812">
        <w:rPr>
          <w:b/>
          <w:sz w:val="28"/>
          <w:szCs w:val="28"/>
          <w:shd w:val="clear" w:color="auto" w:fill="FFFFFF"/>
        </w:rPr>
        <w:t>Сиротюк</w:t>
      </w:r>
      <w:r w:rsidR="006A1812">
        <w:rPr>
          <w:b/>
          <w:sz w:val="28"/>
          <w:szCs w:val="28"/>
          <w:shd w:val="clear" w:color="auto" w:fill="FFFFFF"/>
        </w:rPr>
        <w:t>,</w:t>
      </w:r>
      <w:r w:rsidRPr="006A1812">
        <w:rPr>
          <w:b/>
          <w:sz w:val="28"/>
          <w:szCs w:val="28"/>
          <w:shd w:val="clear" w:color="auto" w:fill="FFFFFF"/>
        </w:rPr>
        <w:t xml:space="preserve"> А.Л.</w:t>
      </w:r>
      <w:r w:rsidRPr="00897726">
        <w:rPr>
          <w:sz w:val="28"/>
          <w:szCs w:val="28"/>
          <w:shd w:val="clear" w:color="auto" w:fill="FFFFFF"/>
        </w:rPr>
        <w:t xml:space="preserve"> Синдром дефицита внимания с гиперактивностью. Диагностика, коррекция и практические рек</w:t>
      </w:r>
      <w:r w:rsidR="006A1812">
        <w:rPr>
          <w:sz w:val="28"/>
          <w:szCs w:val="28"/>
          <w:shd w:val="clear" w:color="auto" w:fill="FFFFFF"/>
        </w:rPr>
        <w:t>омендации родителям и педагогам</w:t>
      </w:r>
      <w:r w:rsidRPr="00897726">
        <w:rPr>
          <w:sz w:val="28"/>
          <w:szCs w:val="28"/>
          <w:shd w:val="clear" w:color="auto" w:fill="FFFFFF"/>
        </w:rPr>
        <w:t xml:space="preserve"> </w:t>
      </w:r>
      <w:r w:rsidR="006A1812" w:rsidRPr="00876280">
        <w:rPr>
          <w:sz w:val="28"/>
          <w:szCs w:val="28"/>
        </w:rPr>
        <w:sym w:font="Symbol" w:char="F05B"/>
      </w:r>
      <w:r w:rsidR="006A1812" w:rsidRPr="00876280">
        <w:rPr>
          <w:sz w:val="28"/>
          <w:szCs w:val="28"/>
        </w:rPr>
        <w:t>Текст</w:t>
      </w:r>
      <w:r w:rsidR="006A1812" w:rsidRPr="00876280">
        <w:rPr>
          <w:sz w:val="28"/>
          <w:szCs w:val="28"/>
        </w:rPr>
        <w:sym w:font="Symbol" w:char="F05D"/>
      </w:r>
      <w:r w:rsidR="006A1812" w:rsidRPr="00876280">
        <w:rPr>
          <w:sz w:val="28"/>
          <w:szCs w:val="28"/>
        </w:rPr>
        <w:t>: учебное пособие</w:t>
      </w:r>
      <w:r w:rsidR="006A1812" w:rsidRPr="00897726">
        <w:rPr>
          <w:sz w:val="28"/>
          <w:szCs w:val="28"/>
          <w:shd w:val="clear" w:color="auto" w:fill="FFFFFF"/>
        </w:rPr>
        <w:t xml:space="preserve"> </w:t>
      </w:r>
      <w:r w:rsidR="006A1812">
        <w:rPr>
          <w:sz w:val="28"/>
          <w:szCs w:val="28"/>
        </w:rPr>
        <w:t>/</w:t>
      </w:r>
      <w:r w:rsidR="006A1812" w:rsidRPr="006A1812">
        <w:rPr>
          <w:b/>
          <w:sz w:val="28"/>
          <w:szCs w:val="28"/>
          <w:shd w:val="clear" w:color="auto" w:fill="FFFFFF"/>
        </w:rPr>
        <w:t xml:space="preserve"> </w:t>
      </w:r>
      <w:r w:rsidR="006A1812" w:rsidRPr="006A1812">
        <w:rPr>
          <w:sz w:val="28"/>
          <w:szCs w:val="28"/>
          <w:shd w:val="clear" w:color="auto" w:fill="FFFFFF"/>
        </w:rPr>
        <w:t>А.Л.</w:t>
      </w:r>
      <w:r w:rsidR="006A1812" w:rsidRPr="00897726">
        <w:rPr>
          <w:sz w:val="28"/>
          <w:szCs w:val="28"/>
          <w:shd w:val="clear" w:color="auto" w:fill="FFFFFF"/>
        </w:rPr>
        <w:t xml:space="preserve"> </w:t>
      </w:r>
      <w:r w:rsidR="006A1812" w:rsidRPr="006A1812">
        <w:rPr>
          <w:sz w:val="28"/>
          <w:szCs w:val="28"/>
        </w:rPr>
        <w:t xml:space="preserve"> </w:t>
      </w:r>
      <w:r w:rsidR="006A1812" w:rsidRPr="006A1812">
        <w:rPr>
          <w:sz w:val="28"/>
          <w:szCs w:val="28"/>
          <w:shd w:val="clear" w:color="auto" w:fill="FFFFFF"/>
        </w:rPr>
        <w:t>Сиротюк</w:t>
      </w:r>
      <w:r w:rsidR="006A1812">
        <w:rPr>
          <w:sz w:val="28"/>
          <w:szCs w:val="28"/>
          <w:shd w:val="clear" w:color="auto" w:fill="FFFFFF"/>
        </w:rPr>
        <w:t>.</w:t>
      </w:r>
      <w:r w:rsidR="006A1812" w:rsidRPr="006A1812">
        <w:rPr>
          <w:sz w:val="28"/>
          <w:szCs w:val="28"/>
          <w:shd w:val="clear" w:color="auto" w:fill="FFFFFF"/>
        </w:rPr>
        <w:t xml:space="preserve"> </w:t>
      </w:r>
      <w:r w:rsidR="00F845BD">
        <w:rPr>
          <w:sz w:val="28"/>
          <w:szCs w:val="28"/>
          <w:shd w:val="clear" w:color="auto" w:fill="FFFFFF"/>
        </w:rPr>
        <w:t>– М.:</w:t>
      </w:r>
      <w:r w:rsidR="007A3302">
        <w:rPr>
          <w:sz w:val="28"/>
          <w:szCs w:val="28"/>
          <w:shd w:val="clear" w:color="auto" w:fill="FFFFFF"/>
        </w:rPr>
        <w:t xml:space="preserve"> ТЦ Сфера, 2012</w:t>
      </w:r>
      <w:r w:rsidR="00683B12" w:rsidRPr="00897726">
        <w:rPr>
          <w:sz w:val="28"/>
          <w:szCs w:val="28"/>
          <w:shd w:val="clear" w:color="auto" w:fill="FFFFFF"/>
        </w:rPr>
        <w:t>.</w:t>
      </w:r>
      <w:r w:rsidR="00F3388C" w:rsidRPr="00897726">
        <w:rPr>
          <w:sz w:val="28"/>
          <w:szCs w:val="28"/>
          <w:shd w:val="clear" w:color="auto" w:fill="FFFFFF"/>
        </w:rPr>
        <w:t xml:space="preserve"> -125</w:t>
      </w:r>
      <w:r w:rsidRPr="00897726">
        <w:rPr>
          <w:sz w:val="28"/>
          <w:szCs w:val="28"/>
          <w:shd w:val="clear" w:color="auto" w:fill="FFFFFF"/>
        </w:rPr>
        <w:t>с.</w:t>
      </w:r>
    </w:p>
    <w:p w:rsidR="00CE0795" w:rsidRPr="00CE0795" w:rsidRDefault="00683B12" w:rsidP="00CE0795">
      <w:pPr>
        <w:pStyle w:val="a4"/>
        <w:numPr>
          <w:ilvl w:val="0"/>
          <w:numId w:val="36"/>
        </w:numPr>
        <w:shd w:val="clear" w:color="auto" w:fill="FFFFFF"/>
        <w:spacing w:before="100" w:beforeAutospacing="1" w:after="24" w:line="360" w:lineRule="auto"/>
        <w:ind w:left="0" w:right="-2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1812">
        <w:rPr>
          <w:rFonts w:ascii="Times New Roman" w:hAnsi="Times New Roman" w:cs="Times New Roman"/>
          <w:b/>
          <w:sz w:val="28"/>
          <w:szCs w:val="28"/>
        </w:rPr>
        <w:t>Чутко</w:t>
      </w:r>
      <w:r w:rsidR="006A1812">
        <w:rPr>
          <w:rFonts w:ascii="Times New Roman" w:hAnsi="Times New Roman" w:cs="Times New Roman"/>
          <w:b/>
          <w:sz w:val="28"/>
          <w:szCs w:val="28"/>
        </w:rPr>
        <w:t>,</w:t>
      </w:r>
      <w:r w:rsidRPr="006A1812">
        <w:rPr>
          <w:rFonts w:ascii="Times New Roman" w:hAnsi="Times New Roman" w:cs="Times New Roman"/>
          <w:b/>
          <w:sz w:val="28"/>
          <w:szCs w:val="28"/>
        </w:rPr>
        <w:t xml:space="preserve"> Л. С.</w:t>
      </w:r>
      <w:r w:rsidRPr="00897726">
        <w:rPr>
          <w:rFonts w:ascii="Times New Roman" w:hAnsi="Times New Roman" w:cs="Times New Roman"/>
          <w:sz w:val="28"/>
          <w:szCs w:val="28"/>
        </w:rPr>
        <w:t> Синдром дефицита внимания с гиперактивност</w:t>
      </w:r>
      <w:r w:rsidR="006A1812">
        <w:rPr>
          <w:rFonts w:ascii="Times New Roman" w:hAnsi="Times New Roman" w:cs="Times New Roman"/>
          <w:sz w:val="28"/>
          <w:szCs w:val="28"/>
        </w:rPr>
        <w:t xml:space="preserve">ью и сопутствующие расстройства </w:t>
      </w:r>
      <w:r w:rsidR="006A1812" w:rsidRPr="006A1812">
        <w:rPr>
          <w:rFonts w:ascii="Times New Roman" w:hAnsi="Times New Roman" w:cs="Times New Roman"/>
          <w:sz w:val="28"/>
          <w:szCs w:val="28"/>
        </w:rPr>
        <w:sym w:font="Symbol" w:char="F05B"/>
      </w:r>
      <w:r w:rsidR="006A1812" w:rsidRPr="006A1812">
        <w:rPr>
          <w:rFonts w:ascii="Times New Roman" w:hAnsi="Times New Roman" w:cs="Times New Roman"/>
          <w:sz w:val="28"/>
          <w:szCs w:val="28"/>
        </w:rPr>
        <w:t>Текст</w:t>
      </w:r>
      <w:r w:rsidR="006A1812" w:rsidRPr="006A1812">
        <w:rPr>
          <w:rFonts w:ascii="Times New Roman" w:hAnsi="Times New Roman" w:cs="Times New Roman"/>
          <w:sz w:val="28"/>
          <w:szCs w:val="28"/>
        </w:rPr>
        <w:sym w:font="Symbol" w:char="F05D"/>
      </w:r>
      <w:r w:rsidR="006A1812" w:rsidRPr="006A1812">
        <w:rPr>
          <w:rFonts w:ascii="Times New Roman" w:hAnsi="Times New Roman" w:cs="Times New Roman"/>
          <w:sz w:val="28"/>
          <w:szCs w:val="28"/>
        </w:rPr>
        <w:t>: учебное пособие</w:t>
      </w:r>
      <w:r w:rsidR="006A1812" w:rsidRPr="006A1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1812" w:rsidRPr="006A1812">
        <w:rPr>
          <w:rFonts w:ascii="Times New Roman" w:hAnsi="Times New Roman" w:cs="Times New Roman"/>
          <w:sz w:val="28"/>
          <w:szCs w:val="28"/>
        </w:rPr>
        <w:t>/</w:t>
      </w:r>
      <w:r w:rsidR="006A1812" w:rsidRPr="006A1812">
        <w:rPr>
          <w:b/>
          <w:sz w:val="28"/>
          <w:szCs w:val="28"/>
          <w:shd w:val="clear" w:color="auto" w:fill="FFFFFF"/>
        </w:rPr>
        <w:t xml:space="preserve"> </w:t>
      </w:r>
      <w:r w:rsidR="006A1812" w:rsidRPr="006A1812">
        <w:rPr>
          <w:rFonts w:ascii="Times New Roman" w:hAnsi="Times New Roman" w:cs="Times New Roman"/>
          <w:sz w:val="28"/>
          <w:szCs w:val="28"/>
        </w:rPr>
        <w:t>Л. С.  Чутко</w:t>
      </w:r>
      <w:r w:rsidR="006A1812">
        <w:rPr>
          <w:rFonts w:ascii="Times New Roman" w:hAnsi="Times New Roman" w:cs="Times New Roman"/>
          <w:b/>
          <w:sz w:val="28"/>
          <w:szCs w:val="28"/>
        </w:rPr>
        <w:t>.</w:t>
      </w:r>
      <w:r w:rsidR="006A1812" w:rsidRPr="006A18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5BD">
        <w:rPr>
          <w:rFonts w:ascii="Times New Roman" w:hAnsi="Times New Roman" w:cs="Times New Roman"/>
          <w:sz w:val="28"/>
          <w:szCs w:val="28"/>
          <w:shd w:val="clear" w:color="auto" w:fill="FFFFFF"/>
        </w:rPr>
        <w:t>– М.:</w:t>
      </w:r>
      <w:r w:rsidR="006A1812" w:rsidRPr="006A1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1812">
        <w:rPr>
          <w:rFonts w:ascii="Times New Roman" w:hAnsi="Times New Roman" w:cs="Times New Roman"/>
          <w:sz w:val="28"/>
          <w:szCs w:val="28"/>
        </w:rPr>
        <w:t>Хока,</w:t>
      </w:r>
      <w:r w:rsidRPr="00897726">
        <w:rPr>
          <w:rFonts w:ascii="Times New Roman" w:hAnsi="Times New Roman" w:cs="Times New Roman"/>
          <w:sz w:val="28"/>
          <w:szCs w:val="28"/>
        </w:rPr>
        <w:t xml:space="preserve"> </w:t>
      </w:r>
      <w:r w:rsidR="00BC4D5E" w:rsidRPr="00897726">
        <w:rPr>
          <w:rFonts w:ascii="Times New Roman" w:hAnsi="Times New Roman" w:cs="Times New Roman"/>
          <w:sz w:val="28"/>
          <w:szCs w:val="28"/>
        </w:rPr>
        <w:t>2007. -</w:t>
      </w:r>
      <w:r w:rsidRPr="00897726">
        <w:rPr>
          <w:rFonts w:ascii="Times New Roman" w:hAnsi="Times New Roman" w:cs="Times New Roman"/>
          <w:sz w:val="28"/>
          <w:szCs w:val="28"/>
        </w:rPr>
        <w:t xml:space="preserve"> </w:t>
      </w:r>
      <w:r w:rsidR="001721CD" w:rsidRPr="00897726">
        <w:rPr>
          <w:rFonts w:ascii="Times New Roman" w:hAnsi="Times New Roman" w:cs="Times New Roman"/>
          <w:sz w:val="28"/>
          <w:szCs w:val="28"/>
        </w:rPr>
        <w:t>320</w:t>
      </w:r>
      <w:r w:rsidR="00F3388C" w:rsidRPr="00897726">
        <w:rPr>
          <w:rFonts w:ascii="Times New Roman" w:hAnsi="Times New Roman" w:cs="Times New Roman"/>
          <w:sz w:val="28"/>
          <w:szCs w:val="28"/>
        </w:rPr>
        <w:t>с</w:t>
      </w:r>
      <w:r w:rsidRPr="00897726">
        <w:rPr>
          <w:rFonts w:ascii="Times New Roman" w:hAnsi="Times New Roman" w:cs="Times New Roman"/>
          <w:sz w:val="28"/>
          <w:szCs w:val="28"/>
        </w:rPr>
        <w:t>.</w:t>
      </w:r>
    </w:p>
    <w:p w:rsidR="00035341" w:rsidRPr="002C719D" w:rsidRDefault="00035341" w:rsidP="00CE07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719D">
        <w:rPr>
          <w:sz w:val="28"/>
          <w:szCs w:val="28"/>
        </w:rPr>
        <w:t>Периодические издания (журналы)</w:t>
      </w:r>
      <w:r w:rsidR="00CE0795">
        <w:rPr>
          <w:sz w:val="28"/>
          <w:szCs w:val="28"/>
        </w:rPr>
        <w:t>:</w:t>
      </w:r>
    </w:p>
    <w:p w:rsidR="00D97444" w:rsidRPr="00462D5B" w:rsidRDefault="00D97444" w:rsidP="00462D5B">
      <w:pPr>
        <w:pStyle w:val="a3"/>
        <w:numPr>
          <w:ilvl w:val="0"/>
          <w:numId w:val="32"/>
        </w:numPr>
        <w:spacing w:line="360" w:lineRule="auto"/>
        <w:ind w:left="0" w:right="-285" w:firstLine="0"/>
        <w:jc w:val="both"/>
        <w:rPr>
          <w:sz w:val="28"/>
          <w:szCs w:val="28"/>
        </w:rPr>
      </w:pPr>
      <w:r w:rsidRPr="002A0824">
        <w:rPr>
          <w:b/>
          <w:sz w:val="28"/>
          <w:szCs w:val="28"/>
        </w:rPr>
        <w:t>Громова</w:t>
      </w:r>
      <w:r w:rsidR="002A0824">
        <w:rPr>
          <w:b/>
          <w:sz w:val="28"/>
          <w:szCs w:val="28"/>
        </w:rPr>
        <w:t>,</w:t>
      </w:r>
      <w:r w:rsidRPr="002A0824">
        <w:rPr>
          <w:b/>
          <w:sz w:val="28"/>
          <w:szCs w:val="28"/>
        </w:rPr>
        <w:t xml:space="preserve"> О.А.</w:t>
      </w:r>
      <w:r w:rsidR="002A0824">
        <w:rPr>
          <w:b/>
          <w:sz w:val="28"/>
          <w:szCs w:val="28"/>
        </w:rPr>
        <w:t>,</w:t>
      </w:r>
      <w:r w:rsidRPr="002A0824">
        <w:rPr>
          <w:b/>
          <w:sz w:val="28"/>
          <w:szCs w:val="28"/>
        </w:rPr>
        <w:t xml:space="preserve"> Красных</w:t>
      </w:r>
      <w:r w:rsidR="002A0824">
        <w:rPr>
          <w:b/>
          <w:sz w:val="28"/>
          <w:szCs w:val="28"/>
        </w:rPr>
        <w:t>,</w:t>
      </w:r>
      <w:r w:rsidRPr="002A0824">
        <w:rPr>
          <w:b/>
          <w:sz w:val="28"/>
          <w:szCs w:val="28"/>
        </w:rPr>
        <w:t xml:space="preserve"> Л.М., Лиманова</w:t>
      </w:r>
      <w:r w:rsidR="002A0824">
        <w:rPr>
          <w:b/>
          <w:sz w:val="28"/>
          <w:szCs w:val="28"/>
        </w:rPr>
        <w:t>,</w:t>
      </w:r>
      <w:r w:rsidRPr="002A0824">
        <w:rPr>
          <w:b/>
          <w:sz w:val="28"/>
          <w:szCs w:val="28"/>
        </w:rPr>
        <w:t xml:space="preserve"> О.А.</w:t>
      </w:r>
      <w:r w:rsidRPr="00D97444">
        <w:rPr>
          <w:sz w:val="28"/>
          <w:szCs w:val="28"/>
        </w:rPr>
        <w:t xml:space="preserve"> Синдром дефицита внимания с гиперактивностью - возможности коррекции</w:t>
      </w:r>
      <w:r w:rsidR="00462D5B">
        <w:rPr>
          <w:sz w:val="28"/>
          <w:szCs w:val="28"/>
        </w:rPr>
        <w:t xml:space="preserve"> </w:t>
      </w:r>
      <w:r w:rsidR="00462D5B" w:rsidRPr="00CE19AE">
        <w:rPr>
          <w:sz w:val="28"/>
          <w:szCs w:val="28"/>
        </w:rPr>
        <w:t>[Текст] /</w:t>
      </w:r>
      <w:r w:rsidR="00462D5B" w:rsidRPr="00462D5B">
        <w:rPr>
          <w:b/>
          <w:sz w:val="28"/>
          <w:szCs w:val="28"/>
        </w:rPr>
        <w:t xml:space="preserve"> </w:t>
      </w:r>
      <w:r w:rsidR="00462D5B" w:rsidRPr="00462D5B">
        <w:rPr>
          <w:sz w:val="28"/>
          <w:szCs w:val="28"/>
        </w:rPr>
        <w:t xml:space="preserve">О.А. Громова, Л.М.  Красных </w:t>
      </w:r>
      <w:r w:rsidRPr="00462D5B">
        <w:rPr>
          <w:sz w:val="28"/>
          <w:szCs w:val="28"/>
        </w:rPr>
        <w:t>// Российски</w:t>
      </w:r>
      <w:r w:rsidR="00F3388C" w:rsidRPr="00462D5B">
        <w:rPr>
          <w:sz w:val="28"/>
          <w:szCs w:val="28"/>
        </w:rPr>
        <w:t xml:space="preserve">й педиатрический </w:t>
      </w:r>
      <w:r w:rsidR="00BC4D5E" w:rsidRPr="00462D5B">
        <w:rPr>
          <w:sz w:val="28"/>
          <w:szCs w:val="28"/>
        </w:rPr>
        <w:t>журнал. -</w:t>
      </w:r>
      <w:r w:rsidR="00462D5B" w:rsidRPr="00462D5B">
        <w:rPr>
          <w:sz w:val="28"/>
          <w:szCs w:val="28"/>
        </w:rPr>
        <w:t xml:space="preserve"> 2005.- № 2.</w:t>
      </w:r>
      <w:r w:rsidR="001721CD" w:rsidRPr="00462D5B">
        <w:rPr>
          <w:sz w:val="28"/>
          <w:szCs w:val="28"/>
        </w:rPr>
        <w:t xml:space="preserve"> - </w:t>
      </w:r>
      <w:r w:rsidRPr="00462D5B">
        <w:rPr>
          <w:sz w:val="28"/>
          <w:szCs w:val="28"/>
        </w:rPr>
        <w:t xml:space="preserve"> 17-22</w:t>
      </w:r>
      <w:r w:rsidR="00F3388C" w:rsidRPr="00462D5B">
        <w:rPr>
          <w:sz w:val="28"/>
          <w:szCs w:val="28"/>
        </w:rPr>
        <w:t>с</w:t>
      </w:r>
      <w:r w:rsidRPr="00462D5B">
        <w:rPr>
          <w:sz w:val="28"/>
          <w:szCs w:val="28"/>
        </w:rPr>
        <w:t>.</w:t>
      </w:r>
    </w:p>
    <w:p w:rsidR="001721CD" w:rsidRPr="00F3388C" w:rsidRDefault="001721CD" w:rsidP="002C719D">
      <w:pPr>
        <w:pStyle w:val="a3"/>
        <w:numPr>
          <w:ilvl w:val="0"/>
          <w:numId w:val="32"/>
        </w:numPr>
        <w:spacing w:line="360" w:lineRule="auto"/>
        <w:ind w:left="0" w:right="-285" w:firstLine="0"/>
        <w:jc w:val="both"/>
        <w:rPr>
          <w:sz w:val="28"/>
          <w:szCs w:val="28"/>
        </w:rPr>
      </w:pPr>
      <w:r w:rsidRPr="002A0824">
        <w:rPr>
          <w:b/>
          <w:sz w:val="28"/>
          <w:szCs w:val="28"/>
          <w:shd w:val="clear" w:color="auto" w:fill="FFFFFF"/>
        </w:rPr>
        <w:t>Заваденко</w:t>
      </w:r>
      <w:r w:rsidR="002A0824">
        <w:rPr>
          <w:b/>
          <w:sz w:val="28"/>
          <w:szCs w:val="28"/>
          <w:shd w:val="clear" w:color="auto" w:fill="FFFFFF"/>
        </w:rPr>
        <w:t>,</w:t>
      </w:r>
      <w:r w:rsidRPr="002A0824">
        <w:rPr>
          <w:b/>
          <w:sz w:val="28"/>
          <w:szCs w:val="28"/>
          <w:shd w:val="clear" w:color="auto" w:fill="FFFFFF"/>
        </w:rPr>
        <w:t xml:space="preserve"> Н.Н.</w:t>
      </w:r>
      <w:r w:rsidRPr="001721CD">
        <w:rPr>
          <w:sz w:val="28"/>
          <w:szCs w:val="28"/>
          <w:shd w:val="clear" w:color="auto" w:fill="FFFFFF"/>
        </w:rPr>
        <w:t xml:space="preserve"> Как понять ребёнка: дети с гиперактивностью и дефицитом внимания</w:t>
      </w:r>
      <w:r w:rsidR="00462D5B">
        <w:rPr>
          <w:sz w:val="28"/>
          <w:szCs w:val="28"/>
          <w:shd w:val="clear" w:color="auto" w:fill="FFFFFF"/>
        </w:rPr>
        <w:t xml:space="preserve"> </w:t>
      </w:r>
      <w:r w:rsidR="00462D5B" w:rsidRPr="00CE19AE">
        <w:rPr>
          <w:sz w:val="28"/>
          <w:szCs w:val="28"/>
        </w:rPr>
        <w:t>[Текст] /</w:t>
      </w:r>
      <w:r w:rsidR="00462D5B" w:rsidRPr="00462D5B">
        <w:rPr>
          <w:b/>
          <w:sz w:val="28"/>
          <w:szCs w:val="28"/>
        </w:rPr>
        <w:t xml:space="preserve"> </w:t>
      </w:r>
      <w:r w:rsidR="00462D5B" w:rsidRPr="00462D5B">
        <w:rPr>
          <w:sz w:val="28"/>
          <w:szCs w:val="28"/>
          <w:shd w:val="clear" w:color="auto" w:fill="FFFFFF"/>
        </w:rPr>
        <w:t xml:space="preserve">Н.Н.  Заваденко </w:t>
      </w:r>
      <w:r w:rsidRPr="001721CD">
        <w:rPr>
          <w:sz w:val="28"/>
          <w:szCs w:val="28"/>
          <w:shd w:val="clear" w:color="auto" w:fill="FFFFFF"/>
        </w:rPr>
        <w:t>// Лечебная педагогика и психология. Приложение к журналу «Дефектология</w:t>
      </w:r>
      <w:r w:rsidR="00462D5B">
        <w:rPr>
          <w:sz w:val="28"/>
          <w:szCs w:val="28"/>
          <w:shd w:val="clear" w:color="auto" w:fill="FFFFFF"/>
        </w:rPr>
        <w:t>». Выпуск 5. М.: Школа-Пресс.-</w:t>
      </w:r>
      <w:r>
        <w:rPr>
          <w:sz w:val="28"/>
          <w:szCs w:val="28"/>
          <w:shd w:val="clear" w:color="auto" w:fill="FFFFFF"/>
        </w:rPr>
        <w:t xml:space="preserve"> </w:t>
      </w:r>
      <w:r w:rsidR="00F3388C">
        <w:rPr>
          <w:sz w:val="28"/>
          <w:szCs w:val="28"/>
          <w:shd w:val="clear" w:color="auto" w:fill="FFFFFF"/>
        </w:rPr>
        <w:t>2000. - 112</w:t>
      </w:r>
      <w:r w:rsidRPr="001721CD">
        <w:rPr>
          <w:sz w:val="28"/>
          <w:szCs w:val="28"/>
          <w:shd w:val="clear" w:color="auto" w:fill="FFFFFF"/>
        </w:rPr>
        <w:t>с.</w:t>
      </w:r>
    </w:p>
    <w:p w:rsidR="00CE0795" w:rsidRPr="002A0824" w:rsidRDefault="00F96FDF" w:rsidP="00CE0795">
      <w:pPr>
        <w:pStyle w:val="a3"/>
        <w:numPr>
          <w:ilvl w:val="0"/>
          <w:numId w:val="32"/>
        </w:numPr>
        <w:spacing w:line="360" w:lineRule="auto"/>
        <w:ind w:left="0" w:right="-285" w:firstLine="0"/>
        <w:jc w:val="both"/>
        <w:rPr>
          <w:sz w:val="28"/>
          <w:szCs w:val="28"/>
        </w:rPr>
      </w:pPr>
      <w:r w:rsidRPr="002A0824">
        <w:rPr>
          <w:b/>
          <w:color w:val="000000"/>
          <w:sz w:val="28"/>
          <w:szCs w:val="28"/>
        </w:rPr>
        <w:t>Копытин</w:t>
      </w:r>
      <w:r w:rsidR="002A0824">
        <w:rPr>
          <w:b/>
          <w:color w:val="000000"/>
          <w:sz w:val="28"/>
          <w:szCs w:val="28"/>
        </w:rPr>
        <w:t>,</w:t>
      </w:r>
      <w:r w:rsidRPr="002A0824">
        <w:rPr>
          <w:b/>
          <w:color w:val="000000"/>
          <w:sz w:val="28"/>
          <w:szCs w:val="28"/>
        </w:rPr>
        <w:t xml:space="preserve"> А.И., Свистовская</w:t>
      </w:r>
      <w:r w:rsidR="002A0824">
        <w:rPr>
          <w:b/>
          <w:color w:val="000000"/>
          <w:sz w:val="28"/>
          <w:szCs w:val="28"/>
        </w:rPr>
        <w:t>,</w:t>
      </w:r>
      <w:r w:rsidRPr="002A0824">
        <w:rPr>
          <w:b/>
          <w:color w:val="000000"/>
          <w:sz w:val="28"/>
          <w:szCs w:val="28"/>
        </w:rPr>
        <w:t xml:space="preserve"> Е.Е.</w:t>
      </w:r>
      <w:r w:rsidRPr="00F3388C">
        <w:rPr>
          <w:color w:val="000000"/>
          <w:sz w:val="28"/>
          <w:szCs w:val="28"/>
        </w:rPr>
        <w:t xml:space="preserve"> Арт-терапевтические методы, используемые в работе с детьми и подростками: обзор современных публикаций</w:t>
      </w:r>
      <w:r w:rsidR="00462D5B">
        <w:rPr>
          <w:color w:val="000000"/>
          <w:sz w:val="28"/>
          <w:szCs w:val="28"/>
        </w:rPr>
        <w:t xml:space="preserve"> </w:t>
      </w:r>
      <w:r w:rsidR="00462D5B" w:rsidRPr="00CE19AE">
        <w:rPr>
          <w:sz w:val="28"/>
          <w:szCs w:val="28"/>
        </w:rPr>
        <w:t>[Текст] /</w:t>
      </w:r>
      <w:r w:rsidR="00462D5B" w:rsidRPr="00462D5B">
        <w:rPr>
          <w:b/>
          <w:color w:val="000000"/>
          <w:sz w:val="28"/>
          <w:szCs w:val="28"/>
        </w:rPr>
        <w:t xml:space="preserve"> </w:t>
      </w:r>
      <w:r w:rsidR="00462D5B" w:rsidRPr="00462D5B">
        <w:rPr>
          <w:color w:val="000000"/>
          <w:sz w:val="28"/>
          <w:szCs w:val="28"/>
        </w:rPr>
        <w:t>А.И.Копытин, Е.Е.</w:t>
      </w:r>
      <w:r w:rsidR="00462D5B" w:rsidRPr="00F3388C">
        <w:rPr>
          <w:color w:val="000000"/>
          <w:sz w:val="28"/>
          <w:szCs w:val="28"/>
        </w:rPr>
        <w:t xml:space="preserve"> </w:t>
      </w:r>
      <w:r w:rsidR="00462D5B" w:rsidRPr="00462D5B">
        <w:rPr>
          <w:b/>
          <w:sz w:val="28"/>
          <w:szCs w:val="28"/>
        </w:rPr>
        <w:t xml:space="preserve"> </w:t>
      </w:r>
      <w:r w:rsidR="00462D5B" w:rsidRPr="00462D5B">
        <w:rPr>
          <w:color w:val="000000"/>
          <w:sz w:val="28"/>
          <w:szCs w:val="28"/>
        </w:rPr>
        <w:t xml:space="preserve">Свистовская </w:t>
      </w:r>
      <w:r w:rsidRPr="00F3388C">
        <w:rPr>
          <w:color w:val="000000"/>
          <w:sz w:val="28"/>
          <w:szCs w:val="28"/>
        </w:rPr>
        <w:t>// Журнал практичес</w:t>
      </w:r>
      <w:r w:rsidR="00462D5B">
        <w:rPr>
          <w:color w:val="000000"/>
          <w:sz w:val="28"/>
          <w:szCs w:val="28"/>
        </w:rPr>
        <w:t>кой психологии и психоанализа.</w:t>
      </w:r>
      <w:r w:rsidR="00F3388C">
        <w:rPr>
          <w:color w:val="000000"/>
          <w:sz w:val="28"/>
          <w:szCs w:val="28"/>
        </w:rPr>
        <w:t xml:space="preserve"> </w:t>
      </w:r>
      <w:r w:rsidR="00462D5B">
        <w:rPr>
          <w:color w:val="000000"/>
          <w:sz w:val="28"/>
          <w:szCs w:val="28"/>
        </w:rPr>
        <w:t>– 2007.</w:t>
      </w:r>
      <w:r w:rsidRPr="00F3388C">
        <w:rPr>
          <w:color w:val="000000"/>
          <w:sz w:val="28"/>
          <w:szCs w:val="28"/>
        </w:rPr>
        <w:t xml:space="preserve"> − №4.</w:t>
      </w:r>
    </w:p>
    <w:p w:rsidR="00F96FDF" w:rsidRDefault="00F96FDF" w:rsidP="002C719D">
      <w:pPr>
        <w:pStyle w:val="a3"/>
        <w:numPr>
          <w:ilvl w:val="0"/>
          <w:numId w:val="32"/>
        </w:numPr>
        <w:spacing w:line="360" w:lineRule="auto"/>
        <w:ind w:left="0" w:right="-285" w:firstLine="0"/>
        <w:jc w:val="both"/>
        <w:rPr>
          <w:sz w:val="28"/>
          <w:szCs w:val="28"/>
        </w:rPr>
      </w:pPr>
      <w:r w:rsidRPr="002A0824">
        <w:rPr>
          <w:b/>
          <w:color w:val="000000"/>
          <w:sz w:val="28"/>
          <w:szCs w:val="28"/>
        </w:rPr>
        <w:t>Карпунина, Н.П.</w:t>
      </w:r>
      <w:r w:rsidRPr="00F3388C">
        <w:rPr>
          <w:color w:val="000000"/>
          <w:sz w:val="28"/>
          <w:szCs w:val="28"/>
        </w:rPr>
        <w:t xml:space="preserve"> Возрастная динамика клинических симптомов синдрома дефицита внимания с гиперактивностью</w:t>
      </w:r>
      <w:r w:rsidR="00462D5B">
        <w:rPr>
          <w:color w:val="000000"/>
          <w:sz w:val="28"/>
          <w:szCs w:val="28"/>
        </w:rPr>
        <w:t xml:space="preserve"> </w:t>
      </w:r>
      <w:r w:rsidR="00462D5B" w:rsidRPr="00CE19AE">
        <w:rPr>
          <w:sz w:val="28"/>
          <w:szCs w:val="28"/>
        </w:rPr>
        <w:t>[Текст</w:t>
      </w:r>
      <w:r w:rsidR="00BC4D5E" w:rsidRPr="00CE19AE">
        <w:rPr>
          <w:sz w:val="28"/>
          <w:szCs w:val="28"/>
        </w:rPr>
        <w:t xml:space="preserve">] </w:t>
      </w:r>
      <w:r w:rsidR="00BC4D5E" w:rsidRPr="00F3388C">
        <w:rPr>
          <w:color w:val="000000"/>
          <w:sz w:val="28"/>
          <w:szCs w:val="28"/>
        </w:rPr>
        <w:t>/</w:t>
      </w:r>
      <w:r w:rsidRPr="00F3388C">
        <w:rPr>
          <w:color w:val="000000"/>
          <w:sz w:val="28"/>
          <w:szCs w:val="28"/>
        </w:rPr>
        <w:t xml:space="preserve"> Н.П. Карпунина, Т.Г. Сотникова // Научные основы формирования здоровья детей и подр</w:t>
      </w:r>
      <w:r w:rsidR="00462D5B">
        <w:rPr>
          <w:color w:val="000000"/>
          <w:sz w:val="28"/>
          <w:szCs w:val="28"/>
        </w:rPr>
        <w:t>остков: Сборник научных трудов.</w:t>
      </w:r>
      <w:r w:rsidRPr="00F3388C">
        <w:rPr>
          <w:color w:val="000000"/>
          <w:sz w:val="28"/>
          <w:szCs w:val="28"/>
        </w:rPr>
        <w:t xml:space="preserve"> </w:t>
      </w:r>
      <w:r w:rsidR="00BC4D5E" w:rsidRPr="00F3388C">
        <w:rPr>
          <w:color w:val="000000"/>
          <w:sz w:val="28"/>
          <w:szCs w:val="28"/>
        </w:rPr>
        <w:t>Тверь</w:t>
      </w:r>
      <w:r w:rsidR="00BC4D5E">
        <w:rPr>
          <w:color w:val="000000"/>
          <w:sz w:val="28"/>
          <w:szCs w:val="28"/>
        </w:rPr>
        <w:t>.</w:t>
      </w:r>
      <w:r w:rsidR="00462D5B">
        <w:rPr>
          <w:color w:val="000000"/>
          <w:sz w:val="28"/>
          <w:szCs w:val="28"/>
        </w:rPr>
        <w:t xml:space="preserve"> </w:t>
      </w:r>
      <w:r w:rsidR="007C4F5B">
        <w:rPr>
          <w:color w:val="000000"/>
          <w:sz w:val="28"/>
          <w:szCs w:val="28"/>
        </w:rPr>
        <w:t xml:space="preserve"> </w:t>
      </w:r>
      <w:r w:rsidR="00462D5B">
        <w:rPr>
          <w:color w:val="000000"/>
          <w:sz w:val="28"/>
          <w:szCs w:val="28"/>
        </w:rPr>
        <w:t>Изд-во «Герс</w:t>
      </w:r>
      <w:r w:rsidR="00BC4D5E">
        <w:rPr>
          <w:color w:val="000000"/>
          <w:sz w:val="28"/>
          <w:szCs w:val="28"/>
        </w:rPr>
        <w:t>». -</w:t>
      </w:r>
      <w:r w:rsidRPr="00F3388C">
        <w:rPr>
          <w:color w:val="000000"/>
          <w:sz w:val="28"/>
          <w:szCs w:val="28"/>
        </w:rPr>
        <w:t xml:space="preserve"> 2006. - 154-</w:t>
      </w:r>
      <w:r w:rsidRPr="00F3388C">
        <w:rPr>
          <w:sz w:val="28"/>
          <w:szCs w:val="28"/>
        </w:rPr>
        <w:t>155с.</w:t>
      </w:r>
    </w:p>
    <w:p w:rsidR="00CE0795" w:rsidRPr="008C3D8D" w:rsidRDefault="00683B12" w:rsidP="00CE0795">
      <w:pPr>
        <w:pStyle w:val="a3"/>
        <w:numPr>
          <w:ilvl w:val="0"/>
          <w:numId w:val="32"/>
        </w:numPr>
        <w:spacing w:line="360" w:lineRule="auto"/>
        <w:ind w:left="0" w:right="-285" w:firstLine="0"/>
        <w:jc w:val="both"/>
        <w:rPr>
          <w:sz w:val="28"/>
          <w:szCs w:val="28"/>
        </w:rPr>
      </w:pPr>
      <w:r w:rsidRPr="002A0824">
        <w:rPr>
          <w:b/>
          <w:sz w:val="28"/>
          <w:szCs w:val="28"/>
          <w:shd w:val="clear" w:color="auto" w:fill="FFFFFF"/>
        </w:rPr>
        <w:t>Чмутова</w:t>
      </w:r>
      <w:r w:rsidR="002A0824">
        <w:rPr>
          <w:b/>
          <w:sz w:val="28"/>
          <w:szCs w:val="28"/>
          <w:shd w:val="clear" w:color="auto" w:fill="FFFFFF"/>
        </w:rPr>
        <w:t>,</w:t>
      </w:r>
      <w:r w:rsidRPr="002A0824">
        <w:rPr>
          <w:b/>
          <w:sz w:val="28"/>
          <w:szCs w:val="28"/>
          <w:shd w:val="clear" w:color="auto" w:fill="FFFFFF"/>
        </w:rPr>
        <w:t xml:space="preserve"> Ю. С.</w:t>
      </w:r>
      <w:r w:rsidRPr="00F3388C">
        <w:rPr>
          <w:sz w:val="28"/>
          <w:szCs w:val="28"/>
          <w:shd w:val="clear" w:color="auto" w:fill="FFFFFF"/>
        </w:rPr>
        <w:t xml:space="preserve"> Педагогическая поддержка гиперактивных подростков с коммуникативно-личностными нарушениями. Методические рекоменда</w:t>
      </w:r>
      <w:r w:rsidR="00F3388C">
        <w:rPr>
          <w:sz w:val="28"/>
          <w:szCs w:val="28"/>
          <w:shd w:val="clear" w:color="auto" w:fill="FFFFFF"/>
        </w:rPr>
        <w:t>ции</w:t>
      </w:r>
      <w:r w:rsidR="00462D5B">
        <w:rPr>
          <w:sz w:val="28"/>
          <w:szCs w:val="28"/>
          <w:shd w:val="clear" w:color="auto" w:fill="FFFFFF"/>
        </w:rPr>
        <w:t xml:space="preserve"> </w:t>
      </w:r>
      <w:r w:rsidR="00462D5B" w:rsidRPr="00CE19AE">
        <w:rPr>
          <w:sz w:val="28"/>
          <w:szCs w:val="28"/>
        </w:rPr>
        <w:t>[Текст</w:t>
      </w:r>
      <w:r w:rsidR="00BC4D5E" w:rsidRPr="00CE19AE">
        <w:rPr>
          <w:sz w:val="28"/>
          <w:szCs w:val="28"/>
        </w:rPr>
        <w:t xml:space="preserve">] </w:t>
      </w:r>
      <w:r w:rsidR="00BC4D5E" w:rsidRPr="00F3388C">
        <w:rPr>
          <w:color w:val="000000"/>
          <w:sz w:val="28"/>
          <w:szCs w:val="28"/>
        </w:rPr>
        <w:t>/</w:t>
      </w:r>
      <w:r w:rsidR="00462D5B" w:rsidRPr="00462D5B">
        <w:rPr>
          <w:b/>
          <w:sz w:val="28"/>
          <w:szCs w:val="28"/>
          <w:shd w:val="clear" w:color="auto" w:fill="FFFFFF"/>
        </w:rPr>
        <w:t xml:space="preserve"> </w:t>
      </w:r>
      <w:r w:rsidR="00462D5B" w:rsidRPr="00462D5B">
        <w:rPr>
          <w:sz w:val="28"/>
          <w:szCs w:val="28"/>
          <w:shd w:val="clear" w:color="auto" w:fill="FFFFFF"/>
        </w:rPr>
        <w:t xml:space="preserve">Ю. С. </w:t>
      </w:r>
      <w:r w:rsidR="00462D5B" w:rsidRPr="00462D5B">
        <w:rPr>
          <w:color w:val="000000"/>
          <w:sz w:val="28"/>
          <w:szCs w:val="28"/>
        </w:rPr>
        <w:t xml:space="preserve"> </w:t>
      </w:r>
      <w:r w:rsidR="00462D5B" w:rsidRPr="00462D5B">
        <w:rPr>
          <w:sz w:val="28"/>
          <w:szCs w:val="28"/>
          <w:shd w:val="clear" w:color="auto" w:fill="FFFFFF"/>
        </w:rPr>
        <w:t xml:space="preserve"> Чмутова</w:t>
      </w:r>
      <w:r w:rsidR="00462D5B" w:rsidRPr="002A0824">
        <w:rPr>
          <w:b/>
          <w:sz w:val="28"/>
          <w:szCs w:val="28"/>
          <w:shd w:val="clear" w:color="auto" w:fill="FFFFFF"/>
        </w:rPr>
        <w:t xml:space="preserve"> </w:t>
      </w:r>
      <w:r w:rsidR="00462D5B">
        <w:rPr>
          <w:sz w:val="28"/>
          <w:szCs w:val="28"/>
          <w:shd w:val="clear" w:color="auto" w:fill="FFFFFF"/>
        </w:rPr>
        <w:t xml:space="preserve">// Молодой </w:t>
      </w:r>
      <w:r w:rsidR="00BC4D5E">
        <w:rPr>
          <w:sz w:val="28"/>
          <w:szCs w:val="28"/>
          <w:shd w:val="clear" w:color="auto" w:fill="FFFFFF"/>
        </w:rPr>
        <w:t>ученый. -</w:t>
      </w:r>
      <w:r w:rsidR="00F3388C">
        <w:rPr>
          <w:sz w:val="28"/>
          <w:szCs w:val="28"/>
          <w:shd w:val="clear" w:color="auto" w:fill="FFFFFF"/>
        </w:rPr>
        <w:t xml:space="preserve"> 2011. -</w:t>
      </w:r>
      <w:r w:rsidRPr="00F3388C">
        <w:rPr>
          <w:sz w:val="28"/>
          <w:szCs w:val="28"/>
          <w:shd w:val="clear" w:color="auto" w:fill="FFFFFF"/>
        </w:rPr>
        <w:t xml:space="preserve"> №2. Т.2.</w:t>
      </w:r>
      <w:r w:rsidR="00F3388C">
        <w:rPr>
          <w:sz w:val="28"/>
          <w:szCs w:val="28"/>
          <w:shd w:val="clear" w:color="auto" w:fill="FFFFFF"/>
        </w:rPr>
        <w:t xml:space="preserve"> -</w:t>
      </w:r>
      <w:r w:rsidRPr="00F3388C">
        <w:rPr>
          <w:sz w:val="28"/>
          <w:szCs w:val="28"/>
          <w:shd w:val="clear" w:color="auto" w:fill="FFFFFF"/>
        </w:rPr>
        <w:t xml:space="preserve"> 137-139</w:t>
      </w:r>
      <w:r w:rsidR="00F3388C">
        <w:rPr>
          <w:sz w:val="28"/>
          <w:szCs w:val="28"/>
          <w:shd w:val="clear" w:color="auto" w:fill="FFFFFF"/>
        </w:rPr>
        <w:t>с</w:t>
      </w:r>
      <w:r w:rsidR="008C3D8D">
        <w:rPr>
          <w:sz w:val="28"/>
          <w:szCs w:val="28"/>
          <w:shd w:val="clear" w:color="auto" w:fill="FFFFFF"/>
        </w:rPr>
        <w:t>.</w:t>
      </w:r>
    </w:p>
    <w:p w:rsidR="009B7BB9" w:rsidRDefault="00E53C69" w:rsidP="009B7BB9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4C341E" w:rsidRDefault="00896192" w:rsidP="004C341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Таблица 1. </w:t>
      </w:r>
    </w:p>
    <w:p w:rsidR="009B7BB9" w:rsidRPr="000920B7" w:rsidRDefault="009B7BB9" w:rsidP="007528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0B7">
        <w:rPr>
          <w:rFonts w:ascii="Times New Roman" w:eastAsia="Times New Roman" w:hAnsi="Times New Roman" w:cs="Times New Roman"/>
          <w:sz w:val="28"/>
          <w:szCs w:val="28"/>
        </w:rPr>
        <w:t xml:space="preserve">Слабые и сильные стороны детей с </w:t>
      </w:r>
      <w:r w:rsidRPr="000920B7">
        <w:rPr>
          <w:rFonts w:ascii="Times New Roman" w:hAnsi="Times New Roman" w:cs="Times New Roman"/>
          <w:sz w:val="28"/>
          <w:szCs w:val="28"/>
        </w:rPr>
        <w:t>СДВГ</w:t>
      </w:r>
    </w:p>
    <w:tbl>
      <w:tblPr>
        <w:tblW w:w="9555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6"/>
        <w:gridCol w:w="4819"/>
      </w:tblGrid>
      <w:tr w:rsidR="009B7BB9" w:rsidTr="009B7BB9">
        <w:trPr>
          <w:trHeight w:val="420"/>
        </w:trPr>
        <w:tc>
          <w:tcPr>
            <w:tcW w:w="4736" w:type="dxa"/>
          </w:tcPr>
          <w:p w:rsidR="009B7BB9" w:rsidRPr="00752824" w:rsidRDefault="00752824" w:rsidP="00752824">
            <w:pPr>
              <w:spacing w:after="0" w:line="360" w:lineRule="auto"/>
              <w:ind w:lef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Слабые стороны детей с </w:t>
            </w:r>
            <w:r w:rsidRPr="00752824">
              <w:rPr>
                <w:rFonts w:ascii="Times New Roman" w:hAnsi="Times New Roman" w:cs="Times New Roman"/>
                <w:sz w:val="24"/>
                <w:szCs w:val="24"/>
              </w:rPr>
              <w:t>СДВГ</w:t>
            </w:r>
          </w:p>
        </w:tc>
        <w:tc>
          <w:tcPr>
            <w:tcW w:w="4819" w:type="dxa"/>
          </w:tcPr>
          <w:p w:rsidR="009B7BB9" w:rsidRPr="00752824" w:rsidRDefault="00752824" w:rsidP="00752824">
            <w:pPr>
              <w:spacing w:line="360" w:lineRule="auto"/>
              <w:ind w:lef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Сильные стороны детей с </w:t>
            </w:r>
            <w:r w:rsidRPr="00752824">
              <w:rPr>
                <w:rFonts w:ascii="Times New Roman" w:hAnsi="Times New Roman" w:cs="Times New Roman"/>
                <w:sz w:val="24"/>
                <w:szCs w:val="24"/>
              </w:rPr>
              <w:t>СДВГ</w:t>
            </w:r>
          </w:p>
        </w:tc>
      </w:tr>
      <w:tr w:rsidR="009B7BB9" w:rsidTr="009B7BB9">
        <w:trPr>
          <w:trHeight w:val="885"/>
        </w:trPr>
        <w:tc>
          <w:tcPr>
            <w:tcW w:w="4736" w:type="dxa"/>
          </w:tcPr>
          <w:p w:rsidR="009B7BB9" w:rsidRPr="00752824" w:rsidRDefault="009B7BB9" w:rsidP="00752824">
            <w:pPr>
              <w:spacing w:after="0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52824" w:rsidRPr="0075282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52824">
              <w:rPr>
                <w:rFonts w:ascii="Times New Roman" w:eastAsia="Times New Roman" w:hAnsi="Times New Roman" w:cs="Times New Roman"/>
                <w:sz w:val="24"/>
                <w:szCs w:val="24"/>
              </w:rPr>
              <w:t>рудности в концентрации внимания (ребенок не способен сконцентрировать внимание на деталях, например, не обращает внимания на изменение указаний в процессе выполнения задания);</w:t>
            </w:r>
          </w:p>
          <w:p w:rsidR="009B7BB9" w:rsidRPr="00752824" w:rsidRDefault="009B7BB9" w:rsidP="00752824">
            <w:pPr>
              <w:spacing w:after="0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24">
              <w:rPr>
                <w:rFonts w:ascii="Times New Roman" w:eastAsia="Times New Roman" w:hAnsi="Times New Roman" w:cs="Times New Roman"/>
                <w:sz w:val="24"/>
                <w:szCs w:val="24"/>
              </w:rPr>
              <w:t>- не может сосредоточиться на выполнении заданий, требующих продолжительной концентрации внимания (такие как домашние задания, хотя, занимаясь тем, что ему нравится, ребенок может быть более внимательным);</w:t>
            </w:r>
          </w:p>
          <w:p w:rsidR="009B7BB9" w:rsidRPr="00752824" w:rsidRDefault="009B7BB9" w:rsidP="00752824">
            <w:pPr>
              <w:spacing w:after="0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24">
              <w:rPr>
                <w:rFonts w:ascii="Times New Roman" w:eastAsia="Times New Roman" w:hAnsi="Times New Roman" w:cs="Times New Roman"/>
                <w:sz w:val="24"/>
                <w:szCs w:val="24"/>
              </w:rPr>
              <w:t>- слушает, но не слышит (родителям и учителям приходится повторять по несколько раз);</w:t>
            </w:r>
          </w:p>
          <w:p w:rsidR="009B7BB9" w:rsidRPr="00752824" w:rsidRDefault="009B7BB9" w:rsidP="00752824">
            <w:pPr>
              <w:spacing w:after="0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не выполняет </w:t>
            </w:r>
            <w:r w:rsidR="008A0B74" w:rsidRPr="0075282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инструкций и</w:t>
            </w:r>
            <w:r w:rsidRPr="00752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доводит </w:t>
            </w:r>
            <w:r w:rsidR="008A0B74" w:rsidRPr="0075282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до</w:t>
            </w:r>
            <w:r w:rsidRPr="00752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конца;</w:t>
            </w:r>
          </w:p>
          <w:p w:rsidR="009B7BB9" w:rsidRPr="00752824" w:rsidRDefault="009B7BB9" w:rsidP="00752824">
            <w:pPr>
              <w:spacing w:after="0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24">
              <w:rPr>
                <w:rFonts w:ascii="Times New Roman" w:eastAsia="Times New Roman" w:hAnsi="Times New Roman" w:cs="Times New Roman"/>
                <w:sz w:val="24"/>
                <w:szCs w:val="24"/>
              </w:rPr>
              <w:t>- часто теряет вещи, необходимые для выполнения заданий и повседневной деятельности;</w:t>
            </w:r>
          </w:p>
          <w:p w:rsidR="009B7BB9" w:rsidRPr="00752824" w:rsidRDefault="009B7BB9" w:rsidP="00752824">
            <w:pPr>
              <w:spacing w:after="0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24">
              <w:rPr>
                <w:rFonts w:ascii="Times New Roman" w:eastAsia="Times New Roman" w:hAnsi="Times New Roman" w:cs="Times New Roman"/>
                <w:sz w:val="24"/>
                <w:szCs w:val="24"/>
              </w:rPr>
              <w:t>- может быть неаккуратен (как в выполнении школьных заданий, так и по отношению к своему внешнему виду);</w:t>
            </w:r>
          </w:p>
          <w:p w:rsidR="009B7BB9" w:rsidRPr="00752824" w:rsidRDefault="009B7BB9" w:rsidP="00752824">
            <w:pPr>
              <w:spacing w:after="0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24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отвлекается на посторонние раздражители (после того, как отвлекся, вовсе может забыть, чем занимался);</w:t>
            </w:r>
          </w:p>
          <w:p w:rsidR="009B7BB9" w:rsidRPr="00752824" w:rsidRDefault="009B7BB9" w:rsidP="00752824">
            <w:pPr>
              <w:spacing w:after="0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24">
              <w:rPr>
                <w:rFonts w:ascii="Times New Roman" w:eastAsia="Times New Roman" w:hAnsi="Times New Roman" w:cs="Times New Roman"/>
                <w:sz w:val="24"/>
                <w:szCs w:val="24"/>
              </w:rPr>
              <w:t>- нередко проявляет забывчивость в повседневных ситуациях;</w:t>
            </w:r>
          </w:p>
          <w:p w:rsidR="009B7BB9" w:rsidRPr="00752824" w:rsidRDefault="009B7BB9" w:rsidP="00752824">
            <w:pPr>
              <w:spacing w:after="0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24">
              <w:rPr>
                <w:rFonts w:ascii="Times New Roman" w:eastAsia="Times New Roman" w:hAnsi="Times New Roman" w:cs="Times New Roman"/>
                <w:sz w:val="24"/>
                <w:szCs w:val="24"/>
              </w:rPr>
              <w:t>- ребенок постоянно вертится на стуле или встает со стула;</w:t>
            </w:r>
          </w:p>
          <w:p w:rsidR="00752824" w:rsidRDefault="009B7BB9" w:rsidP="00752824">
            <w:pPr>
              <w:spacing w:after="0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ребенок встает тогда, когда должен сидеть </w:t>
            </w:r>
            <w:r w:rsidR="00AE5475" w:rsidRPr="00752824">
              <w:rPr>
                <w:rFonts w:ascii="Times New Roman" w:eastAsia="Times New Roman" w:hAnsi="Times New Roman" w:cs="Times New Roman"/>
                <w:sz w:val="24"/>
                <w:szCs w:val="24"/>
              </w:rPr>
              <w:t>(ходит по классу во время урока);</w:t>
            </w:r>
          </w:p>
          <w:p w:rsidR="00752824" w:rsidRDefault="00AE5475" w:rsidP="00752824">
            <w:pPr>
              <w:spacing w:after="0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24">
              <w:rPr>
                <w:rFonts w:ascii="Times New Roman" w:eastAsia="Times New Roman" w:hAnsi="Times New Roman" w:cs="Times New Roman"/>
                <w:sz w:val="24"/>
                <w:szCs w:val="24"/>
              </w:rPr>
              <w:t>- болтлив;</w:t>
            </w:r>
          </w:p>
          <w:p w:rsidR="00AE5475" w:rsidRPr="00752824" w:rsidRDefault="00AE5475" w:rsidP="00752824">
            <w:pPr>
              <w:spacing w:after="0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начинает отвечать на </w:t>
            </w:r>
            <w:r w:rsidR="008A0B74" w:rsidRPr="0075282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вопрос,</w:t>
            </w:r>
            <w:r w:rsidRPr="00752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2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Pr="00752824">
              <w:rPr>
                <w:rFonts w:ascii="Times New Roman" w:eastAsia="Times New Roman" w:hAnsi="Times New Roman" w:cs="Times New Roman"/>
                <w:sz w:val="24"/>
                <w:szCs w:val="24"/>
              </w:rPr>
              <w:t>дослушав до конца;</w:t>
            </w:r>
          </w:p>
          <w:p w:rsidR="009B7BB9" w:rsidRPr="00752824" w:rsidRDefault="00AE5475" w:rsidP="00752824">
            <w:pPr>
              <w:spacing w:after="0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24">
              <w:rPr>
                <w:rFonts w:ascii="Times New Roman" w:eastAsia="Times New Roman" w:hAnsi="Times New Roman" w:cs="Times New Roman"/>
                <w:sz w:val="24"/>
                <w:szCs w:val="24"/>
              </w:rPr>
              <w:t>- ребенок не может дождаться своей</w:t>
            </w:r>
          </w:p>
          <w:p w:rsidR="00AE5475" w:rsidRPr="00752824" w:rsidRDefault="00AE5475" w:rsidP="00752824">
            <w:pPr>
              <w:spacing w:after="0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24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очереди, когда того требует ситуация;</w:t>
            </w:r>
          </w:p>
          <w:p w:rsidR="009B7BB9" w:rsidRPr="00752824" w:rsidRDefault="00AE5475" w:rsidP="00752824">
            <w:pPr>
              <w:spacing w:after="0"/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24">
              <w:rPr>
                <w:rFonts w:ascii="Times New Roman" w:eastAsia="Times New Roman" w:hAnsi="Times New Roman" w:cs="Times New Roman"/>
                <w:sz w:val="24"/>
                <w:szCs w:val="24"/>
              </w:rPr>
              <w:t>- ребенок мешает другим, вмешиваясь в их разговор или в игру</w:t>
            </w:r>
            <w:r w:rsidR="007528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752824" w:rsidRPr="00752824" w:rsidRDefault="00752824" w:rsidP="00752824">
            <w:pPr>
              <w:shd w:val="clear" w:color="auto" w:fill="FFFFFF"/>
              <w:spacing w:after="0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24">
              <w:rPr>
                <w:rFonts w:ascii="Times New Roman" w:eastAsia="Times New Roman" w:hAnsi="Times New Roman" w:cs="Times New Roman"/>
                <w:sz w:val="24"/>
                <w:szCs w:val="24"/>
              </w:rPr>
              <w:t>- щедрые (даже в ущерб себе);</w:t>
            </w:r>
          </w:p>
          <w:p w:rsidR="00752824" w:rsidRPr="00F277A0" w:rsidRDefault="00752824" w:rsidP="00752824">
            <w:pPr>
              <w:shd w:val="clear" w:color="auto" w:fill="FFFFFF"/>
              <w:spacing w:after="0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824">
              <w:rPr>
                <w:rFonts w:ascii="Times New Roman" w:eastAsia="Times New Roman" w:hAnsi="Times New Roman" w:cs="Times New Roman"/>
                <w:sz w:val="24"/>
                <w:szCs w:val="24"/>
              </w:rPr>
              <w:t>- отзывчивые (может быть помощником</w:t>
            </w:r>
          </w:p>
          <w:p w:rsidR="00752824" w:rsidRDefault="00752824" w:rsidP="00752824">
            <w:pPr>
              <w:spacing w:after="0"/>
              <w:ind w:left="-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2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дома, так и в школе);</w:t>
            </w:r>
          </w:p>
          <w:p w:rsidR="00752824" w:rsidRDefault="00752824" w:rsidP="00752824">
            <w:pPr>
              <w:spacing w:after="0"/>
              <w:ind w:left="-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52824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энергичные (активны в спорте и на физкультуре);</w:t>
            </w:r>
          </w:p>
          <w:p w:rsidR="00752824" w:rsidRDefault="00752824" w:rsidP="00752824">
            <w:pPr>
              <w:spacing w:after="0"/>
              <w:ind w:left="-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52824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добрые;</w:t>
            </w:r>
          </w:p>
          <w:p w:rsidR="00752824" w:rsidRDefault="00752824" w:rsidP="00752824">
            <w:pPr>
              <w:spacing w:after="0"/>
              <w:ind w:left="-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52824">
              <w:rPr>
                <w:rFonts w:ascii="Times New Roman" w:eastAsia="Times New Roman" w:hAnsi="Times New Roman" w:cs="Times New Roman"/>
                <w:sz w:val="24"/>
                <w:szCs w:val="24"/>
              </w:rPr>
              <w:t>смелые;</w:t>
            </w:r>
          </w:p>
          <w:p w:rsidR="00752824" w:rsidRDefault="00752824" w:rsidP="00752824">
            <w:pPr>
              <w:spacing w:after="0"/>
              <w:ind w:left="-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5282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творческие;</w:t>
            </w:r>
          </w:p>
          <w:p w:rsidR="00752824" w:rsidRDefault="00752824" w:rsidP="00752824">
            <w:pPr>
              <w:spacing w:after="0"/>
              <w:ind w:left="-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52824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(могут стать центром внимания в кругу детей);</w:t>
            </w:r>
          </w:p>
          <w:p w:rsidR="00752824" w:rsidRDefault="00752824" w:rsidP="00752824">
            <w:pPr>
              <w:spacing w:after="0"/>
              <w:ind w:left="-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52824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дружелюбные;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52824" w:rsidRPr="00752824" w:rsidRDefault="00752824" w:rsidP="00752824">
            <w:pPr>
              <w:spacing w:after="0"/>
              <w:ind w:left="-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52824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непосредственные;</w:t>
            </w:r>
          </w:p>
          <w:p w:rsidR="00752824" w:rsidRPr="00752824" w:rsidRDefault="00752824" w:rsidP="00752824">
            <w:pPr>
              <w:spacing w:after="0"/>
              <w:ind w:left="-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52824">
              <w:rPr>
                <w:rFonts w:ascii="Times New Roman" w:eastAsia="Times New Roman" w:hAnsi="Times New Roman" w:cs="Times New Roman"/>
                <w:sz w:val="24"/>
                <w:szCs w:val="24"/>
              </w:rPr>
              <w:t>с повышенным чувством справедливости</w:t>
            </w:r>
          </w:p>
          <w:p w:rsidR="00752824" w:rsidRDefault="00752824" w:rsidP="00752824">
            <w:pPr>
              <w:spacing w:after="0"/>
              <w:ind w:left="-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824" w:rsidRPr="00752824" w:rsidRDefault="00752824" w:rsidP="00752824">
            <w:pPr>
              <w:spacing w:after="0"/>
              <w:ind w:left="-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824" w:rsidRPr="00752824" w:rsidRDefault="00752824" w:rsidP="00752824">
            <w:pPr>
              <w:ind w:left="-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824" w:rsidRPr="00752824" w:rsidRDefault="00752824" w:rsidP="00752824">
            <w:pPr>
              <w:ind w:left="-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2503" w:rsidRPr="00CA2503" w:rsidRDefault="00E53C69" w:rsidP="004C341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4C341E" w:rsidRDefault="00896192" w:rsidP="004C341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Таблица 2. </w:t>
      </w:r>
    </w:p>
    <w:p w:rsidR="00CA2503" w:rsidRPr="000920B7" w:rsidRDefault="00CA2503" w:rsidP="00CA25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20B7">
        <w:rPr>
          <w:rFonts w:ascii="Times New Roman" w:eastAsia="Times New Roman" w:hAnsi="Times New Roman" w:cs="Times New Roman"/>
          <w:bCs/>
          <w:sz w:val="28"/>
          <w:szCs w:val="28"/>
        </w:rPr>
        <w:t>Диагностические критерии СДВГ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CA2503" w:rsidTr="0013340F">
        <w:tc>
          <w:tcPr>
            <w:tcW w:w="4785" w:type="dxa"/>
          </w:tcPr>
          <w:p w:rsidR="00CA2503" w:rsidRPr="001D3EA8" w:rsidRDefault="00CA2503" w:rsidP="001334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EA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786" w:type="dxa"/>
          </w:tcPr>
          <w:p w:rsidR="00CA2503" w:rsidRPr="001D3EA8" w:rsidRDefault="00CA2503" w:rsidP="001334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E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</w:t>
            </w:r>
          </w:p>
        </w:tc>
      </w:tr>
      <w:tr w:rsidR="00CA2503" w:rsidTr="0013340F">
        <w:tc>
          <w:tcPr>
            <w:tcW w:w="4785" w:type="dxa"/>
          </w:tcPr>
          <w:p w:rsidR="00CA2503" w:rsidRPr="001D3EA8" w:rsidRDefault="008A0B74" w:rsidP="001334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1.Нарушение </w:t>
            </w:r>
            <w:r w:rsidRPr="001D3EA8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внимания</w:t>
            </w:r>
          </w:p>
        </w:tc>
        <w:tc>
          <w:tcPr>
            <w:tcW w:w="4786" w:type="dxa"/>
          </w:tcPr>
          <w:p w:rsidR="00CA2503" w:rsidRPr="001D3EA8" w:rsidRDefault="00CA2503" w:rsidP="001334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Подросток</w:t>
            </w:r>
            <w:r w:rsidRPr="001D3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может сосредоточиться, делает много ошибок из-за невнимательности.</w:t>
            </w:r>
          </w:p>
          <w:p w:rsidR="00CA2503" w:rsidRPr="001D3EA8" w:rsidRDefault="00CA2503" w:rsidP="001334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A8">
              <w:rPr>
                <w:rFonts w:ascii="Times New Roman" w:eastAsia="Times New Roman" w:hAnsi="Times New Roman" w:cs="Times New Roman"/>
                <w:sz w:val="24"/>
                <w:szCs w:val="24"/>
              </w:rPr>
              <w:t>2. Ему трудно поддерживать внимание при выполнении заданий.</w:t>
            </w:r>
          </w:p>
          <w:p w:rsidR="00CA2503" w:rsidRPr="001D3EA8" w:rsidRDefault="00CA2503" w:rsidP="001334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A8">
              <w:rPr>
                <w:rFonts w:ascii="Times New Roman" w:eastAsia="Times New Roman" w:hAnsi="Times New Roman" w:cs="Times New Roman"/>
                <w:sz w:val="24"/>
                <w:szCs w:val="24"/>
              </w:rPr>
              <w:t>3. Легко отвлекается на посторонние стимулы.</w:t>
            </w:r>
          </w:p>
          <w:p w:rsidR="00CA2503" w:rsidRPr="001D3EA8" w:rsidRDefault="00CA2503" w:rsidP="001334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A8">
              <w:rPr>
                <w:rFonts w:ascii="Times New Roman" w:eastAsia="Times New Roman" w:hAnsi="Times New Roman" w:cs="Times New Roman"/>
                <w:sz w:val="24"/>
                <w:szCs w:val="24"/>
              </w:rPr>
              <w:t>4. Не может до конца закончить поставленную задачу.</w:t>
            </w:r>
          </w:p>
          <w:p w:rsidR="00CA2503" w:rsidRPr="001D3EA8" w:rsidRDefault="00CA2503" w:rsidP="001334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Слушает, </w:t>
            </w:r>
            <w:r w:rsidR="00C6173F" w:rsidRPr="001D3EA8">
              <w:rPr>
                <w:rFonts w:ascii="Times New Roman" w:eastAsia="Times New Roman" w:hAnsi="Times New Roman" w:cs="Times New Roman"/>
                <w:sz w:val="24"/>
                <w:szCs w:val="24"/>
              </w:rPr>
              <w:t>но,</w:t>
            </w:r>
            <w:r w:rsidRPr="001D3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кажется, что не слышит.</w:t>
            </w:r>
          </w:p>
          <w:p w:rsidR="00CA2503" w:rsidRPr="001D3EA8" w:rsidRDefault="00CA2503" w:rsidP="001334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A8">
              <w:rPr>
                <w:rFonts w:ascii="Times New Roman" w:eastAsia="Times New Roman" w:hAnsi="Times New Roman" w:cs="Times New Roman"/>
                <w:sz w:val="24"/>
                <w:szCs w:val="24"/>
              </w:rPr>
              <w:t>6. Избегает выполнения задач, требующих постоянного внимания.</w:t>
            </w:r>
          </w:p>
          <w:p w:rsidR="00CA2503" w:rsidRPr="001D3EA8" w:rsidRDefault="00CA2503" w:rsidP="001334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A8">
              <w:rPr>
                <w:rFonts w:ascii="Times New Roman" w:eastAsia="Times New Roman" w:hAnsi="Times New Roman" w:cs="Times New Roman"/>
                <w:sz w:val="24"/>
                <w:szCs w:val="24"/>
              </w:rPr>
              <w:t>7. Плохо организован.</w:t>
            </w:r>
          </w:p>
          <w:p w:rsidR="00CA2503" w:rsidRDefault="00CA2503" w:rsidP="001334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A8">
              <w:rPr>
                <w:rFonts w:ascii="Times New Roman" w:eastAsia="Times New Roman" w:hAnsi="Times New Roman" w:cs="Times New Roman"/>
                <w:sz w:val="24"/>
                <w:szCs w:val="24"/>
              </w:rPr>
              <w:t>8. Часто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ряет личные вещи, необходимые для занятия</w:t>
            </w:r>
            <w:r w:rsidRPr="001D3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A2503" w:rsidRPr="001D3EA8" w:rsidRDefault="00CA2503" w:rsidP="001E3748">
            <w:pPr>
              <w:tabs>
                <w:tab w:val="left" w:pos="178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r w:rsidR="008A0B74" w:rsidRPr="001D3EA8">
              <w:rPr>
                <w:rFonts w:ascii="Times New Roman" w:eastAsia="Times New Roman" w:hAnsi="Times New Roman" w:cs="Times New Roman"/>
                <w:sz w:val="24"/>
                <w:szCs w:val="24"/>
              </w:rPr>
              <w:t>Забывчив.</w:t>
            </w:r>
            <w:r w:rsidR="008A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0B7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CA2503" w:rsidTr="0013340F">
        <w:tc>
          <w:tcPr>
            <w:tcW w:w="4785" w:type="dxa"/>
          </w:tcPr>
          <w:p w:rsidR="00CA2503" w:rsidRPr="001D3EA8" w:rsidRDefault="00CA2503" w:rsidP="0013340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EA8">
              <w:rPr>
                <w:rFonts w:ascii="Times New Roman" w:eastAsia="Times New Roman" w:hAnsi="Times New Roman" w:cs="Times New Roman"/>
                <w:sz w:val="24"/>
                <w:szCs w:val="24"/>
              </w:rPr>
              <w:t>2. Гиперактивность/ импульсивность</w:t>
            </w:r>
          </w:p>
        </w:tc>
        <w:tc>
          <w:tcPr>
            <w:tcW w:w="4786" w:type="dxa"/>
          </w:tcPr>
          <w:p w:rsidR="00CA2503" w:rsidRPr="001D3EA8" w:rsidRDefault="00CA2503" w:rsidP="001334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Гиперактивность:</w:t>
            </w:r>
          </w:p>
          <w:p w:rsidR="00CA2503" w:rsidRPr="001D3EA8" w:rsidRDefault="00CA2503" w:rsidP="001334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Подросток</w:t>
            </w:r>
            <w:r w:rsidRPr="001D3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суетлив.</w:t>
            </w:r>
          </w:p>
          <w:p w:rsidR="00CA2503" w:rsidRPr="001D3EA8" w:rsidRDefault="00CA2503" w:rsidP="001334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A8">
              <w:rPr>
                <w:rFonts w:ascii="Times New Roman" w:eastAsia="Times New Roman" w:hAnsi="Times New Roman" w:cs="Times New Roman"/>
                <w:sz w:val="24"/>
                <w:szCs w:val="24"/>
              </w:rPr>
              <w:t>2. Неспособен усидеть на одном месте.</w:t>
            </w:r>
          </w:p>
          <w:p w:rsidR="00CA2503" w:rsidRPr="001D3EA8" w:rsidRDefault="00CA2503" w:rsidP="001334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A8">
              <w:rPr>
                <w:rFonts w:ascii="Times New Roman" w:eastAsia="Times New Roman" w:hAnsi="Times New Roman" w:cs="Times New Roman"/>
                <w:sz w:val="24"/>
                <w:szCs w:val="24"/>
              </w:rPr>
              <w:t>3. Много, но нецеленаправленно двигается (бегает, крутится, ерзает на своём месте).</w:t>
            </w:r>
          </w:p>
          <w:p w:rsidR="00CA2503" w:rsidRDefault="00CA2503" w:rsidP="001334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Не может тихо, спокойно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задания.</w:t>
            </w:r>
          </w:p>
          <w:p w:rsidR="00CA2503" w:rsidRPr="001D3EA8" w:rsidRDefault="00CA2503" w:rsidP="001334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A8">
              <w:rPr>
                <w:rFonts w:ascii="Times New Roman" w:eastAsia="Times New Roman" w:hAnsi="Times New Roman" w:cs="Times New Roman"/>
                <w:sz w:val="24"/>
                <w:szCs w:val="24"/>
              </w:rPr>
              <w:t>5. Всегда нацелен на движение, ведёт себя как «perpetuum mobile».</w:t>
            </w:r>
          </w:p>
          <w:p w:rsidR="00CA2503" w:rsidRPr="001D3EA8" w:rsidRDefault="00CA2503" w:rsidP="001334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A8">
              <w:rPr>
                <w:rFonts w:ascii="Times New Roman" w:eastAsia="Times New Roman" w:hAnsi="Times New Roman" w:cs="Times New Roman"/>
                <w:sz w:val="24"/>
                <w:szCs w:val="24"/>
              </w:rPr>
              <w:t>6. Болтлив.</w:t>
            </w:r>
          </w:p>
          <w:p w:rsidR="00CA2503" w:rsidRPr="001D3EA8" w:rsidRDefault="00CA2503" w:rsidP="001334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Импульсивность:</w:t>
            </w:r>
          </w:p>
          <w:p w:rsidR="00CA2503" w:rsidRPr="001D3EA8" w:rsidRDefault="00555329" w:rsidP="001334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A2503" w:rsidRPr="001D3EA8">
              <w:rPr>
                <w:rFonts w:ascii="Times New Roman" w:eastAsia="Times New Roman" w:hAnsi="Times New Roman" w:cs="Times New Roman"/>
                <w:sz w:val="24"/>
                <w:szCs w:val="24"/>
              </w:rPr>
              <w:t>. Часто начинает отвечать, не подумав и даже не дослушав вопрос.</w:t>
            </w:r>
          </w:p>
          <w:p w:rsidR="00CA2503" w:rsidRPr="001D3EA8" w:rsidRDefault="00304117" w:rsidP="001334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A2503" w:rsidRPr="001D3EA8">
              <w:rPr>
                <w:rFonts w:ascii="Times New Roman" w:eastAsia="Times New Roman" w:hAnsi="Times New Roman" w:cs="Times New Roman"/>
                <w:sz w:val="24"/>
                <w:szCs w:val="24"/>
              </w:rPr>
              <w:t>. С трудом дожидается своей очереди в различных ситуациях.</w:t>
            </w:r>
          </w:p>
          <w:p w:rsidR="00CA2503" w:rsidRDefault="00304117" w:rsidP="0030411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CA2503" w:rsidRPr="001D3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разговоре часто прерывает, мешает окружающим.</w:t>
            </w:r>
          </w:p>
        </w:tc>
      </w:tr>
    </w:tbl>
    <w:p w:rsidR="00CA2503" w:rsidRDefault="00CA2503" w:rsidP="00CA250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2503" w:rsidRDefault="00CA2503" w:rsidP="00CA250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2503" w:rsidRDefault="00CA2503" w:rsidP="00CA250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2503" w:rsidRDefault="00CA2503" w:rsidP="00CA250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20B7" w:rsidRDefault="000920B7" w:rsidP="00CA250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  <w:sectPr w:rsidR="000920B7" w:rsidSect="009E0474">
          <w:footerReference w:type="default" r:id="rId10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CA2503" w:rsidRPr="00CA2503" w:rsidRDefault="008A0B74" w:rsidP="00A82AE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4C341E" w:rsidRDefault="00896192" w:rsidP="004C341E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Таблица 4. </w:t>
      </w:r>
    </w:p>
    <w:p w:rsidR="00CA2503" w:rsidRPr="000920B7" w:rsidRDefault="00CA2503" w:rsidP="00A82AE5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20B7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Первичная диагностика </w:t>
      </w:r>
      <w:r w:rsidR="00B94F0F" w:rsidRPr="000920B7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определения </w:t>
      </w:r>
      <w:r w:rsidRPr="000920B7">
        <w:rPr>
          <w:rFonts w:ascii="Times New Roman" w:hAnsi="Times New Roman" w:cs="Times New Roman"/>
          <w:bCs/>
          <w:sz w:val="28"/>
          <w:szCs w:val="28"/>
        </w:rPr>
        <w:t>СДВГ</w:t>
      </w:r>
    </w:p>
    <w:tbl>
      <w:tblPr>
        <w:tblStyle w:val="ab"/>
        <w:tblW w:w="148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51"/>
        <w:gridCol w:w="570"/>
        <w:gridCol w:w="514"/>
        <w:gridCol w:w="616"/>
        <w:gridCol w:w="705"/>
        <w:gridCol w:w="706"/>
        <w:gridCol w:w="706"/>
        <w:gridCol w:w="565"/>
        <w:gridCol w:w="565"/>
        <w:gridCol w:w="706"/>
        <w:gridCol w:w="512"/>
        <w:gridCol w:w="29"/>
        <w:gridCol w:w="701"/>
        <w:gridCol w:w="701"/>
        <w:gridCol w:w="701"/>
        <w:gridCol w:w="701"/>
        <w:gridCol w:w="701"/>
        <w:gridCol w:w="651"/>
        <w:gridCol w:w="50"/>
        <w:gridCol w:w="701"/>
        <w:gridCol w:w="702"/>
        <w:gridCol w:w="702"/>
      </w:tblGrid>
      <w:tr w:rsidR="00555329" w:rsidTr="00555329">
        <w:trPr>
          <w:trHeight w:val="270"/>
        </w:trPr>
        <w:tc>
          <w:tcPr>
            <w:tcW w:w="568" w:type="dxa"/>
            <w:vMerge w:val="restart"/>
          </w:tcPr>
          <w:p w:rsidR="00555329" w:rsidRPr="00555329" w:rsidRDefault="00555329" w:rsidP="00A82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51" w:type="dxa"/>
            <w:vMerge w:val="restart"/>
            <w:tcBorders>
              <w:right w:val="nil"/>
            </w:tcBorders>
          </w:tcPr>
          <w:p w:rsidR="00555329" w:rsidRPr="00555329" w:rsidRDefault="00555329" w:rsidP="00A82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2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70" w:type="dxa"/>
            <w:tcBorders>
              <w:left w:val="nil"/>
              <w:bottom w:val="nil"/>
              <w:right w:val="single" w:sz="4" w:space="0" w:color="auto"/>
            </w:tcBorders>
          </w:tcPr>
          <w:p w:rsidR="00555329" w:rsidRDefault="005553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555329" w:rsidRDefault="00555329" w:rsidP="005553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н</w:t>
            </w:r>
            <w:r w:rsidRPr="001D3EA8">
              <w:rPr>
                <w:rFonts w:ascii="Times New Roman" w:eastAsia="Times New Roman" w:hAnsi="Times New Roman" w:cs="Times New Roman"/>
                <w:sz w:val="24"/>
                <w:szCs w:val="24"/>
              </w:rPr>
              <w:t>арушения внимания</w:t>
            </w:r>
          </w:p>
        </w:tc>
        <w:tc>
          <w:tcPr>
            <w:tcW w:w="4185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555329" w:rsidRPr="00555329" w:rsidRDefault="00555329" w:rsidP="005553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гиперактивности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55329" w:rsidRPr="00555329" w:rsidRDefault="00555329" w:rsidP="00555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импульсивности</w:t>
            </w:r>
          </w:p>
        </w:tc>
      </w:tr>
      <w:tr w:rsidR="00555329" w:rsidTr="00537A29">
        <w:trPr>
          <w:trHeight w:val="210"/>
        </w:trPr>
        <w:tc>
          <w:tcPr>
            <w:tcW w:w="568" w:type="dxa"/>
            <w:vMerge/>
          </w:tcPr>
          <w:p w:rsidR="00555329" w:rsidRPr="00555329" w:rsidRDefault="00555329" w:rsidP="00A82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right w:val="nil"/>
            </w:tcBorders>
          </w:tcPr>
          <w:p w:rsidR="00555329" w:rsidRPr="00555329" w:rsidRDefault="00555329" w:rsidP="00A82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right w:val="single" w:sz="4" w:space="0" w:color="auto"/>
            </w:tcBorders>
          </w:tcPr>
          <w:p w:rsidR="00555329" w:rsidRPr="00555329" w:rsidRDefault="00555329" w:rsidP="00A82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</w:tcPr>
          <w:p w:rsidR="00555329" w:rsidRPr="00304117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555329" w:rsidRPr="00304117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555329" w:rsidRPr="00304117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555329" w:rsidRPr="00304117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555329" w:rsidRPr="00304117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555329" w:rsidRPr="00304117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555329" w:rsidRPr="00304117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1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555329" w:rsidRPr="00304117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55329" w:rsidRPr="00304117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1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</w:tcPr>
          <w:p w:rsidR="00555329" w:rsidRPr="00304117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</w:tcBorders>
          </w:tcPr>
          <w:p w:rsidR="00555329" w:rsidRPr="00304117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</w:tcBorders>
          </w:tcPr>
          <w:p w:rsidR="00555329" w:rsidRPr="00304117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</w:tcBorders>
          </w:tcPr>
          <w:p w:rsidR="00555329" w:rsidRPr="00304117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</w:tcBorders>
          </w:tcPr>
          <w:p w:rsidR="00555329" w:rsidRPr="00304117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55329" w:rsidRPr="00304117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</w:tcPr>
          <w:p w:rsidR="00555329" w:rsidRPr="00304117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555329" w:rsidRPr="00304117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304117" w:rsidRPr="00304117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37A29" w:rsidTr="00537A29">
        <w:tc>
          <w:tcPr>
            <w:tcW w:w="568" w:type="dxa"/>
          </w:tcPr>
          <w:p w:rsidR="00537A29" w:rsidRPr="00555329" w:rsidRDefault="00537A29" w:rsidP="00A82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1" w:type="dxa"/>
            <w:gridSpan w:val="2"/>
          </w:tcPr>
          <w:p w:rsidR="00537A29" w:rsidRPr="002079BA" w:rsidRDefault="00537A29" w:rsidP="00537A29">
            <w:pPr>
              <w:rPr>
                <w:rFonts w:ascii="Times New Roman" w:hAnsi="Times New Roman"/>
              </w:rPr>
            </w:pPr>
            <w:r w:rsidRPr="002079BA">
              <w:rPr>
                <w:rFonts w:ascii="Times New Roman" w:hAnsi="Times New Roman"/>
              </w:rPr>
              <w:t>Асылгараев С</w:t>
            </w:r>
            <w:r>
              <w:rPr>
                <w:rFonts w:ascii="Times New Roman" w:hAnsi="Times New Roman"/>
              </w:rPr>
              <w:t>.</w:t>
            </w:r>
            <w:r w:rsidRPr="002079BA">
              <w:rPr>
                <w:rFonts w:ascii="Times New Roman" w:hAnsi="Times New Roman"/>
              </w:rPr>
              <w:t xml:space="preserve"> 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4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537A29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6" w:type="dxa"/>
          </w:tcPr>
          <w:p w:rsidR="00537A29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gridSpan w:val="2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7A29" w:rsidTr="00537A29">
        <w:tc>
          <w:tcPr>
            <w:tcW w:w="568" w:type="dxa"/>
          </w:tcPr>
          <w:p w:rsidR="00537A29" w:rsidRPr="00555329" w:rsidRDefault="00537A29" w:rsidP="00A82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1" w:type="dxa"/>
            <w:gridSpan w:val="2"/>
          </w:tcPr>
          <w:p w:rsidR="00537A29" w:rsidRPr="002079BA" w:rsidRDefault="00537A29" w:rsidP="00537A29">
            <w:pPr>
              <w:rPr>
                <w:rFonts w:ascii="Times New Roman" w:hAnsi="Times New Roman"/>
              </w:rPr>
            </w:pPr>
            <w:r w:rsidRPr="002079BA">
              <w:rPr>
                <w:rFonts w:ascii="Times New Roman" w:hAnsi="Times New Roman"/>
              </w:rPr>
              <w:t>Блинков И</w:t>
            </w:r>
            <w:r>
              <w:rPr>
                <w:rFonts w:ascii="Times New Roman" w:hAnsi="Times New Roman"/>
              </w:rPr>
              <w:t>.</w:t>
            </w:r>
            <w:r w:rsidRPr="002079BA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4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537A29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gridSpan w:val="2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537A29" w:rsidRDefault="00684082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:rsidR="00537A29" w:rsidRDefault="00684082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2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4117" w:rsidTr="00537A29">
        <w:tc>
          <w:tcPr>
            <w:tcW w:w="568" w:type="dxa"/>
          </w:tcPr>
          <w:p w:rsidR="00304117" w:rsidRPr="00555329" w:rsidRDefault="00304117" w:rsidP="00A82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1" w:type="dxa"/>
            <w:gridSpan w:val="2"/>
          </w:tcPr>
          <w:p w:rsidR="00304117" w:rsidRPr="002079BA" w:rsidRDefault="00304117" w:rsidP="00537A29">
            <w:pPr>
              <w:rPr>
                <w:rFonts w:ascii="Times New Roman" w:hAnsi="Times New Roman"/>
              </w:rPr>
            </w:pPr>
            <w:r w:rsidRPr="002079BA">
              <w:rPr>
                <w:rFonts w:ascii="Times New Roman" w:hAnsi="Times New Roman"/>
              </w:rPr>
              <w:t>Бобин С</w:t>
            </w:r>
            <w:r>
              <w:rPr>
                <w:rFonts w:ascii="Times New Roman" w:hAnsi="Times New Roman"/>
              </w:rPr>
              <w:t>.</w:t>
            </w:r>
            <w:r w:rsidRPr="002079BA">
              <w:rPr>
                <w:rFonts w:ascii="Times New Roman" w:hAnsi="Times New Roman"/>
              </w:rPr>
              <w:t xml:space="preserve"> 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4" w:type="dxa"/>
          </w:tcPr>
          <w:p w:rsidR="00304117" w:rsidRDefault="00304117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16" w:type="dxa"/>
          </w:tcPr>
          <w:p w:rsidR="00304117" w:rsidRDefault="00304117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5" w:type="dxa"/>
          </w:tcPr>
          <w:p w:rsidR="00304117" w:rsidRDefault="00304117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6" w:type="dxa"/>
          </w:tcPr>
          <w:p w:rsidR="00304117" w:rsidRDefault="00304117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6" w:type="dxa"/>
          </w:tcPr>
          <w:p w:rsidR="00304117" w:rsidRDefault="00304117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5" w:type="dxa"/>
          </w:tcPr>
          <w:p w:rsidR="00304117" w:rsidRDefault="00304117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5" w:type="dxa"/>
          </w:tcPr>
          <w:p w:rsidR="00304117" w:rsidRDefault="00304117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6" w:type="dxa"/>
          </w:tcPr>
          <w:p w:rsidR="00304117" w:rsidRDefault="00304117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gridSpan w:val="2"/>
          </w:tcPr>
          <w:p w:rsidR="00304117" w:rsidRDefault="00304117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:rsidR="00304117" w:rsidRDefault="00304117">
            <w:r w:rsidRPr="00102EE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:rsidR="00304117" w:rsidRDefault="00304117">
            <w:r w:rsidRPr="00102EE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:rsidR="00304117" w:rsidRDefault="00304117">
            <w:r w:rsidRPr="00102EE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:rsidR="00304117" w:rsidRDefault="00304117">
            <w:r w:rsidRPr="00102EE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:rsidR="00304117" w:rsidRDefault="00304117">
            <w:r w:rsidRPr="00102EE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  <w:gridSpan w:val="2"/>
          </w:tcPr>
          <w:p w:rsidR="00304117" w:rsidRDefault="00304117">
            <w:r w:rsidRPr="00102EE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:rsidR="00304117" w:rsidRDefault="00304117">
            <w:r w:rsidRPr="00102EE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2" w:type="dxa"/>
          </w:tcPr>
          <w:p w:rsidR="00304117" w:rsidRDefault="00304117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304117" w:rsidRDefault="00304117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84082" w:rsidTr="00537A29">
        <w:tc>
          <w:tcPr>
            <w:tcW w:w="568" w:type="dxa"/>
          </w:tcPr>
          <w:p w:rsidR="00684082" w:rsidRPr="00555329" w:rsidRDefault="00684082" w:rsidP="00A82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2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1" w:type="dxa"/>
            <w:gridSpan w:val="2"/>
          </w:tcPr>
          <w:p w:rsidR="00684082" w:rsidRPr="002079BA" w:rsidRDefault="00684082" w:rsidP="00537A29">
            <w:pPr>
              <w:rPr>
                <w:rFonts w:ascii="Times New Roman" w:hAnsi="Times New Roman"/>
              </w:rPr>
            </w:pPr>
            <w:r w:rsidRPr="002079BA">
              <w:rPr>
                <w:rFonts w:ascii="Times New Roman" w:hAnsi="Times New Roman"/>
              </w:rPr>
              <w:t>Боровский Н</w:t>
            </w:r>
            <w:r>
              <w:rPr>
                <w:rFonts w:ascii="Times New Roman" w:hAnsi="Times New Roman"/>
              </w:rPr>
              <w:t xml:space="preserve">. </w:t>
            </w:r>
            <w:r w:rsidRPr="002079BA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4" w:type="dxa"/>
          </w:tcPr>
          <w:p w:rsidR="00684082" w:rsidRDefault="00684082">
            <w:r w:rsidRPr="006A31E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16" w:type="dxa"/>
          </w:tcPr>
          <w:p w:rsidR="00684082" w:rsidRDefault="00684082">
            <w:r w:rsidRPr="006A31E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5" w:type="dxa"/>
          </w:tcPr>
          <w:p w:rsidR="00684082" w:rsidRDefault="00684082">
            <w:r w:rsidRPr="006A31E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6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>
            <w:r w:rsidRPr="00D35985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5" w:type="dxa"/>
          </w:tcPr>
          <w:p w:rsidR="00684082" w:rsidRDefault="00684082">
            <w:r w:rsidRPr="00D35985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5" w:type="dxa"/>
          </w:tcPr>
          <w:p w:rsidR="00684082" w:rsidRDefault="00684082">
            <w:r w:rsidRPr="00D35985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6" w:type="dxa"/>
          </w:tcPr>
          <w:p w:rsidR="00684082" w:rsidRDefault="00684082">
            <w:r w:rsidRPr="00D35985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41" w:type="dxa"/>
            <w:gridSpan w:val="2"/>
          </w:tcPr>
          <w:p w:rsidR="00684082" w:rsidRDefault="00684082">
            <w:r w:rsidRPr="00D35985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:rsidR="00684082" w:rsidRDefault="00684082">
            <w:r w:rsidRPr="00443DB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:rsidR="00684082" w:rsidRDefault="00684082">
            <w:r w:rsidRPr="00443DB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:rsidR="00684082" w:rsidRDefault="00684082">
            <w:r w:rsidRPr="00443DB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:rsidR="00684082" w:rsidRDefault="00684082">
            <w:r w:rsidRPr="00443DB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:rsidR="00684082" w:rsidRDefault="00684082">
            <w:r w:rsidRPr="00443DB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  <w:gridSpan w:val="2"/>
          </w:tcPr>
          <w:p w:rsidR="00684082" w:rsidRDefault="00684082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>
            <w:r w:rsidRPr="0058647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2" w:type="dxa"/>
          </w:tcPr>
          <w:p w:rsidR="00684082" w:rsidRDefault="00684082">
            <w:r w:rsidRPr="0058647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2" w:type="dxa"/>
          </w:tcPr>
          <w:p w:rsidR="00684082" w:rsidRDefault="00684082">
            <w:r w:rsidRPr="0058647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84082" w:rsidTr="00537A29">
        <w:tc>
          <w:tcPr>
            <w:tcW w:w="568" w:type="dxa"/>
          </w:tcPr>
          <w:p w:rsidR="00684082" w:rsidRPr="00555329" w:rsidRDefault="00684082" w:rsidP="00A82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1" w:type="dxa"/>
            <w:gridSpan w:val="2"/>
          </w:tcPr>
          <w:p w:rsidR="00684082" w:rsidRPr="002079BA" w:rsidRDefault="00684082" w:rsidP="00537A29">
            <w:pPr>
              <w:rPr>
                <w:rFonts w:ascii="Times New Roman" w:hAnsi="Times New Roman"/>
              </w:rPr>
            </w:pPr>
            <w:r w:rsidRPr="002079BA">
              <w:rPr>
                <w:rFonts w:ascii="Times New Roman" w:hAnsi="Times New Roman"/>
              </w:rPr>
              <w:t>Витовский С</w:t>
            </w:r>
            <w:r>
              <w:rPr>
                <w:rFonts w:ascii="Times New Roman" w:hAnsi="Times New Roman"/>
              </w:rPr>
              <w:t>.</w:t>
            </w:r>
            <w:r w:rsidRPr="002079BA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4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684082" w:rsidRDefault="00684082">
            <w:r w:rsidRPr="00FD0532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5" w:type="dxa"/>
          </w:tcPr>
          <w:p w:rsidR="00684082" w:rsidRDefault="00684082">
            <w:r w:rsidRPr="00FD0532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6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gridSpan w:val="2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84082" w:rsidRDefault="00684082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4117" w:rsidTr="00537A29">
        <w:tc>
          <w:tcPr>
            <w:tcW w:w="568" w:type="dxa"/>
          </w:tcPr>
          <w:p w:rsidR="00304117" w:rsidRPr="00555329" w:rsidRDefault="00304117" w:rsidP="00A82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1" w:type="dxa"/>
            <w:gridSpan w:val="2"/>
          </w:tcPr>
          <w:p w:rsidR="00304117" w:rsidRPr="002079BA" w:rsidRDefault="00304117" w:rsidP="00537A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Володин А.А.</w:t>
            </w:r>
          </w:p>
        </w:tc>
        <w:tc>
          <w:tcPr>
            <w:tcW w:w="514" w:type="dxa"/>
          </w:tcPr>
          <w:p w:rsidR="00304117" w:rsidRDefault="00304117">
            <w:r w:rsidRPr="006D1B22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16" w:type="dxa"/>
          </w:tcPr>
          <w:p w:rsidR="00304117" w:rsidRDefault="00304117">
            <w:r w:rsidRPr="006D1B22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5" w:type="dxa"/>
          </w:tcPr>
          <w:p w:rsidR="00304117" w:rsidRDefault="00304117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304117" w:rsidRDefault="00304117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304117" w:rsidRDefault="00304117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304117" w:rsidRDefault="00304117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304117" w:rsidRDefault="00304117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304117" w:rsidRDefault="00304117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gridSpan w:val="2"/>
          </w:tcPr>
          <w:p w:rsidR="00304117" w:rsidRDefault="00304117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:rsidR="00304117" w:rsidRDefault="00304117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304117" w:rsidRDefault="00304117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304117" w:rsidRDefault="00304117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304117" w:rsidRDefault="00304117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304117" w:rsidRDefault="00304117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304117" w:rsidRDefault="00304117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:rsidR="00304117" w:rsidRDefault="00304117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2" w:type="dxa"/>
          </w:tcPr>
          <w:p w:rsidR="00304117" w:rsidRDefault="00304117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304117" w:rsidRDefault="00304117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7A29" w:rsidTr="00537A29">
        <w:tc>
          <w:tcPr>
            <w:tcW w:w="568" w:type="dxa"/>
          </w:tcPr>
          <w:p w:rsidR="00537A29" w:rsidRPr="00555329" w:rsidRDefault="00537A29" w:rsidP="00A82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5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gridSpan w:val="2"/>
          </w:tcPr>
          <w:p w:rsidR="00537A29" w:rsidRPr="002079BA" w:rsidRDefault="00537A29" w:rsidP="00537A29">
            <w:pPr>
              <w:rPr>
                <w:rFonts w:ascii="Times New Roman" w:hAnsi="Times New Roman"/>
              </w:rPr>
            </w:pPr>
            <w:r w:rsidRPr="002079BA">
              <w:rPr>
                <w:rFonts w:ascii="Times New Roman" w:hAnsi="Times New Roman"/>
              </w:rPr>
              <w:t>Власов К</w:t>
            </w:r>
            <w:r>
              <w:rPr>
                <w:rFonts w:ascii="Times New Roman" w:hAnsi="Times New Roman"/>
              </w:rPr>
              <w:t>.</w:t>
            </w:r>
            <w:r w:rsidRPr="002079BA">
              <w:rPr>
                <w:rFonts w:ascii="Times New Roman" w:hAnsi="Times New Roman"/>
              </w:rPr>
              <w:t xml:space="preserve"> 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4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537A29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gridSpan w:val="2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4117" w:rsidTr="00537A29">
        <w:tc>
          <w:tcPr>
            <w:tcW w:w="568" w:type="dxa"/>
          </w:tcPr>
          <w:p w:rsidR="00304117" w:rsidRPr="00555329" w:rsidRDefault="00304117" w:rsidP="00A82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5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gridSpan w:val="2"/>
          </w:tcPr>
          <w:p w:rsidR="00304117" w:rsidRPr="002079BA" w:rsidRDefault="00304117" w:rsidP="00537A29">
            <w:pPr>
              <w:rPr>
                <w:rFonts w:ascii="Times New Roman" w:hAnsi="Times New Roman"/>
              </w:rPr>
            </w:pPr>
            <w:r w:rsidRPr="002079BA">
              <w:rPr>
                <w:rFonts w:ascii="Times New Roman" w:hAnsi="Times New Roman"/>
              </w:rPr>
              <w:t>Грищенко А</w:t>
            </w:r>
            <w:r>
              <w:rPr>
                <w:rFonts w:ascii="Times New Roman" w:hAnsi="Times New Roman"/>
              </w:rPr>
              <w:t>.</w:t>
            </w:r>
            <w:r w:rsidRPr="002079BA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4" w:type="dxa"/>
          </w:tcPr>
          <w:p w:rsidR="00304117" w:rsidRDefault="00304117">
            <w:r w:rsidRPr="005848A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16" w:type="dxa"/>
          </w:tcPr>
          <w:p w:rsidR="00304117" w:rsidRDefault="00304117">
            <w:r w:rsidRPr="005848A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5" w:type="dxa"/>
          </w:tcPr>
          <w:p w:rsidR="00304117" w:rsidRDefault="00304117"/>
        </w:tc>
        <w:tc>
          <w:tcPr>
            <w:tcW w:w="706" w:type="dxa"/>
          </w:tcPr>
          <w:p w:rsidR="00304117" w:rsidRDefault="00304117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304117" w:rsidRDefault="00304117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5" w:type="dxa"/>
          </w:tcPr>
          <w:p w:rsidR="00304117" w:rsidRDefault="00304117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304117" w:rsidRDefault="00304117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6" w:type="dxa"/>
          </w:tcPr>
          <w:p w:rsidR="00304117" w:rsidRDefault="00304117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gridSpan w:val="2"/>
          </w:tcPr>
          <w:p w:rsidR="00304117" w:rsidRDefault="00304117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304117" w:rsidRDefault="00304117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304117" w:rsidRDefault="00304117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304117" w:rsidRDefault="00304117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304117" w:rsidRDefault="00304117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:rsidR="00304117" w:rsidRDefault="00304117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304117" w:rsidRDefault="00304117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:rsidR="00304117" w:rsidRDefault="00304117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304117" w:rsidRDefault="00304117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2" w:type="dxa"/>
          </w:tcPr>
          <w:p w:rsidR="00304117" w:rsidRDefault="00304117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4082" w:rsidTr="00537A29">
        <w:tc>
          <w:tcPr>
            <w:tcW w:w="568" w:type="dxa"/>
          </w:tcPr>
          <w:p w:rsidR="00684082" w:rsidRPr="00555329" w:rsidRDefault="00684082" w:rsidP="00A82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55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gridSpan w:val="2"/>
          </w:tcPr>
          <w:p w:rsidR="00684082" w:rsidRPr="002079BA" w:rsidRDefault="00684082" w:rsidP="00537A29">
            <w:pPr>
              <w:rPr>
                <w:rFonts w:ascii="Times New Roman" w:hAnsi="Times New Roman"/>
              </w:rPr>
            </w:pPr>
            <w:r w:rsidRPr="002079BA">
              <w:rPr>
                <w:rFonts w:ascii="Times New Roman" w:hAnsi="Times New Roman"/>
              </w:rPr>
              <w:t>Долматов Р</w:t>
            </w:r>
            <w:r>
              <w:rPr>
                <w:rFonts w:ascii="Times New Roman" w:hAnsi="Times New Roman"/>
              </w:rPr>
              <w:t>.</w:t>
            </w:r>
            <w:r w:rsidRPr="002079BA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4" w:type="dxa"/>
          </w:tcPr>
          <w:p w:rsidR="00684082" w:rsidRDefault="00684082"/>
        </w:tc>
        <w:tc>
          <w:tcPr>
            <w:tcW w:w="616" w:type="dxa"/>
          </w:tcPr>
          <w:p w:rsidR="00684082" w:rsidRDefault="00684082"/>
        </w:tc>
        <w:tc>
          <w:tcPr>
            <w:tcW w:w="705" w:type="dxa"/>
          </w:tcPr>
          <w:p w:rsidR="00684082" w:rsidRDefault="00684082"/>
        </w:tc>
        <w:tc>
          <w:tcPr>
            <w:tcW w:w="706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5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6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gridSpan w:val="2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84082" w:rsidRDefault="00684082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7A29" w:rsidTr="00537A29">
        <w:tc>
          <w:tcPr>
            <w:tcW w:w="568" w:type="dxa"/>
          </w:tcPr>
          <w:p w:rsidR="00537A29" w:rsidRPr="00555329" w:rsidRDefault="00537A29" w:rsidP="00A82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21" w:type="dxa"/>
            <w:gridSpan w:val="2"/>
          </w:tcPr>
          <w:p w:rsidR="00537A29" w:rsidRPr="002079BA" w:rsidRDefault="00537A29" w:rsidP="00537A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Давыдов А.К.</w:t>
            </w:r>
          </w:p>
        </w:tc>
        <w:tc>
          <w:tcPr>
            <w:tcW w:w="514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537A29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537A29" w:rsidRDefault="00A6537F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5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gridSpan w:val="2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7A29" w:rsidTr="00537A29">
        <w:tc>
          <w:tcPr>
            <w:tcW w:w="568" w:type="dxa"/>
          </w:tcPr>
          <w:p w:rsidR="00537A29" w:rsidRPr="00555329" w:rsidRDefault="00537A29" w:rsidP="00A82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55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gridSpan w:val="2"/>
          </w:tcPr>
          <w:p w:rsidR="00537A29" w:rsidRPr="002079BA" w:rsidRDefault="00537A29" w:rsidP="00537A29">
            <w:pPr>
              <w:rPr>
                <w:rFonts w:ascii="Times New Roman" w:hAnsi="Times New Roman"/>
              </w:rPr>
            </w:pPr>
            <w:r w:rsidRPr="002079BA">
              <w:rPr>
                <w:rFonts w:ascii="Times New Roman" w:hAnsi="Times New Roman"/>
              </w:rPr>
              <w:t>Завьялов Е</w:t>
            </w:r>
            <w:r>
              <w:rPr>
                <w:rFonts w:ascii="Times New Roman" w:hAnsi="Times New Roman"/>
              </w:rPr>
              <w:t>.М.</w:t>
            </w:r>
          </w:p>
        </w:tc>
        <w:tc>
          <w:tcPr>
            <w:tcW w:w="514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537A29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gridSpan w:val="2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7A29" w:rsidTr="00537A29">
        <w:tc>
          <w:tcPr>
            <w:tcW w:w="568" w:type="dxa"/>
          </w:tcPr>
          <w:p w:rsidR="00537A29" w:rsidRPr="00555329" w:rsidRDefault="00537A29" w:rsidP="00A82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21" w:type="dxa"/>
            <w:gridSpan w:val="2"/>
          </w:tcPr>
          <w:p w:rsidR="00537A29" w:rsidRPr="002079BA" w:rsidRDefault="00537A29" w:rsidP="00537A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 А.А.</w:t>
            </w:r>
          </w:p>
        </w:tc>
        <w:tc>
          <w:tcPr>
            <w:tcW w:w="514" w:type="dxa"/>
          </w:tcPr>
          <w:p w:rsidR="00537A29" w:rsidRDefault="009C5050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1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537A29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gridSpan w:val="2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7A29" w:rsidTr="00537A29">
        <w:tc>
          <w:tcPr>
            <w:tcW w:w="568" w:type="dxa"/>
          </w:tcPr>
          <w:p w:rsidR="00537A29" w:rsidRPr="00555329" w:rsidRDefault="00537A29" w:rsidP="00A82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21" w:type="dxa"/>
            <w:gridSpan w:val="2"/>
          </w:tcPr>
          <w:p w:rsidR="00537A29" w:rsidRPr="002079BA" w:rsidRDefault="00537A29" w:rsidP="00537A29">
            <w:pPr>
              <w:rPr>
                <w:rFonts w:ascii="Times New Roman" w:hAnsi="Times New Roman"/>
              </w:rPr>
            </w:pPr>
            <w:r w:rsidRPr="002079BA">
              <w:rPr>
                <w:rFonts w:ascii="Times New Roman" w:hAnsi="Times New Roman"/>
              </w:rPr>
              <w:t>Кольцова Е</w:t>
            </w:r>
            <w:r>
              <w:rPr>
                <w:rFonts w:ascii="Times New Roman" w:hAnsi="Times New Roman"/>
              </w:rPr>
              <w:t>.А.</w:t>
            </w:r>
          </w:p>
        </w:tc>
        <w:tc>
          <w:tcPr>
            <w:tcW w:w="514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gridSpan w:val="2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7A29" w:rsidTr="00537A29">
        <w:tc>
          <w:tcPr>
            <w:tcW w:w="568" w:type="dxa"/>
          </w:tcPr>
          <w:p w:rsidR="00537A29" w:rsidRPr="00555329" w:rsidRDefault="00537A29" w:rsidP="00A82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555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gridSpan w:val="2"/>
          </w:tcPr>
          <w:p w:rsidR="00537A29" w:rsidRPr="002079BA" w:rsidRDefault="00537A29" w:rsidP="00537A29">
            <w:pPr>
              <w:rPr>
                <w:rFonts w:ascii="Times New Roman" w:hAnsi="Times New Roman"/>
              </w:rPr>
            </w:pPr>
            <w:r w:rsidRPr="002079BA">
              <w:rPr>
                <w:rFonts w:ascii="Times New Roman" w:hAnsi="Times New Roman"/>
              </w:rPr>
              <w:t>Крылов С</w:t>
            </w:r>
            <w:r>
              <w:rPr>
                <w:rFonts w:ascii="Times New Roman" w:hAnsi="Times New Roman"/>
              </w:rPr>
              <w:t>.</w:t>
            </w:r>
            <w:r w:rsidRPr="002079BA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4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gridSpan w:val="2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7A29" w:rsidTr="00537A29">
        <w:tc>
          <w:tcPr>
            <w:tcW w:w="568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21" w:type="dxa"/>
            <w:gridSpan w:val="2"/>
          </w:tcPr>
          <w:p w:rsidR="00537A29" w:rsidRPr="002079BA" w:rsidRDefault="00537A29" w:rsidP="00537A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Казаков Р.А.</w:t>
            </w:r>
          </w:p>
        </w:tc>
        <w:tc>
          <w:tcPr>
            <w:tcW w:w="514" w:type="dxa"/>
          </w:tcPr>
          <w:p w:rsidR="00537A29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1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537A29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gridSpan w:val="2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7A29" w:rsidTr="00537A29">
        <w:tc>
          <w:tcPr>
            <w:tcW w:w="568" w:type="dxa"/>
          </w:tcPr>
          <w:p w:rsidR="00537A29" w:rsidRPr="00555329" w:rsidRDefault="00537A29" w:rsidP="00A82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55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gridSpan w:val="2"/>
          </w:tcPr>
          <w:p w:rsidR="00537A29" w:rsidRPr="002079BA" w:rsidRDefault="00537A29" w:rsidP="00537A29">
            <w:pPr>
              <w:rPr>
                <w:rFonts w:ascii="Times New Roman" w:hAnsi="Times New Roman"/>
              </w:rPr>
            </w:pPr>
            <w:r w:rsidRPr="002079BA">
              <w:rPr>
                <w:rFonts w:ascii="Times New Roman" w:hAnsi="Times New Roman"/>
              </w:rPr>
              <w:t>Логинов О</w:t>
            </w:r>
            <w:r>
              <w:rPr>
                <w:rFonts w:ascii="Times New Roman" w:hAnsi="Times New Roman"/>
              </w:rPr>
              <w:t>.</w:t>
            </w:r>
            <w:r w:rsidRPr="002079BA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4" w:type="dxa"/>
          </w:tcPr>
          <w:p w:rsidR="00537A29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1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537A29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gridSpan w:val="2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4082" w:rsidTr="00537A29">
        <w:tc>
          <w:tcPr>
            <w:tcW w:w="568" w:type="dxa"/>
          </w:tcPr>
          <w:p w:rsidR="00684082" w:rsidRPr="00555329" w:rsidRDefault="00684082" w:rsidP="00A82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55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gridSpan w:val="2"/>
          </w:tcPr>
          <w:p w:rsidR="00684082" w:rsidRPr="002079BA" w:rsidRDefault="00684082" w:rsidP="00537A29">
            <w:pPr>
              <w:rPr>
                <w:rFonts w:ascii="Times New Roman" w:hAnsi="Times New Roman"/>
              </w:rPr>
            </w:pPr>
            <w:r w:rsidRPr="002079BA">
              <w:rPr>
                <w:rFonts w:ascii="Times New Roman" w:hAnsi="Times New Roman"/>
              </w:rPr>
              <w:t>Малютин К</w:t>
            </w:r>
            <w:r>
              <w:rPr>
                <w:rFonts w:ascii="Times New Roman" w:hAnsi="Times New Roman"/>
              </w:rPr>
              <w:t>.Ю.</w:t>
            </w:r>
          </w:p>
        </w:tc>
        <w:tc>
          <w:tcPr>
            <w:tcW w:w="514" w:type="dxa"/>
          </w:tcPr>
          <w:p w:rsidR="00684082" w:rsidRDefault="00684082">
            <w:r w:rsidRPr="00DB7409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16" w:type="dxa"/>
          </w:tcPr>
          <w:p w:rsidR="00684082" w:rsidRDefault="00684082">
            <w:r w:rsidRPr="00DB7409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5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gridSpan w:val="2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84082" w:rsidRDefault="00684082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2" w:type="dxa"/>
          </w:tcPr>
          <w:p w:rsidR="00684082" w:rsidRDefault="00684082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4082" w:rsidTr="00537A29">
        <w:tc>
          <w:tcPr>
            <w:tcW w:w="568" w:type="dxa"/>
          </w:tcPr>
          <w:p w:rsidR="00684082" w:rsidRPr="00555329" w:rsidRDefault="00684082" w:rsidP="00A82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55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gridSpan w:val="2"/>
          </w:tcPr>
          <w:p w:rsidR="00684082" w:rsidRPr="002079BA" w:rsidRDefault="00684082" w:rsidP="00537A29">
            <w:pPr>
              <w:rPr>
                <w:rFonts w:ascii="Times New Roman" w:hAnsi="Times New Roman"/>
              </w:rPr>
            </w:pPr>
            <w:r w:rsidRPr="002079BA">
              <w:rPr>
                <w:rFonts w:ascii="Times New Roman" w:hAnsi="Times New Roman"/>
              </w:rPr>
              <w:t>Никитин Г</w:t>
            </w:r>
            <w:r>
              <w:rPr>
                <w:rFonts w:ascii="Times New Roman" w:hAnsi="Times New Roman"/>
              </w:rPr>
              <w:t>.</w:t>
            </w:r>
            <w:r w:rsidRPr="002079BA"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4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>
            <w:r w:rsidRPr="00BD23DB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6" w:type="dxa"/>
          </w:tcPr>
          <w:p w:rsidR="00684082" w:rsidRDefault="00684082"/>
        </w:tc>
        <w:tc>
          <w:tcPr>
            <w:tcW w:w="565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6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gridSpan w:val="2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84082" w:rsidRDefault="00684082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2" w:type="dxa"/>
          </w:tcPr>
          <w:p w:rsidR="00684082" w:rsidRDefault="00684082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4117" w:rsidTr="00537A29">
        <w:tc>
          <w:tcPr>
            <w:tcW w:w="568" w:type="dxa"/>
          </w:tcPr>
          <w:p w:rsidR="00304117" w:rsidRPr="00555329" w:rsidRDefault="00304117" w:rsidP="00A82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55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gridSpan w:val="2"/>
          </w:tcPr>
          <w:p w:rsidR="00304117" w:rsidRPr="002079BA" w:rsidRDefault="00304117" w:rsidP="00537A29">
            <w:pPr>
              <w:rPr>
                <w:rFonts w:ascii="Times New Roman" w:hAnsi="Times New Roman"/>
              </w:rPr>
            </w:pPr>
            <w:r w:rsidRPr="002079BA">
              <w:rPr>
                <w:rFonts w:ascii="Times New Roman" w:hAnsi="Times New Roman"/>
              </w:rPr>
              <w:t>Петреев Р</w:t>
            </w:r>
            <w:r>
              <w:rPr>
                <w:rFonts w:ascii="Times New Roman" w:hAnsi="Times New Roman"/>
              </w:rPr>
              <w:t>.</w:t>
            </w:r>
            <w:r w:rsidRPr="002079BA"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4" w:type="dxa"/>
          </w:tcPr>
          <w:p w:rsidR="00304117" w:rsidRDefault="00304117">
            <w:r w:rsidRPr="0019344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16" w:type="dxa"/>
          </w:tcPr>
          <w:p w:rsidR="00304117" w:rsidRDefault="00304117">
            <w:r w:rsidRPr="0019344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5" w:type="dxa"/>
          </w:tcPr>
          <w:p w:rsidR="00304117" w:rsidRDefault="00304117">
            <w:r w:rsidRPr="0019344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6" w:type="dxa"/>
          </w:tcPr>
          <w:p w:rsidR="00304117" w:rsidRDefault="00304117">
            <w:r w:rsidRPr="0019344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6" w:type="dxa"/>
          </w:tcPr>
          <w:p w:rsidR="00304117" w:rsidRDefault="00304117">
            <w:r w:rsidRPr="0019344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5" w:type="dxa"/>
          </w:tcPr>
          <w:p w:rsidR="00304117" w:rsidRDefault="00304117">
            <w:r w:rsidRPr="0019344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5" w:type="dxa"/>
          </w:tcPr>
          <w:p w:rsidR="00304117" w:rsidRDefault="00304117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304117" w:rsidRDefault="00304117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gridSpan w:val="2"/>
          </w:tcPr>
          <w:p w:rsidR="00304117" w:rsidRDefault="00304117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:rsidR="00304117" w:rsidRDefault="00304117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:rsidR="00304117" w:rsidRDefault="00304117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304117" w:rsidRDefault="00304117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304117" w:rsidRDefault="00304117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:rsidR="00304117" w:rsidRDefault="00304117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304117" w:rsidRDefault="00304117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:rsidR="00304117" w:rsidRDefault="00304117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2" w:type="dxa"/>
          </w:tcPr>
          <w:p w:rsidR="00304117" w:rsidRDefault="00304117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304117" w:rsidRDefault="00304117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84082" w:rsidTr="00537A29">
        <w:tc>
          <w:tcPr>
            <w:tcW w:w="568" w:type="dxa"/>
          </w:tcPr>
          <w:p w:rsidR="00684082" w:rsidRPr="00555329" w:rsidRDefault="00684082" w:rsidP="00A82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55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gridSpan w:val="2"/>
          </w:tcPr>
          <w:p w:rsidR="00684082" w:rsidRPr="002079BA" w:rsidRDefault="00684082" w:rsidP="00537A29">
            <w:pPr>
              <w:rPr>
                <w:rFonts w:ascii="Times New Roman" w:hAnsi="Times New Roman"/>
              </w:rPr>
            </w:pPr>
            <w:r w:rsidRPr="002079BA">
              <w:rPr>
                <w:rFonts w:ascii="Times New Roman" w:hAnsi="Times New Roman"/>
              </w:rPr>
              <w:t>Попов Е</w:t>
            </w:r>
            <w:r>
              <w:rPr>
                <w:rFonts w:ascii="Times New Roman" w:hAnsi="Times New Roman"/>
              </w:rPr>
              <w:t>.</w:t>
            </w:r>
            <w:r w:rsidRPr="002079BA"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4" w:type="dxa"/>
          </w:tcPr>
          <w:p w:rsidR="00684082" w:rsidRDefault="00684082">
            <w:r w:rsidRPr="0095141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16" w:type="dxa"/>
          </w:tcPr>
          <w:p w:rsidR="00684082" w:rsidRDefault="00684082">
            <w:r w:rsidRPr="0095141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5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gridSpan w:val="2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84082" w:rsidRDefault="00684082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7A29" w:rsidTr="00537A29">
        <w:tc>
          <w:tcPr>
            <w:tcW w:w="568" w:type="dxa"/>
          </w:tcPr>
          <w:p w:rsidR="00537A29" w:rsidRPr="00555329" w:rsidRDefault="00537A29" w:rsidP="00A82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55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gridSpan w:val="2"/>
          </w:tcPr>
          <w:p w:rsidR="00537A29" w:rsidRPr="002079BA" w:rsidRDefault="00537A29" w:rsidP="00537A29">
            <w:pPr>
              <w:rPr>
                <w:rFonts w:ascii="Times New Roman" w:hAnsi="Times New Roman"/>
              </w:rPr>
            </w:pPr>
            <w:r w:rsidRPr="002079BA">
              <w:rPr>
                <w:rFonts w:ascii="Times New Roman" w:hAnsi="Times New Roman"/>
              </w:rPr>
              <w:t>Регузов Ф</w:t>
            </w:r>
            <w:r>
              <w:rPr>
                <w:rFonts w:ascii="Times New Roman" w:hAnsi="Times New Roman"/>
              </w:rPr>
              <w:t>.</w:t>
            </w:r>
            <w:r w:rsidRPr="002079BA"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4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537A29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gridSpan w:val="2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537A29" w:rsidRDefault="00684082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7A29" w:rsidTr="00537A29">
        <w:tc>
          <w:tcPr>
            <w:tcW w:w="568" w:type="dxa"/>
          </w:tcPr>
          <w:p w:rsidR="00537A29" w:rsidRPr="00555329" w:rsidRDefault="00537A29" w:rsidP="00A82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55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gridSpan w:val="2"/>
          </w:tcPr>
          <w:p w:rsidR="00537A29" w:rsidRPr="002079BA" w:rsidRDefault="00537A29" w:rsidP="00537A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Романов И.</w:t>
            </w:r>
            <w:r w:rsidRPr="002079BA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4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gridSpan w:val="2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4082" w:rsidTr="00537A29">
        <w:tc>
          <w:tcPr>
            <w:tcW w:w="568" w:type="dxa"/>
          </w:tcPr>
          <w:p w:rsidR="00684082" w:rsidRPr="00555329" w:rsidRDefault="00684082" w:rsidP="00A82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55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gridSpan w:val="2"/>
          </w:tcPr>
          <w:p w:rsidR="00684082" w:rsidRPr="002079BA" w:rsidRDefault="00684082" w:rsidP="00537A29">
            <w:pPr>
              <w:rPr>
                <w:rFonts w:ascii="Times New Roman" w:hAnsi="Times New Roman"/>
              </w:rPr>
            </w:pPr>
            <w:r w:rsidRPr="002079BA">
              <w:rPr>
                <w:rFonts w:ascii="Times New Roman" w:hAnsi="Times New Roman"/>
              </w:rPr>
              <w:t>Свиридов А</w:t>
            </w:r>
            <w:r>
              <w:rPr>
                <w:rFonts w:ascii="Times New Roman" w:hAnsi="Times New Roman"/>
              </w:rPr>
              <w:t>.</w:t>
            </w:r>
            <w:r w:rsidRPr="002079BA"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4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16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6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gridSpan w:val="2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:rsidR="00684082" w:rsidRDefault="00684082">
            <w:r w:rsidRPr="00FC1D1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:rsidR="00684082" w:rsidRDefault="00684082">
            <w:r w:rsidRPr="00FC1D1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84082" w:rsidRDefault="00684082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:rsidR="00684082" w:rsidRDefault="00684082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537A29" w:rsidTr="00537A29">
        <w:tc>
          <w:tcPr>
            <w:tcW w:w="568" w:type="dxa"/>
          </w:tcPr>
          <w:p w:rsidR="00537A29" w:rsidRPr="00555329" w:rsidRDefault="00537A29" w:rsidP="00A82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55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gridSpan w:val="2"/>
          </w:tcPr>
          <w:p w:rsidR="00537A29" w:rsidRPr="002079BA" w:rsidRDefault="00537A29" w:rsidP="00537A29">
            <w:pPr>
              <w:rPr>
                <w:rFonts w:ascii="Times New Roman" w:hAnsi="Times New Roman"/>
              </w:rPr>
            </w:pPr>
            <w:r w:rsidRPr="002079BA">
              <w:rPr>
                <w:rFonts w:ascii="Times New Roman" w:hAnsi="Times New Roman"/>
              </w:rPr>
              <w:t>Слюньков А</w:t>
            </w:r>
            <w:r>
              <w:rPr>
                <w:rFonts w:ascii="Times New Roman" w:hAnsi="Times New Roman"/>
              </w:rPr>
              <w:t>.</w:t>
            </w:r>
            <w:r w:rsidRPr="002079BA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4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537A29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5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gridSpan w:val="2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684082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4117" w:rsidTr="00537A29">
        <w:tc>
          <w:tcPr>
            <w:tcW w:w="568" w:type="dxa"/>
          </w:tcPr>
          <w:p w:rsidR="00304117" w:rsidRPr="00555329" w:rsidRDefault="00304117" w:rsidP="00A82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55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gridSpan w:val="2"/>
          </w:tcPr>
          <w:p w:rsidR="00304117" w:rsidRPr="002079BA" w:rsidRDefault="00304117" w:rsidP="00537A29">
            <w:pPr>
              <w:rPr>
                <w:rFonts w:ascii="Times New Roman" w:hAnsi="Times New Roman"/>
              </w:rPr>
            </w:pPr>
            <w:r w:rsidRPr="002079BA">
              <w:rPr>
                <w:rFonts w:ascii="Times New Roman" w:hAnsi="Times New Roman"/>
              </w:rPr>
              <w:t>Тише</w:t>
            </w:r>
            <w:r>
              <w:rPr>
                <w:rFonts w:ascii="Times New Roman" w:hAnsi="Times New Roman"/>
              </w:rPr>
              <w:t>чко А.</w:t>
            </w:r>
            <w:r w:rsidRPr="002079BA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4" w:type="dxa"/>
          </w:tcPr>
          <w:p w:rsidR="00304117" w:rsidRDefault="00304117"/>
        </w:tc>
        <w:tc>
          <w:tcPr>
            <w:tcW w:w="616" w:type="dxa"/>
          </w:tcPr>
          <w:p w:rsidR="00304117" w:rsidRDefault="00304117">
            <w:r w:rsidRPr="00036312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5" w:type="dxa"/>
          </w:tcPr>
          <w:p w:rsidR="00304117" w:rsidRDefault="00304117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304117" w:rsidRDefault="00304117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304117" w:rsidRDefault="00304117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304117" w:rsidRDefault="00304117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304117" w:rsidRDefault="00304117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304117" w:rsidRDefault="00304117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gridSpan w:val="2"/>
          </w:tcPr>
          <w:p w:rsidR="00304117" w:rsidRDefault="00304117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304117" w:rsidRDefault="00304117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304117" w:rsidRDefault="00304117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304117" w:rsidRDefault="00304117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304117" w:rsidRDefault="00304117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304117" w:rsidRDefault="00304117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304117" w:rsidRDefault="00304117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304117" w:rsidRDefault="00304117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304117" w:rsidRDefault="00304117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304117" w:rsidRDefault="00304117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7A29" w:rsidTr="00537A29">
        <w:tc>
          <w:tcPr>
            <w:tcW w:w="568" w:type="dxa"/>
          </w:tcPr>
          <w:p w:rsidR="00537A29" w:rsidRPr="00555329" w:rsidRDefault="00537A29" w:rsidP="00A82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55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gridSpan w:val="2"/>
          </w:tcPr>
          <w:p w:rsidR="00537A29" w:rsidRPr="002079BA" w:rsidRDefault="00537A29" w:rsidP="00537A29">
            <w:pPr>
              <w:rPr>
                <w:rFonts w:ascii="Times New Roman" w:hAnsi="Times New Roman"/>
              </w:rPr>
            </w:pPr>
            <w:r w:rsidRPr="002079BA">
              <w:rPr>
                <w:rFonts w:ascii="Times New Roman" w:hAnsi="Times New Roman"/>
              </w:rPr>
              <w:t>Чемель Л</w:t>
            </w:r>
            <w:r>
              <w:rPr>
                <w:rFonts w:ascii="Times New Roman" w:hAnsi="Times New Roman"/>
              </w:rPr>
              <w:t>.</w:t>
            </w:r>
            <w:r w:rsidRPr="002079BA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4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gridSpan w:val="2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7A29" w:rsidTr="00537A29">
        <w:tc>
          <w:tcPr>
            <w:tcW w:w="568" w:type="dxa"/>
          </w:tcPr>
          <w:p w:rsidR="00537A29" w:rsidRPr="00555329" w:rsidRDefault="00537A29" w:rsidP="00A82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55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gridSpan w:val="2"/>
          </w:tcPr>
          <w:p w:rsidR="00537A29" w:rsidRPr="002079BA" w:rsidRDefault="00537A29" w:rsidP="00537A29">
            <w:pPr>
              <w:rPr>
                <w:rFonts w:ascii="Times New Roman" w:hAnsi="Times New Roman"/>
              </w:rPr>
            </w:pPr>
            <w:r w:rsidRPr="002079BA">
              <w:rPr>
                <w:rFonts w:ascii="Times New Roman" w:hAnsi="Times New Roman"/>
              </w:rPr>
              <w:t>Шайхутдинов Р</w:t>
            </w:r>
            <w:r>
              <w:rPr>
                <w:rFonts w:ascii="Times New Roman" w:hAnsi="Times New Roman"/>
              </w:rPr>
              <w:t>.</w:t>
            </w:r>
            <w:r w:rsidRPr="002079BA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4" w:type="dxa"/>
          </w:tcPr>
          <w:p w:rsidR="00537A29" w:rsidRDefault="00304117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1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537A29" w:rsidRDefault="00304117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41" w:type="dxa"/>
            <w:gridSpan w:val="2"/>
          </w:tcPr>
          <w:p w:rsidR="00537A29" w:rsidRDefault="00304117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53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537A29" w:rsidRDefault="00537A29" w:rsidP="00A82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A2503" w:rsidRDefault="00CA2503" w:rsidP="00B94F0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A2503" w:rsidRPr="00304117" w:rsidRDefault="00304117" w:rsidP="00B94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585">
        <w:rPr>
          <w:rFonts w:ascii="Times New Roman" w:hAnsi="Times New Roman" w:cs="Times New Roman"/>
          <w:b/>
          <w:sz w:val="28"/>
          <w:szCs w:val="28"/>
        </w:rPr>
        <w:t>+</w:t>
      </w:r>
      <w:r w:rsidRPr="00304117">
        <w:rPr>
          <w:rFonts w:ascii="Times New Roman" w:hAnsi="Times New Roman" w:cs="Times New Roman"/>
          <w:sz w:val="28"/>
          <w:szCs w:val="28"/>
        </w:rPr>
        <w:t xml:space="preserve">   соответствие критерию</w:t>
      </w:r>
    </w:p>
    <w:p w:rsidR="00684082" w:rsidRDefault="00684082" w:rsidP="006840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4082" w:rsidRPr="00684082" w:rsidRDefault="00684082" w:rsidP="006840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6192" w:rsidRDefault="00896192" w:rsidP="0068408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4082" w:rsidRPr="00CA2503" w:rsidRDefault="00E53C69" w:rsidP="0068408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4C341E" w:rsidRDefault="00896192" w:rsidP="004C341E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Таблица 5.</w:t>
      </w:r>
    </w:p>
    <w:p w:rsidR="00684082" w:rsidRPr="000920B7" w:rsidRDefault="00684082" w:rsidP="00684082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20B7">
        <w:rPr>
          <w:rFonts w:ascii="Times New Roman" w:eastAsia="Times New Roman" w:hAnsi="Times New Roman" w:cs="Times New Roman"/>
          <w:bCs/>
          <w:sz w:val="28"/>
          <w:szCs w:val="28"/>
        </w:rPr>
        <w:t xml:space="preserve">Итоговая диагностика определения </w:t>
      </w:r>
      <w:r w:rsidRPr="000920B7">
        <w:rPr>
          <w:rFonts w:ascii="Times New Roman" w:hAnsi="Times New Roman" w:cs="Times New Roman"/>
          <w:bCs/>
          <w:sz w:val="28"/>
          <w:szCs w:val="28"/>
        </w:rPr>
        <w:t>СДВГ</w:t>
      </w:r>
    </w:p>
    <w:tbl>
      <w:tblPr>
        <w:tblStyle w:val="ab"/>
        <w:tblW w:w="148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51"/>
        <w:gridCol w:w="570"/>
        <w:gridCol w:w="514"/>
        <w:gridCol w:w="616"/>
        <w:gridCol w:w="705"/>
        <w:gridCol w:w="706"/>
        <w:gridCol w:w="706"/>
        <w:gridCol w:w="565"/>
        <w:gridCol w:w="565"/>
        <w:gridCol w:w="706"/>
        <w:gridCol w:w="512"/>
        <w:gridCol w:w="29"/>
        <w:gridCol w:w="701"/>
        <w:gridCol w:w="701"/>
        <w:gridCol w:w="701"/>
        <w:gridCol w:w="701"/>
        <w:gridCol w:w="701"/>
        <w:gridCol w:w="651"/>
        <w:gridCol w:w="50"/>
        <w:gridCol w:w="701"/>
        <w:gridCol w:w="702"/>
        <w:gridCol w:w="702"/>
      </w:tblGrid>
      <w:tr w:rsidR="00684082" w:rsidTr="0013340F">
        <w:trPr>
          <w:trHeight w:val="270"/>
        </w:trPr>
        <w:tc>
          <w:tcPr>
            <w:tcW w:w="568" w:type="dxa"/>
            <w:vMerge w:val="restart"/>
          </w:tcPr>
          <w:p w:rsidR="00684082" w:rsidRPr="00555329" w:rsidRDefault="00684082" w:rsidP="001334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51" w:type="dxa"/>
            <w:vMerge w:val="restart"/>
            <w:tcBorders>
              <w:right w:val="nil"/>
            </w:tcBorders>
          </w:tcPr>
          <w:p w:rsidR="00684082" w:rsidRPr="00555329" w:rsidRDefault="00684082" w:rsidP="001334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2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70" w:type="dxa"/>
            <w:tcBorders>
              <w:left w:val="nil"/>
              <w:bottom w:val="nil"/>
              <w:right w:val="single" w:sz="4" w:space="0" w:color="auto"/>
            </w:tcBorders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684082" w:rsidRDefault="00684082" w:rsidP="001334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н</w:t>
            </w:r>
            <w:r w:rsidRPr="001D3EA8">
              <w:rPr>
                <w:rFonts w:ascii="Times New Roman" w:eastAsia="Times New Roman" w:hAnsi="Times New Roman" w:cs="Times New Roman"/>
                <w:sz w:val="24"/>
                <w:szCs w:val="24"/>
              </w:rPr>
              <w:t>арушения внимания</w:t>
            </w:r>
          </w:p>
        </w:tc>
        <w:tc>
          <w:tcPr>
            <w:tcW w:w="4185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684082" w:rsidRPr="00555329" w:rsidRDefault="00684082" w:rsidP="001334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гиперактивности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84082" w:rsidRPr="00555329" w:rsidRDefault="00684082" w:rsidP="001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импульсивности</w:t>
            </w:r>
          </w:p>
        </w:tc>
      </w:tr>
      <w:tr w:rsidR="00684082" w:rsidTr="0013340F">
        <w:trPr>
          <w:trHeight w:val="210"/>
        </w:trPr>
        <w:tc>
          <w:tcPr>
            <w:tcW w:w="568" w:type="dxa"/>
            <w:vMerge/>
          </w:tcPr>
          <w:p w:rsidR="00684082" w:rsidRPr="00555329" w:rsidRDefault="00684082" w:rsidP="001334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right w:val="nil"/>
            </w:tcBorders>
          </w:tcPr>
          <w:p w:rsidR="00684082" w:rsidRPr="00555329" w:rsidRDefault="00684082" w:rsidP="001334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right w:val="single" w:sz="4" w:space="0" w:color="auto"/>
            </w:tcBorders>
          </w:tcPr>
          <w:p w:rsidR="00684082" w:rsidRPr="00555329" w:rsidRDefault="00684082" w:rsidP="001334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</w:tcPr>
          <w:p w:rsidR="00684082" w:rsidRPr="00304117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684082" w:rsidRPr="00304117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684082" w:rsidRPr="00304117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684082" w:rsidRPr="00304117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684082" w:rsidRPr="00304117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684082" w:rsidRPr="00304117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684082" w:rsidRPr="00304117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1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684082" w:rsidRPr="00304117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84082" w:rsidRPr="00304117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1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</w:tcPr>
          <w:p w:rsidR="00684082" w:rsidRPr="00304117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</w:tcBorders>
          </w:tcPr>
          <w:p w:rsidR="00684082" w:rsidRPr="00304117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</w:tcBorders>
          </w:tcPr>
          <w:p w:rsidR="00684082" w:rsidRPr="00304117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</w:tcBorders>
          </w:tcPr>
          <w:p w:rsidR="00684082" w:rsidRPr="00304117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</w:tcBorders>
          </w:tcPr>
          <w:p w:rsidR="00684082" w:rsidRPr="00304117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84082" w:rsidRPr="00304117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</w:tcPr>
          <w:p w:rsidR="00684082" w:rsidRPr="00304117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684082" w:rsidRPr="00304117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684082" w:rsidRPr="00304117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84082" w:rsidTr="0013340F">
        <w:tc>
          <w:tcPr>
            <w:tcW w:w="568" w:type="dxa"/>
          </w:tcPr>
          <w:p w:rsidR="00684082" w:rsidRPr="00555329" w:rsidRDefault="00684082" w:rsidP="001334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1" w:type="dxa"/>
            <w:gridSpan w:val="2"/>
          </w:tcPr>
          <w:p w:rsidR="00684082" w:rsidRPr="002079BA" w:rsidRDefault="00684082" w:rsidP="0013340F">
            <w:pPr>
              <w:rPr>
                <w:rFonts w:ascii="Times New Roman" w:hAnsi="Times New Roman"/>
              </w:rPr>
            </w:pPr>
            <w:r w:rsidRPr="002079BA">
              <w:rPr>
                <w:rFonts w:ascii="Times New Roman" w:hAnsi="Times New Roman"/>
              </w:rPr>
              <w:t>Асылгараев С</w:t>
            </w:r>
            <w:r>
              <w:rPr>
                <w:rFonts w:ascii="Times New Roman" w:hAnsi="Times New Roman"/>
              </w:rPr>
              <w:t>.</w:t>
            </w:r>
            <w:r w:rsidRPr="002079BA">
              <w:rPr>
                <w:rFonts w:ascii="Times New Roman" w:hAnsi="Times New Roman"/>
              </w:rPr>
              <w:t xml:space="preserve"> 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4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gridSpan w:val="2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4082" w:rsidTr="0013340F">
        <w:tc>
          <w:tcPr>
            <w:tcW w:w="568" w:type="dxa"/>
          </w:tcPr>
          <w:p w:rsidR="00684082" w:rsidRPr="00555329" w:rsidRDefault="00684082" w:rsidP="001334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1" w:type="dxa"/>
            <w:gridSpan w:val="2"/>
          </w:tcPr>
          <w:p w:rsidR="00684082" w:rsidRPr="002079BA" w:rsidRDefault="00684082" w:rsidP="0013340F">
            <w:pPr>
              <w:rPr>
                <w:rFonts w:ascii="Times New Roman" w:hAnsi="Times New Roman"/>
              </w:rPr>
            </w:pPr>
            <w:r w:rsidRPr="002079BA">
              <w:rPr>
                <w:rFonts w:ascii="Times New Roman" w:hAnsi="Times New Roman"/>
              </w:rPr>
              <w:t>Блинков И</w:t>
            </w:r>
            <w:r>
              <w:rPr>
                <w:rFonts w:ascii="Times New Roman" w:hAnsi="Times New Roman"/>
              </w:rPr>
              <w:t>.</w:t>
            </w:r>
            <w:r w:rsidRPr="002079BA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4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gridSpan w:val="2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4082" w:rsidTr="0013340F">
        <w:tc>
          <w:tcPr>
            <w:tcW w:w="568" w:type="dxa"/>
          </w:tcPr>
          <w:p w:rsidR="00684082" w:rsidRPr="00555329" w:rsidRDefault="00684082" w:rsidP="001334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1" w:type="dxa"/>
            <w:gridSpan w:val="2"/>
          </w:tcPr>
          <w:p w:rsidR="00684082" w:rsidRPr="002079BA" w:rsidRDefault="00684082" w:rsidP="0013340F">
            <w:pPr>
              <w:rPr>
                <w:rFonts w:ascii="Times New Roman" w:hAnsi="Times New Roman"/>
              </w:rPr>
            </w:pPr>
            <w:r w:rsidRPr="002079BA">
              <w:rPr>
                <w:rFonts w:ascii="Times New Roman" w:hAnsi="Times New Roman"/>
              </w:rPr>
              <w:t>Бобин С</w:t>
            </w:r>
            <w:r>
              <w:rPr>
                <w:rFonts w:ascii="Times New Roman" w:hAnsi="Times New Roman"/>
              </w:rPr>
              <w:t>.</w:t>
            </w:r>
            <w:r w:rsidRPr="002079BA">
              <w:rPr>
                <w:rFonts w:ascii="Times New Roman" w:hAnsi="Times New Roman"/>
              </w:rPr>
              <w:t xml:space="preserve"> 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4" w:type="dxa"/>
          </w:tcPr>
          <w:p w:rsidR="00684082" w:rsidRDefault="009C5050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16" w:type="dxa"/>
          </w:tcPr>
          <w:p w:rsidR="00684082" w:rsidRDefault="00AF448B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gridSpan w:val="2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r w:rsidRPr="00102EE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:rsidR="00684082" w:rsidRDefault="00684082" w:rsidP="0013340F">
            <w:r w:rsidRPr="00102EE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:rsidR="00684082" w:rsidRDefault="00684082" w:rsidP="0013340F">
            <w:r w:rsidRPr="00102EE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:rsidR="00684082" w:rsidRDefault="00684082" w:rsidP="0013340F">
            <w:r w:rsidRPr="00102EE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:rsidR="00684082" w:rsidRDefault="00684082" w:rsidP="0013340F">
            <w:r w:rsidRPr="00102EE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  <w:gridSpan w:val="2"/>
          </w:tcPr>
          <w:p w:rsidR="00684082" w:rsidRDefault="00684082" w:rsidP="0013340F">
            <w:r w:rsidRPr="00102EE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:rsidR="00684082" w:rsidRDefault="00684082" w:rsidP="0013340F">
            <w:r w:rsidRPr="00102EE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2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84082" w:rsidTr="0013340F">
        <w:tc>
          <w:tcPr>
            <w:tcW w:w="568" w:type="dxa"/>
          </w:tcPr>
          <w:p w:rsidR="00684082" w:rsidRPr="00555329" w:rsidRDefault="00684082" w:rsidP="001334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2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1" w:type="dxa"/>
            <w:gridSpan w:val="2"/>
          </w:tcPr>
          <w:p w:rsidR="00684082" w:rsidRPr="002079BA" w:rsidRDefault="00684082" w:rsidP="0013340F">
            <w:pPr>
              <w:rPr>
                <w:rFonts w:ascii="Times New Roman" w:hAnsi="Times New Roman"/>
              </w:rPr>
            </w:pPr>
            <w:r w:rsidRPr="002079BA">
              <w:rPr>
                <w:rFonts w:ascii="Times New Roman" w:hAnsi="Times New Roman"/>
              </w:rPr>
              <w:t>Боровский Н</w:t>
            </w:r>
            <w:r>
              <w:rPr>
                <w:rFonts w:ascii="Times New Roman" w:hAnsi="Times New Roman"/>
              </w:rPr>
              <w:t xml:space="preserve">. </w:t>
            </w:r>
            <w:r w:rsidRPr="002079BA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4" w:type="dxa"/>
          </w:tcPr>
          <w:p w:rsidR="00684082" w:rsidRDefault="00684082" w:rsidP="0013340F">
            <w:r w:rsidRPr="006A31E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16" w:type="dxa"/>
          </w:tcPr>
          <w:p w:rsidR="00684082" w:rsidRPr="00AF448B" w:rsidRDefault="00AF448B" w:rsidP="0013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5" w:type="dxa"/>
          </w:tcPr>
          <w:p w:rsidR="00684082" w:rsidRDefault="00684082" w:rsidP="0013340F">
            <w:r w:rsidRPr="006A31E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r w:rsidRPr="00D35985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5" w:type="dxa"/>
          </w:tcPr>
          <w:p w:rsidR="00684082" w:rsidRDefault="00684082" w:rsidP="0013340F">
            <w:r w:rsidRPr="00D35985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5" w:type="dxa"/>
          </w:tcPr>
          <w:p w:rsidR="00684082" w:rsidRDefault="00684082" w:rsidP="0013340F"/>
        </w:tc>
        <w:tc>
          <w:tcPr>
            <w:tcW w:w="706" w:type="dxa"/>
          </w:tcPr>
          <w:p w:rsidR="00684082" w:rsidRDefault="00684082" w:rsidP="0013340F">
            <w:r w:rsidRPr="00D35985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41" w:type="dxa"/>
            <w:gridSpan w:val="2"/>
          </w:tcPr>
          <w:p w:rsidR="00684082" w:rsidRDefault="00684082" w:rsidP="0013340F"/>
        </w:tc>
        <w:tc>
          <w:tcPr>
            <w:tcW w:w="701" w:type="dxa"/>
          </w:tcPr>
          <w:p w:rsidR="00684082" w:rsidRDefault="00684082" w:rsidP="0013340F">
            <w:r w:rsidRPr="00443DB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:rsidR="00684082" w:rsidRDefault="00684082" w:rsidP="0013340F"/>
        </w:tc>
        <w:tc>
          <w:tcPr>
            <w:tcW w:w="701" w:type="dxa"/>
          </w:tcPr>
          <w:p w:rsidR="00684082" w:rsidRDefault="00684082" w:rsidP="0013340F">
            <w:r w:rsidRPr="00443DB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:rsidR="00684082" w:rsidRDefault="00684082" w:rsidP="0013340F">
            <w:r w:rsidRPr="00443DB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:rsidR="00684082" w:rsidRDefault="001E3748" w:rsidP="0013340F">
            <w:r w:rsidRPr="00102EE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  <w:gridSpan w:val="2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r w:rsidRPr="0058647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2" w:type="dxa"/>
          </w:tcPr>
          <w:p w:rsidR="00684082" w:rsidRDefault="00684082" w:rsidP="0013340F"/>
        </w:tc>
        <w:tc>
          <w:tcPr>
            <w:tcW w:w="702" w:type="dxa"/>
          </w:tcPr>
          <w:p w:rsidR="00684082" w:rsidRDefault="00684082" w:rsidP="0013340F">
            <w:r w:rsidRPr="0058647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84082" w:rsidTr="0013340F">
        <w:tc>
          <w:tcPr>
            <w:tcW w:w="568" w:type="dxa"/>
          </w:tcPr>
          <w:p w:rsidR="00684082" w:rsidRPr="00555329" w:rsidRDefault="00684082" w:rsidP="001334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1" w:type="dxa"/>
            <w:gridSpan w:val="2"/>
          </w:tcPr>
          <w:p w:rsidR="00684082" w:rsidRPr="002079BA" w:rsidRDefault="00684082" w:rsidP="0013340F">
            <w:pPr>
              <w:rPr>
                <w:rFonts w:ascii="Times New Roman" w:hAnsi="Times New Roman"/>
              </w:rPr>
            </w:pPr>
            <w:r w:rsidRPr="002079BA">
              <w:rPr>
                <w:rFonts w:ascii="Times New Roman" w:hAnsi="Times New Roman"/>
              </w:rPr>
              <w:t>Витовский С</w:t>
            </w:r>
            <w:r>
              <w:rPr>
                <w:rFonts w:ascii="Times New Roman" w:hAnsi="Times New Roman"/>
              </w:rPr>
              <w:t>.</w:t>
            </w:r>
            <w:r w:rsidRPr="002079BA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4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684082" w:rsidRDefault="00684082" w:rsidP="0013340F"/>
        </w:tc>
        <w:tc>
          <w:tcPr>
            <w:tcW w:w="705" w:type="dxa"/>
          </w:tcPr>
          <w:p w:rsidR="00684082" w:rsidRDefault="00684082" w:rsidP="0013340F"/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gridSpan w:val="2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4082" w:rsidTr="0013340F">
        <w:tc>
          <w:tcPr>
            <w:tcW w:w="568" w:type="dxa"/>
          </w:tcPr>
          <w:p w:rsidR="00684082" w:rsidRPr="00555329" w:rsidRDefault="00684082" w:rsidP="001334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1" w:type="dxa"/>
            <w:gridSpan w:val="2"/>
          </w:tcPr>
          <w:p w:rsidR="00684082" w:rsidRPr="002079BA" w:rsidRDefault="00684082" w:rsidP="0013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Володин А.А.</w:t>
            </w:r>
          </w:p>
        </w:tc>
        <w:tc>
          <w:tcPr>
            <w:tcW w:w="514" w:type="dxa"/>
          </w:tcPr>
          <w:p w:rsidR="00684082" w:rsidRDefault="00684082" w:rsidP="0013340F">
            <w:r w:rsidRPr="006D1B22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16" w:type="dxa"/>
          </w:tcPr>
          <w:p w:rsidR="00684082" w:rsidRDefault="00684082" w:rsidP="0013340F">
            <w:r w:rsidRPr="006D1B22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gridSpan w:val="2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2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4082" w:rsidTr="0013340F">
        <w:tc>
          <w:tcPr>
            <w:tcW w:w="568" w:type="dxa"/>
          </w:tcPr>
          <w:p w:rsidR="00684082" w:rsidRPr="00555329" w:rsidRDefault="00684082" w:rsidP="001334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5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gridSpan w:val="2"/>
          </w:tcPr>
          <w:p w:rsidR="00684082" w:rsidRPr="002079BA" w:rsidRDefault="00684082" w:rsidP="0013340F">
            <w:pPr>
              <w:rPr>
                <w:rFonts w:ascii="Times New Roman" w:hAnsi="Times New Roman"/>
              </w:rPr>
            </w:pPr>
            <w:r w:rsidRPr="002079BA">
              <w:rPr>
                <w:rFonts w:ascii="Times New Roman" w:hAnsi="Times New Roman"/>
              </w:rPr>
              <w:t>Власов К</w:t>
            </w:r>
            <w:r>
              <w:rPr>
                <w:rFonts w:ascii="Times New Roman" w:hAnsi="Times New Roman"/>
              </w:rPr>
              <w:t>.</w:t>
            </w:r>
            <w:r w:rsidRPr="002079BA">
              <w:rPr>
                <w:rFonts w:ascii="Times New Roman" w:hAnsi="Times New Roman"/>
              </w:rPr>
              <w:t xml:space="preserve"> 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4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gridSpan w:val="2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4082" w:rsidTr="0013340F">
        <w:tc>
          <w:tcPr>
            <w:tcW w:w="568" w:type="dxa"/>
          </w:tcPr>
          <w:p w:rsidR="00684082" w:rsidRPr="00555329" w:rsidRDefault="00684082" w:rsidP="001334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5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gridSpan w:val="2"/>
          </w:tcPr>
          <w:p w:rsidR="00684082" w:rsidRPr="002079BA" w:rsidRDefault="00684082" w:rsidP="0013340F">
            <w:pPr>
              <w:rPr>
                <w:rFonts w:ascii="Times New Roman" w:hAnsi="Times New Roman"/>
              </w:rPr>
            </w:pPr>
            <w:r w:rsidRPr="002079BA">
              <w:rPr>
                <w:rFonts w:ascii="Times New Roman" w:hAnsi="Times New Roman"/>
              </w:rPr>
              <w:t>Грищенко А</w:t>
            </w:r>
            <w:r>
              <w:rPr>
                <w:rFonts w:ascii="Times New Roman" w:hAnsi="Times New Roman"/>
              </w:rPr>
              <w:t>.</w:t>
            </w:r>
            <w:r w:rsidRPr="002079BA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4" w:type="dxa"/>
          </w:tcPr>
          <w:p w:rsidR="00684082" w:rsidRDefault="00684082" w:rsidP="0013340F">
            <w:r w:rsidRPr="005848A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16" w:type="dxa"/>
          </w:tcPr>
          <w:p w:rsidR="00684082" w:rsidRDefault="00684082" w:rsidP="0013340F"/>
        </w:tc>
        <w:tc>
          <w:tcPr>
            <w:tcW w:w="705" w:type="dxa"/>
          </w:tcPr>
          <w:p w:rsidR="00684082" w:rsidRDefault="00684082" w:rsidP="0013340F"/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gridSpan w:val="2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2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4082" w:rsidTr="0013340F">
        <w:tc>
          <w:tcPr>
            <w:tcW w:w="568" w:type="dxa"/>
          </w:tcPr>
          <w:p w:rsidR="00684082" w:rsidRPr="00555329" w:rsidRDefault="00684082" w:rsidP="001334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55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gridSpan w:val="2"/>
          </w:tcPr>
          <w:p w:rsidR="00684082" w:rsidRPr="002079BA" w:rsidRDefault="00684082" w:rsidP="0013340F">
            <w:pPr>
              <w:rPr>
                <w:rFonts w:ascii="Times New Roman" w:hAnsi="Times New Roman"/>
              </w:rPr>
            </w:pPr>
            <w:r w:rsidRPr="002079BA">
              <w:rPr>
                <w:rFonts w:ascii="Times New Roman" w:hAnsi="Times New Roman"/>
              </w:rPr>
              <w:t>Долматов Р</w:t>
            </w:r>
            <w:r>
              <w:rPr>
                <w:rFonts w:ascii="Times New Roman" w:hAnsi="Times New Roman"/>
              </w:rPr>
              <w:t>.</w:t>
            </w:r>
            <w:r w:rsidRPr="002079BA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4" w:type="dxa"/>
          </w:tcPr>
          <w:p w:rsidR="00684082" w:rsidRDefault="00684082" w:rsidP="0013340F"/>
        </w:tc>
        <w:tc>
          <w:tcPr>
            <w:tcW w:w="616" w:type="dxa"/>
          </w:tcPr>
          <w:p w:rsidR="00684082" w:rsidRDefault="00684082" w:rsidP="0013340F"/>
        </w:tc>
        <w:tc>
          <w:tcPr>
            <w:tcW w:w="705" w:type="dxa"/>
          </w:tcPr>
          <w:p w:rsidR="00684082" w:rsidRDefault="00684082" w:rsidP="0013340F"/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gridSpan w:val="2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4082" w:rsidTr="0013340F">
        <w:tc>
          <w:tcPr>
            <w:tcW w:w="568" w:type="dxa"/>
          </w:tcPr>
          <w:p w:rsidR="00684082" w:rsidRPr="00555329" w:rsidRDefault="00684082" w:rsidP="001334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21" w:type="dxa"/>
            <w:gridSpan w:val="2"/>
          </w:tcPr>
          <w:p w:rsidR="00684082" w:rsidRPr="002079BA" w:rsidRDefault="00684082" w:rsidP="0013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Давыдов А.К.</w:t>
            </w:r>
          </w:p>
        </w:tc>
        <w:tc>
          <w:tcPr>
            <w:tcW w:w="514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65FA4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gridSpan w:val="2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4082" w:rsidTr="0013340F">
        <w:tc>
          <w:tcPr>
            <w:tcW w:w="568" w:type="dxa"/>
          </w:tcPr>
          <w:p w:rsidR="00684082" w:rsidRPr="00555329" w:rsidRDefault="00684082" w:rsidP="001334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55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gridSpan w:val="2"/>
          </w:tcPr>
          <w:p w:rsidR="00684082" w:rsidRPr="002079BA" w:rsidRDefault="00684082" w:rsidP="0013340F">
            <w:pPr>
              <w:rPr>
                <w:rFonts w:ascii="Times New Roman" w:hAnsi="Times New Roman"/>
              </w:rPr>
            </w:pPr>
            <w:r w:rsidRPr="002079BA">
              <w:rPr>
                <w:rFonts w:ascii="Times New Roman" w:hAnsi="Times New Roman"/>
              </w:rPr>
              <w:t>Завьялов Е</w:t>
            </w:r>
            <w:r>
              <w:rPr>
                <w:rFonts w:ascii="Times New Roman" w:hAnsi="Times New Roman"/>
              </w:rPr>
              <w:t>.М.</w:t>
            </w:r>
          </w:p>
        </w:tc>
        <w:tc>
          <w:tcPr>
            <w:tcW w:w="514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gridSpan w:val="2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4082" w:rsidTr="0013340F">
        <w:tc>
          <w:tcPr>
            <w:tcW w:w="568" w:type="dxa"/>
          </w:tcPr>
          <w:p w:rsidR="00684082" w:rsidRPr="00555329" w:rsidRDefault="00684082" w:rsidP="001334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21" w:type="dxa"/>
            <w:gridSpan w:val="2"/>
          </w:tcPr>
          <w:p w:rsidR="00684082" w:rsidRPr="002079BA" w:rsidRDefault="00684082" w:rsidP="0013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 А.А.</w:t>
            </w:r>
          </w:p>
        </w:tc>
        <w:tc>
          <w:tcPr>
            <w:tcW w:w="514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gridSpan w:val="2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4082" w:rsidTr="0013340F">
        <w:tc>
          <w:tcPr>
            <w:tcW w:w="568" w:type="dxa"/>
          </w:tcPr>
          <w:p w:rsidR="00684082" w:rsidRPr="00555329" w:rsidRDefault="00684082" w:rsidP="001334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21" w:type="dxa"/>
            <w:gridSpan w:val="2"/>
          </w:tcPr>
          <w:p w:rsidR="00684082" w:rsidRPr="002079BA" w:rsidRDefault="00684082" w:rsidP="0013340F">
            <w:pPr>
              <w:rPr>
                <w:rFonts w:ascii="Times New Roman" w:hAnsi="Times New Roman"/>
              </w:rPr>
            </w:pPr>
            <w:r w:rsidRPr="002079BA">
              <w:rPr>
                <w:rFonts w:ascii="Times New Roman" w:hAnsi="Times New Roman"/>
              </w:rPr>
              <w:t>Кольцова Е</w:t>
            </w:r>
            <w:r>
              <w:rPr>
                <w:rFonts w:ascii="Times New Roman" w:hAnsi="Times New Roman"/>
              </w:rPr>
              <w:t>.А.</w:t>
            </w:r>
          </w:p>
        </w:tc>
        <w:tc>
          <w:tcPr>
            <w:tcW w:w="514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gridSpan w:val="2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4082" w:rsidTr="0013340F">
        <w:tc>
          <w:tcPr>
            <w:tcW w:w="568" w:type="dxa"/>
          </w:tcPr>
          <w:p w:rsidR="00684082" w:rsidRPr="00555329" w:rsidRDefault="00684082" w:rsidP="001334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555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gridSpan w:val="2"/>
          </w:tcPr>
          <w:p w:rsidR="00684082" w:rsidRPr="002079BA" w:rsidRDefault="00684082" w:rsidP="0013340F">
            <w:pPr>
              <w:rPr>
                <w:rFonts w:ascii="Times New Roman" w:hAnsi="Times New Roman"/>
              </w:rPr>
            </w:pPr>
            <w:r w:rsidRPr="002079BA">
              <w:rPr>
                <w:rFonts w:ascii="Times New Roman" w:hAnsi="Times New Roman"/>
              </w:rPr>
              <w:t>Крылов С</w:t>
            </w:r>
            <w:r>
              <w:rPr>
                <w:rFonts w:ascii="Times New Roman" w:hAnsi="Times New Roman"/>
              </w:rPr>
              <w:t>.</w:t>
            </w:r>
            <w:r w:rsidRPr="002079BA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4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gridSpan w:val="2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4082" w:rsidTr="0013340F">
        <w:tc>
          <w:tcPr>
            <w:tcW w:w="568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21" w:type="dxa"/>
            <w:gridSpan w:val="2"/>
          </w:tcPr>
          <w:p w:rsidR="00684082" w:rsidRPr="002079BA" w:rsidRDefault="00684082" w:rsidP="0013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Казаков Р.А.</w:t>
            </w:r>
          </w:p>
        </w:tc>
        <w:tc>
          <w:tcPr>
            <w:tcW w:w="514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gridSpan w:val="2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4082" w:rsidTr="0013340F">
        <w:tc>
          <w:tcPr>
            <w:tcW w:w="568" w:type="dxa"/>
          </w:tcPr>
          <w:p w:rsidR="00684082" w:rsidRPr="00555329" w:rsidRDefault="00684082" w:rsidP="001334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55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gridSpan w:val="2"/>
          </w:tcPr>
          <w:p w:rsidR="00684082" w:rsidRPr="002079BA" w:rsidRDefault="00684082" w:rsidP="0013340F">
            <w:pPr>
              <w:rPr>
                <w:rFonts w:ascii="Times New Roman" w:hAnsi="Times New Roman"/>
              </w:rPr>
            </w:pPr>
            <w:r w:rsidRPr="002079BA">
              <w:rPr>
                <w:rFonts w:ascii="Times New Roman" w:hAnsi="Times New Roman"/>
              </w:rPr>
              <w:t>Логинов О</w:t>
            </w:r>
            <w:r>
              <w:rPr>
                <w:rFonts w:ascii="Times New Roman" w:hAnsi="Times New Roman"/>
              </w:rPr>
              <w:t>.</w:t>
            </w:r>
            <w:r w:rsidRPr="002079BA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4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gridSpan w:val="2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4082" w:rsidTr="0013340F">
        <w:tc>
          <w:tcPr>
            <w:tcW w:w="568" w:type="dxa"/>
          </w:tcPr>
          <w:p w:rsidR="00684082" w:rsidRPr="00555329" w:rsidRDefault="00684082" w:rsidP="001334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55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gridSpan w:val="2"/>
          </w:tcPr>
          <w:p w:rsidR="00684082" w:rsidRPr="002079BA" w:rsidRDefault="00684082" w:rsidP="0013340F">
            <w:pPr>
              <w:rPr>
                <w:rFonts w:ascii="Times New Roman" w:hAnsi="Times New Roman"/>
              </w:rPr>
            </w:pPr>
            <w:r w:rsidRPr="002079BA">
              <w:rPr>
                <w:rFonts w:ascii="Times New Roman" w:hAnsi="Times New Roman"/>
              </w:rPr>
              <w:t>Малютин К</w:t>
            </w:r>
            <w:r>
              <w:rPr>
                <w:rFonts w:ascii="Times New Roman" w:hAnsi="Times New Roman"/>
              </w:rPr>
              <w:t>.Ю.</w:t>
            </w:r>
          </w:p>
        </w:tc>
        <w:tc>
          <w:tcPr>
            <w:tcW w:w="514" w:type="dxa"/>
          </w:tcPr>
          <w:p w:rsidR="00684082" w:rsidRDefault="00684082" w:rsidP="0013340F">
            <w:r w:rsidRPr="00DB7409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16" w:type="dxa"/>
          </w:tcPr>
          <w:p w:rsidR="00684082" w:rsidRDefault="00684082" w:rsidP="0013340F"/>
        </w:tc>
        <w:tc>
          <w:tcPr>
            <w:tcW w:w="70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gridSpan w:val="2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2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4082" w:rsidTr="0013340F">
        <w:tc>
          <w:tcPr>
            <w:tcW w:w="568" w:type="dxa"/>
          </w:tcPr>
          <w:p w:rsidR="00684082" w:rsidRPr="00555329" w:rsidRDefault="00684082" w:rsidP="001334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55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gridSpan w:val="2"/>
          </w:tcPr>
          <w:p w:rsidR="00684082" w:rsidRPr="002079BA" w:rsidRDefault="00684082" w:rsidP="0013340F">
            <w:pPr>
              <w:rPr>
                <w:rFonts w:ascii="Times New Roman" w:hAnsi="Times New Roman"/>
              </w:rPr>
            </w:pPr>
            <w:r w:rsidRPr="002079BA">
              <w:rPr>
                <w:rFonts w:ascii="Times New Roman" w:hAnsi="Times New Roman"/>
              </w:rPr>
              <w:t>Никитин Г</w:t>
            </w:r>
            <w:r>
              <w:rPr>
                <w:rFonts w:ascii="Times New Roman" w:hAnsi="Times New Roman"/>
              </w:rPr>
              <w:t>.</w:t>
            </w:r>
            <w:r w:rsidRPr="002079BA"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4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/>
        </w:tc>
        <w:tc>
          <w:tcPr>
            <w:tcW w:w="706" w:type="dxa"/>
          </w:tcPr>
          <w:p w:rsidR="00684082" w:rsidRDefault="00684082" w:rsidP="0013340F"/>
        </w:tc>
        <w:tc>
          <w:tcPr>
            <w:tcW w:w="56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gridSpan w:val="2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4082" w:rsidTr="0013340F">
        <w:tc>
          <w:tcPr>
            <w:tcW w:w="568" w:type="dxa"/>
          </w:tcPr>
          <w:p w:rsidR="00684082" w:rsidRPr="00555329" w:rsidRDefault="00684082" w:rsidP="001334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55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gridSpan w:val="2"/>
          </w:tcPr>
          <w:p w:rsidR="00684082" w:rsidRPr="002079BA" w:rsidRDefault="00684082" w:rsidP="0013340F">
            <w:pPr>
              <w:rPr>
                <w:rFonts w:ascii="Times New Roman" w:hAnsi="Times New Roman"/>
              </w:rPr>
            </w:pPr>
            <w:r w:rsidRPr="002079BA">
              <w:rPr>
                <w:rFonts w:ascii="Times New Roman" w:hAnsi="Times New Roman"/>
              </w:rPr>
              <w:t>Петреев Р</w:t>
            </w:r>
            <w:r>
              <w:rPr>
                <w:rFonts w:ascii="Times New Roman" w:hAnsi="Times New Roman"/>
              </w:rPr>
              <w:t>.</w:t>
            </w:r>
            <w:r w:rsidRPr="002079BA"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4" w:type="dxa"/>
          </w:tcPr>
          <w:p w:rsidR="00684082" w:rsidRDefault="00684082" w:rsidP="0013340F">
            <w:r w:rsidRPr="0019344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16" w:type="dxa"/>
          </w:tcPr>
          <w:p w:rsidR="00684082" w:rsidRDefault="00684082" w:rsidP="0013340F"/>
        </w:tc>
        <w:tc>
          <w:tcPr>
            <w:tcW w:w="705" w:type="dxa"/>
          </w:tcPr>
          <w:p w:rsidR="00684082" w:rsidRDefault="00684082" w:rsidP="0013340F">
            <w:r w:rsidRPr="0019344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6" w:type="dxa"/>
          </w:tcPr>
          <w:p w:rsidR="00684082" w:rsidRDefault="00684082" w:rsidP="0013340F">
            <w:r w:rsidRPr="0019344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6" w:type="dxa"/>
          </w:tcPr>
          <w:p w:rsidR="00684082" w:rsidRDefault="00684082" w:rsidP="0013340F">
            <w:r w:rsidRPr="0019344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5" w:type="dxa"/>
          </w:tcPr>
          <w:p w:rsidR="00684082" w:rsidRDefault="00684082" w:rsidP="0013340F"/>
        </w:tc>
        <w:tc>
          <w:tcPr>
            <w:tcW w:w="56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gridSpan w:val="2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84082" w:rsidTr="0013340F">
        <w:tc>
          <w:tcPr>
            <w:tcW w:w="568" w:type="dxa"/>
          </w:tcPr>
          <w:p w:rsidR="00684082" w:rsidRPr="00555329" w:rsidRDefault="00684082" w:rsidP="001334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55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gridSpan w:val="2"/>
          </w:tcPr>
          <w:p w:rsidR="00684082" w:rsidRPr="002079BA" w:rsidRDefault="00684082" w:rsidP="0013340F">
            <w:pPr>
              <w:rPr>
                <w:rFonts w:ascii="Times New Roman" w:hAnsi="Times New Roman"/>
              </w:rPr>
            </w:pPr>
            <w:r w:rsidRPr="002079BA">
              <w:rPr>
                <w:rFonts w:ascii="Times New Roman" w:hAnsi="Times New Roman"/>
              </w:rPr>
              <w:t>Попов Е</w:t>
            </w:r>
            <w:r>
              <w:rPr>
                <w:rFonts w:ascii="Times New Roman" w:hAnsi="Times New Roman"/>
              </w:rPr>
              <w:t>.</w:t>
            </w:r>
            <w:r w:rsidRPr="002079BA"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4" w:type="dxa"/>
          </w:tcPr>
          <w:p w:rsidR="00684082" w:rsidRDefault="00684082" w:rsidP="0013340F"/>
        </w:tc>
        <w:tc>
          <w:tcPr>
            <w:tcW w:w="616" w:type="dxa"/>
          </w:tcPr>
          <w:p w:rsidR="00684082" w:rsidRDefault="00684082" w:rsidP="0013340F">
            <w:r w:rsidRPr="0095141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gridSpan w:val="2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4082" w:rsidTr="0013340F">
        <w:tc>
          <w:tcPr>
            <w:tcW w:w="568" w:type="dxa"/>
          </w:tcPr>
          <w:p w:rsidR="00684082" w:rsidRPr="00555329" w:rsidRDefault="00684082" w:rsidP="001334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55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gridSpan w:val="2"/>
          </w:tcPr>
          <w:p w:rsidR="00684082" w:rsidRPr="002079BA" w:rsidRDefault="00684082" w:rsidP="0013340F">
            <w:pPr>
              <w:rPr>
                <w:rFonts w:ascii="Times New Roman" w:hAnsi="Times New Roman"/>
              </w:rPr>
            </w:pPr>
            <w:r w:rsidRPr="002079BA">
              <w:rPr>
                <w:rFonts w:ascii="Times New Roman" w:hAnsi="Times New Roman"/>
              </w:rPr>
              <w:t>Регузов Ф</w:t>
            </w:r>
            <w:r>
              <w:rPr>
                <w:rFonts w:ascii="Times New Roman" w:hAnsi="Times New Roman"/>
              </w:rPr>
              <w:t>.</w:t>
            </w:r>
            <w:r w:rsidRPr="002079BA"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4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gridSpan w:val="2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4082" w:rsidTr="0013340F">
        <w:tc>
          <w:tcPr>
            <w:tcW w:w="568" w:type="dxa"/>
          </w:tcPr>
          <w:p w:rsidR="00684082" w:rsidRPr="00555329" w:rsidRDefault="00684082" w:rsidP="001334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55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gridSpan w:val="2"/>
          </w:tcPr>
          <w:p w:rsidR="00684082" w:rsidRPr="002079BA" w:rsidRDefault="00684082" w:rsidP="0013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Романов И.</w:t>
            </w:r>
            <w:r w:rsidRPr="002079BA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4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gridSpan w:val="2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4082" w:rsidTr="0013340F">
        <w:tc>
          <w:tcPr>
            <w:tcW w:w="568" w:type="dxa"/>
          </w:tcPr>
          <w:p w:rsidR="00684082" w:rsidRPr="00555329" w:rsidRDefault="00684082" w:rsidP="001334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55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gridSpan w:val="2"/>
          </w:tcPr>
          <w:p w:rsidR="00684082" w:rsidRPr="002079BA" w:rsidRDefault="00684082" w:rsidP="0013340F">
            <w:pPr>
              <w:rPr>
                <w:rFonts w:ascii="Times New Roman" w:hAnsi="Times New Roman"/>
              </w:rPr>
            </w:pPr>
            <w:r w:rsidRPr="002079BA">
              <w:rPr>
                <w:rFonts w:ascii="Times New Roman" w:hAnsi="Times New Roman"/>
              </w:rPr>
              <w:t>Свиридов А</w:t>
            </w:r>
            <w:r>
              <w:rPr>
                <w:rFonts w:ascii="Times New Roman" w:hAnsi="Times New Roman"/>
              </w:rPr>
              <w:t>.</w:t>
            </w:r>
            <w:r w:rsidRPr="002079BA"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4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gridSpan w:val="2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:rsidR="00684082" w:rsidRDefault="00684082" w:rsidP="0013340F"/>
        </w:tc>
        <w:tc>
          <w:tcPr>
            <w:tcW w:w="701" w:type="dxa"/>
          </w:tcPr>
          <w:p w:rsidR="00684082" w:rsidRDefault="00684082" w:rsidP="0013340F">
            <w:r w:rsidRPr="00FC1D1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4082" w:rsidTr="0013340F">
        <w:tc>
          <w:tcPr>
            <w:tcW w:w="568" w:type="dxa"/>
          </w:tcPr>
          <w:p w:rsidR="00684082" w:rsidRPr="00555329" w:rsidRDefault="00684082" w:rsidP="001334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55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gridSpan w:val="2"/>
          </w:tcPr>
          <w:p w:rsidR="00684082" w:rsidRPr="002079BA" w:rsidRDefault="00684082" w:rsidP="0013340F">
            <w:pPr>
              <w:rPr>
                <w:rFonts w:ascii="Times New Roman" w:hAnsi="Times New Roman"/>
              </w:rPr>
            </w:pPr>
            <w:r w:rsidRPr="002079BA">
              <w:rPr>
                <w:rFonts w:ascii="Times New Roman" w:hAnsi="Times New Roman"/>
              </w:rPr>
              <w:t>Слюньков А</w:t>
            </w:r>
            <w:r>
              <w:rPr>
                <w:rFonts w:ascii="Times New Roman" w:hAnsi="Times New Roman"/>
              </w:rPr>
              <w:t>.</w:t>
            </w:r>
            <w:r w:rsidRPr="002079BA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4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gridSpan w:val="2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4082" w:rsidTr="0013340F">
        <w:tc>
          <w:tcPr>
            <w:tcW w:w="568" w:type="dxa"/>
          </w:tcPr>
          <w:p w:rsidR="00684082" w:rsidRPr="00555329" w:rsidRDefault="00684082" w:rsidP="001334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55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gridSpan w:val="2"/>
          </w:tcPr>
          <w:p w:rsidR="00684082" w:rsidRPr="002079BA" w:rsidRDefault="00684082" w:rsidP="0013340F">
            <w:pPr>
              <w:rPr>
                <w:rFonts w:ascii="Times New Roman" w:hAnsi="Times New Roman"/>
              </w:rPr>
            </w:pPr>
            <w:r w:rsidRPr="002079BA">
              <w:rPr>
                <w:rFonts w:ascii="Times New Roman" w:hAnsi="Times New Roman"/>
              </w:rPr>
              <w:t>Тише</w:t>
            </w:r>
            <w:r>
              <w:rPr>
                <w:rFonts w:ascii="Times New Roman" w:hAnsi="Times New Roman"/>
              </w:rPr>
              <w:t>чко А.</w:t>
            </w:r>
            <w:r w:rsidRPr="002079BA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4" w:type="dxa"/>
          </w:tcPr>
          <w:p w:rsidR="00684082" w:rsidRDefault="00684082" w:rsidP="0013340F"/>
        </w:tc>
        <w:tc>
          <w:tcPr>
            <w:tcW w:w="616" w:type="dxa"/>
          </w:tcPr>
          <w:p w:rsidR="00684082" w:rsidRDefault="00684082" w:rsidP="0013340F"/>
        </w:tc>
        <w:tc>
          <w:tcPr>
            <w:tcW w:w="70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gridSpan w:val="2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4082" w:rsidTr="0013340F">
        <w:tc>
          <w:tcPr>
            <w:tcW w:w="568" w:type="dxa"/>
          </w:tcPr>
          <w:p w:rsidR="00684082" w:rsidRPr="00555329" w:rsidRDefault="00684082" w:rsidP="001334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55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gridSpan w:val="2"/>
          </w:tcPr>
          <w:p w:rsidR="00684082" w:rsidRPr="002079BA" w:rsidRDefault="00684082" w:rsidP="0013340F">
            <w:pPr>
              <w:rPr>
                <w:rFonts w:ascii="Times New Roman" w:hAnsi="Times New Roman"/>
              </w:rPr>
            </w:pPr>
            <w:r w:rsidRPr="002079BA">
              <w:rPr>
                <w:rFonts w:ascii="Times New Roman" w:hAnsi="Times New Roman"/>
              </w:rPr>
              <w:t>Чемель Л</w:t>
            </w:r>
            <w:r>
              <w:rPr>
                <w:rFonts w:ascii="Times New Roman" w:hAnsi="Times New Roman"/>
              </w:rPr>
              <w:t>.</w:t>
            </w:r>
            <w:r w:rsidRPr="002079BA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4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gridSpan w:val="2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4082" w:rsidTr="0013340F">
        <w:tc>
          <w:tcPr>
            <w:tcW w:w="568" w:type="dxa"/>
          </w:tcPr>
          <w:p w:rsidR="00684082" w:rsidRPr="00555329" w:rsidRDefault="00684082" w:rsidP="001334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55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gridSpan w:val="2"/>
          </w:tcPr>
          <w:p w:rsidR="00684082" w:rsidRPr="002079BA" w:rsidRDefault="00684082" w:rsidP="0013340F">
            <w:pPr>
              <w:rPr>
                <w:rFonts w:ascii="Times New Roman" w:hAnsi="Times New Roman"/>
              </w:rPr>
            </w:pPr>
            <w:r w:rsidRPr="002079BA">
              <w:rPr>
                <w:rFonts w:ascii="Times New Roman" w:hAnsi="Times New Roman"/>
              </w:rPr>
              <w:t>Шайхутдинов Р</w:t>
            </w:r>
            <w:r>
              <w:rPr>
                <w:rFonts w:ascii="Times New Roman" w:hAnsi="Times New Roman"/>
              </w:rPr>
              <w:t>.</w:t>
            </w:r>
            <w:r w:rsidRPr="002079BA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4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41" w:type="dxa"/>
            <w:gridSpan w:val="2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684082" w:rsidRDefault="00684082" w:rsidP="001334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84082" w:rsidRDefault="00684082" w:rsidP="0068408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84082" w:rsidRPr="00304117" w:rsidRDefault="00684082" w:rsidP="006840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4117">
        <w:rPr>
          <w:rFonts w:ascii="Times New Roman" w:hAnsi="Times New Roman" w:cs="Times New Roman"/>
          <w:sz w:val="28"/>
          <w:szCs w:val="28"/>
        </w:rPr>
        <w:t>+   соответствие критерию</w:t>
      </w:r>
    </w:p>
    <w:p w:rsidR="004C341E" w:rsidRPr="004C341E" w:rsidRDefault="004C341E" w:rsidP="004C341E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4C341E" w:rsidRPr="004C341E" w:rsidSect="00A82AE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5170C" w:rsidRPr="00CA2503" w:rsidRDefault="00E53C69" w:rsidP="004C341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</w:p>
    <w:p w:rsidR="002C719D" w:rsidRDefault="00896192" w:rsidP="002C719D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Таблица 6. </w:t>
      </w:r>
    </w:p>
    <w:p w:rsidR="00CA2503" w:rsidRPr="000920B7" w:rsidRDefault="0045170C" w:rsidP="001E3748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20B7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Свод </w:t>
      </w:r>
      <w:r w:rsidR="008A0B74" w:rsidRPr="000920B7">
        <w:rPr>
          <w:rFonts w:ascii="Times New Roman" w:eastAsia="Times New Roman" w:hAnsi="Times New Roman" w:cs="Times New Roman"/>
          <w:bCs/>
          <w:sz w:val="28"/>
          <w:szCs w:val="28"/>
        </w:rPr>
        <w:t>показателей диагностики</w:t>
      </w:r>
      <w:r w:rsidRPr="000920B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920B7">
        <w:rPr>
          <w:rFonts w:ascii="Times New Roman" w:hAnsi="Times New Roman" w:cs="Times New Roman"/>
          <w:bCs/>
          <w:sz w:val="28"/>
          <w:szCs w:val="28"/>
        </w:rPr>
        <w:t>СДВГ</w:t>
      </w:r>
    </w:p>
    <w:tbl>
      <w:tblPr>
        <w:tblStyle w:val="ab"/>
        <w:tblW w:w="103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45"/>
        <w:gridCol w:w="3950"/>
        <w:gridCol w:w="1559"/>
        <w:gridCol w:w="850"/>
        <w:gridCol w:w="1560"/>
        <w:gridCol w:w="850"/>
        <w:gridCol w:w="1170"/>
      </w:tblGrid>
      <w:tr w:rsidR="00371AE7" w:rsidTr="00371AE7">
        <w:tc>
          <w:tcPr>
            <w:tcW w:w="445" w:type="dxa"/>
          </w:tcPr>
          <w:p w:rsidR="00371AE7" w:rsidRPr="001E3748" w:rsidRDefault="00371AE7" w:rsidP="001E37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7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50" w:type="dxa"/>
          </w:tcPr>
          <w:p w:rsidR="00371AE7" w:rsidRPr="001E3748" w:rsidRDefault="00371AE7" w:rsidP="001E37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7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Критерии СДВГ</w:t>
            </w:r>
          </w:p>
        </w:tc>
        <w:tc>
          <w:tcPr>
            <w:tcW w:w="1559" w:type="dxa"/>
          </w:tcPr>
          <w:p w:rsidR="00371AE7" w:rsidRDefault="00371AE7" w:rsidP="001E374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7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Первичная диагностика определения </w:t>
            </w:r>
            <w:r w:rsidRPr="001E3748">
              <w:rPr>
                <w:rFonts w:ascii="Times New Roman" w:hAnsi="Times New Roman" w:cs="Times New Roman"/>
                <w:bCs/>
                <w:sz w:val="24"/>
                <w:szCs w:val="24"/>
              </w:rPr>
              <w:t>СДВГ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371AE7" w:rsidRPr="001E3748" w:rsidRDefault="00371AE7" w:rsidP="001E374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(кол-во.)</w:t>
            </w:r>
          </w:p>
        </w:tc>
        <w:tc>
          <w:tcPr>
            <w:tcW w:w="850" w:type="dxa"/>
          </w:tcPr>
          <w:p w:rsidR="00371AE7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7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всего </w:t>
            </w:r>
          </w:p>
          <w:p w:rsidR="00371AE7" w:rsidRPr="001E3748" w:rsidRDefault="00AA5D3D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71AE7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71AE7" w:rsidRDefault="00371AE7" w:rsidP="001E374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7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Итоговая диагностика определения </w:t>
            </w:r>
            <w:r w:rsidRPr="001E3748">
              <w:rPr>
                <w:rFonts w:ascii="Times New Roman" w:hAnsi="Times New Roman" w:cs="Times New Roman"/>
                <w:bCs/>
                <w:sz w:val="24"/>
                <w:szCs w:val="24"/>
              </w:rPr>
              <w:t>СДВГ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371AE7" w:rsidRPr="001E3748" w:rsidRDefault="00371AE7" w:rsidP="001E374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(кол-во)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71AE7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7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всего</w:t>
            </w:r>
          </w:p>
          <w:p w:rsidR="00371AE7" w:rsidRDefault="00AA5D3D" w:rsidP="00371A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71AE7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E7" w:rsidRPr="00371AE7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E7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роста (+,-)</w:t>
            </w:r>
          </w:p>
        </w:tc>
      </w:tr>
      <w:tr w:rsidR="00371AE7" w:rsidTr="00371AE7">
        <w:tc>
          <w:tcPr>
            <w:tcW w:w="445" w:type="dxa"/>
          </w:tcPr>
          <w:p w:rsidR="00371AE7" w:rsidRDefault="00371AE7" w:rsidP="001E374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EA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50" w:type="dxa"/>
          </w:tcPr>
          <w:p w:rsidR="00371AE7" w:rsidRPr="001E3748" w:rsidRDefault="00C6173F" w:rsidP="001E37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Нарушение</w:t>
            </w:r>
            <w:r w:rsidR="00371AE7" w:rsidRPr="001E37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внимания</w:t>
            </w:r>
          </w:p>
        </w:tc>
        <w:tc>
          <w:tcPr>
            <w:tcW w:w="1559" w:type="dxa"/>
          </w:tcPr>
          <w:p w:rsidR="00371AE7" w:rsidRDefault="00371AE7" w:rsidP="001E37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71AE7" w:rsidRDefault="00371AE7" w:rsidP="001E374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371AE7" w:rsidRDefault="00371AE7" w:rsidP="001E374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71AE7" w:rsidRPr="00371AE7" w:rsidRDefault="00371AE7" w:rsidP="001E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E7" w:rsidRDefault="00371A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1AE7" w:rsidTr="00371AE7">
        <w:tc>
          <w:tcPr>
            <w:tcW w:w="445" w:type="dxa"/>
          </w:tcPr>
          <w:p w:rsidR="00371AE7" w:rsidRDefault="00371AE7" w:rsidP="001E374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0" w:type="dxa"/>
          </w:tcPr>
          <w:p w:rsidR="00371AE7" w:rsidRPr="001E3748" w:rsidRDefault="00371AE7" w:rsidP="001E37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Подросток</w:t>
            </w:r>
            <w:r w:rsidRPr="001D3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может сосредоточиться, делает мног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ошибок из-за невнимательности</w:t>
            </w:r>
          </w:p>
        </w:tc>
        <w:tc>
          <w:tcPr>
            <w:tcW w:w="1559" w:type="dxa"/>
          </w:tcPr>
          <w:p w:rsidR="00371AE7" w:rsidRPr="00CE678A" w:rsidRDefault="00371AE7" w:rsidP="00371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5050" w:rsidRPr="00CE6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71AE7" w:rsidRPr="00CE678A" w:rsidRDefault="00AF448B" w:rsidP="00371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44,44</w:t>
            </w:r>
          </w:p>
        </w:tc>
        <w:tc>
          <w:tcPr>
            <w:tcW w:w="1560" w:type="dxa"/>
          </w:tcPr>
          <w:p w:rsidR="00371AE7" w:rsidRPr="00CE678A" w:rsidRDefault="009C5050" w:rsidP="00371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71AE7" w:rsidRPr="00CE678A" w:rsidRDefault="00AF448B" w:rsidP="001E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E7" w:rsidRPr="00CE678A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448B" w:rsidRPr="00CE678A"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</w:tr>
      <w:tr w:rsidR="00371AE7" w:rsidRPr="00AF448B" w:rsidTr="00371AE7">
        <w:tc>
          <w:tcPr>
            <w:tcW w:w="445" w:type="dxa"/>
          </w:tcPr>
          <w:p w:rsidR="00371AE7" w:rsidRDefault="00371AE7" w:rsidP="001E374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0" w:type="dxa"/>
          </w:tcPr>
          <w:p w:rsidR="00371AE7" w:rsidRPr="001E3748" w:rsidRDefault="00371AE7" w:rsidP="001E37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Ему трудно поддерживать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 при выполнении заданий</w:t>
            </w:r>
          </w:p>
        </w:tc>
        <w:tc>
          <w:tcPr>
            <w:tcW w:w="1559" w:type="dxa"/>
          </w:tcPr>
          <w:p w:rsidR="00371AE7" w:rsidRPr="00CE678A" w:rsidRDefault="00371AE7" w:rsidP="00371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371AE7" w:rsidRPr="00CE678A" w:rsidRDefault="00371AE7" w:rsidP="00371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560" w:type="dxa"/>
          </w:tcPr>
          <w:p w:rsidR="00371AE7" w:rsidRPr="00CE678A" w:rsidRDefault="00AF448B" w:rsidP="00371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71AE7" w:rsidRPr="00CE678A" w:rsidRDefault="00AF448B" w:rsidP="001E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71AE7" w:rsidRPr="00CE67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E7" w:rsidRPr="00CE678A" w:rsidRDefault="00AF448B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-18,52</w:t>
            </w:r>
          </w:p>
        </w:tc>
      </w:tr>
      <w:tr w:rsidR="00371AE7" w:rsidTr="00371AE7">
        <w:tc>
          <w:tcPr>
            <w:tcW w:w="445" w:type="dxa"/>
          </w:tcPr>
          <w:p w:rsidR="00371AE7" w:rsidRDefault="00371AE7" w:rsidP="001E374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0" w:type="dxa"/>
          </w:tcPr>
          <w:p w:rsidR="00371AE7" w:rsidRDefault="00371AE7" w:rsidP="001E37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Легко отв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лекается на посторонние стимулы</w:t>
            </w:r>
          </w:p>
        </w:tc>
        <w:tc>
          <w:tcPr>
            <w:tcW w:w="1559" w:type="dxa"/>
          </w:tcPr>
          <w:p w:rsidR="00371AE7" w:rsidRPr="00CE678A" w:rsidRDefault="00AF448B" w:rsidP="00371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371AE7" w:rsidRPr="00CE678A" w:rsidRDefault="00AF448B" w:rsidP="00371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560" w:type="dxa"/>
          </w:tcPr>
          <w:p w:rsidR="00371AE7" w:rsidRPr="00CE678A" w:rsidRDefault="00AF448B" w:rsidP="00371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71AE7" w:rsidRPr="00CE678A" w:rsidRDefault="00AF448B" w:rsidP="001E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6537F" w:rsidRPr="00CE678A">
              <w:rPr>
                <w:rFonts w:ascii="Times New Roman" w:hAnsi="Times New Roman" w:cs="Times New Roman"/>
                <w:sz w:val="24"/>
                <w:szCs w:val="24"/>
              </w:rPr>
              <w:t>,51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E7" w:rsidRPr="00CE678A" w:rsidRDefault="00371AE7" w:rsidP="00A6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537F" w:rsidRPr="00CE678A">
              <w:rPr>
                <w:rFonts w:ascii="Times New Roman" w:hAnsi="Times New Roman" w:cs="Times New Roman"/>
                <w:sz w:val="24"/>
                <w:szCs w:val="24"/>
              </w:rPr>
              <w:t>14,82</w:t>
            </w:r>
          </w:p>
        </w:tc>
      </w:tr>
      <w:tr w:rsidR="00371AE7" w:rsidTr="00371AE7">
        <w:tc>
          <w:tcPr>
            <w:tcW w:w="445" w:type="dxa"/>
          </w:tcPr>
          <w:p w:rsidR="00371AE7" w:rsidRDefault="00371AE7" w:rsidP="001E374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0" w:type="dxa"/>
          </w:tcPr>
          <w:p w:rsidR="00371AE7" w:rsidRDefault="00371AE7" w:rsidP="001E37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EA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может до конца закончить поставленную задачу</w:t>
            </w:r>
          </w:p>
        </w:tc>
        <w:tc>
          <w:tcPr>
            <w:tcW w:w="1559" w:type="dxa"/>
          </w:tcPr>
          <w:p w:rsidR="00371AE7" w:rsidRPr="00CE678A" w:rsidRDefault="00371AE7" w:rsidP="00371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71AE7" w:rsidRPr="00CE678A" w:rsidRDefault="00371AE7" w:rsidP="00371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18,52</w:t>
            </w:r>
          </w:p>
        </w:tc>
        <w:tc>
          <w:tcPr>
            <w:tcW w:w="1560" w:type="dxa"/>
          </w:tcPr>
          <w:p w:rsidR="00371AE7" w:rsidRPr="00CE678A" w:rsidRDefault="00371AE7" w:rsidP="00371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71AE7" w:rsidRPr="00CE678A" w:rsidRDefault="00371AE7" w:rsidP="001E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E7" w:rsidRPr="00CE678A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-11,11</w:t>
            </w:r>
          </w:p>
        </w:tc>
      </w:tr>
      <w:tr w:rsidR="00371AE7" w:rsidTr="00371AE7">
        <w:tc>
          <w:tcPr>
            <w:tcW w:w="445" w:type="dxa"/>
          </w:tcPr>
          <w:p w:rsidR="00371AE7" w:rsidRDefault="00371AE7" w:rsidP="001E374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0" w:type="dxa"/>
          </w:tcPr>
          <w:p w:rsidR="00371AE7" w:rsidRPr="001E3748" w:rsidRDefault="00371AE7" w:rsidP="001E37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A8">
              <w:rPr>
                <w:rFonts w:ascii="Times New Roman" w:eastAsia="Times New Roman" w:hAnsi="Times New Roman" w:cs="Times New Roman"/>
                <w:sz w:val="24"/>
                <w:szCs w:val="24"/>
              </w:rPr>
              <w:t>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шает, но кажется, что не слышит</w:t>
            </w:r>
          </w:p>
        </w:tc>
        <w:tc>
          <w:tcPr>
            <w:tcW w:w="1559" w:type="dxa"/>
          </w:tcPr>
          <w:p w:rsidR="00371AE7" w:rsidRPr="00CE678A" w:rsidRDefault="00A6537F" w:rsidP="00371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71AE7" w:rsidRPr="00CE678A" w:rsidRDefault="00A6537F" w:rsidP="00371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  <w:tc>
          <w:tcPr>
            <w:tcW w:w="1560" w:type="dxa"/>
          </w:tcPr>
          <w:p w:rsidR="00371AE7" w:rsidRPr="00CE678A" w:rsidRDefault="00A6537F" w:rsidP="00371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71AE7" w:rsidRPr="00CE678A" w:rsidRDefault="00A6537F" w:rsidP="001E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E7" w:rsidRPr="00CE678A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-7,41</w:t>
            </w:r>
          </w:p>
        </w:tc>
      </w:tr>
      <w:tr w:rsidR="00371AE7" w:rsidTr="00371AE7">
        <w:tc>
          <w:tcPr>
            <w:tcW w:w="445" w:type="dxa"/>
          </w:tcPr>
          <w:p w:rsidR="00371AE7" w:rsidRDefault="00371AE7" w:rsidP="001E374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0" w:type="dxa"/>
          </w:tcPr>
          <w:p w:rsidR="00371AE7" w:rsidRPr="001E3748" w:rsidRDefault="00371AE7" w:rsidP="001E37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A8">
              <w:rPr>
                <w:rFonts w:ascii="Times New Roman" w:eastAsia="Times New Roman" w:hAnsi="Times New Roman" w:cs="Times New Roman"/>
                <w:sz w:val="24"/>
                <w:szCs w:val="24"/>
              </w:rPr>
              <w:t>Избегает выполнения задач,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требующих постоянного внимания</w:t>
            </w:r>
          </w:p>
        </w:tc>
        <w:tc>
          <w:tcPr>
            <w:tcW w:w="1559" w:type="dxa"/>
          </w:tcPr>
          <w:p w:rsidR="00371AE7" w:rsidRPr="00CE678A" w:rsidRDefault="00371AE7" w:rsidP="00371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71AE7" w:rsidRPr="00CE678A" w:rsidRDefault="00371AE7" w:rsidP="00371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14,80</w:t>
            </w:r>
          </w:p>
        </w:tc>
        <w:tc>
          <w:tcPr>
            <w:tcW w:w="1560" w:type="dxa"/>
          </w:tcPr>
          <w:p w:rsidR="00371AE7" w:rsidRPr="00CE678A" w:rsidRDefault="00371AE7" w:rsidP="00371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71AE7" w:rsidRPr="00CE678A" w:rsidRDefault="00371AE7" w:rsidP="001E37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E7" w:rsidRPr="00CE678A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-7,40</w:t>
            </w:r>
          </w:p>
        </w:tc>
      </w:tr>
      <w:tr w:rsidR="00371AE7" w:rsidTr="00371AE7">
        <w:tc>
          <w:tcPr>
            <w:tcW w:w="445" w:type="dxa"/>
          </w:tcPr>
          <w:p w:rsidR="00371AE7" w:rsidRDefault="00371AE7" w:rsidP="001E374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0" w:type="dxa"/>
          </w:tcPr>
          <w:p w:rsidR="00371AE7" w:rsidRPr="001E3748" w:rsidRDefault="00371AE7" w:rsidP="001E37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A8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Плохо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анизован</w:t>
            </w:r>
          </w:p>
        </w:tc>
        <w:tc>
          <w:tcPr>
            <w:tcW w:w="1559" w:type="dxa"/>
          </w:tcPr>
          <w:p w:rsidR="00371AE7" w:rsidRPr="00CE678A" w:rsidRDefault="00371AE7" w:rsidP="00371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371AE7" w:rsidRPr="00CE678A" w:rsidRDefault="00371AE7" w:rsidP="00371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560" w:type="dxa"/>
          </w:tcPr>
          <w:p w:rsidR="00371AE7" w:rsidRPr="00CE678A" w:rsidRDefault="00371AE7" w:rsidP="00371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71AE7" w:rsidRPr="00CE678A" w:rsidRDefault="00371AE7" w:rsidP="001E37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E7" w:rsidRPr="00CE678A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-11,11</w:t>
            </w:r>
          </w:p>
        </w:tc>
      </w:tr>
      <w:tr w:rsidR="00371AE7" w:rsidTr="00371AE7">
        <w:tc>
          <w:tcPr>
            <w:tcW w:w="445" w:type="dxa"/>
          </w:tcPr>
          <w:p w:rsidR="00371AE7" w:rsidRDefault="00371AE7" w:rsidP="001E374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0" w:type="dxa"/>
          </w:tcPr>
          <w:p w:rsidR="00371AE7" w:rsidRPr="001E3748" w:rsidRDefault="00371AE7" w:rsidP="001E37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A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ряет личные вещи, необходимые для занятия</w:t>
            </w:r>
            <w:r w:rsidRPr="001D3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71AE7" w:rsidRPr="00CE678A" w:rsidRDefault="00371AE7" w:rsidP="00371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71AE7" w:rsidRPr="00CE678A" w:rsidRDefault="00371AE7" w:rsidP="00371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1560" w:type="dxa"/>
          </w:tcPr>
          <w:p w:rsidR="00371AE7" w:rsidRPr="00CE678A" w:rsidRDefault="00371AE7" w:rsidP="00371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71AE7" w:rsidRPr="00CE678A" w:rsidRDefault="00371AE7" w:rsidP="001E37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E7" w:rsidRPr="00CE678A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1AE7" w:rsidTr="00371AE7">
        <w:trPr>
          <w:trHeight w:val="302"/>
        </w:trPr>
        <w:tc>
          <w:tcPr>
            <w:tcW w:w="445" w:type="dxa"/>
          </w:tcPr>
          <w:p w:rsidR="00371AE7" w:rsidRDefault="00371AE7" w:rsidP="001E374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0" w:type="dxa"/>
          </w:tcPr>
          <w:p w:rsidR="00371AE7" w:rsidRDefault="00371AE7" w:rsidP="001E37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EA8">
              <w:rPr>
                <w:rFonts w:ascii="Times New Roman" w:eastAsia="Times New Roman" w:hAnsi="Times New Roman" w:cs="Times New Roman"/>
                <w:sz w:val="24"/>
                <w:szCs w:val="24"/>
              </w:rPr>
              <w:t>Забывчив</w:t>
            </w:r>
          </w:p>
        </w:tc>
        <w:tc>
          <w:tcPr>
            <w:tcW w:w="1559" w:type="dxa"/>
          </w:tcPr>
          <w:p w:rsidR="00371AE7" w:rsidRPr="00CE678A" w:rsidRDefault="00371AE7" w:rsidP="00371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71AE7" w:rsidRPr="00CE678A" w:rsidRDefault="00371AE7" w:rsidP="00371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29,63</w:t>
            </w:r>
          </w:p>
        </w:tc>
        <w:tc>
          <w:tcPr>
            <w:tcW w:w="1560" w:type="dxa"/>
          </w:tcPr>
          <w:p w:rsidR="00371AE7" w:rsidRPr="00CE678A" w:rsidRDefault="00371AE7" w:rsidP="00371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71AE7" w:rsidRPr="00CE678A" w:rsidRDefault="00371AE7" w:rsidP="001E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E7" w:rsidRPr="00CE678A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-18,52</w:t>
            </w:r>
          </w:p>
        </w:tc>
      </w:tr>
      <w:tr w:rsidR="00371AE7" w:rsidRPr="001E3748" w:rsidTr="00371AE7">
        <w:tc>
          <w:tcPr>
            <w:tcW w:w="445" w:type="dxa"/>
          </w:tcPr>
          <w:p w:rsidR="00371AE7" w:rsidRPr="001E3748" w:rsidRDefault="00371AE7" w:rsidP="001E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50" w:type="dxa"/>
          </w:tcPr>
          <w:p w:rsidR="00371AE7" w:rsidRPr="001E3748" w:rsidRDefault="00371AE7" w:rsidP="001E374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37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Гиперактивность</w:t>
            </w:r>
          </w:p>
        </w:tc>
        <w:tc>
          <w:tcPr>
            <w:tcW w:w="1559" w:type="dxa"/>
          </w:tcPr>
          <w:p w:rsidR="00371AE7" w:rsidRPr="00CE678A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AE7" w:rsidRPr="00CE678A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1AE7" w:rsidRPr="00CE678A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AE7" w:rsidRPr="00CE678A" w:rsidRDefault="00371AE7" w:rsidP="001E3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E7" w:rsidRPr="00CE678A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AE7" w:rsidRPr="001E3748" w:rsidTr="00371AE7">
        <w:tc>
          <w:tcPr>
            <w:tcW w:w="445" w:type="dxa"/>
          </w:tcPr>
          <w:p w:rsidR="00371AE7" w:rsidRPr="001E3748" w:rsidRDefault="00371AE7" w:rsidP="001E3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0" w:type="dxa"/>
          </w:tcPr>
          <w:p w:rsidR="00371AE7" w:rsidRPr="001E3748" w:rsidRDefault="00371AE7" w:rsidP="001E37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суетлив</w:t>
            </w:r>
          </w:p>
        </w:tc>
        <w:tc>
          <w:tcPr>
            <w:tcW w:w="1559" w:type="dxa"/>
          </w:tcPr>
          <w:p w:rsidR="00371AE7" w:rsidRPr="00CE678A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371AE7" w:rsidRPr="00CE678A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560" w:type="dxa"/>
          </w:tcPr>
          <w:p w:rsidR="00371AE7" w:rsidRPr="00CE678A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71AE7" w:rsidRPr="00CE678A" w:rsidRDefault="00371AE7" w:rsidP="001E3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E7" w:rsidRPr="00CE678A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-22,22</w:t>
            </w:r>
          </w:p>
        </w:tc>
      </w:tr>
      <w:tr w:rsidR="00371AE7" w:rsidRPr="001E3748" w:rsidTr="00371AE7">
        <w:tc>
          <w:tcPr>
            <w:tcW w:w="445" w:type="dxa"/>
          </w:tcPr>
          <w:p w:rsidR="00371AE7" w:rsidRPr="001E3748" w:rsidRDefault="00371AE7" w:rsidP="001E3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0" w:type="dxa"/>
          </w:tcPr>
          <w:p w:rsidR="00371AE7" w:rsidRPr="001E3748" w:rsidRDefault="00371AE7" w:rsidP="001E3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74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усидеть на одном месте</w:t>
            </w:r>
          </w:p>
        </w:tc>
        <w:tc>
          <w:tcPr>
            <w:tcW w:w="1559" w:type="dxa"/>
          </w:tcPr>
          <w:p w:rsidR="00371AE7" w:rsidRPr="00CE678A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71AE7" w:rsidRPr="00CE678A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1560" w:type="dxa"/>
          </w:tcPr>
          <w:p w:rsidR="00371AE7" w:rsidRPr="00CE678A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71AE7" w:rsidRPr="00CE678A" w:rsidRDefault="00371AE7" w:rsidP="001E3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E7" w:rsidRPr="00CE678A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-8,41</w:t>
            </w:r>
          </w:p>
        </w:tc>
      </w:tr>
      <w:tr w:rsidR="00371AE7" w:rsidRPr="001E3748" w:rsidTr="00371AE7">
        <w:tc>
          <w:tcPr>
            <w:tcW w:w="445" w:type="dxa"/>
          </w:tcPr>
          <w:p w:rsidR="00371AE7" w:rsidRPr="001E3748" w:rsidRDefault="00371AE7" w:rsidP="001E3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0" w:type="dxa"/>
          </w:tcPr>
          <w:p w:rsidR="00371AE7" w:rsidRPr="001E3748" w:rsidRDefault="00371AE7" w:rsidP="001E37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8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Много, но нецеленаправленно двигается (бегает, крутится, ерзает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своём месте)</w:t>
            </w:r>
          </w:p>
        </w:tc>
        <w:tc>
          <w:tcPr>
            <w:tcW w:w="1559" w:type="dxa"/>
          </w:tcPr>
          <w:p w:rsidR="00371AE7" w:rsidRPr="00CE678A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71AE7" w:rsidRPr="00CE678A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1560" w:type="dxa"/>
          </w:tcPr>
          <w:p w:rsidR="00371AE7" w:rsidRPr="00CE678A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71AE7" w:rsidRPr="00CE678A" w:rsidRDefault="00371AE7" w:rsidP="001E3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E7" w:rsidRPr="00CE678A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1AE7" w:rsidRPr="001E3748" w:rsidTr="00371AE7">
        <w:trPr>
          <w:trHeight w:val="495"/>
        </w:trPr>
        <w:tc>
          <w:tcPr>
            <w:tcW w:w="445" w:type="dxa"/>
            <w:tcBorders>
              <w:bottom w:val="single" w:sz="4" w:space="0" w:color="auto"/>
            </w:tcBorders>
          </w:tcPr>
          <w:p w:rsidR="00371AE7" w:rsidRPr="001E3748" w:rsidRDefault="00371AE7" w:rsidP="001E3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0" w:type="dxa"/>
            <w:tcBorders>
              <w:bottom w:val="single" w:sz="4" w:space="0" w:color="auto"/>
            </w:tcBorders>
          </w:tcPr>
          <w:p w:rsidR="00371AE7" w:rsidRPr="001E3748" w:rsidRDefault="00371AE7" w:rsidP="001E37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может тихо, спокойно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задания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1AE7" w:rsidRPr="00CE678A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71AE7" w:rsidRPr="00CE678A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18,52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71AE7" w:rsidRPr="00CE678A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71AE7" w:rsidRPr="00CE678A" w:rsidRDefault="00371AE7" w:rsidP="001E3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E7" w:rsidRPr="00CE678A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-7,41</w:t>
            </w:r>
          </w:p>
        </w:tc>
      </w:tr>
      <w:tr w:rsidR="00371AE7" w:rsidRPr="001E3748" w:rsidTr="00371AE7">
        <w:trPr>
          <w:trHeight w:val="521"/>
        </w:trPr>
        <w:tc>
          <w:tcPr>
            <w:tcW w:w="445" w:type="dxa"/>
            <w:tcBorders>
              <w:top w:val="single" w:sz="4" w:space="0" w:color="auto"/>
            </w:tcBorders>
          </w:tcPr>
          <w:p w:rsidR="00371AE7" w:rsidRPr="001E3748" w:rsidRDefault="00371AE7" w:rsidP="001E3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</w:tcPr>
          <w:p w:rsidR="00371AE7" w:rsidRPr="001E3748" w:rsidRDefault="00371AE7" w:rsidP="001E37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Всегда нацелен на движение, 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дёт себя как «perpetuum mobile»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71AE7" w:rsidRPr="00CE678A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71AE7" w:rsidRPr="00CE678A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71AE7" w:rsidRPr="00CE678A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71AE7" w:rsidRPr="00CE678A" w:rsidRDefault="00371AE7" w:rsidP="001E3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E7" w:rsidRPr="00CE678A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1AE7" w:rsidRPr="001E3748" w:rsidTr="00371AE7">
        <w:trPr>
          <w:trHeight w:val="387"/>
        </w:trPr>
        <w:tc>
          <w:tcPr>
            <w:tcW w:w="445" w:type="dxa"/>
          </w:tcPr>
          <w:p w:rsidR="00371AE7" w:rsidRPr="001E3748" w:rsidRDefault="00371AE7" w:rsidP="001E3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0" w:type="dxa"/>
          </w:tcPr>
          <w:p w:rsidR="00371AE7" w:rsidRPr="001E3748" w:rsidRDefault="00371AE7" w:rsidP="001E37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Болтлив</w:t>
            </w:r>
          </w:p>
        </w:tc>
        <w:tc>
          <w:tcPr>
            <w:tcW w:w="1559" w:type="dxa"/>
          </w:tcPr>
          <w:p w:rsidR="00371AE7" w:rsidRPr="00CE678A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71AE7" w:rsidRPr="00CE678A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25,92</w:t>
            </w:r>
          </w:p>
        </w:tc>
        <w:tc>
          <w:tcPr>
            <w:tcW w:w="1560" w:type="dxa"/>
          </w:tcPr>
          <w:p w:rsidR="00371AE7" w:rsidRPr="00CE678A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71AE7" w:rsidRPr="00CE678A" w:rsidRDefault="00371AE7" w:rsidP="001E3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E7" w:rsidRPr="00CE678A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-3,7</w:t>
            </w:r>
          </w:p>
        </w:tc>
      </w:tr>
      <w:tr w:rsidR="00371AE7" w:rsidRPr="001E3748" w:rsidTr="00371AE7">
        <w:tc>
          <w:tcPr>
            <w:tcW w:w="445" w:type="dxa"/>
          </w:tcPr>
          <w:p w:rsidR="00371AE7" w:rsidRPr="001E3748" w:rsidRDefault="00371AE7" w:rsidP="001E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0" w:type="dxa"/>
          </w:tcPr>
          <w:p w:rsidR="00371AE7" w:rsidRPr="001E3748" w:rsidRDefault="00371AE7" w:rsidP="001E374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37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Импульсивность</w:t>
            </w:r>
          </w:p>
        </w:tc>
        <w:tc>
          <w:tcPr>
            <w:tcW w:w="1559" w:type="dxa"/>
          </w:tcPr>
          <w:p w:rsidR="00371AE7" w:rsidRPr="00CE678A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AE7" w:rsidRPr="00CE678A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1AE7" w:rsidRPr="00CE678A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AE7" w:rsidRPr="00CE678A" w:rsidRDefault="00371AE7" w:rsidP="001E3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E7" w:rsidRPr="00CE678A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AE7" w:rsidRPr="001E3748" w:rsidTr="00371AE7">
        <w:tc>
          <w:tcPr>
            <w:tcW w:w="445" w:type="dxa"/>
          </w:tcPr>
          <w:p w:rsidR="00371AE7" w:rsidRPr="001E3748" w:rsidRDefault="00371AE7" w:rsidP="001E3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0" w:type="dxa"/>
          </w:tcPr>
          <w:p w:rsidR="00371AE7" w:rsidRPr="001E3748" w:rsidRDefault="00371AE7" w:rsidP="001E37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 начинает отвечать, не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думав и даже не дослушав вопрос</w:t>
            </w:r>
          </w:p>
        </w:tc>
        <w:tc>
          <w:tcPr>
            <w:tcW w:w="1559" w:type="dxa"/>
          </w:tcPr>
          <w:p w:rsidR="00371AE7" w:rsidRPr="00CE678A" w:rsidRDefault="00C6173F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71AE7" w:rsidRPr="00CE678A" w:rsidRDefault="00C6173F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25,92</w:t>
            </w:r>
          </w:p>
        </w:tc>
        <w:tc>
          <w:tcPr>
            <w:tcW w:w="1560" w:type="dxa"/>
          </w:tcPr>
          <w:p w:rsidR="00371AE7" w:rsidRPr="00CE678A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71AE7" w:rsidRPr="00CE678A" w:rsidRDefault="00371AE7" w:rsidP="001E3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14,80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E7" w:rsidRPr="00CE678A" w:rsidRDefault="00C6173F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371AE7" w:rsidRPr="00CE67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1AE7" w:rsidRPr="001E3748" w:rsidTr="00371AE7">
        <w:tc>
          <w:tcPr>
            <w:tcW w:w="445" w:type="dxa"/>
          </w:tcPr>
          <w:p w:rsidR="00371AE7" w:rsidRPr="001E3748" w:rsidRDefault="00371AE7" w:rsidP="001E3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0" w:type="dxa"/>
          </w:tcPr>
          <w:p w:rsidR="00371AE7" w:rsidRPr="001E3748" w:rsidRDefault="00371AE7" w:rsidP="001E37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трудом дожидается своей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очереди в различных ситуациях</w:t>
            </w:r>
          </w:p>
        </w:tc>
        <w:tc>
          <w:tcPr>
            <w:tcW w:w="1559" w:type="dxa"/>
          </w:tcPr>
          <w:p w:rsidR="00371AE7" w:rsidRPr="00CE678A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71AE7" w:rsidRPr="00CE678A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1560" w:type="dxa"/>
          </w:tcPr>
          <w:p w:rsidR="00371AE7" w:rsidRPr="00CE678A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71AE7" w:rsidRPr="00CE678A" w:rsidRDefault="00371AE7" w:rsidP="001E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E7" w:rsidRPr="00CE678A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A">
              <w:rPr>
                <w:rFonts w:ascii="Times New Roman" w:hAnsi="Times New Roman" w:cs="Times New Roman"/>
                <w:sz w:val="24"/>
                <w:szCs w:val="24"/>
              </w:rPr>
              <w:t>-3,7</w:t>
            </w:r>
          </w:p>
        </w:tc>
      </w:tr>
      <w:tr w:rsidR="00371AE7" w:rsidRPr="001E3748" w:rsidTr="00371AE7">
        <w:tc>
          <w:tcPr>
            <w:tcW w:w="445" w:type="dxa"/>
          </w:tcPr>
          <w:p w:rsidR="00371AE7" w:rsidRPr="001E3748" w:rsidRDefault="00371AE7" w:rsidP="001E3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0" w:type="dxa"/>
          </w:tcPr>
          <w:p w:rsidR="00371AE7" w:rsidRPr="001E3748" w:rsidRDefault="00371AE7" w:rsidP="001E37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8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разговоре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 прерывает, мешает окружающим</w:t>
            </w:r>
          </w:p>
        </w:tc>
        <w:tc>
          <w:tcPr>
            <w:tcW w:w="1559" w:type="dxa"/>
          </w:tcPr>
          <w:p w:rsidR="00371AE7" w:rsidRPr="00371AE7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71AE7" w:rsidRPr="00371AE7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14,80</w:t>
            </w:r>
          </w:p>
        </w:tc>
        <w:tc>
          <w:tcPr>
            <w:tcW w:w="1560" w:type="dxa"/>
          </w:tcPr>
          <w:p w:rsidR="00371AE7" w:rsidRPr="00371AE7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71AE7" w:rsidRPr="00371AE7" w:rsidRDefault="00371AE7" w:rsidP="001E3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AE7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E7" w:rsidRPr="00371AE7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E7">
              <w:rPr>
                <w:rFonts w:ascii="Times New Roman" w:hAnsi="Times New Roman" w:cs="Times New Roman"/>
                <w:sz w:val="24"/>
                <w:szCs w:val="24"/>
              </w:rPr>
              <w:t>-3,69</w:t>
            </w:r>
          </w:p>
        </w:tc>
      </w:tr>
      <w:tr w:rsidR="00371AE7" w:rsidRPr="001E3748" w:rsidTr="00371AE7">
        <w:tc>
          <w:tcPr>
            <w:tcW w:w="445" w:type="dxa"/>
          </w:tcPr>
          <w:p w:rsidR="00371AE7" w:rsidRPr="001E3748" w:rsidRDefault="00371AE7" w:rsidP="001E3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0" w:type="dxa"/>
          </w:tcPr>
          <w:p w:rsidR="00371AE7" w:rsidRPr="00371AE7" w:rsidRDefault="00371AE7" w:rsidP="001E374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1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27 человек</w:t>
            </w:r>
          </w:p>
        </w:tc>
        <w:tc>
          <w:tcPr>
            <w:tcW w:w="1559" w:type="dxa"/>
          </w:tcPr>
          <w:p w:rsidR="00371AE7" w:rsidRPr="001E3748" w:rsidRDefault="00371AE7" w:rsidP="001E3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1AE7" w:rsidRPr="00371AE7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371AE7" w:rsidRPr="00371AE7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AE7" w:rsidRPr="00371AE7" w:rsidRDefault="00371AE7" w:rsidP="0037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E7" w:rsidRPr="001E3748" w:rsidRDefault="00371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6192" w:rsidRDefault="00896192" w:rsidP="002C719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6255" w:rsidRDefault="00E53C69" w:rsidP="001F625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6</w:t>
      </w:r>
    </w:p>
    <w:p w:rsidR="002C719D" w:rsidRDefault="00896192" w:rsidP="002C719D">
      <w:pPr>
        <w:shd w:val="clear" w:color="auto" w:fill="FFFFFF"/>
        <w:tabs>
          <w:tab w:val="left" w:pos="284"/>
        </w:tabs>
        <w:spacing w:before="100" w:beforeAutospacing="1"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Таблица 7. </w:t>
      </w:r>
    </w:p>
    <w:p w:rsidR="001F6255" w:rsidRPr="002C719D" w:rsidRDefault="001F6255" w:rsidP="002C719D">
      <w:pPr>
        <w:shd w:val="clear" w:color="auto" w:fill="FFFFFF"/>
        <w:tabs>
          <w:tab w:val="left" w:pos="284"/>
        </w:tabs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920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Цели семейной терапии и пути их реализации</w:t>
      </w:r>
    </w:p>
    <w:tbl>
      <w:tblPr>
        <w:tblW w:w="955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72"/>
        <w:gridCol w:w="4586"/>
      </w:tblGrid>
      <w:tr w:rsidR="001F6255" w:rsidRPr="001122F5" w:rsidTr="0013340F">
        <w:trPr>
          <w:tblCellSpacing w:w="0" w:type="dxa"/>
        </w:trPr>
        <w:tc>
          <w:tcPr>
            <w:tcW w:w="4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F6255" w:rsidRPr="001F6255" w:rsidRDefault="001F6255" w:rsidP="0013340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2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Цели социотерапевтического семейного вмешательства</w:t>
            </w:r>
          </w:p>
        </w:tc>
        <w:tc>
          <w:tcPr>
            <w:tcW w:w="4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F6255" w:rsidRPr="001F6255" w:rsidRDefault="001F6255" w:rsidP="0013340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2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Средства реализации</w:t>
            </w:r>
          </w:p>
        </w:tc>
      </w:tr>
      <w:tr w:rsidR="001F6255" w:rsidRPr="001122F5" w:rsidTr="0013340F">
        <w:trPr>
          <w:tblCellSpacing w:w="0" w:type="dxa"/>
        </w:trPr>
        <w:tc>
          <w:tcPr>
            <w:tcW w:w="4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F6255" w:rsidRPr="001122F5" w:rsidRDefault="001F6255" w:rsidP="0013340F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2F5">
              <w:rPr>
                <w:rFonts w:ascii="Times New Roman" w:eastAsia="Times New Roman" w:hAnsi="Times New Roman" w:cs="Times New Roman"/>
                <w:sz w:val="28"/>
                <w:szCs w:val="28"/>
              </w:rPr>
              <w:t>1. Снижение уровня семейных стрессов, включая стрессы, связанные с поведением ребенка с СДВГ</w:t>
            </w:r>
          </w:p>
        </w:tc>
        <w:tc>
          <w:tcPr>
            <w:tcW w:w="4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F6255" w:rsidRPr="001122F5" w:rsidRDefault="001F6255" w:rsidP="0013340F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2F5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Семейное консультирование, индивидуальное консультирование ребенка</w:t>
            </w:r>
          </w:p>
        </w:tc>
      </w:tr>
      <w:tr w:rsidR="001F6255" w:rsidRPr="001122F5" w:rsidTr="0013340F">
        <w:trPr>
          <w:tblCellSpacing w:w="0" w:type="dxa"/>
        </w:trPr>
        <w:tc>
          <w:tcPr>
            <w:tcW w:w="4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F6255" w:rsidRPr="001122F5" w:rsidRDefault="001F6255" w:rsidP="0013340F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2F5">
              <w:rPr>
                <w:rFonts w:ascii="Times New Roman" w:eastAsia="Times New Roman" w:hAnsi="Times New Roman" w:cs="Times New Roman"/>
                <w:sz w:val="28"/>
                <w:szCs w:val="28"/>
              </w:rPr>
              <w:t>2. Информационное просвещение родителей о состояниях, протекающих с СДВГ; обмен информацией между родителями, формирование общего опыта разрешения общих проблем</w:t>
            </w:r>
          </w:p>
        </w:tc>
        <w:tc>
          <w:tcPr>
            <w:tcW w:w="4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F6255" w:rsidRPr="001122F5" w:rsidRDefault="001F6255" w:rsidP="0013340F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2F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родительской компетентности:</w:t>
            </w:r>
          </w:p>
          <w:p w:rsidR="001F6255" w:rsidRPr="001122F5" w:rsidRDefault="001F6255" w:rsidP="0013340F">
            <w:pPr>
              <w:numPr>
                <w:ilvl w:val="0"/>
                <w:numId w:val="15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2F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обучающий родительский семинар</w:t>
            </w:r>
          </w:p>
          <w:p w:rsidR="001F6255" w:rsidRPr="001122F5" w:rsidRDefault="001F6255" w:rsidP="0013340F">
            <w:pPr>
              <w:numPr>
                <w:ilvl w:val="0"/>
                <w:numId w:val="15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2F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групп родительской поддержки</w:t>
            </w:r>
          </w:p>
          <w:p w:rsidR="001F6255" w:rsidRPr="001122F5" w:rsidRDefault="001F6255" w:rsidP="0013340F">
            <w:pPr>
              <w:numPr>
                <w:ilvl w:val="0"/>
                <w:numId w:val="15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2F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социальных родительских навыков</w:t>
            </w:r>
          </w:p>
        </w:tc>
      </w:tr>
      <w:tr w:rsidR="001F6255" w:rsidRPr="001122F5" w:rsidTr="0013340F">
        <w:trPr>
          <w:tblCellSpacing w:w="0" w:type="dxa"/>
        </w:trPr>
        <w:tc>
          <w:tcPr>
            <w:tcW w:w="4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F6255" w:rsidRPr="001122F5" w:rsidRDefault="001F6255" w:rsidP="0013340F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2F5">
              <w:rPr>
                <w:rFonts w:ascii="Times New Roman" w:eastAsia="Times New Roman" w:hAnsi="Times New Roman" w:cs="Times New Roman"/>
                <w:sz w:val="28"/>
                <w:szCs w:val="28"/>
              </w:rPr>
              <w:t>3. Обучение стратегиям преодоления конфликтов во взаимоотношениях</w:t>
            </w:r>
          </w:p>
        </w:tc>
        <w:tc>
          <w:tcPr>
            <w:tcW w:w="4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F6255" w:rsidRPr="001122F5" w:rsidRDefault="001F6255" w:rsidP="0013340F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2F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взаимодействия и сотрудничества групп родительской поддержки</w:t>
            </w:r>
          </w:p>
        </w:tc>
      </w:tr>
      <w:tr w:rsidR="001F6255" w:rsidRPr="001122F5" w:rsidTr="0013340F">
        <w:trPr>
          <w:trHeight w:val="2250"/>
          <w:tblCellSpacing w:w="0" w:type="dxa"/>
        </w:trPr>
        <w:tc>
          <w:tcPr>
            <w:tcW w:w="4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F6255" w:rsidRPr="001122F5" w:rsidRDefault="001F6255" w:rsidP="0013340F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2F5">
              <w:rPr>
                <w:rFonts w:ascii="Times New Roman" w:eastAsia="Times New Roman" w:hAnsi="Times New Roman" w:cs="Times New Roman"/>
                <w:sz w:val="28"/>
                <w:szCs w:val="28"/>
              </w:rPr>
              <w:t>4. Обучение навыкам позитивного взаимодействия с ребенком, страдающим СДВГ, и межличностным взаимодействиям в семье</w:t>
            </w:r>
          </w:p>
        </w:tc>
        <w:tc>
          <w:tcPr>
            <w:tcW w:w="4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F6255" w:rsidRPr="001122F5" w:rsidRDefault="001F6255" w:rsidP="0013340F">
            <w:pPr>
              <w:spacing w:before="100" w:beforeAutospacing="1" w:after="0"/>
              <w:ind w:right="-2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2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1C6819" w:rsidRDefault="001C6819" w:rsidP="00FD7692">
      <w:pPr>
        <w:spacing w:line="36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1C6819" w:rsidRDefault="001C6819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 w:type="page"/>
      </w:r>
    </w:p>
    <w:p w:rsidR="00FD7692" w:rsidRDefault="00E53C69" w:rsidP="00FD769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7</w:t>
      </w:r>
    </w:p>
    <w:p w:rsidR="00FD7692" w:rsidRDefault="00FD7692" w:rsidP="00FD7692">
      <w:pPr>
        <w:spacing w:after="0" w:line="360" w:lineRule="auto"/>
        <w:ind w:right="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Pr="00FD7692">
        <w:rPr>
          <w:rFonts w:ascii="Times New Roman" w:eastAsia="Times New Roman" w:hAnsi="Times New Roman" w:cs="Times New Roman"/>
          <w:b/>
          <w:sz w:val="28"/>
          <w:szCs w:val="28"/>
        </w:rPr>
        <w:t>абиринты, нарисованные американским художником</w:t>
      </w:r>
    </w:p>
    <w:p w:rsidR="00FD7692" w:rsidRPr="00FD7692" w:rsidRDefault="00FD7692" w:rsidP="00FD7692">
      <w:pPr>
        <w:spacing w:after="0" w:line="360" w:lineRule="auto"/>
        <w:ind w:right="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Айзеком Тэйером</w:t>
      </w:r>
    </w:p>
    <w:p w:rsidR="00FD7692" w:rsidRPr="008839AD" w:rsidRDefault="00FD7692" w:rsidP="00FD76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692" w:rsidRDefault="00FD7692" w:rsidP="008839A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7692" w:rsidRDefault="009F5344" w:rsidP="008839A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534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34075" cy="5905500"/>
            <wp:effectExtent l="0" t="19050" r="0" b="0"/>
            <wp:docPr id="1" name="Рисунок 0" descr="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34075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344" w:rsidRPr="00B61FB3" w:rsidRDefault="00896192" w:rsidP="008A0B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1FB3">
        <w:rPr>
          <w:rFonts w:ascii="Times New Roman" w:hAnsi="Times New Roman" w:cs="Times New Roman"/>
          <w:sz w:val="28"/>
          <w:szCs w:val="28"/>
        </w:rPr>
        <w:t>Рис</w:t>
      </w:r>
      <w:r w:rsidR="00E53C69">
        <w:rPr>
          <w:rFonts w:ascii="Times New Roman" w:hAnsi="Times New Roman" w:cs="Times New Roman"/>
          <w:sz w:val="28"/>
          <w:szCs w:val="28"/>
        </w:rPr>
        <w:t>унок</w:t>
      </w:r>
      <w:r w:rsidR="00B61FB3" w:rsidRPr="00B61FB3">
        <w:rPr>
          <w:rFonts w:ascii="Times New Roman" w:hAnsi="Times New Roman" w:cs="Times New Roman"/>
          <w:sz w:val="28"/>
          <w:szCs w:val="28"/>
        </w:rPr>
        <w:t xml:space="preserve"> </w:t>
      </w:r>
      <w:r w:rsidRPr="00B61FB3">
        <w:rPr>
          <w:rFonts w:ascii="Times New Roman" w:hAnsi="Times New Roman" w:cs="Times New Roman"/>
          <w:sz w:val="28"/>
          <w:szCs w:val="28"/>
        </w:rPr>
        <w:t>3</w:t>
      </w:r>
      <w:r w:rsidR="00E53C69">
        <w:rPr>
          <w:rFonts w:ascii="Times New Roman" w:hAnsi="Times New Roman" w:cs="Times New Roman"/>
          <w:sz w:val="28"/>
          <w:szCs w:val="28"/>
        </w:rPr>
        <w:t>.</w:t>
      </w:r>
      <w:r w:rsidR="008A0B74">
        <w:rPr>
          <w:rFonts w:ascii="Times New Roman" w:hAnsi="Times New Roman" w:cs="Times New Roman"/>
          <w:sz w:val="28"/>
          <w:szCs w:val="28"/>
        </w:rPr>
        <w:t xml:space="preserve"> </w:t>
      </w:r>
      <w:r w:rsidR="00B61FB3" w:rsidRPr="00B61FB3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61FB3">
        <w:rPr>
          <w:rFonts w:ascii="Times New Roman" w:eastAsia="Times New Roman" w:hAnsi="Times New Roman" w:cs="Times New Roman"/>
          <w:sz w:val="28"/>
          <w:szCs w:val="28"/>
        </w:rPr>
        <w:t>абиринт «Солнце»</w:t>
      </w:r>
    </w:p>
    <w:p w:rsidR="009F5344" w:rsidRDefault="009F5344" w:rsidP="008839A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344" w:rsidRDefault="009F5344" w:rsidP="008839A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344" w:rsidRDefault="009F5344" w:rsidP="008839A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7692" w:rsidRDefault="009F5344" w:rsidP="008839A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534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6506845"/>
            <wp:effectExtent l="19050" t="0" r="3175" b="0"/>
            <wp:docPr id="3" name="Рисунок 2" descr="zebra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bras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50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FB3" w:rsidRPr="00B61FB3" w:rsidRDefault="00B61FB3" w:rsidP="00B61F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1FB3">
        <w:rPr>
          <w:rFonts w:ascii="Times New Roman" w:hAnsi="Times New Roman" w:cs="Times New Roman"/>
          <w:sz w:val="28"/>
          <w:szCs w:val="28"/>
        </w:rPr>
        <w:t>Рис</w:t>
      </w:r>
      <w:r w:rsidR="00E53C69">
        <w:rPr>
          <w:rFonts w:ascii="Times New Roman" w:hAnsi="Times New Roman" w:cs="Times New Roman"/>
          <w:sz w:val="28"/>
          <w:szCs w:val="28"/>
        </w:rPr>
        <w:t>унок</w:t>
      </w:r>
      <w:r w:rsidRPr="00B61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E53C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1FB3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абиринт «Зебры»</w:t>
      </w:r>
    </w:p>
    <w:p w:rsidR="009F5344" w:rsidRDefault="009F5344" w:rsidP="008839A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344" w:rsidRDefault="009F5344" w:rsidP="008839A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344" w:rsidRDefault="009F5344" w:rsidP="008839A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344" w:rsidRDefault="009F5344" w:rsidP="008839A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344" w:rsidRDefault="009F5344" w:rsidP="008839A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344" w:rsidRDefault="009F5344" w:rsidP="008839A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534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562600" cy="5067300"/>
            <wp:effectExtent l="19050" t="0" r="0" b="0"/>
            <wp:docPr id="4" name="Рисунок 3" descr="16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_4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692" w:rsidRDefault="00FD7692" w:rsidP="008839A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1FB3" w:rsidRPr="00B61FB3" w:rsidRDefault="00B61FB3" w:rsidP="00B61F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1FB3">
        <w:rPr>
          <w:rFonts w:ascii="Times New Roman" w:hAnsi="Times New Roman" w:cs="Times New Roman"/>
          <w:sz w:val="28"/>
          <w:szCs w:val="28"/>
        </w:rPr>
        <w:t>Рис</w:t>
      </w:r>
      <w:r w:rsidR="00E53C69">
        <w:rPr>
          <w:rFonts w:ascii="Times New Roman" w:hAnsi="Times New Roman" w:cs="Times New Roman"/>
          <w:sz w:val="28"/>
          <w:szCs w:val="28"/>
        </w:rPr>
        <w:t>унок</w:t>
      </w:r>
      <w:r w:rsidRPr="00B61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E53C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1FB3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абиринт «Филин»</w:t>
      </w:r>
    </w:p>
    <w:p w:rsidR="00FD7692" w:rsidRDefault="00FD7692" w:rsidP="008839A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7692" w:rsidRDefault="00FD7692" w:rsidP="008839A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7692" w:rsidRDefault="00FD7692" w:rsidP="008839A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7692" w:rsidRDefault="00FD7692" w:rsidP="008839A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7692" w:rsidRDefault="00FD7692" w:rsidP="00FD76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A0B74" w:rsidRDefault="008A0B74" w:rsidP="00FD769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39AD" w:rsidRPr="008839AD" w:rsidRDefault="00E53C69" w:rsidP="00FD769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 8</w:t>
      </w:r>
    </w:p>
    <w:p w:rsidR="008839AD" w:rsidRPr="000920B7" w:rsidRDefault="00FD7692" w:rsidP="001C6819">
      <w:pPr>
        <w:tabs>
          <w:tab w:val="left" w:pos="1005"/>
          <w:tab w:val="center" w:pos="4961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Практические</w:t>
      </w:r>
      <w:r w:rsidR="008839AD" w:rsidRPr="000920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рекомендации родителям </w:t>
      </w:r>
      <w:r w:rsidR="001F4BFB" w:rsidRPr="000920B7">
        <w:rPr>
          <w:rFonts w:ascii="Times New Roman" w:hAnsi="Times New Roman" w:cs="Times New Roman"/>
          <w:b/>
          <w:color w:val="000000"/>
          <w:sz w:val="28"/>
          <w:szCs w:val="28"/>
        </w:rPr>
        <w:t>подростков</w:t>
      </w:r>
      <w:r w:rsidR="008839AD" w:rsidRPr="000920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</w:t>
      </w:r>
      <w:r w:rsidR="008839AD" w:rsidRPr="000920B7">
        <w:rPr>
          <w:rFonts w:ascii="Times New Roman" w:hAnsi="Times New Roman" w:cs="Times New Roman"/>
          <w:b/>
          <w:sz w:val="28"/>
          <w:szCs w:val="28"/>
        </w:rPr>
        <w:t>СДВГ</w:t>
      </w:r>
    </w:p>
    <w:p w:rsidR="008839AD" w:rsidRPr="00B63AF4" w:rsidRDefault="008839AD" w:rsidP="00B63AF4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AF4">
        <w:rPr>
          <w:rFonts w:ascii="Times New Roman" w:hAnsi="Times New Roman" w:cs="Times New Roman"/>
          <w:color w:val="000000"/>
          <w:sz w:val="28"/>
          <w:szCs w:val="28"/>
        </w:rPr>
        <w:t>В своих отношениях с ребенком придерживайтесь “позитивной модели”. Хвалите его в каждом случае, когда он этого заслужил, подчеркивайте успехи. Это поможет укрепить уверенность ребенка в собственных силах.</w:t>
      </w:r>
    </w:p>
    <w:p w:rsidR="008839AD" w:rsidRDefault="008839AD" w:rsidP="008839AD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9AD">
        <w:rPr>
          <w:rFonts w:ascii="Times New Roman" w:hAnsi="Times New Roman" w:cs="Times New Roman"/>
          <w:color w:val="000000"/>
          <w:sz w:val="28"/>
          <w:szCs w:val="28"/>
        </w:rPr>
        <w:t xml:space="preserve"> Избегайте повторений слов “нет” и “нельзя”.</w:t>
      </w:r>
    </w:p>
    <w:p w:rsidR="008839AD" w:rsidRDefault="008839AD" w:rsidP="008839AD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9AD">
        <w:rPr>
          <w:rFonts w:ascii="Times New Roman" w:hAnsi="Times New Roman" w:cs="Times New Roman"/>
          <w:color w:val="000000"/>
          <w:sz w:val="28"/>
          <w:szCs w:val="28"/>
        </w:rPr>
        <w:t>Говорите сдержанно, спокойно и мягко.</w:t>
      </w:r>
    </w:p>
    <w:p w:rsidR="008839AD" w:rsidRDefault="008839AD" w:rsidP="008839AD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9AD">
        <w:rPr>
          <w:rFonts w:ascii="Times New Roman" w:hAnsi="Times New Roman" w:cs="Times New Roman"/>
          <w:color w:val="000000"/>
          <w:sz w:val="28"/>
          <w:szCs w:val="28"/>
        </w:rPr>
        <w:t>Давайте ребенку только одно задание на определенный отрезок времени, чтобы он мог его завершить.</w:t>
      </w:r>
    </w:p>
    <w:p w:rsidR="008839AD" w:rsidRDefault="008839AD" w:rsidP="008839AD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9AD">
        <w:rPr>
          <w:rFonts w:ascii="Times New Roman" w:hAnsi="Times New Roman" w:cs="Times New Roman"/>
          <w:color w:val="000000"/>
          <w:sz w:val="28"/>
          <w:szCs w:val="28"/>
        </w:rPr>
        <w:t>Для подкрепления устных инструкций используйте зрительную стимуляцию.</w:t>
      </w:r>
    </w:p>
    <w:p w:rsidR="008839AD" w:rsidRDefault="008839AD" w:rsidP="008839AD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9AD">
        <w:rPr>
          <w:rFonts w:ascii="Times New Roman" w:hAnsi="Times New Roman" w:cs="Times New Roman"/>
          <w:color w:val="000000"/>
          <w:sz w:val="28"/>
          <w:szCs w:val="28"/>
        </w:rPr>
        <w:t>Поощряйте ребенка за все виды деятельности, требующие концентрации внимания (например, работа с кубиками, раскрашивание, чтение).</w:t>
      </w:r>
    </w:p>
    <w:p w:rsidR="008839AD" w:rsidRDefault="008839AD" w:rsidP="008839AD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9AD">
        <w:rPr>
          <w:rFonts w:ascii="Times New Roman" w:hAnsi="Times New Roman" w:cs="Times New Roman"/>
          <w:color w:val="000000"/>
          <w:sz w:val="28"/>
          <w:szCs w:val="28"/>
        </w:rPr>
        <w:t>Поддерживайте дома четкий распорядок дня. Время приема пищи, выполнения домашних заданий и сна должно соответствовать этому распорядку.</w:t>
      </w:r>
    </w:p>
    <w:p w:rsidR="008839AD" w:rsidRDefault="008839AD" w:rsidP="008839AD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9AD">
        <w:rPr>
          <w:rFonts w:ascii="Times New Roman" w:hAnsi="Times New Roman" w:cs="Times New Roman"/>
          <w:color w:val="000000"/>
          <w:sz w:val="28"/>
          <w:szCs w:val="28"/>
        </w:rPr>
        <w:t>Избегайте беспокойных, шумных приятелей.</w:t>
      </w:r>
    </w:p>
    <w:p w:rsidR="008839AD" w:rsidRDefault="008839AD" w:rsidP="008839AD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9AD">
        <w:rPr>
          <w:rFonts w:ascii="Times New Roman" w:hAnsi="Times New Roman" w:cs="Times New Roman"/>
          <w:color w:val="000000"/>
          <w:sz w:val="28"/>
          <w:szCs w:val="28"/>
        </w:rPr>
        <w:t>Оберегайте ребенка от утомления, поскольку оно приводит к снижению самоконтроля и нарастанию гиперактивности.</w:t>
      </w:r>
    </w:p>
    <w:p w:rsidR="008839AD" w:rsidRDefault="00B63AF4" w:rsidP="00B63AF4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10) </w:t>
      </w:r>
      <w:r w:rsidR="008839AD" w:rsidRPr="00B63AF4">
        <w:rPr>
          <w:rFonts w:ascii="Times New Roman" w:hAnsi="Times New Roman" w:cs="Times New Roman"/>
          <w:color w:val="000000"/>
          <w:sz w:val="28"/>
          <w:szCs w:val="28"/>
        </w:rPr>
        <w:t>Давайте ребенку возможность расходовать избыточную энергию. Поле</w:t>
      </w:r>
      <w:r w:rsidR="001C6819">
        <w:rPr>
          <w:rFonts w:ascii="Times New Roman" w:hAnsi="Times New Roman" w:cs="Times New Roman"/>
          <w:color w:val="000000"/>
          <w:sz w:val="28"/>
          <w:szCs w:val="28"/>
        </w:rPr>
        <w:t>зна ежедневная физическая актив</w:t>
      </w:r>
      <w:r w:rsidR="008839AD" w:rsidRPr="00B63AF4">
        <w:rPr>
          <w:rFonts w:ascii="Times New Roman" w:hAnsi="Times New Roman" w:cs="Times New Roman"/>
          <w:color w:val="000000"/>
          <w:sz w:val="28"/>
          <w:szCs w:val="28"/>
        </w:rPr>
        <w:t>ность на свежем воздухе: длительные прогулки, бег, спортивные занятия.</w:t>
      </w:r>
    </w:p>
    <w:p w:rsidR="008839AD" w:rsidRPr="00B63AF4" w:rsidRDefault="00B63AF4" w:rsidP="00B63AF4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11) </w:t>
      </w:r>
      <w:r w:rsidR="008839AD" w:rsidRPr="00B63AF4">
        <w:rPr>
          <w:rFonts w:ascii="Times New Roman" w:hAnsi="Times New Roman" w:cs="Times New Roman"/>
          <w:color w:val="000000"/>
          <w:sz w:val="28"/>
          <w:szCs w:val="28"/>
        </w:rPr>
        <w:t xml:space="preserve">Постоянно учитывайте недостатки поведения ребенка. </w:t>
      </w:r>
    </w:p>
    <w:p w:rsidR="009B7BB9" w:rsidRDefault="009B7BB9" w:rsidP="008839A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7BB9" w:rsidRDefault="009B7BB9" w:rsidP="00AE5475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6428" w:rsidRDefault="00756428" w:rsidP="0075642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756428" w:rsidSect="00A82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C66" w:rsidRDefault="00FE4C66" w:rsidP="009E0474">
      <w:pPr>
        <w:spacing w:after="0" w:line="240" w:lineRule="auto"/>
      </w:pPr>
      <w:r>
        <w:separator/>
      </w:r>
    </w:p>
  </w:endnote>
  <w:endnote w:type="continuationSeparator" w:id="0">
    <w:p w:rsidR="00FE4C66" w:rsidRDefault="00FE4C66" w:rsidP="009E0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99646"/>
      <w:docPartObj>
        <w:docPartGallery w:val="Page Numbers (Bottom of Page)"/>
        <w:docPartUnique/>
      </w:docPartObj>
    </w:sdtPr>
    <w:sdtEndPr/>
    <w:sdtContent>
      <w:p w:rsidR="00650818" w:rsidRDefault="00650818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3D8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50818" w:rsidRDefault="0065081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C66" w:rsidRDefault="00FE4C66" w:rsidP="009E0474">
      <w:pPr>
        <w:spacing w:after="0" w:line="240" w:lineRule="auto"/>
      </w:pPr>
      <w:r>
        <w:separator/>
      </w:r>
    </w:p>
  </w:footnote>
  <w:footnote w:type="continuationSeparator" w:id="0">
    <w:p w:rsidR="00FE4C66" w:rsidRDefault="00FE4C66" w:rsidP="009E0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C2761"/>
    <w:multiLevelType w:val="hybridMultilevel"/>
    <w:tmpl w:val="F7087A0E"/>
    <w:lvl w:ilvl="0" w:tplc="0B2013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70DED"/>
    <w:multiLevelType w:val="multilevel"/>
    <w:tmpl w:val="CF1A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5638CE"/>
    <w:multiLevelType w:val="hybridMultilevel"/>
    <w:tmpl w:val="4F3AEC1C"/>
    <w:lvl w:ilvl="0" w:tplc="83F00E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F7586"/>
    <w:multiLevelType w:val="multilevel"/>
    <w:tmpl w:val="DFD69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F84ADA"/>
    <w:multiLevelType w:val="hybridMultilevel"/>
    <w:tmpl w:val="712E727E"/>
    <w:lvl w:ilvl="0" w:tplc="B02C0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547AA"/>
    <w:multiLevelType w:val="hybridMultilevel"/>
    <w:tmpl w:val="EEACC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D580A"/>
    <w:multiLevelType w:val="multilevel"/>
    <w:tmpl w:val="6C8CA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4910E1"/>
    <w:multiLevelType w:val="multilevel"/>
    <w:tmpl w:val="84E6D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FE7A4F"/>
    <w:multiLevelType w:val="multilevel"/>
    <w:tmpl w:val="0EFE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2D3C3F"/>
    <w:multiLevelType w:val="hybridMultilevel"/>
    <w:tmpl w:val="0C9E6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F3169"/>
    <w:multiLevelType w:val="hybridMultilevel"/>
    <w:tmpl w:val="07E065BE"/>
    <w:lvl w:ilvl="0" w:tplc="6816AC06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F5EE0"/>
    <w:multiLevelType w:val="multilevel"/>
    <w:tmpl w:val="086A1C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5D0BF3"/>
    <w:multiLevelType w:val="multilevel"/>
    <w:tmpl w:val="40C2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F12C66"/>
    <w:multiLevelType w:val="multilevel"/>
    <w:tmpl w:val="DFAE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2C5E92"/>
    <w:multiLevelType w:val="multilevel"/>
    <w:tmpl w:val="C164D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C502CF"/>
    <w:multiLevelType w:val="multilevel"/>
    <w:tmpl w:val="D8165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C03B4F"/>
    <w:multiLevelType w:val="multilevel"/>
    <w:tmpl w:val="2FEA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F60D3B"/>
    <w:multiLevelType w:val="multilevel"/>
    <w:tmpl w:val="786C5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FB6649"/>
    <w:multiLevelType w:val="hybridMultilevel"/>
    <w:tmpl w:val="4F3AEC1C"/>
    <w:lvl w:ilvl="0" w:tplc="83F00E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04765"/>
    <w:multiLevelType w:val="multilevel"/>
    <w:tmpl w:val="6E10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4B17290"/>
    <w:multiLevelType w:val="multilevel"/>
    <w:tmpl w:val="B10C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BC7BEC"/>
    <w:multiLevelType w:val="hybridMultilevel"/>
    <w:tmpl w:val="C7C6729E"/>
    <w:lvl w:ilvl="0" w:tplc="8BC6AF6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D434C"/>
    <w:multiLevelType w:val="multilevel"/>
    <w:tmpl w:val="FF4E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7E853A8"/>
    <w:multiLevelType w:val="hybridMultilevel"/>
    <w:tmpl w:val="1C565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A50F1"/>
    <w:multiLevelType w:val="hybridMultilevel"/>
    <w:tmpl w:val="8EC48E7A"/>
    <w:lvl w:ilvl="0" w:tplc="9CA60DE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E30A3"/>
    <w:multiLevelType w:val="multilevel"/>
    <w:tmpl w:val="56E052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26E1FCF"/>
    <w:multiLevelType w:val="multilevel"/>
    <w:tmpl w:val="0546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CA4354"/>
    <w:multiLevelType w:val="multilevel"/>
    <w:tmpl w:val="A714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8190B3C"/>
    <w:multiLevelType w:val="multilevel"/>
    <w:tmpl w:val="76E0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7703DA"/>
    <w:multiLevelType w:val="hybridMultilevel"/>
    <w:tmpl w:val="08921392"/>
    <w:lvl w:ilvl="0" w:tplc="6E202DF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C57543"/>
    <w:multiLevelType w:val="hybridMultilevel"/>
    <w:tmpl w:val="A47C9A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E0316"/>
    <w:multiLevelType w:val="multilevel"/>
    <w:tmpl w:val="14CC5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6B6B58"/>
    <w:multiLevelType w:val="multilevel"/>
    <w:tmpl w:val="97CC0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A73B60"/>
    <w:multiLevelType w:val="hybridMultilevel"/>
    <w:tmpl w:val="44F61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025571"/>
    <w:multiLevelType w:val="hybridMultilevel"/>
    <w:tmpl w:val="4B00C4B2"/>
    <w:lvl w:ilvl="0" w:tplc="6E202DF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BA47FD"/>
    <w:multiLevelType w:val="multilevel"/>
    <w:tmpl w:val="D11A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26"/>
  </w:num>
  <w:num w:numId="5">
    <w:abstractNumId w:val="22"/>
  </w:num>
  <w:num w:numId="6">
    <w:abstractNumId w:val="16"/>
  </w:num>
  <w:num w:numId="7">
    <w:abstractNumId w:val="15"/>
  </w:num>
  <w:num w:numId="8">
    <w:abstractNumId w:val="6"/>
  </w:num>
  <w:num w:numId="9">
    <w:abstractNumId w:val="8"/>
  </w:num>
  <w:num w:numId="10">
    <w:abstractNumId w:val="14"/>
    <w:lvlOverride w:ilvl="0">
      <w:startOverride w:val="1"/>
    </w:lvlOverride>
  </w:num>
  <w:num w:numId="11">
    <w:abstractNumId w:val="23"/>
  </w:num>
  <w:num w:numId="12">
    <w:abstractNumId w:val="21"/>
  </w:num>
  <w:num w:numId="13">
    <w:abstractNumId w:val="17"/>
  </w:num>
  <w:num w:numId="14">
    <w:abstractNumId w:val="32"/>
  </w:num>
  <w:num w:numId="15">
    <w:abstractNumId w:val="35"/>
  </w:num>
  <w:num w:numId="16">
    <w:abstractNumId w:val="5"/>
  </w:num>
  <w:num w:numId="17">
    <w:abstractNumId w:val="20"/>
  </w:num>
  <w:num w:numId="18">
    <w:abstractNumId w:val="3"/>
  </w:num>
  <w:num w:numId="19">
    <w:abstractNumId w:val="27"/>
  </w:num>
  <w:num w:numId="20">
    <w:abstractNumId w:val="25"/>
  </w:num>
  <w:num w:numId="21">
    <w:abstractNumId w:val="19"/>
  </w:num>
  <w:num w:numId="22">
    <w:abstractNumId w:val="24"/>
  </w:num>
  <w:num w:numId="23">
    <w:abstractNumId w:val="33"/>
  </w:num>
  <w:num w:numId="24">
    <w:abstractNumId w:val="30"/>
  </w:num>
  <w:num w:numId="25">
    <w:abstractNumId w:val="1"/>
  </w:num>
  <w:num w:numId="26">
    <w:abstractNumId w:val="28"/>
  </w:num>
  <w:num w:numId="27">
    <w:abstractNumId w:val="7"/>
  </w:num>
  <w:num w:numId="28">
    <w:abstractNumId w:val="11"/>
  </w:num>
  <w:num w:numId="29">
    <w:abstractNumId w:val="31"/>
  </w:num>
  <w:num w:numId="30">
    <w:abstractNumId w:val="10"/>
  </w:num>
  <w:num w:numId="31">
    <w:abstractNumId w:val="2"/>
  </w:num>
  <w:num w:numId="32">
    <w:abstractNumId w:val="4"/>
  </w:num>
  <w:num w:numId="33">
    <w:abstractNumId w:val="18"/>
  </w:num>
  <w:num w:numId="34">
    <w:abstractNumId w:val="0"/>
  </w:num>
  <w:num w:numId="35">
    <w:abstractNumId w:val="34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780C"/>
    <w:rsid w:val="00007227"/>
    <w:rsid w:val="00015775"/>
    <w:rsid w:val="00035341"/>
    <w:rsid w:val="00036EAF"/>
    <w:rsid w:val="00052D4B"/>
    <w:rsid w:val="00054E1E"/>
    <w:rsid w:val="000651E1"/>
    <w:rsid w:val="0007190C"/>
    <w:rsid w:val="0008406E"/>
    <w:rsid w:val="000920B7"/>
    <w:rsid w:val="000971DB"/>
    <w:rsid w:val="00097D02"/>
    <w:rsid w:val="000A0802"/>
    <w:rsid w:val="000E1418"/>
    <w:rsid w:val="000E449A"/>
    <w:rsid w:val="000F1227"/>
    <w:rsid w:val="00112327"/>
    <w:rsid w:val="0013340F"/>
    <w:rsid w:val="001413D9"/>
    <w:rsid w:val="00164452"/>
    <w:rsid w:val="00170585"/>
    <w:rsid w:val="001721CD"/>
    <w:rsid w:val="00175989"/>
    <w:rsid w:val="00186250"/>
    <w:rsid w:val="00187AA9"/>
    <w:rsid w:val="001A0BDB"/>
    <w:rsid w:val="001A7E20"/>
    <w:rsid w:val="001B55C5"/>
    <w:rsid w:val="001C24EC"/>
    <w:rsid w:val="001C6819"/>
    <w:rsid w:val="001D3EA8"/>
    <w:rsid w:val="001E3748"/>
    <w:rsid w:val="001F4BFB"/>
    <w:rsid w:val="001F6255"/>
    <w:rsid w:val="001F6E86"/>
    <w:rsid w:val="001F6FB1"/>
    <w:rsid w:val="00200A21"/>
    <w:rsid w:val="0021622C"/>
    <w:rsid w:val="002374CC"/>
    <w:rsid w:val="00241FBF"/>
    <w:rsid w:val="00263F1D"/>
    <w:rsid w:val="00272361"/>
    <w:rsid w:val="00272C5D"/>
    <w:rsid w:val="00275D66"/>
    <w:rsid w:val="00296E8D"/>
    <w:rsid w:val="002A0824"/>
    <w:rsid w:val="002A1361"/>
    <w:rsid w:val="002A3653"/>
    <w:rsid w:val="002B1D82"/>
    <w:rsid w:val="002B3FB0"/>
    <w:rsid w:val="002C719D"/>
    <w:rsid w:val="002D1C00"/>
    <w:rsid w:val="002E5A6C"/>
    <w:rsid w:val="002E786C"/>
    <w:rsid w:val="00303328"/>
    <w:rsid w:val="00304117"/>
    <w:rsid w:val="00315DC1"/>
    <w:rsid w:val="003556C5"/>
    <w:rsid w:val="00357235"/>
    <w:rsid w:val="00370DA2"/>
    <w:rsid w:val="00371AE7"/>
    <w:rsid w:val="00372539"/>
    <w:rsid w:val="00391D80"/>
    <w:rsid w:val="003A27E4"/>
    <w:rsid w:val="003B4EA6"/>
    <w:rsid w:val="003B6E30"/>
    <w:rsid w:val="003F7D21"/>
    <w:rsid w:val="0040238F"/>
    <w:rsid w:val="00411CD8"/>
    <w:rsid w:val="00421BF3"/>
    <w:rsid w:val="0045170C"/>
    <w:rsid w:val="004557CE"/>
    <w:rsid w:val="00461B11"/>
    <w:rsid w:val="00462D5B"/>
    <w:rsid w:val="00463F2F"/>
    <w:rsid w:val="004701C4"/>
    <w:rsid w:val="0048204F"/>
    <w:rsid w:val="00484B47"/>
    <w:rsid w:val="00494D5D"/>
    <w:rsid w:val="004A09DD"/>
    <w:rsid w:val="004A16B1"/>
    <w:rsid w:val="004A1D47"/>
    <w:rsid w:val="004A691A"/>
    <w:rsid w:val="004B2C5F"/>
    <w:rsid w:val="004C341E"/>
    <w:rsid w:val="004C4675"/>
    <w:rsid w:val="004D0494"/>
    <w:rsid w:val="004D1470"/>
    <w:rsid w:val="004D4255"/>
    <w:rsid w:val="004D5DAC"/>
    <w:rsid w:val="004D6262"/>
    <w:rsid w:val="004F62D3"/>
    <w:rsid w:val="005006F7"/>
    <w:rsid w:val="0050267B"/>
    <w:rsid w:val="005074BD"/>
    <w:rsid w:val="00531D45"/>
    <w:rsid w:val="00537A29"/>
    <w:rsid w:val="00543BFC"/>
    <w:rsid w:val="00555329"/>
    <w:rsid w:val="00557B36"/>
    <w:rsid w:val="00566A06"/>
    <w:rsid w:val="005676B2"/>
    <w:rsid w:val="005812CF"/>
    <w:rsid w:val="005819FD"/>
    <w:rsid w:val="005A5352"/>
    <w:rsid w:val="005C2E3E"/>
    <w:rsid w:val="005F3A65"/>
    <w:rsid w:val="005F4135"/>
    <w:rsid w:val="005F4327"/>
    <w:rsid w:val="006047C2"/>
    <w:rsid w:val="00617816"/>
    <w:rsid w:val="00621929"/>
    <w:rsid w:val="00645B6A"/>
    <w:rsid w:val="00650818"/>
    <w:rsid w:val="00660299"/>
    <w:rsid w:val="00662CF9"/>
    <w:rsid w:val="006657CA"/>
    <w:rsid w:val="00665FA4"/>
    <w:rsid w:val="00667B88"/>
    <w:rsid w:val="00683B12"/>
    <w:rsid w:val="00684082"/>
    <w:rsid w:val="00685416"/>
    <w:rsid w:val="006A1812"/>
    <w:rsid w:val="006A377B"/>
    <w:rsid w:val="006D4E02"/>
    <w:rsid w:val="006E18A1"/>
    <w:rsid w:val="006E6469"/>
    <w:rsid w:val="006F7240"/>
    <w:rsid w:val="007006A2"/>
    <w:rsid w:val="007173C8"/>
    <w:rsid w:val="007347C4"/>
    <w:rsid w:val="00742954"/>
    <w:rsid w:val="007509C7"/>
    <w:rsid w:val="00752824"/>
    <w:rsid w:val="00756428"/>
    <w:rsid w:val="00765707"/>
    <w:rsid w:val="007659ED"/>
    <w:rsid w:val="00766B6B"/>
    <w:rsid w:val="00774BB2"/>
    <w:rsid w:val="00783AE1"/>
    <w:rsid w:val="00791E50"/>
    <w:rsid w:val="007A3302"/>
    <w:rsid w:val="007B07AC"/>
    <w:rsid w:val="007C4823"/>
    <w:rsid w:val="007C4F5B"/>
    <w:rsid w:val="007D3AAF"/>
    <w:rsid w:val="007D4233"/>
    <w:rsid w:val="007E008E"/>
    <w:rsid w:val="007E50CF"/>
    <w:rsid w:val="007F70B5"/>
    <w:rsid w:val="00814673"/>
    <w:rsid w:val="00832B7C"/>
    <w:rsid w:val="00871B0C"/>
    <w:rsid w:val="008839AD"/>
    <w:rsid w:val="008842A6"/>
    <w:rsid w:val="00896192"/>
    <w:rsid w:val="00897726"/>
    <w:rsid w:val="00897BAD"/>
    <w:rsid w:val="008A0B74"/>
    <w:rsid w:val="008A33B4"/>
    <w:rsid w:val="008B2947"/>
    <w:rsid w:val="008C3998"/>
    <w:rsid w:val="008C3D8D"/>
    <w:rsid w:val="008C6109"/>
    <w:rsid w:val="008D188A"/>
    <w:rsid w:val="008E6327"/>
    <w:rsid w:val="008E711C"/>
    <w:rsid w:val="00907065"/>
    <w:rsid w:val="00920D1D"/>
    <w:rsid w:val="00936E08"/>
    <w:rsid w:val="00953D30"/>
    <w:rsid w:val="009713DD"/>
    <w:rsid w:val="00981EC5"/>
    <w:rsid w:val="00982DA8"/>
    <w:rsid w:val="00984C70"/>
    <w:rsid w:val="00993052"/>
    <w:rsid w:val="009A7C53"/>
    <w:rsid w:val="009B7BB9"/>
    <w:rsid w:val="009C5050"/>
    <w:rsid w:val="009D4DF5"/>
    <w:rsid w:val="009D5AAA"/>
    <w:rsid w:val="009E0474"/>
    <w:rsid w:val="009E1432"/>
    <w:rsid w:val="009E474B"/>
    <w:rsid w:val="009E48E0"/>
    <w:rsid w:val="009E5899"/>
    <w:rsid w:val="009E669C"/>
    <w:rsid w:val="009E6FA3"/>
    <w:rsid w:val="009F2B16"/>
    <w:rsid w:val="009F5344"/>
    <w:rsid w:val="00A16270"/>
    <w:rsid w:val="00A27988"/>
    <w:rsid w:val="00A32D2B"/>
    <w:rsid w:val="00A4464A"/>
    <w:rsid w:val="00A5671E"/>
    <w:rsid w:val="00A6537F"/>
    <w:rsid w:val="00A677F7"/>
    <w:rsid w:val="00A82AE5"/>
    <w:rsid w:val="00A903E7"/>
    <w:rsid w:val="00A95F6A"/>
    <w:rsid w:val="00AA4779"/>
    <w:rsid w:val="00AA5D3D"/>
    <w:rsid w:val="00AB20A9"/>
    <w:rsid w:val="00AB2B7A"/>
    <w:rsid w:val="00AE5475"/>
    <w:rsid w:val="00AF448B"/>
    <w:rsid w:val="00B00B95"/>
    <w:rsid w:val="00B07AE1"/>
    <w:rsid w:val="00B23910"/>
    <w:rsid w:val="00B32BED"/>
    <w:rsid w:val="00B36C59"/>
    <w:rsid w:val="00B51DAD"/>
    <w:rsid w:val="00B5474E"/>
    <w:rsid w:val="00B61FB3"/>
    <w:rsid w:val="00B63AF4"/>
    <w:rsid w:val="00B70153"/>
    <w:rsid w:val="00B730FD"/>
    <w:rsid w:val="00B8175E"/>
    <w:rsid w:val="00B81F0A"/>
    <w:rsid w:val="00B94179"/>
    <w:rsid w:val="00B94F0F"/>
    <w:rsid w:val="00BA3586"/>
    <w:rsid w:val="00BC4D5E"/>
    <w:rsid w:val="00BD2470"/>
    <w:rsid w:val="00BE3811"/>
    <w:rsid w:val="00BF4E97"/>
    <w:rsid w:val="00C04DD6"/>
    <w:rsid w:val="00C23115"/>
    <w:rsid w:val="00C3621B"/>
    <w:rsid w:val="00C54F4A"/>
    <w:rsid w:val="00C6173F"/>
    <w:rsid w:val="00C6738D"/>
    <w:rsid w:val="00CA2503"/>
    <w:rsid w:val="00CB094C"/>
    <w:rsid w:val="00CB45E5"/>
    <w:rsid w:val="00CE0795"/>
    <w:rsid w:val="00CE678A"/>
    <w:rsid w:val="00D03ED8"/>
    <w:rsid w:val="00D11E39"/>
    <w:rsid w:val="00D360D0"/>
    <w:rsid w:val="00D4097B"/>
    <w:rsid w:val="00D5278B"/>
    <w:rsid w:val="00D657DA"/>
    <w:rsid w:val="00D665A9"/>
    <w:rsid w:val="00D82F03"/>
    <w:rsid w:val="00D84415"/>
    <w:rsid w:val="00D92D2B"/>
    <w:rsid w:val="00D97444"/>
    <w:rsid w:val="00DD0A3E"/>
    <w:rsid w:val="00DD1D5A"/>
    <w:rsid w:val="00DD4D53"/>
    <w:rsid w:val="00DE0819"/>
    <w:rsid w:val="00DE4F06"/>
    <w:rsid w:val="00DE6083"/>
    <w:rsid w:val="00E05657"/>
    <w:rsid w:val="00E13C27"/>
    <w:rsid w:val="00E22AB7"/>
    <w:rsid w:val="00E2780C"/>
    <w:rsid w:val="00E27B4F"/>
    <w:rsid w:val="00E3507F"/>
    <w:rsid w:val="00E41126"/>
    <w:rsid w:val="00E53C69"/>
    <w:rsid w:val="00E67AE8"/>
    <w:rsid w:val="00E83231"/>
    <w:rsid w:val="00E840BA"/>
    <w:rsid w:val="00EA0B55"/>
    <w:rsid w:val="00EB18D8"/>
    <w:rsid w:val="00EC3DFB"/>
    <w:rsid w:val="00EC6EF0"/>
    <w:rsid w:val="00EC7C9D"/>
    <w:rsid w:val="00EF36F3"/>
    <w:rsid w:val="00EF53F3"/>
    <w:rsid w:val="00F062EE"/>
    <w:rsid w:val="00F13A21"/>
    <w:rsid w:val="00F1432E"/>
    <w:rsid w:val="00F15B47"/>
    <w:rsid w:val="00F277A0"/>
    <w:rsid w:val="00F27BF0"/>
    <w:rsid w:val="00F3126C"/>
    <w:rsid w:val="00F328B8"/>
    <w:rsid w:val="00F3388C"/>
    <w:rsid w:val="00F42C63"/>
    <w:rsid w:val="00F45A4C"/>
    <w:rsid w:val="00F46A0B"/>
    <w:rsid w:val="00F63AE0"/>
    <w:rsid w:val="00F71821"/>
    <w:rsid w:val="00F845BD"/>
    <w:rsid w:val="00F92AA0"/>
    <w:rsid w:val="00F92AAA"/>
    <w:rsid w:val="00F96FDF"/>
    <w:rsid w:val="00FB3998"/>
    <w:rsid w:val="00FB7450"/>
    <w:rsid w:val="00FB76CE"/>
    <w:rsid w:val="00FD7692"/>
    <w:rsid w:val="00FE4C66"/>
    <w:rsid w:val="00FE5429"/>
    <w:rsid w:val="00FF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641FB-BF92-4945-8713-E9414661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06E"/>
  </w:style>
  <w:style w:type="paragraph" w:styleId="1">
    <w:name w:val="heading 1"/>
    <w:basedOn w:val="a"/>
    <w:next w:val="a"/>
    <w:link w:val="10"/>
    <w:uiPriority w:val="9"/>
    <w:qFormat/>
    <w:rsid w:val="00EF36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F277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78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E27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E278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780C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9E5899"/>
    <w:pPr>
      <w:ind w:left="720"/>
      <w:contextualSpacing/>
    </w:pPr>
  </w:style>
  <w:style w:type="character" w:customStyle="1" w:styleId="apple-converted-space">
    <w:name w:val="apple-converted-space"/>
    <w:basedOn w:val="a0"/>
    <w:rsid w:val="009E6FA3"/>
  </w:style>
  <w:style w:type="character" w:customStyle="1" w:styleId="21">
    <w:name w:val="Основной текст (2)_"/>
    <w:basedOn w:val="a0"/>
    <w:link w:val="22"/>
    <w:rsid w:val="009E6F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E6FA3"/>
    <w:pPr>
      <w:widowControl w:val="0"/>
      <w:shd w:val="clear" w:color="auto" w:fill="FFFFFF"/>
      <w:spacing w:after="240" w:line="38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0">
    <w:name w:val="c0"/>
    <w:basedOn w:val="a0"/>
    <w:rsid w:val="00DD4D53"/>
  </w:style>
  <w:style w:type="paragraph" w:customStyle="1" w:styleId="c107">
    <w:name w:val="c107"/>
    <w:basedOn w:val="a"/>
    <w:rsid w:val="00DD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9">
    <w:name w:val="c489"/>
    <w:basedOn w:val="a"/>
    <w:rsid w:val="00DD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840BA"/>
  </w:style>
  <w:style w:type="paragraph" w:customStyle="1" w:styleId="c212">
    <w:name w:val="c212"/>
    <w:basedOn w:val="a"/>
    <w:rsid w:val="00E8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7">
    <w:name w:val="c377"/>
    <w:basedOn w:val="a"/>
    <w:rsid w:val="00E8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56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6">
    <w:name w:val="c126"/>
    <w:basedOn w:val="a"/>
    <w:rsid w:val="0056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6">
    <w:name w:val="c496"/>
    <w:basedOn w:val="a"/>
    <w:rsid w:val="0056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676B2"/>
    <w:rPr>
      <w:b/>
      <w:bCs/>
    </w:rPr>
  </w:style>
  <w:style w:type="paragraph" w:customStyle="1" w:styleId="c2">
    <w:name w:val="c2"/>
    <w:basedOn w:val="a"/>
    <w:rsid w:val="0005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54E1E"/>
  </w:style>
  <w:style w:type="paragraph" w:customStyle="1" w:styleId="c12">
    <w:name w:val="c12"/>
    <w:basedOn w:val="a"/>
    <w:rsid w:val="0005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uiPriority w:val="99"/>
    <w:unhideWhenUsed/>
    <w:rsid w:val="003A27E4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3A27E4"/>
    <w:rPr>
      <w:rFonts w:ascii="Consolas" w:eastAsiaTheme="minorHAnsi" w:hAnsi="Consolas"/>
      <w:sz w:val="21"/>
      <w:szCs w:val="21"/>
      <w:lang w:eastAsia="en-US"/>
    </w:rPr>
  </w:style>
  <w:style w:type="character" w:styleId="a8">
    <w:name w:val="Hyperlink"/>
    <w:basedOn w:val="a0"/>
    <w:uiPriority w:val="99"/>
    <w:unhideWhenUsed/>
    <w:rsid w:val="00CB094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277A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Balloon Text"/>
    <w:basedOn w:val="a"/>
    <w:link w:val="aa"/>
    <w:uiPriority w:val="99"/>
    <w:semiHidden/>
    <w:unhideWhenUsed/>
    <w:rsid w:val="005C2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2E3E"/>
    <w:rPr>
      <w:rFonts w:ascii="Tahoma" w:hAnsi="Tahoma" w:cs="Tahoma"/>
      <w:sz w:val="16"/>
      <w:szCs w:val="16"/>
    </w:rPr>
  </w:style>
  <w:style w:type="paragraph" w:customStyle="1" w:styleId="c417">
    <w:name w:val="c417"/>
    <w:basedOn w:val="a"/>
    <w:rsid w:val="00993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993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6">
    <w:name w:val="c506"/>
    <w:basedOn w:val="a"/>
    <w:rsid w:val="00993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9">
    <w:name w:val="c369"/>
    <w:basedOn w:val="a"/>
    <w:rsid w:val="00993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8">
    <w:name w:val="c748"/>
    <w:basedOn w:val="a"/>
    <w:rsid w:val="00993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4">
    <w:name w:val="c214"/>
    <w:basedOn w:val="a"/>
    <w:rsid w:val="00993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0">
    <w:name w:val="c510"/>
    <w:basedOn w:val="a"/>
    <w:rsid w:val="00993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7D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1">
    <w:name w:val="c181"/>
    <w:basedOn w:val="a"/>
    <w:rsid w:val="007D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7D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9">
    <w:name w:val="c189"/>
    <w:basedOn w:val="a"/>
    <w:rsid w:val="007D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7D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0">
    <w:name w:val="c130"/>
    <w:basedOn w:val="a"/>
    <w:rsid w:val="007D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4">
    <w:name w:val="c274"/>
    <w:basedOn w:val="a"/>
    <w:rsid w:val="007D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9">
    <w:name w:val="c399"/>
    <w:basedOn w:val="a"/>
    <w:rsid w:val="007D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6">
    <w:name w:val="c366"/>
    <w:basedOn w:val="a"/>
    <w:rsid w:val="007D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4">
    <w:name w:val="c244"/>
    <w:basedOn w:val="a"/>
    <w:rsid w:val="007D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8">
    <w:name w:val="c388"/>
    <w:basedOn w:val="a"/>
    <w:rsid w:val="007D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9">
    <w:name w:val="c169"/>
    <w:basedOn w:val="a"/>
    <w:rsid w:val="007D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0">
    <w:name w:val="c280"/>
    <w:basedOn w:val="a"/>
    <w:rsid w:val="007D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0">
    <w:name w:val="c230"/>
    <w:basedOn w:val="a"/>
    <w:rsid w:val="007D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8">
    <w:name w:val="c448"/>
    <w:basedOn w:val="a"/>
    <w:rsid w:val="007D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8">
    <w:name w:val="c328"/>
    <w:basedOn w:val="a"/>
    <w:rsid w:val="007D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rsid w:val="007D3AAF"/>
  </w:style>
  <w:style w:type="paragraph" w:customStyle="1" w:styleId="c140">
    <w:name w:val="c140"/>
    <w:basedOn w:val="a"/>
    <w:rsid w:val="007D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1">
    <w:name w:val="c341"/>
    <w:basedOn w:val="a"/>
    <w:rsid w:val="007D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5">
    <w:name w:val="c255"/>
    <w:basedOn w:val="a"/>
    <w:rsid w:val="007D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0">
    <w:name w:val="c320"/>
    <w:basedOn w:val="a"/>
    <w:rsid w:val="007D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">
    <w:name w:val="c80"/>
    <w:basedOn w:val="a"/>
    <w:rsid w:val="007D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2">
    <w:name w:val="c132"/>
    <w:basedOn w:val="a"/>
    <w:rsid w:val="007D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">
    <w:name w:val="c89"/>
    <w:basedOn w:val="a"/>
    <w:rsid w:val="007D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7D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9">
    <w:name w:val="c319"/>
    <w:basedOn w:val="a"/>
    <w:rsid w:val="007D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7">
    <w:name w:val="c787"/>
    <w:basedOn w:val="a"/>
    <w:rsid w:val="007D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0">
    <w:name w:val="c620"/>
    <w:basedOn w:val="a"/>
    <w:rsid w:val="007D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0">
    <w:name w:val="c540"/>
    <w:basedOn w:val="a"/>
    <w:rsid w:val="007D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7D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7D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9B7B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04">
    <w:name w:val="c104"/>
    <w:basedOn w:val="a"/>
    <w:rsid w:val="00E3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3">
    <w:name w:val="c213"/>
    <w:basedOn w:val="a"/>
    <w:rsid w:val="0058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1">
    <w:name w:val="c631"/>
    <w:basedOn w:val="a"/>
    <w:rsid w:val="0058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1">
    <w:name w:val="c811"/>
    <w:basedOn w:val="a"/>
    <w:rsid w:val="0058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">
    <w:name w:val="c147"/>
    <w:basedOn w:val="a"/>
    <w:rsid w:val="0058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0">
    <w:name w:val="c710"/>
    <w:basedOn w:val="a"/>
    <w:rsid w:val="0058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4">
    <w:name w:val="c194"/>
    <w:basedOn w:val="a"/>
    <w:rsid w:val="0058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">
    <w:name w:val="c85"/>
    <w:basedOn w:val="a"/>
    <w:rsid w:val="0058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7">
    <w:name w:val="c447"/>
    <w:basedOn w:val="a"/>
    <w:rsid w:val="0058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6">
    <w:name w:val="c516"/>
    <w:basedOn w:val="a"/>
    <w:rsid w:val="0058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3">
    <w:name w:val="c623"/>
    <w:basedOn w:val="a"/>
    <w:rsid w:val="0058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7">
    <w:name w:val="c587"/>
    <w:basedOn w:val="a"/>
    <w:rsid w:val="0058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2">
    <w:name w:val="c232"/>
    <w:basedOn w:val="a"/>
    <w:rsid w:val="0058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7">
    <w:name w:val="c617"/>
    <w:basedOn w:val="a"/>
    <w:rsid w:val="0058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2">
    <w:name w:val="c452"/>
    <w:basedOn w:val="a"/>
    <w:rsid w:val="0058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2">
    <w:name w:val="c712"/>
    <w:basedOn w:val="a"/>
    <w:rsid w:val="0058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7">
    <w:name w:val="c767"/>
    <w:basedOn w:val="a"/>
    <w:rsid w:val="0058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9">
    <w:name w:val="c469"/>
    <w:basedOn w:val="a"/>
    <w:rsid w:val="0058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6">
    <w:name w:val="c576"/>
    <w:basedOn w:val="a"/>
    <w:rsid w:val="0058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">
    <w:name w:val="c424"/>
    <w:basedOn w:val="a"/>
    <w:rsid w:val="0058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13A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3">
    <w:name w:val="Body Text 2"/>
    <w:basedOn w:val="a"/>
    <w:link w:val="24"/>
    <w:uiPriority w:val="99"/>
    <w:semiHidden/>
    <w:unhideWhenUsed/>
    <w:rsid w:val="00F1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13A21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7509C7"/>
    <w:rPr>
      <w:i/>
      <w:iCs/>
    </w:rPr>
  </w:style>
  <w:style w:type="character" w:customStyle="1" w:styleId="ad">
    <w:name w:val="Гипертекстовая ссылка"/>
    <w:basedOn w:val="a0"/>
    <w:uiPriority w:val="99"/>
    <w:rsid w:val="00372539"/>
    <w:rPr>
      <w:rFonts w:cs="Times New Roman"/>
      <w:color w:val="106BBE"/>
    </w:rPr>
  </w:style>
  <w:style w:type="character" w:styleId="ae">
    <w:name w:val="line number"/>
    <w:basedOn w:val="a0"/>
    <w:uiPriority w:val="99"/>
    <w:semiHidden/>
    <w:unhideWhenUsed/>
    <w:rsid w:val="009E0474"/>
  </w:style>
  <w:style w:type="paragraph" w:styleId="af">
    <w:name w:val="header"/>
    <w:basedOn w:val="a"/>
    <w:link w:val="af0"/>
    <w:uiPriority w:val="99"/>
    <w:semiHidden/>
    <w:unhideWhenUsed/>
    <w:rsid w:val="009E0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E0474"/>
  </w:style>
  <w:style w:type="paragraph" w:styleId="af1">
    <w:name w:val="footer"/>
    <w:basedOn w:val="a"/>
    <w:link w:val="af2"/>
    <w:uiPriority w:val="99"/>
    <w:unhideWhenUsed/>
    <w:rsid w:val="009E0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E0474"/>
  </w:style>
  <w:style w:type="character" w:customStyle="1" w:styleId="10">
    <w:name w:val="Заголовок 1 Знак"/>
    <w:basedOn w:val="a0"/>
    <w:link w:val="1"/>
    <w:uiPriority w:val="9"/>
    <w:rsid w:val="00EF36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3">
    <w:name w:val="Body Text Indent 3"/>
    <w:basedOn w:val="a"/>
    <w:link w:val="34"/>
    <w:uiPriority w:val="99"/>
    <w:semiHidden/>
    <w:unhideWhenUsed/>
    <w:rsid w:val="00272C5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72C5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458310&amp;sub=90203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6D340-519F-4623-B891-DA1E1C88C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3654</TotalTime>
  <Pages>1</Pages>
  <Words>9200</Words>
  <Characters>52443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208</cp:revision>
  <dcterms:created xsi:type="dcterms:W3CDTF">2016-11-08T03:20:00Z</dcterms:created>
  <dcterms:modified xsi:type="dcterms:W3CDTF">2019-04-18T04:46:00Z</dcterms:modified>
</cp:coreProperties>
</file>