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2D" w:rsidRDefault="00ED702D" w:rsidP="00ED702D">
      <w:pPr>
        <w:pStyle w:val="a3"/>
        <w:shd w:val="clear" w:color="auto" w:fill="FFFFFF"/>
        <w:spacing w:line="360" w:lineRule="auto"/>
        <w:rPr>
          <w:b/>
          <w:bCs/>
          <w:color w:val="000000"/>
          <w:sz w:val="28"/>
          <w:szCs w:val="28"/>
        </w:rPr>
      </w:pPr>
    </w:p>
    <w:p w:rsidR="00A4165B" w:rsidRPr="00A4165B" w:rsidRDefault="00A4165B" w:rsidP="00A4165B">
      <w:pPr>
        <w:pStyle w:val="a3"/>
        <w:shd w:val="clear" w:color="auto" w:fill="FFFFFF"/>
        <w:spacing w:line="360" w:lineRule="auto"/>
        <w:ind w:left="-142" w:firstLine="142"/>
        <w:jc w:val="center"/>
        <w:rPr>
          <w:b/>
          <w:bCs/>
          <w:color w:val="000000"/>
          <w:sz w:val="28"/>
          <w:szCs w:val="28"/>
        </w:rPr>
      </w:pPr>
      <w:r w:rsidRPr="00A4165B">
        <w:rPr>
          <w:b/>
          <w:bCs/>
          <w:color w:val="000000"/>
          <w:sz w:val="28"/>
          <w:szCs w:val="28"/>
        </w:rPr>
        <w:t>«Формы организации и методы ознакомления детей младшей группы с  летними явлениями»</w:t>
      </w:r>
    </w:p>
    <w:p w:rsidR="00011077" w:rsidRPr="00487F99" w:rsidRDefault="00011077" w:rsidP="00B76410">
      <w:pPr>
        <w:spacing w:line="360" w:lineRule="auto"/>
        <w:jc w:val="center"/>
        <w:rPr>
          <w:rFonts w:ascii="Times New Roman" w:hAnsi="Times New Roman"/>
          <w:b/>
          <w:sz w:val="28"/>
          <w:szCs w:val="28"/>
        </w:rPr>
      </w:pPr>
      <w:r w:rsidRPr="00487F99">
        <w:rPr>
          <w:rFonts w:ascii="Times New Roman" w:hAnsi="Times New Roman"/>
          <w:b/>
          <w:sz w:val="28"/>
          <w:szCs w:val="28"/>
        </w:rPr>
        <w:t>Введение</w:t>
      </w:r>
    </w:p>
    <w:p w:rsidR="00011077" w:rsidRDefault="00011077" w:rsidP="00487F99">
      <w:pPr>
        <w:pStyle w:val="a3"/>
        <w:shd w:val="clear" w:color="auto" w:fill="FFFFFF"/>
        <w:spacing w:before="0" w:beforeAutospacing="0" w:after="0" w:afterAutospacing="0" w:line="360" w:lineRule="auto"/>
        <w:jc w:val="both"/>
        <w:rPr>
          <w:color w:val="000000"/>
          <w:sz w:val="28"/>
          <w:szCs w:val="28"/>
        </w:rPr>
      </w:pPr>
      <w:r>
        <w:rPr>
          <w:color w:val="000000"/>
          <w:sz w:val="28"/>
          <w:szCs w:val="28"/>
        </w:rPr>
        <w:tab/>
      </w:r>
      <w:r w:rsidRPr="00D103A0">
        <w:rPr>
          <w:color w:val="000000"/>
          <w:sz w:val="28"/>
          <w:szCs w:val="28"/>
        </w:rPr>
        <w:t>Значение природы в жизни людей очень велико и многообразно. Восприятие красоты и гармонии форм, красок и звуков, наблюдение происходящих в природе явлений, вызывает чувство радости и даёт огромное наслаждение.</w:t>
      </w:r>
      <w:r>
        <w:rPr>
          <w:color w:val="000000"/>
          <w:sz w:val="28"/>
          <w:szCs w:val="28"/>
        </w:rPr>
        <w:t xml:space="preserve"> </w:t>
      </w:r>
      <w:r w:rsidRPr="00D103A0">
        <w:rPr>
          <w:color w:val="000000"/>
          <w:sz w:val="28"/>
          <w:szCs w:val="28"/>
        </w:rPr>
        <w:t>Природа играет огромную роль в создании ценностей искусства. Природа – могучий источник познания. Общение с природой, познание её тайн облагораживает человека, делает его более чутким. Чем больше мы узнаём природу своего края, тем больше мы начинаем любить его.</w:t>
      </w:r>
      <w:r>
        <w:rPr>
          <w:color w:val="000000"/>
          <w:sz w:val="28"/>
          <w:szCs w:val="28"/>
        </w:rPr>
        <w:t xml:space="preserve"> </w:t>
      </w:r>
      <w:r w:rsidRPr="00D103A0">
        <w:rPr>
          <w:color w:val="000000"/>
          <w:sz w:val="28"/>
          <w:szCs w:val="28"/>
        </w:rPr>
        <w:t xml:space="preserve">Познание природы, проникновение в её причинно-следственные связи между объектами и явлениями развивает мышление и способность к формированию научного мировоззрения. </w:t>
      </w:r>
      <w:r>
        <w:rPr>
          <w:color w:val="000000"/>
          <w:sz w:val="28"/>
          <w:szCs w:val="28"/>
        </w:rPr>
        <w:t xml:space="preserve"> </w:t>
      </w:r>
      <w:r w:rsidRPr="00D103A0">
        <w:rPr>
          <w:color w:val="000000"/>
          <w:sz w:val="28"/>
          <w:szCs w:val="28"/>
        </w:rPr>
        <w:t>Воспитательное значение природы трудно переоценить.</w:t>
      </w:r>
    </w:p>
    <w:p w:rsidR="00011077" w:rsidRPr="00D103A0" w:rsidRDefault="00011077" w:rsidP="00487F99">
      <w:pPr>
        <w:pStyle w:val="a3"/>
        <w:shd w:val="clear" w:color="auto" w:fill="FFFFFF"/>
        <w:spacing w:before="0" w:beforeAutospacing="0" w:after="0" w:afterAutospacing="0" w:line="360" w:lineRule="auto"/>
        <w:jc w:val="both"/>
        <w:rPr>
          <w:color w:val="000000"/>
          <w:sz w:val="28"/>
          <w:szCs w:val="28"/>
        </w:rPr>
      </w:pPr>
      <w:r>
        <w:rPr>
          <w:color w:val="000000"/>
          <w:sz w:val="28"/>
          <w:szCs w:val="28"/>
        </w:rPr>
        <w:tab/>
      </w:r>
      <w:r w:rsidRPr="00D103A0">
        <w:rPr>
          <w:color w:val="000000"/>
          <w:sz w:val="28"/>
          <w:szCs w:val="28"/>
        </w:rPr>
        <w:t xml:space="preserve">Многие великие мыслители и педагоги писали о том, что развитие ребёнка </w:t>
      </w:r>
      <w:proofErr w:type="gramStart"/>
      <w:r w:rsidRPr="00D103A0">
        <w:rPr>
          <w:color w:val="000000"/>
          <w:sz w:val="28"/>
          <w:szCs w:val="28"/>
        </w:rPr>
        <w:t>в</w:t>
      </w:r>
      <w:r w:rsidR="00A4165B">
        <w:rPr>
          <w:color w:val="000000"/>
          <w:sz w:val="28"/>
          <w:szCs w:val="28"/>
        </w:rPr>
        <w:t xml:space="preserve"> </w:t>
      </w:r>
      <w:r w:rsidRPr="00D103A0">
        <w:rPr>
          <w:color w:val="000000"/>
          <w:sz w:val="28"/>
          <w:szCs w:val="28"/>
        </w:rPr>
        <w:t>первые</w:t>
      </w:r>
      <w:proofErr w:type="gramEnd"/>
      <w:r>
        <w:rPr>
          <w:color w:val="000000"/>
          <w:sz w:val="28"/>
          <w:szCs w:val="28"/>
        </w:rPr>
        <w:t xml:space="preserve"> </w:t>
      </w:r>
      <w:r w:rsidRPr="00D103A0">
        <w:rPr>
          <w:color w:val="000000"/>
          <w:sz w:val="28"/>
          <w:szCs w:val="28"/>
        </w:rPr>
        <w:t xml:space="preserve"> годы </w:t>
      </w:r>
      <w:r w:rsidR="003F621D">
        <w:rPr>
          <w:color w:val="000000"/>
          <w:sz w:val="28"/>
          <w:szCs w:val="28"/>
        </w:rPr>
        <w:t xml:space="preserve">его </w:t>
      </w:r>
      <w:r w:rsidRPr="00D103A0">
        <w:rPr>
          <w:color w:val="000000"/>
          <w:sz w:val="28"/>
          <w:szCs w:val="28"/>
        </w:rPr>
        <w:t>жизни</w:t>
      </w:r>
      <w:r w:rsidR="00A4165B">
        <w:rPr>
          <w:color w:val="000000"/>
          <w:sz w:val="28"/>
          <w:szCs w:val="28"/>
        </w:rPr>
        <w:t xml:space="preserve">, </w:t>
      </w:r>
      <w:r w:rsidRPr="00D103A0">
        <w:rPr>
          <w:color w:val="000000"/>
          <w:sz w:val="28"/>
          <w:szCs w:val="28"/>
        </w:rPr>
        <w:t xml:space="preserve"> в значительной степени</w:t>
      </w:r>
      <w:r w:rsidR="00A4165B">
        <w:rPr>
          <w:color w:val="000000"/>
          <w:sz w:val="28"/>
          <w:szCs w:val="28"/>
        </w:rPr>
        <w:t xml:space="preserve">, </w:t>
      </w:r>
      <w:r w:rsidRPr="00D103A0">
        <w:rPr>
          <w:color w:val="000000"/>
          <w:sz w:val="28"/>
          <w:szCs w:val="28"/>
        </w:rPr>
        <w:t xml:space="preserve"> зависит от природного окружения. Дело охраны природы зависит в большей мере от сознательности каждого человека, его гражданской ответственности за судьбу родной природы, и это в свою очередь требует усиления внимания к воспитанию у людей, бережного отношения к природе, начиная уже с дошкольного возраста – периода становления основ будущей личности.</w:t>
      </w:r>
    </w:p>
    <w:p w:rsidR="00011077" w:rsidRPr="00D103A0" w:rsidRDefault="00011077" w:rsidP="00487F99">
      <w:pPr>
        <w:pStyle w:val="a3"/>
        <w:shd w:val="clear" w:color="auto" w:fill="FFFFFF"/>
        <w:spacing w:before="0" w:beforeAutospacing="0" w:after="0" w:afterAutospacing="0" w:line="360" w:lineRule="auto"/>
        <w:jc w:val="both"/>
        <w:rPr>
          <w:color w:val="000000"/>
          <w:sz w:val="28"/>
          <w:szCs w:val="28"/>
        </w:rPr>
      </w:pPr>
      <w:r>
        <w:rPr>
          <w:color w:val="000000"/>
          <w:sz w:val="28"/>
          <w:szCs w:val="28"/>
        </w:rPr>
        <w:tab/>
      </w:r>
      <w:r w:rsidRPr="00D103A0">
        <w:rPr>
          <w:color w:val="000000"/>
          <w:sz w:val="28"/>
          <w:szCs w:val="28"/>
        </w:rPr>
        <w:t>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ухода за животными, наблюдать природу, видеть её красоту.</w:t>
      </w:r>
      <w:r>
        <w:rPr>
          <w:color w:val="000000"/>
          <w:sz w:val="28"/>
          <w:szCs w:val="28"/>
        </w:rPr>
        <w:t xml:space="preserve"> </w:t>
      </w:r>
      <w:r w:rsidRPr="00D103A0">
        <w:rPr>
          <w:color w:val="000000"/>
          <w:sz w:val="28"/>
          <w:szCs w:val="28"/>
        </w:rPr>
        <w:t xml:space="preserve">На этой основе и формируется любовь детей к природе, родному </w:t>
      </w:r>
      <w:r w:rsidRPr="00D103A0">
        <w:rPr>
          <w:color w:val="000000"/>
          <w:sz w:val="28"/>
          <w:szCs w:val="28"/>
        </w:rPr>
        <w:lastRenderedPageBreak/>
        <w:t>краю. Приобретённые в детстве умение видеть и слушать природу такой, какая она есть в действительности, вызывает у детей глубокий интерес к ней, расширяет знания, способствует формированию характера и интересов.</w:t>
      </w:r>
    </w:p>
    <w:p w:rsidR="003F621D" w:rsidRDefault="00011077" w:rsidP="00487F99">
      <w:pPr>
        <w:pStyle w:val="a3"/>
        <w:shd w:val="clear" w:color="auto" w:fill="FFFFFF"/>
        <w:spacing w:before="0" w:beforeAutospacing="0" w:after="0" w:afterAutospacing="0" w:line="360" w:lineRule="auto"/>
        <w:jc w:val="both"/>
        <w:rPr>
          <w:color w:val="000000"/>
          <w:sz w:val="28"/>
          <w:szCs w:val="28"/>
        </w:rPr>
      </w:pPr>
      <w:r>
        <w:rPr>
          <w:color w:val="000000"/>
          <w:sz w:val="28"/>
          <w:szCs w:val="28"/>
        </w:rPr>
        <w:tab/>
      </w:r>
    </w:p>
    <w:p w:rsidR="00011077" w:rsidRPr="005B598F" w:rsidRDefault="00011077" w:rsidP="00A4165B">
      <w:pPr>
        <w:pStyle w:val="a3"/>
        <w:shd w:val="clear" w:color="auto" w:fill="FFFFFF"/>
        <w:spacing w:before="0" w:beforeAutospacing="0" w:after="0" w:afterAutospacing="0" w:line="360" w:lineRule="auto"/>
        <w:jc w:val="center"/>
        <w:rPr>
          <w:sz w:val="28"/>
          <w:szCs w:val="28"/>
        </w:rPr>
      </w:pPr>
      <w:r w:rsidRPr="00487F99">
        <w:rPr>
          <w:b/>
          <w:sz w:val="28"/>
          <w:szCs w:val="28"/>
        </w:rPr>
        <w:t>Формирование системы знаний об окружающей природе</w:t>
      </w:r>
    </w:p>
    <w:p w:rsidR="00011077" w:rsidRPr="00D103A0" w:rsidRDefault="00011077" w:rsidP="00487F99">
      <w:pPr>
        <w:pStyle w:val="a3"/>
        <w:shd w:val="clear" w:color="auto" w:fill="FFFFFF"/>
        <w:spacing w:before="0" w:beforeAutospacing="0" w:after="0" w:afterAutospacing="0" w:line="360" w:lineRule="auto"/>
        <w:ind w:firstLine="708"/>
        <w:jc w:val="both"/>
        <w:rPr>
          <w:color w:val="000000"/>
          <w:sz w:val="28"/>
          <w:szCs w:val="28"/>
        </w:rPr>
      </w:pPr>
      <w:r w:rsidRPr="00D103A0">
        <w:rPr>
          <w:color w:val="000000"/>
          <w:sz w:val="28"/>
          <w:szCs w:val="28"/>
        </w:rPr>
        <w:t>В детском саду ребят знакомят с природой, происходящими в ней в разное время года изменениями. На основе приобретённых знаний формируются такие качества, как любознательность, умение наблюдать, логически мыслить, эстетически относиться ко всему живому.</w:t>
      </w:r>
    </w:p>
    <w:p w:rsidR="003F621D" w:rsidRDefault="00011077" w:rsidP="00487F99">
      <w:pPr>
        <w:pStyle w:val="a3"/>
        <w:shd w:val="clear" w:color="auto" w:fill="FFFFFF"/>
        <w:spacing w:before="0" w:beforeAutospacing="0" w:after="0" w:afterAutospacing="0" w:line="360" w:lineRule="auto"/>
        <w:jc w:val="both"/>
        <w:rPr>
          <w:color w:val="000000"/>
          <w:sz w:val="28"/>
          <w:szCs w:val="28"/>
        </w:rPr>
      </w:pPr>
      <w:r w:rsidRPr="00D103A0">
        <w:rPr>
          <w:color w:val="000000"/>
          <w:sz w:val="28"/>
          <w:szCs w:val="28"/>
        </w:rPr>
        <w:t>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важнейшие задачи дош</w:t>
      </w:r>
      <w:r w:rsidR="003F621D">
        <w:rPr>
          <w:color w:val="000000"/>
          <w:sz w:val="28"/>
          <w:szCs w:val="28"/>
        </w:rPr>
        <w:t>кольного учреждения.</w:t>
      </w:r>
    </w:p>
    <w:p w:rsidR="00011077" w:rsidRPr="00D103A0" w:rsidRDefault="00011077" w:rsidP="00487F99">
      <w:pPr>
        <w:pStyle w:val="a3"/>
        <w:shd w:val="clear" w:color="auto" w:fill="FFFFFF"/>
        <w:spacing w:before="0" w:beforeAutospacing="0" w:after="0" w:afterAutospacing="0" w:line="360" w:lineRule="auto"/>
        <w:ind w:firstLine="708"/>
        <w:jc w:val="both"/>
        <w:rPr>
          <w:color w:val="000000"/>
          <w:sz w:val="28"/>
          <w:szCs w:val="28"/>
        </w:rPr>
      </w:pPr>
      <w:r w:rsidRPr="00D103A0">
        <w:rPr>
          <w:color w:val="000000"/>
          <w:sz w:val="28"/>
          <w:szCs w:val="28"/>
        </w:rPr>
        <w:t>Непременным условием успешного усвоения дошкольниками знаний является одновременное овладение и практическими действиями. Например, недостаточно дать знания о том, какие растения есть в поле, на лугу; необходимо научить детей различать, узнавать наиболее распространённые из них по характерным признакам.</w:t>
      </w:r>
    </w:p>
    <w:p w:rsidR="00011077" w:rsidRDefault="00011077" w:rsidP="00487F99">
      <w:pPr>
        <w:pStyle w:val="a3"/>
        <w:shd w:val="clear" w:color="auto" w:fill="FFFFFF"/>
        <w:spacing w:before="0" w:beforeAutospacing="0" w:after="0" w:afterAutospacing="0" w:line="360" w:lineRule="auto"/>
        <w:ind w:firstLine="708"/>
        <w:jc w:val="both"/>
        <w:rPr>
          <w:color w:val="000000"/>
          <w:sz w:val="28"/>
          <w:szCs w:val="28"/>
        </w:rPr>
      </w:pPr>
      <w:r w:rsidRPr="00D103A0">
        <w:rPr>
          <w:color w:val="000000"/>
          <w:sz w:val="28"/>
          <w:szCs w:val="28"/>
        </w:rPr>
        <w:t xml:space="preserve">Для того чтобы дети правильно отображали явления природы, необходимо направлять процесс восприятия ими природы. Без приближения детей к природе и широкого использования её в воспитательно-образовательной работе детского сада, нельзя решать задачи всестороннего развития дошкольников – умственного, эстетического, нравственного и физического. </w:t>
      </w:r>
    </w:p>
    <w:p w:rsidR="003F621D" w:rsidRDefault="003F621D" w:rsidP="00487F99">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Ознакомление дошкольников с природой – это средство образования в их сознании реалистических знаний об окружающем мире, основанных на чувственном опыте.</w:t>
      </w:r>
    </w:p>
    <w:p w:rsidR="00011077" w:rsidRDefault="00011077" w:rsidP="00487F99">
      <w:pPr>
        <w:pStyle w:val="a3"/>
        <w:shd w:val="clear" w:color="auto" w:fill="FFFFFF"/>
        <w:spacing w:before="0" w:beforeAutospacing="0" w:after="0" w:afterAutospacing="0" w:line="360" w:lineRule="auto"/>
        <w:ind w:firstLine="360"/>
        <w:jc w:val="both"/>
        <w:rPr>
          <w:sz w:val="28"/>
          <w:szCs w:val="28"/>
        </w:rPr>
      </w:pPr>
      <w:r w:rsidRPr="003F621D">
        <w:rPr>
          <w:sz w:val="28"/>
          <w:szCs w:val="28"/>
        </w:rPr>
        <w:t xml:space="preserve">Содержание развивающей функции обучения представляет собой развитие и формирование познавательных психических процессов и свойств </w:t>
      </w:r>
      <w:r w:rsidRPr="003F621D">
        <w:rPr>
          <w:sz w:val="28"/>
          <w:szCs w:val="28"/>
        </w:rPr>
        <w:lastRenderedPageBreak/>
        <w:t>личности; логических приемов, операций, суждений, умозаключений; познавательной активности, интереса, способностей. Реализация развивающей функции в процессе начального обучения обеспечивает развитие свойств высшей нервной деятельности, обеспечивает познавательные и интеллектуальные возможности ребенка.</w:t>
      </w:r>
    </w:p>
    <w:p w:rsidR="00B76410" w:rsidRPr="003F621D" w:rsidRDefault="00B76410" w:rsidP="00487F99">
      <w:pPr>
        <w:pStyle w:val="a3"/>
        <w:shd w:val="clear" w:color="auto" w:fill="FFFFFF"/>
        <w:spacing w:before="0" w:beforeAutospacing="0" w:after="0" w:afterAutospacing="0" w:line="360" w:lineRule="auto"/>
        <w:ind w:firstLine="360"/>
        <w:jc w:val="both"/>
        <w:rPr>
          <w:sz w:val="28"/>
          <w:szCs w:val="28"/>
        </w:rPr>
      </w:pPr>
    </w:p>
    <w:p w:rsidR="00011077" w:rsidRPr="00487F99" w:rsidRDefault="00011077" w:rsidP="00A4165B">
      <w:pPr>
        <w:pStyle w:val="2"/>
        <w:shd w:val="clear" w:color="auto" w:fill="FFFFFF"/>
        <w:spacing w:before="0" w:after="0" w:line="360" w:lineRule="auto"/>
        <w:ind w:left="720"/>
        <w:jc w:val="center"/>
        <w:rPr>
          <w:rFonts w:ascii="Times New Roman" w:hAnsi="Times New Roman" w:cs="Times New Roman"/>
          <w:i w:val="0"/>
        </w:rPr>
      </w:pPr>
      <w:r w:rsidRPr="00487F99">
        <w:rPr>
          <w:rFonts w:ascii="Times New Roman" w:hAnsi="Times New Roman" w:cs="Times New Roman"/>
          <w:i w:val="0"/>
        </w:rPr>
        <w:t>Формы организации работы по ознакомлению с природой</w:t>
      </w:r>
    </w:p>
    <w:p w:rsidR="00011077" w:rsidRPr="003F621D" w:rsidRDefault="00011077" w:rsidP="00487F99">
      <w:pPr>
        <w:pStyle w:val="a3"/>
        <w:shd w:val="clear" w:color="auto" w:fill="FFFFFF"/>
        <w:spacing w:before="0" w:beforeAutospacing="0" w:after="0" w:afterAutospacing="0" w:line="360" w:lineRule="auto"/>
        <w:ind w:firstLine="708"/>
        <w:jc w:val="both"/>
        <w:rPr>
          <w:sz w:val="28"/>
          <w:szCs w:val="20"/>
        </w:rPr>
      </w:pPr>
      <w:r w:rsidRPr="003F621D">
        <w:rPr>
          <w:sz w:val="28"/>
          <w:szCs w:val="28"/>
        </w:rPr>
        <w:t>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относится ко всему живому. Любовь к природе, навыки бережного отношения к ней, забота о живых существах рождают не только интерес к природе, но и способствуют формированию у детей лучших черт характера, таких, как патриотизм, трудолюбие, гуманность, уважение к труду взрослых, охраняющих и умножающих природные богатства.</w:t>
      </w:r>
    </w:p>
    <w:p w:rsidR="003F621D" w:rsidRPr="003F621D" w:rsidRDefault="00011077" w:rsidP="00487F99">
      <w:pPr>
        <w:pStyle w:val="a3"/>
        <w:shd w:val="clear" w:color="auto" w:fill="FFFFFF"/>
        <w:spacing w:before="0" w:beforeAutospacing="0" w:after="0" w:afterAutospacing="0" w:line="360" w:lineRule="auto"/>
        <w:ind w:firstLine="708"/>
        <w:jc w:val="both"/>
        <w:rPr>
          <w:sz w:val="28"/>
          <w:szCs w:val="28"/>
        </w:rPr>
      </w:pPr>
      <w:r w:rsidRPr="003F621D">
        <w:rPr>
          <w:sz w:val="28"/>
          <w:szCs w:val="28"/>
        </w:rPr>
        <w:t xml:space="preserve">Осуществляя знакомство детей с природой, воспитатель сознательно выбирает те формы, приемы и методы, которые способствуют непосредственному восприятию детьми природы и активному овладению навыками. К таким методам относятся и наблюдение, эксперимент, труд, игры. Формами организации деятельности детей при ознакомлении их с природой являются занятия, экскурсии, прогулки, работа в уголке природы, работы на земельном участке. Работу по ознакомлению дошкольников с природой в детском саду проводят ежедневно. Форма организации детей разная (в зависимости от возраста и содержания работы). Нельзя выделить наиболее и наименее эффективные формы ознакомления детей с природой. Все они обладают положительным эффектом при условии разумного и дозированного их использования. </w:t>
      </w:r>
    </w:p>
    <w:p w:rsidR="00011077" w:rsidRPr="00D103A0" w:rsidRDefault="003F621D" w:rsidP="00487F99">
      <w:pPr>
        <w:pStyle w:val="a3"/>
        <w:shd w:val="clear" w:color="auto" w:fill="FFFFFF"/>
        <w:spacing w:before="0" w:beforeAutospacing="0" w:after="0" w:afterAutospacing="0" w:line="360" w:lineRule="auto"/>
        <w:ind w:firstLine="707"/>
        <w:jc w:val="both"/>
        <w:rPr>
          <w:sz w:val="28"/>
          <w:szCs w:val="20"/>
        </w:rPr>
      </w:pPr>
      <w:r>
        <w:rPr>
          <w:sz w:val="28"/>
          <w:szCs w:val="28"/>
        </w:rPr>
        <w:lastRenderedPageBreak/>
        <w:t>Это и занятия</w:t>
      </w:r>
      <w:r w:rsidR="00011077" w:rsidRPr="00D103A0">
        <w:rPr>
          <w:sz w:val="28"/>
          <w:szCs w:val="28"/>
        </w:rPr>
        <w:t xml:space="preserve"> по ознакомлению окружающего мира, </w:t>
      </w:r>
      <w:r>
        <w:rPr>
          <w:sz w:val="28"/>
          <w:szCs w:val="28"/>
        </w:rPr>
        <w:t>и  экскурсии и прогулки, и повседневная трудовая жизнь детей.</w:t>
      </w:r>
      <w:r w:rsidR="00011077" w:rsidRPr="00D103A0">
        <w:rPr>
          <w:sz w:val="28"/>
          <w:szCs w:val="28"/>
        </w:rPr>
        <w:t xml:space="preserve"> Формами организации деятельности детей при ознакомлении их с природой являются также работа в уголке природы, работа на земельном участке </w:t>
      </w:r>
      <w:r w:rsidR="00011077" w:rsidRPr="00D103A0">
        <w:rPr>
          <w:sz w:val="28"/>
          <w:szCs w:val="28"/>
        </w:rPr>
        <w:sym w:font="Symbol" w:char="F05D"/>
      </w:r>
      <w:r w:rsidR="00011077" w:rsidRPr="00D103A0">
        <w:rPr>
          <w:sz w:val="28"/>
          <w:szCs w:val="28"/>
        </w:rPr>
        <w:sym w:font="Symbol" w:char="F05B"/>
      </w:r>
      <w:r w:rsidR="00011077" w:rsidRPr="00D103A0">
        <w:rPr>
          <w:sz w:val="28"/>
          <w:szCs w:val="28"/>
        </w:rPr>
        <w:t>.</w:t>
      </w:r>
    </w:p>
    <w:p w:rsidR="003F621D" w:rsidRDefault="00011077" w:rsidP="00487F99">
      <w:pPr>
        <w:pStyle w:val="a3"/>
        <w:shd w:val="clear" w:color="auto" w:fill="FFFFFF"/>
        <w:spacing w:before="0" w:beforeAutospacing="0" w:after="0" w:afterAutospacing="0" w:line="360" w:lineRule="auto"/>
        <w:ind w:firstLine="707"/>
        <w:jc w:val="both"/>
        <w:rPr>
          <w:sz w:val="28"/>
          <w:szCs w:val="20"/>
        </w:rPr>
      </w:pPr>
      <w:r w:rsidRPr="00487F99">
        <w:rPr>
          <w:bCs/>
          <w:i/>
          <w:sz w:val="28"/>
          <w:szCs w:val="28"/>
        </w:rPr>
        <w:t xml:space="preserve">Занятия </w:t>
      </w:r>
      <w:r w:rsidR="003F621D">
        <w:rPr>
          <w:bCs/>
          <w:sz w:val="28"/>
          <w:szCs w:val="28"/>
        </w:rPr>
        <w:t>-</w:t>
      </w:r>
      <w:r w:rsidR="003F621D">
        <w:rPr>
          <w:sz w:val="28"/>
          <w:szCs w:val="28"/>
        </w:rPr>
        <w:t xml:space="preserve"> э</w:t>
      </w:r>
      <w:r w:rsidRPr="00D103A0">
        <w:rPr>
          <w:sz w:val="28"/>
          <w:szCs w:val="28"/>
        </w:rPr>
        <w:t xml:space="preserve">то основная форма организации детей в ознакомлении их с природой. Проводятся они в определенные часы по заранее разработанному плану, согласованному с программой. На занятиях воспитатель не только сообщает детям новые сведения, но уточняет и закрепляет уже имеющиеся у них знания. </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487F99">
        <w:rPr>
          <w:i/>
          <w:sz w:val="28"/>
          <w:szCs w:val="28"/>
        </w:rPr>
        <w:t xml:space="preserve">Экскурсия </w:t>
      </w:r>
      <w:r w:rsidRPr="00D103A0">
        <w:rPr>
          <w:sz w:val="28"/>
          <w:szCs w:val="28"/>
        </w:rPr>
        <w:t>— это занятие, на котором дети знакомятся с природой в естественных условиях: в лесу, на лугу, в саду, у водоема и т.д. Экскурсии проводят в часы, отведенные для занятий.</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sz w:val="28"/>
          <w:szCs w:val="28"/>
        </w:rPr>
        <w:t>На экскурсиях осуществляется определенное программное содержание, усвоение которого обязательно для всех детей группы, что отличает экскурсии от повседневных прогулок. Воспитательно-образовательное значение экскурсий очень велико, так как они поднимают интерес к родной природе, способствуют воспитанию эстетических чувств.</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sz w:val="28"/>
          <w:szCs w:val="28"/>
        </w:rPr>
        <w:t>Пребывание на свежем воздухе в лесу или на лугу среди душистых цветов, движение и радостные переживания, обычно с этим связанные, благотворно сказываются и на физическом развитии детей. Выбор места для экскурсии зависит от ее задач и возраста детей.</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proofErr w:type="gramStart"/>
      <w:r w:rsidRPr="00D103A0">
        <w:rPr>
          <w:sz w:val="28"/>
          <w:szCs w:val="28"/>
        </w:rPr>
        <w:t>Экскурсии за пределы детского сада проводятся со средней, старшей и подготовительной к школе группами.</w:t>
      </w:r>
      <w:proofErr w:type="gramEnd"/>
      <w:r w:rsidR="003F621D">
        <w:rPr>
          <w:sz w:val="28"/>
          <w:szCs w:val="28"/>
        </w:rPr>
        <w:t xml:space="preserve"> </w:t>
      </w:r>
      <w:r w:rsidRPr="00D103A0">
        <w:rPr>
          <w:sz w:val="28"/>
          <w:szCs w:val="28"/>
        </w:rPr>
        <w:t xml:space="preserve"> С младшими группами рекомендуются наблюдения природы на земельном участке дошкольного учреждения и только во вторую половину года — короткие экскурсии па луг, в парк (лес). Выбирая для этого место, надо избегать дорог, на которых встречаются крутые подъемы и спуски.</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sz w:val="28"/>
          <w:szCs w:val="28"/>
        </w:rPr>
        <w:t xml:space="preserve">Учитывая физические возможности дошкольников, для экскурсий нужно, прежде всего, использовать ближайшие места. В городах— </w:t>
      </w:r>
      <w:proofErr w:type="gramStart"/>
      <w:r w:rsidRPr="00D103A0">
        <w:rPr>
          <w:sz w:val="28"/>
          <w:szCs w:val="28"/>
        </w:rPr>
        <w:t>эт</w:t>
      </w:r>
      <w:proofErr w:type="gramEnd"/>
      <w:r w:rsidRPr="00D103A0">
        <w:rPr>
          <w:sz w:val="28"/>
          <w:szCs w:val="28"/>
        </w:rPr>
        <w:t xml:space="preserve">о </w:t>
      </w:r>
      <w:r w:rsidRPr="00D103A0">
        <w:rPr>
          <w:sz w:val="28"/>
          <w:szCs w:val="28"/>
        </w:rPr>
        <w:lastRenderedPageBreak/>
        <w:t>бульвары, сады, парки, пруды, где можно наблюдать сезонные изменения в жизни растений, птиц, насекомых, а также труд людей. В сельских условиях такими местами будут лес, поле, луг, река, птичник, скотный двор.</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sz w:val="28"/>
          <w:szCs w:val="28"/>
        </w:rPr>
        <w:t>Экскурсии в одни и те же места целесообразно проводить в разное время года. Это значительно облегчает детям наблюдение сезонных изменений, которые происходят в природе.</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sz w:val="28"/>
          <w:szCs w:val="28"/>
        </w:rPr>
        <w:t>Готовясь к экскурсии, воспитатель заранее посещает те места, куда намечается экскурсия. Здесь он решает, исходя из программы, что можно показать детям, что надо взять с собой для различных сборов, как организовать наблюдение (вопросы, задания для детей), какие провести игры, где устроить отдых.</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sz w:val="28"/>
          <w:szCs w:val="28"/>
        </w:rPr>
        <w:t>Детей накануне предупреждают о предстоящей экскурсии, сообщая, куда они пойдут, что будут наблюдать, что должны взять с собой для сбора и переноса растений и животных, как одеться. Такое предварительное пятиминутное сообщение создает хороший настрой у детей, возбуждает интерес, привлекает их внимание к намеченной экскурсии. В проведении экскурсии большую роль играет организация детей. Перед выходом проверяют, все ли необходимое они взяли. Затем напоминают детям, как они должны вести себя. Придя на место, можно разрешить детям подвигаться, побегать, посидеть. Очень важно, чтобы они почувствовали природу. Для этого надо привлекать их внимание к осенним краскам леса, к его зимнему убору, простору полей и лугов, аромату цветов, пению птиц, стрекотанию кузнечиков, шелесту листьев и т. д. Нельзя, однако, допускать, чтобы дети перегружались впечатлениями.</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sz w:val="28"/>
          <w:szCs w:val="28"/>
        </w:rPr>
        <w:t>Центральным моментом всякой экскурсии является плановое наблюдение, которое проводится со всеми детьми.</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bCs/>
          <w:sz w:val="28"/>
          <w:szCs w:val="28"/>
        </w:rPr>
        <w:t>Целевые прогулки</w:t>
      </w:r>
      <w:r w:rsidRPr="00D103A0">
        <w:rPr>
          <w:sz w:val="28"/>
          <w:szCs w:val="28"/>
        </w:rPr>
        <w:t xml:space="preserve">  или наблюдения в ходе ежедневных прогулок в детском саду или с родителями. В ходе прогулки можно обратить внимание детей на погодные явления, на сезонные изменения в природе, на отдельный </w:t>
      </w:r>
      <w:r w:rsidRPr="00D103A0">
        <w:rPr>
          <w:sz w:val="28"/>
          <w:szCs w:val="28"/>
        </w:rPr>
        <w:lastRenderedPageBreak/>
        <w:t>объект живого мира или явление. Это может быть наблюдение за растением, за животным, за трудом людей в природе, за погодными явлениями (снег, град, вода, ветер и т.д.).</w:t>
      </w:r>
    </w:p>
    <w:p w:rsidR="00011077" w:rsidRPr="00D103A0" w:rsidRDefault="00011077" w:rsidP="00487F99">
      <w:pPr>
        <w:pStyle w:val="a3"/>
        <w:shd w:val="clear" w:color="auto" w:fill="FFFFFF"/>
        <w:spacing w:before="0" w:beforeAutospacing="0" w:after="0" w:afterAutospacing="0" w:line="360" w:lineRule="auto"/>
        <w:ind w:firstLine="708"/>
        <w:jc w:val="both"/>
        <w:rPr>
          <w:sz w:val="28"/>
          <w:szCs w:val="20"/>
        </w:rPr>
      </w:pPr>
      <w:r w:rsidRPr="00487F99">
        <w:rPr>
          <w:i/>
          <w:sz w:val="28"/>
          <w:szCs w:val="28"/>
        </w:rPr>
        <w:t>Прогулки.</w:t>
      </w:r>
      <w:r w:rsidRPr="00D103A0">
        <w:rPr>
          <w:sz w:val="28"/>
          <w:szCs w:val="28"/>
        </w:rPr>
        <w:t xml:space="preserve"> Ежедневные прогулки широко используются для ознакомления детей всех возрастных гру</w:t>
      </w:r>
      <w:proofErr w:type="gramStart"/>
      <w:r w:rsidRPr="00D103A0">
        <w:rPr>
          <w:sz w:val="28"/>
          <w:szCs w:val="28"/>
        </w:rPr>
        <w:t>пп с пр</w:t>
      </w:r>
      <w:proofErr w:type="gramEnd"/>
      <w:r w:rsidRPr="00D103A0">
        <w:rPr>
          <w:sz w:val="28"/>
          <w:szCs w:val="28"/>
        </w:rPr>
        <w:t>иродой. Они могут носить характер небольших экскурсий, во время которых воспитатель проводит осмотры участка, организует наблюдения за погодой, сезонными изменениями в жизни растений и животных.</w:t>
      </w:r>
    </w:p>
    <w:p w:rsidR="00011077" w:rsidRPr="00D103A0" w:rsidRDefault="00011077" w:rsidP="00487F99">
      <w:pPr>
        <w:pStyle w:val="a3"/>
        <w:shd w:val="clear" w:color="auto" w:fill="FFFFFF"/>
        <w:spacing w:before="0" w:beforeAutospacing="0" w:after="0" w:afterAutospacing="0" w:line="360" w:lineRule="auto"/>
        <w:ind w:firstLine="708"/>
        <w:jc w:val="both"/>
        <w:rPr>
          <w:sz w:val="28"/>
          <w:szCs w:val="20"/>
        </w:rPr>
      </w:pPr>
      <w:r w:rsidRPr="00D103A0">
        <w:rPr>
          <w:sz w:val="28"/>
          <w:szCs w:val="28"/>
        </w:rPr>
        <w:t>На прогулках дети знакомятся с природой по намеченному плану, заранее составленному па основе программы и с учетом местных условий. Программное содержание плана осуществляется на ряде прогулок в то время, когда проявляются те или иные явления природы.</w:t>
      </w:r>
    </w:p>
    <w:p w:rsidR="00011077" w:rsidRPr="00D103A0" w:rsidRDefault="003F621D" w:rsidP="00487F99">
      <w:pPr>
        <w:pStyle w:val="a3"/>
        <w:shd w:val="clear" w:color="auto" w:fill="FFFFFF"/>
        <w:spacing w:before="0" w:beforeAutospacing="0" w:after="0" w:afterAutospacing="0" w:line="360" w:lineRule="auto"/>
        <w:ind w:firstLine="708"/>
        <w:jc w:val="both"/>
        <w:rPr>
          <w:sz w:val="28"/>
          <w:szCs w:val="20"/>
        </w:rPr>
      </w:pPr>
      <w:r w:rsidRPr="00487F99">
        <w:rPr>
          <w:bCs/>
          <w:i/>
          <w:sz w:val="28"/>
          <w:szCs w:val="28"/>
        </w:rPr>
        <w:t>Работа на земельном участке</w:t>
      </w:r>
      <w:r w:rsidR="00011077" w:rsidRPr="00D103A0">
        <w:rPr>
          <w:sz w:val="28"/>
          <w:szCs w:val="28"/>
        </w:rPr>
        <w:t>. На земельном участке дети работают преимущественно после дневного сна. Так же как и в уголке природы, работа эта сочетается с наблюдениями и способствует накоплению у них знаний о растениях и животных, совершенствованию трудовых навыков и</w:t>
      </w:r>
      <w:r>
        <w:rPr>
          <w:sz w:val="28"/>
          <w:szCs w:val="28"/>
        </w:rPr>
        <w:t xml:space="preserve"> </w:t>
      </w:r>
      <w:r w:rsidR="00011077" w:rsidRPr="00D103A0">
        <w:rPr>
          <w:sz w:val="28"/>
          <w:szCs w:val="28"/>
        </w:rPr>
        <w:t xml:space="preserve">умений, воспитанию трудолюбия. Организация труда зависит от вида работы, возраста детей и времени года. Некоторые работы на земельном участке можно проводить в форме занятий со всей группой (или подгруппой), но формирование трудовых умений и навыков должно осуществляться в повседневном труде детей. Различного рода поручения (эпизодические или длительные) дают отдельным детям, маленьким группам их или всей группе. В старшей и подготовительной к школе </w:t>
      </w:r>
      <w:proofErr w:type="gramStart"/>
      <w:r w:rsidR="00011077" w:rsidRPr="00D103A0">
        <w:rPr>
          <w:sz w:val="28"/>
          <w:szCs w:val="28"/>
        </w:rPr>
        <w:t>группах</w:t>
      </w:r>
      <w:proofErr w:type="gramEnd"/>
      <w:r w:rsidR="00011077" w:rsidRPr="00D103A0">
        <w:rPr>
          <w:sz w:val="28"/>
          <w:szCs w:val="28"/>
        </w:rPr>
        <w:t xml:space="preserve"> вводят дежурства детей по огороду и цветнику.</w:t>
      </w:r>
    </w:p>
    <w:p w:rsidR="00011077" w:rsidRPr="00D103A0" w:rsidRDefault="003F621D" w:rsidP="00487F99">
      <w:pPr>
        <w:pStyle w:val="a3"/>
        <w:shd w:val="clear" w:color="auto" w:fill="FFFFFF"/>
        <w:spacing w:before="0" w:beforeAutospacing="0" w:after="0" w:afterAutospacing="0" w:line="360" w:lineRule="auto"/>
        <w:ind w:firstLine="707"/>
        <w:jc w:val="both"/>
        <w:rPr>
          <w:sz w:val="28"/>
          <w:szCs w:val="20"/>
        </w:rPr>
      </w:pPr>
      <w:r w:rsidRPr="00487F99">
        <w:rPr>
          <w:bCs/>
          <w:i/>
          <w:sz w:val="28"/>
          <w:szCs w:val="28"/>
        </w:rPr>
        <w:t>Работа в уголке природы</w:t>
      </w:r>
      <w:r w:rsidR="00011077" w:rsidRPr="00D103A0">
        <w:rPr>
          <w:bCs/>
          <w:sz w:val="28"/>
          <w:szCs w:val="28"/>
        </w:rPr>
        <w:t xml:space="preserve">. </w:t>
      </w:r>
      <w:r w:rsidR="00011077" w:rsidRPr="00D103A0">
        <w:rPr>
          <w:sz w:val="28"/>
          <w:szCs w:val="28"/>
        </w:rPr>
        <w:t xml:space="preserve">Работа в уголке природы проводится ежедневно в часы, отведенные для труда. Дети наблюдают за растениями и животными и привыкают к бережному отношению к ним, овладевают элементарными трудовыми навыками, приучаются к совместному труду </w:t>
      </w:r>
      <w:proofErr w:type="gramStart"/>
      <w:r w:rsidR="00011077" w:rsidRPr="00D103A0">
        <w:rPr>
          <w:sz w:val="28"/>
          <w:szCs w:val="28"/>
        </w:rPr>
        <w:t>со</w:t>
      </w:r>
      <w:proofErr w:type="gramEnd"/>
      <w:r w:rsidR="00011077" w:rsidRPr="00D103A0">
        <w:rPr>
          <w:sz w:val="28"/>
          <w:szCs w:val="28"/>
        </w:rPr>
        <w:t xml:space="preserve"> взрослыми, друг с другом, а затем и самостоятельно. Организация труда </w:t>
      </w:r>
      <w:r w:rsidR="00011077" w:rsidRPr="00D103A0">
        <w:rPr>
          <w:sz w:val="28"/>
          <w:szCs w:val="28"/>
        </w:rPr>
        <w:lastRenderedPageBreak/>
        <w:t>детей зависит от их возраста. В первой младшей группе дети только наблюдают, как воспитатель ухаживает за растениями, а во второй младшей группе они сами участвуют в этой работе. В средней группе все дети выполняют отдельные поручения воспитателя. В старших группах их выполняют дежурные под наблюдением воспитателя. В подготовительной к школе группе, кроме дежурств, дети ведут индивидуальные наблюдения за растениями и животными.</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sz w:val="28"/>
          <w:szCs w:val="28"/>
        </w:rPr>
        <w:t>Периодически можно проводить совместные работы всех детей по уборке в уголке природы.</w:t>
      </w:r>
    </w:p>
    <w:p w:rsidR="00011077" w:rsidRPr="00D103A0" w:rsidRDefault="00011077" w:rsidP="00487F99">
      <w:pPr>
        <w:pStyle w:val="a3"/>
        <w:shd w:val="clear" w:color="auto" w:fill="FFFFFF"/>
        <w:spacing w:before="0" w:beforeAutospacing="0" w:after="0" w:afterAutospacing="0" w:line="360" w:lineRule="auto"/>
        <w:ind w:firstLine="707"/>
        <w:jc w:val="both"/>
        <w:rPr>
          <w:sz w:val="28"/>
          <w:szCs w:val="20"/>
        </w:rPr>
      </w:pPr>
      <w:r w:rsidRPr="00D103A0">
        <w:rPr>
          <w:sz w:val="28"/>
          <w:szCs w:val="28"/>
        </w:rPr>
        <w:t>Работа по ознакомлению детей с окружающим миром разнообразна и занимательна, а главное сама природа помогает взрослым в этой работе.</w:t>
      </w:r>
    </w:p>
    <w:p w:rsidR="00011077" w:rsidRDefault="00011077" w:rsidP="00487F99">
      <w:pPr>
        <w:pStyle w:val="a3"/>
        <w:shd w:val="clear" w:color="auto" w:fill="FFFFFF"/>
        <w:spacing w:before="0" w:beforeAutospacing="0" w:after="0" w:afterAutospacing="0" w:line="360" w:lineRule="auto"/>
        <w:ind w:firstLine="707"/>
        <w:jc w:val="both"/>
        <w:rPr>
          <w:sz w:val="28"/>
          <w:szCs w:val="28"/>
        </w:rPr>
      </w:pPr>
      <w:r w:rsidRPr="00D103A0">
        <w:rPr>
          <w:sz w:val="28"/>
          <w:szCs w:val="28"/>
        </w:rPr>
        <w:t>Формами педагогической работы по ознакомлению дошкольников с растениями могут стать: «прокладывание» экологических троп, разработка маршрутов и тем экскурсий и экологических прогулок; оформление календарей природы; организация и проведение смотров-конкурсов детских работ; эк</w:t>
      </w:r>
      <w:r w:rsidR="003F621D">
        <w:rPr>
          <w:sz w:val="28"/>
          <w:szCs w:val="28"/>
        </w:rPr>
        <w:t>ологические праздники и занятия</w:t>
      </w:r>
      <w:r w:rsidRPr="00D103A0">
        <w:rPr>
          <w:sz w:val="28"/>
          <w:szCs w:val="28"/>
        </w:rPr>
        <w:t>.</w:t>
      </w:r>
    </w:p>
    <w:p w:rsidR="004A3C6B" w:rsidRDefault="004A3C6B" w:rsidP="004A3C6B">
      <w:pPr>
        <w:pStyle w:val="a3"/>
        <w:spacing w:before="0" w:beforeAutospacing="0" w:after="0" w:afterAutospacing="0" w:line="360" w:lineRule="auto"/>
        <w:rPr>
          <w:sz w:val="28"/>
          <w:szCs w:val="20"/>
        </w:rPr>
      </w:pPr>
    </w:p>
    <w:p w:rsidR="00011077" w:rsidRPr="00487F99" w:rsidRDefault="00011077" w:rsidP="00A4165B">
      <w:pPr>
        <w:pStyle w:val="a3"/>
        <w:spacing w:before="0" w:beforeAutospacing="0" w:after="0" w:afterAutospacing="0" w:line="360" w:lineRule="auto"/>
        <w:jc w:val="center"/>
        <w:rPr>
          <w:rStyle w:val="a4"/>
          <w:sz w:val="28"/>
          <w:szCs w:val="28"/>
        </w:rPr>
      </w:pPr>
      <w:r w:rsidRPr="00487F99">
        <w:rPr>
          <w:rStyle w:val="a4"/>
          <w:sz w:val="28"/>
          <w:szCs w:val="28"/>
        </w:rPr>
        <w:t xml:space="preserve">Ознакомление </w:t>
      </w:r>
      <w:r w:rsidR="003F621D" w:rsidRPr="00487F99">
        <w:rPr>
          <w:rStyle w:val="a4"/>
          <w:sz w:val="28"/>
          <w:szCs w:val="28"/>
        </w:rPr>
        <w:t xml:space="preserve">младших </w:t>
      </w:r>
      <w:r w:rsidRPr="00487F99">
        <w:rPr>
          <w:rStyle w:val="a4"/>
          <w:sz w:val="28"/>
          <w:szCs w:val="28"/>
        </w:rPr>
        <w:t>дошкольников с природой летом.</w:t>
      </w:r>
    </w:p>
    <w:p w:rsidR="00011077" w:rsidRPr="00D103A0" w:rsidRDefault="00011077" w:rsidP="004A3C6B">
      <w:pPr>
        <w:pStyle w:val="a3"/>
        <w:spacing w:before="0" w:beforeAutospacing="0" w:after="0" w:afterAutospacing="0" w:line="360" w:lineRule="auto"/>
        <w:ind w:firstLine="708"/>
        <w:jc w:val="both"/>
        <w:rPr>
          <w:color w:val="000000"/>
          <w:sz w:val="28"/>
          <w:szCs w:val="28"/>
        </w:rPr>
      </w:pPr>
      <w:r w:rsidRPr="00D103A0">
        <w:rPr>
          <w:color w:val="000000"/>
          <w:sz w:val="28"/>
          <w:szCs w:val="28"/>
        </w:rPr>
        <w:t>Нет более благоприятного времени для общения детей с природой, чем лето. Чтобы организовать интересные наблюдения детей, воспитателям следует хорошо знать последовательность наступления тех или иных явлений, природу местного края, экологию растений и животных ближайшего природного окружения.</w:t>
      </w:r>
    </w:p>
    <w:p w:rsidR="00011077" w:rsidRPr="00D103A0" w:rsidRDefault="00011077" w:rsidP="00487F99">
      <w:pPr>
        <w:pStyle w:val="a3"/>
        <w:spacing w:before="0" w:beforeAutospacing="0" w:after="0" w:afterAutospacing="0" w:line="360" w:lineRule="auto"/>
        <w:jc w:val="both"/>
        <w:rPr>
          <w:color w:val="000000"/>
          <w:sz w:val="28"/>
          <w:szCs w:val="28"/>
        </w:rPr>
      </w:pPr>
      <w:r w:rsidRPr="00D103A0">
        <w:rPr>
          <w:color w:val="000000"/>
          <w:sz w:val="28"/>
          <w:szCs w:val="28"/>
        </w:rPr>
        <w:t xml:space="preserve">Работа по ознакомлению дошкольников с летними явлениями природы, поддержание интереса к ней во многом зависят от планирования и четко продуманной организации эколого-педагогического процесса. Также воспитателю необходимо помнить, что дети дошкольного возраста активно познают природу, а некоторые растения, которые они находят в лесу, на лугу, у водоемов, могут представлять большую опасность. Вот почему </w:t>
      </w:r>
      <w:r w:rsidRPr="00D103A0">
        <w:rPr>
          <w:color w:val="000000"/>
          <w:sz w:val="28"/>
          <w:szCs w:val="28"/>
        </w:rPr>
        <w:lastRenderedPageBreak/>
        <w:t>воспитателям так важно ознакомиться с теми растениями, которые растут вокруг детского сада. Особое внимание следует уделить ядовитым растениям (дурман, белена черная, болиголов пятнистый, паслен черный, собачья петрушка). Всем известный ландыш – одно из самых ядовитых растений, но вместе с тем это лекарственное растение.</w:t>
      </w:r>
    </w:p>
    <w:p w:rsidR="00011077" w:rsidRPr="00D103A0" w:rsidRDefault="00011077" w:rsidP="00487F99">
      <w:pPr>
        <w:pStyle w:val="a3"/>
        <w:spacing w:before="0" w:beforeAutospacing="0" w:after="0" w:afterAutospacing="0" w:line="360" w:lineRule="auto"/>
        <w:ind w:firstLine="708"/>
        <w:jc w:val="both"/>
        <w:rPr>
          <w:color w:val="000000"/>
          <w:sz w:val="28"/>
          <w:szCs w:val="28"/>
        </w:rPr>
      </w:pPr>
      <w:r w:rsidRPr="00D103A0">
        <w:rPr>
          <w:color w:val="000000"/>
          <w:sz w:val="28"/>
          <w:szCs w:val="28"/>
        </w:rPr>
        <w:t xml:space="preserve">Организуя наблюдения с детьми на прогулках и экскурсиях, педагог знакомит их с характерными отличительными признаками летнего сезона, воспитывает у них способность любоваться красотой родной природы. </w:t>
      </w:r>
    </w:p>
    <w:p w:rsidR="00011077" w:rsidRPr="00D103A0" w:rsidRDefault="00011077" w:rsidP="00487F99">
      <w:pPr>
        <w:pStyle w:val="a3"/>
        <w:spacing w:before="0" w:beforeAutospacing="0" w:after="0" w:afterAutospacing="0" w:line="360" w:lineRule="auto"/>
        <w:ind w:firstLine="567"/>
        <w:jc w:val="both"/>
        <w:rPr>
          <w:color w:val="000000"/>
          <w:sz w:val="28"/>
          <w:szCs w:val="28"/>
        </w:rPr>
      </w:pPr>
      <w:r w:rsidRPr="003F621D">
        <w:rPr>
          <w:color w:val="000000"/>
          <w:sz w:val="28"/>
          <w:szCs w:val="28"/>
        </w:rPr>
        <w:t>Так в младшей группе</w:t>
      </w:r>
      <w:r w:rsidRPr="00D103A0">
        <w:rPr>
          <w:color w:val="000000"/>
          <w:sz w:val="28"/>
          <w:szCs w:val="28"/>
        </w:rPr>
        <w:t xml:space="preserve"> детей знакомят с наиболее яркими, характерными для этого года времени явлениями, которые они могут наблюдать: стало тепло, иногда бывает жарко, светит солнце, идет дождь, дует ветер, появляется луна. Дети устанавливают зависимость их одежды от погоды.</w:t>
      </w:r>
    </w:p>
    <w:p w:rsidR="00011077" w:rsidRPr="00D103A0" w:rsidRDefault="00011077" w:rsidP="00487F99">
      <w:pPr>
        <w:spacing w:after="0" w:line="360" w:lineRule="auto"/>
        <w:ind w:firstLine="567"/>
        <w:jc w:val="both"/>
        <w:rPr>
          <w:rFonts w:ascii="Times New Roman" w:hAnsi="Times New Roman"/>
          <w:sz w:val="28"/>
          <w:szCs w:val="28"/>
        </w:rPr>
      </w:pPr>
      <w:r w:rsidRPr="00D103A0">
        <w:rPr>
          <w:rFonts w:ascii="Times New Roman" w:hAnsi="Times New Roman"/>
          <w:sz w:val="28"/>
          <w:szCs w:val="28"/>
        </w:rPr>
        <w:t xml:space="preserve">При подборе обитателей уголка природы в младших группах </w:t>
      </w:r>
      <w:proofErr w:type="gramStart"/>
      <w:r w:rsidRPr="00D103A0">
        <w:rPr>
          <w:rFonts w:ascii="Times New Roman" w:hAnsi="Times New Roman"/>
          <w:sz w:val="28"/>
          <w:szCs w:val="28"/>
        </w:rPr>
        <w:t>учитывается</w:t>
      </w:r>
      <w:proofErr w:type="gramEnd"/>
      <w:r w:rsidRPr="00D103A0">
        <w:rPr>
          <w:rFonts w:ascii="Times New Roman" w:hAnsi="Times New Roman"/>
          <w:sz w:val="28"/>
          <w:szCs w:val="28"/>
        </w:rPr>
        <w:t xml:space="preserve"> прежде всего особенности восприятия детьми предметов, а также образовательные задачи. Малыши должны научиться узнавать и называть 2-3 растения, их основные части: стебель, лист, цветок.</w:t>
      </w:r>
    </w:p>
    <w:p w:rsidR="00011077" w:rsidRPr="00D103A0" w:rsidRDefault="00011077" w:rsidP="00487F99">
      <w:pPr>
        <w:spacing w:after="0" w:line="360" w:lineRule="auto"/>
        <w:ind w:firstLine="567"/>
        <w:jc w:val="both"/>
        <w:rPr>
          <w:rFonts w:ascii="Times New Roman" w:hAnsi="Times New Roman"/>
          <w:sz w:val="28"/>
          <w:szCs w:val="28"/>
        </w:rPr>
      </w:pPr>
      <w:r w:rsidRPr="00D103A0">
        <w:rPr>
          <w:rFonts w:ascii="Times New Roman" w:hAnsi="Times New Roman"/>
          <w:sz w:val="28"/>
          <w:szCs w:val="28"/>
        </w:rPr>
        <w:t>Дети младшей группы привлекаются к уходу за растениями: поливают водой, приготовленной взрослым, обтирают влажной тряпочкой крупные кожистые листья растений. Наблюдая за животными, малыши учатся узнавать их по внешним ярким признакам: частям тела, характеру движения, издаваемым звукам и т.д.</w:t>
      </w:r>
    </w:p>
    <w:p w:rsidR="00011077" w:rsidRPr="00D103A0" w:rsidRDefault="00011077" w:rsidP="00487F99">
      <w:pPr>
        <w:spacing w:after="0" w:line="360" w:lineRule="auto"/>
        <w:ind w:firstLine="567"/>
        <w:jc w:val="both"/>
        <w:rPr>
          <w:rFonts w:ascii="Times New Roman" w:hAnsi="Times New Roman"/>
          <w:sz w:val="28"/>
          <w:szCs w:val="28"/>
        </w:rPr>
      </w:pPr>
      <w:r w:rsidRPr="00D103A0">
        <w:rPr>
          <w:rFonts w:ascii="Times New Roman" w:hAnsi="Times New Roman"/>
          <w:sz w:val="28"/>
          <w:szCs w:val="28"/>
        </w:rPr>
        <w:t xml:space="preserve">В уголок природы младших групп помещают растения, имеющие четко выраженные основные части (стебель, листья) и ярко, обильно и долго цветущие. </w:t>
      </w:r>
      <w:r w:rsidR="003F621D">
        <w:rPr>
          <w:rFonts w:ascii="Times New Roman" w:hAnsi="Times New Roman"/>
          <w:sz w:val="28"/>
          <w:szCs w:val="28"/>
        </w:rPr>
        <w:t xml:space="preserve"> Это </w:t>
      </w:r>
      <w:r w:rsidRPr="00D103A0">
        <w:rPr>
          <w:rFonts w:ascii="Times New Roman" w:hAnsi="Times New Roman"/>
          <w:sz w:val="28"/>
          <w:szCs w:val="28"/>
        </w:rPr>
        <w:t>обыкновенная (или зональная) герань, фуксия, вечноцветущая бегония, бальзамин (огонек), азалия, китайский розан и др. Во второй группе младшего возраста в уголок природы помещают аквариум с рыбкой. Для малышей надо подбирать рыбку ярко окрашенную, ведущую в течени</w:t>
      </w:r>
      <w:proofErr w:type="gramStart"/>
      <w:r w:rsidRPr="00D103A0">
        <w:rPr>
          <w:rFonts w:ascii="Times New Roman" w:hAnsi="Times New Roman"/>
          <w:sz w:val="28"/>
          <w:szCs w:val="28"/>
        </w:rPr>
        <w:t>и</w:t>
      </w:r>
      <w:proofErr w:type="gramEnd"/>
      <w:r w:rsidRPr="00D103A0">
        <w:rPr>
          <w:rFonts w:ascii="Times New Roman" w:hAnsi="Times New Roman"/>
          <w:sz w:val="28"/>
          <w:szCs w:val="28"/>
        </w:rPr>
        <w:t xml:space="preserve"> большей части года активный образ жизни, охотно поедающую корм. Это обыкновенная золотая рыбка, золотистый и серебристый караси. </w:t>
      </w:r>
    </w:p>
    <w:p w:rsidR="00011077" w:rsidRPr="00D103A0" w:rsidRDefault="00011077" w:rsidP="00487F99">
      <w:pPr>
        <w:spacing w:after="0" w:line="360" w:lineRule="auto"/>
        <w:ind w:firstLine="567"/>
        <w:jc w:val="both"/>
        <w:rPr>
          <w:rFonts w:ascii="Times New Roman" w:hAnsi="Times New Roman"/>
          <w:sz w:val="28"/>
          <w:szCs w:val="28"/>
        </w:rPr>
      </w:pPr>
      <w:r w:rsidRPr="00D103A0">
        <w:rPr>
          <w:rFonts w:ascii="Times New Roman" w:hAnsi="Times New Roman"/>
          <w:sz w:val="28"/>
          <w:szCs w:val="28"/>
        </w:rPr>
        <w:lastRenderedPageBreak/>
        <w:t>В младших группах можно содержать птиц. Желательно, чтобы птица имела яркое оперение, веселый нрав, была неприхотлива к пище, пела в неволе. Больше всего подойдет канарейка.</w:t>
      </w:r>
    </w:p>
    <w:p w:rsidR="003F621D" w:rsidRDefault="00011077" w:rsidP="00487F99">
      <w:pPr>
        <w:spacing w:after="0" w:line="360" w:lineRule="auto"/>
        <w:ind w:firstLine="567"/>
        <w:jc w:val="both"/>
        <w:rPr>
          <w:rFonts w:ascii="Times New Roman" w:hAnsi="Times New Roman"/>
          <w:sz w:val="28"/>
          <w:szCs w:val="28"/>
        </w:rPr>
      </w:pPr>
      <w:r w:rsidRPr="00D103A0">
        <w:rPr>
          <w:rFonts w:ascii="Times New Roman" w:hAnsi="Times New Roman"/>
          <w:sz w:val="28"/>
          <w:szCs w:val="28"/>
        </w:rPr>
        <w:t>На участке можно содержать кролика. Клетку с кроликом, белкой или морской свинкой изредка приносят в группу для кратковременного наблюдения.</w:t>
      </w:r>
      <w:r w:rsidR="003F621D">
        <w:rPr>
          <w:rFonts w:ascii="Times New Roman" w:hAnsi="Times New Roman"/>
          <w:sz w:val="28"/>
          <w:szCs w:val="28"/>
        </w:rPr>
        <w:t xml:space="preserve"> </w:t>
      </w:r>
    </w:p>
    <w:p w:rsidR="003F621D" w:rsidRDefault="00011077" w:rsidP="00487F99">
      <w:pPr>
        <w:spacing w:after="0" w:line="360" w:lineRule="auto"/>
        <w:ind w:firstLine="567"/>
        <w:jc w:val="both"/>
        <w:rPr>
          <w:rFonts w:ascii="Times New Roman" w:hAnsi="Times New Roman"/>
          <w:sz w:val="28"/>
          <w:szCs w:val="28"/>
        </w:rPr>
      </w:pPr>
      <w:r w:rsidRPr="00D103A0">
        <w:rPr>
          <w:rFonts w:ascii="Times New Roman" w:hAnsi="Times New Roman"/>
          <w:color w:val="2B2C30"/>
          <w:sz w:val="28"/>
        </w:rPr>
        <w:t xml:space="preserve">С малышами можно рассмотреть у водоема зеленую лягушку, обратив внимание на ее выпуклые глаза, широкий рот, на то, как она сидит, как быстро плавает, прыгает. </w:t>
      </w:r>
    </w:p>
    <w:p w:rsidR="00487F99" w:rsidRDefault="003F621D" w:rsidP="00487F99">
      <w:pPr>
        <w:spacing w:after="0" w:line="360" w:lineRule="auto"/>
        <w:ind w:firstLine="567"/>
        <w:jc w:val="both"/>
        <w:rPr>
          <w:rFonts w:ascii="Times New Roman" w:hAnsi="Times New Roman"/>
          <w:sz w:val="28"/>
          <w:szCs w:val="28"/>
        </w:rPr>
      </w:pPr>
      <w:r>
        <w:rPr>
          <w:rFonts w:ascii="Times New Roman" w:hAnsi="Times New Roman"/>
          <w:sz w:val="28"/>
          <w:szCs w:val="28"/>
        </w:rPr>
        <w:t xml:space="preserve">Летом нужно обращать </w:t>
      </w:r>
      <w:r w:rsidR="00011077" w:rsidRPr="00D103A0">
        <w:rPr>
          <w:rFonts w:ascii="Times New Roman" w:hAnsi="Times New Roman"/>
          <w:sz w:val="28"/>
          <w:szCs w:val="28"/>
        </w:rPr>
        <w:t>внимание на то, как ярко светит солнышко, как плывут облака, используя при этом художеств</w:t>
      </w:r>
      <w:r>
        <w:rPr>
          <w:rFonts w:ascii="Times New Roman" w:hAnsi="Times New Roman"/>
          <w:sz w:val="28"/>
          <w:szCs w:val="28"/>
        </w:rPr>
        <w:t>енное слово.  Давать</w:t>
      </w:r>
      <w:r w:rsidR="00011077" w:rsidRPr="00D103A0">
        <w:rPr>
          <w:rFonts w:ascii="Times New Roman" w:hAnsi="Times New Roman"/>
          <w:sz w:val="28"/>
          <w:szCs w:val="28"/>
        </w:rPr>
        <w:t xml:space="preserve"> возможн</w:t>
      </w:r>
      <w:r>
        <w:rPr>
          <w:rFonts w:ascii="Times New Roman" w:hAnsi="Times New Roman"/>
          <w:sz w:val="28"/>
          <w:szCs w:val="28"/>
        </w:rPr>
        <w:t>ость детям пофантазировать</w:t>
      </w:r>
      <w:r w:rsidR="00011077" w:rsidRPr="00D103A0">
        <w:rPr>
          <w:rFonts w:ascii="Times New Roman" w:hAnsi="Times New Roman"/>
          <w:sz w:val="28"/>
          <w:szCs w:val="28"/>
        </w:rPr>
        <w:t>, чтобы они представили, на что похожи тучи (облака), гонимые ветром, сопровождая все поэтическими строк</w:t>
      </w:r>
      <w:r>
        <w:rPr>
          <w:rFonts w:ascii="Times New Roman" w:hAnsi="Times New Roman"/>
          <w:sz w:val="28"/>
          <w:szCs w:val="28"/>
        </w:rPr>
        <w:t>ами</w:t>
      </w:r>
      <w:r w:rsidR="00011077" w:rsidRPr="00D103A0">
        <w:rPr>
          <w:rFonts w:ascii="Times New Roman" w:hAnsi="Times New Roman"/>
          <w:sz w:val="28"/>
          <w:szCs w:val="28"/>
        </w:rPr>
        <w:t>. Малыши учатся слышать разницу в том, как тяжело падают на стекло крупные капли дождя, и как радостно звенит внезапно налетевший «грибной» дождь. Весь этот процесс насыщен эмоционально-радостным ожиданием, вызывая у детей положительное отношение к воспринимаемому</w:t>
      </w:r>
      <w:r>
        <w:rPr>
          <w:rFonts w:ascii="Times New Roman" w:hAnsi="Times New Roman"/>
          <w:sz w:val="28"/>
          <w:szCs w:val="28"/>
        </w:rPr>
        <w:t xml:space="preserve"> явлению</w:t>
      </w:r>
      <w:r w:rsidR="00011077" w:rsidRPr="00D103A0">
        <w:rPr>
          <w:rFonts w:ascii="Times New Roman" w:hAnsi="Times New Roman"/>
          <w:sz w:val="28"/>
          <w:szCs w:val="28"/>
        </w:rPr>
        <w:t>.</w:t>
      </w:r>
      <w:r>
        <w:rPr>
          <w:rFonts w:ascii="Times New Roman" w:hAnsi="Times New Roman"/>
          <w:sz w:val="28"/>
          <w:szCs w:val="28"/>
        </w:rPr>
        <w:t xml:space="preserve"> Если светит солнышко: </w:t>
      </w:r>
      <w:r w:rsidR="00011077" w:rsidRPr="00D103A0">
        <w:rPr>
          <w:rFonts w:ascii="Times New Roman" w:hAnsi="Times New Roman"/>
          <w:sz w:val="28"/>
          <w:szCs w:val="28"/>
        </w:rPr>
        <w:t>«Солнце на небе ярко светит - даже смотреть трудно», «С</w:t>
      </w:r>
      <w:r>
        <w:rPr>
          <w:rFonts w:ascii="Times New Roman" w:hAnsi="Times New Roman"/>
          <w:sz w:val="28"/>
          <w:szCs w:val="28"/>
        </w:rPr>
        <w:t>олнышко яркое, теплое, высоко на</w:t>
      </w:r>
      <w:r w:rsidR="00011077" w:rsidRPr="00D103A0">
        <w:rPr>
          <w:rFonts w:ascii="Times New Roman" w:hAnsi="Times New Roman"/>
          <w:sz w:val="28"/>
          <w:szCs w:val="28"/>
        </w:rPr>
        <w:t xml:space="preserve"> голубом небе»- это может сопровождаться пальчиковым</w:t>
      </w:r>
      <w:r>
        <w:rPr>
          <w:rFonts w:ascii="Times New Roman" w:hAnsi="Times New Roman"/>
          <w:sz w:val="28"/>
          <w:szCs w:val="28"/>
        </w:rPr>
        <w:t>и играми</w:t>
      </w:r>
      <w:r w:rsidR="00011077" w:rsidRPr="00D103A0">
        <w:rPr>
          <w:rFonts w:ascii="Times New Roman" w:hAnsi="Times New Roman"/>
          <w:sz w:val="28"/>
          <w:szCs w:val="28"/>
        </w:rPr>
        <w:t>. А если идет дождь: «небо темное, в тучах, дождик капает, капли стучат по стекл</w:t>
      </w:r>
      <w:r>
        <w:rPr>
          <w:rFonts w:ascii="Times New Roman" w:hAnsi="Times New Roman"/>
          <w:sz w:val="28"/>
          <w:szCs w:val="28"/>
        </w:rPr>
        <w:t xml:space="preserve">у». После наблюдений можно разложить </w:t>
      </w:r>
      <w:r w:rsidR="00011077" w:rsidRPr="00D103A0">
        <w:rPr>
          <w:rFonts w:ascii="Times New Roman" w:hAnsi="Times New Roman"/>
          <w:sz w:val="28"/>
          <w:szCs w:val="28"/>
        </w:rPr>
        <w:t xml:space="preserve"> перед детьми картинки с изображением явлений природы</w:t>
      </w:r>
      <w:r>
        <w:rPr>
          <w:rFonts w:ascii="Times New Roman" w:hAnsi="Times New Roman"/>
          <w:sz w:val="28"/>
          <w:szCs w:val="28"/>
        </w:rPr>
        <w:t xml:space="preserve">, чтобы они смогли выбрать </w:t>
      </w:r>
      <w:r w:rsidR="00011077" w:rsidRPr="00D103A0">
        <w:rPr>
          <w:rFonts w:ascii="Times New Roman" w:hAnsi="Times New Roman"/>
          <w:sz w:val="28"/>
          <w:szCs w:val="28"/>
        </w:rPr>
        <w:t xml:space="preserve"> ту, где изображ</w:t>
      </w:r>
      <w:r>
        <w:rPr>
          <w:rFonts w:ascii="Times New Roman" w:hAnsi="Times New Roman"/>
          <w:sz w:val="28"/>
          <w:szCs w:val="28"/>
        </w:rPr>
        <w:t xml:space="preserve">ено явление, которое наблюдали. Затем картинку целесообразно поставить </w:t>
      </w:r>
      <w:r w:rsidR="00011077" w:rsidRPr="00D103A0">
        <w:rPr>
          <w:rFonts w:ascii="Times New Roman" w:hAnsi="Times New Roman"/>
          <w:sz w:val="28"/>
          <w:szCs w:val="28"/>
        </w:rPr>
        <w:t xml:space="preserve"> в уголок природы: «пусть стоит до вечера, мы будем любоваться солнышком».</w:t>
      </w:r>
    </w:p>
    <w:p w:rsidR="003F621D" w:rsidRDefault="00011077" w:rsidP="00487F99">
      <w:pPr>
        <w:spacing w:after="0" w:line="360" w:lineRule="auto"/>
        <w:ind w:firstLine="708"/>
        <w:jc w:val="both"/>
        <w:rPr>
          <w:rFonts w:ascii="Times New Roman" w:hAnsi="Times New Roman"/>
          <w:sz w:val="28"/>
          <w:szCs w:val="28"/>
        </w:rPr>
      </w:pPr>
      <w:r w:rsidRPr="00D103A0">
        <w:rPr>
          <w:rFonts w:ascii="Times New Roman" w:hAnsi="Times New Roman"/>
          <w:sz w:val="28"/>
          <w:szCs w:val="28"/>
        </w:rPr>
        <w:t xml:space="preserve">Осуществляя ежедневные наблюдения, </w:t>
      </w:r>
      <w:r w:rsidR="003F621D">
        <w:rPr>
          <w:rFonts w:ascii="Times New Roman" w:hAnsi="Times New Roman"/>
          <w:sz w:val="28"/>
          <w:szCs w:val="28"/>
        </w:rPr>
        <w:t xml:space="preserve">необходимо включать </w:t>
      </w:r>
      <w:r w:rsidRPr="00D103A0">
        <w:rPr>
          <w:rFonts w:ascii="Times New Roman" w:hAnsi="Times New Roman"/>
          <w:sz w:val="28"/>
          <w:szCs w:val="28"/>
        </w:rPr>
        <w:t xml:space="preserve"> в них разнообразные действия, которые вызывают у детей интерес к явлениям природы: поднять руки и потянуться к солнышку, повернуться влево, вправо - поискать солнышко, лужи; постучать    пальчиком по подоконнику - </w:t>
      </w:r>
      <w:r w:rsidRPr="00D103A0">
        <w:rPr>
          <w:rFonts w:ascii="Times New Roman" w:hAnsi="Times New Roman"/>
          <w:sz w:val="28"/>
          <w:szCs w:val="28"/>
        </w:rPr>
        <w:lastRenderedPageBreak/>
        <w:t>изобразить капли дождя.</w:t>
      </w:r>
      <w:r w:rsidR="003F621D">
        <w:rPr>
          <w:rFonts w:ascii="Times New Roman" w:hAnsi="Times New Roman"/>
          <w:sz w:val="28"/>
          <w:szCs w:val="28"/>
        </w:rPr>
        <w:t xml:space="preserve"> </w:t>
      </w:r>
      <w:r w:rsidRPr="00D103A0">
        <w:rPr>
          <w:rFonts w:ascii="Times New Roman" w:hAnsi="Times New Roman"/>
          <w:sz w:val="28"/>
          <w:szCs w:val="28"/>
        </w:rPr>
        <w:t>В я</w:t>
      </w:r>
      <w:r w:rsidR="003F621D">
        <w:rPr>
          <w:rFonts w:ascii="Times New Roman" w:hAnsi="Times New Roman"/>
          <w:sz w:val="28"/>
          <w:szCs w:val="28"/>
        </w:rPr>
        <w:t xml:space="preserve">сную погоду поиграть </w:t>
      </w:r>
      <w:r w:rsidRPr="00D103A0">
        <w:rPr>
          <w:rFonts w:ascii="Times New Roman" w:hAnsi="Times New Roman"/>
          <w:sz w:val="28"/>
          <w:szCs w:val="28"/>
        </w:rPr>
        <w:t xml:space="preserve"> с «солнечными зайчиками»: малыши прыгают, танцуют вместе с «зайчиками». А так же с удовольствием выполняют такие задания, как: побежали под дерево, выбежали </w:t>
      </w:r>
      <w:proofErr w:type="gramStart"/>
      <w:r w:rsidRPr="00D103A0">
        <w:rPr>
          <w:rFonts w:ascii="Times New Roman" w:hAnsi="Times New Roman"/>
          <w:sz w:val="28"/>
          <w:szCs w:val="28"/>
        </w:rPr>
        <w:t>из</w:t>
      </w:r>
      <w:proofErr w:type="gramEnd"/>
      <w:r w:rsidRPr="00D103A0">
        <w:rPr>
          <w:rFonts w:ascii="Times New Roman" w:hAnsi="Times New Roman"/>
          <w:sz w:val="28"/>
          <w:szCs w:val="28"/>
        </w:rPr>
        <w:t xml:space="preserve"> – под дерева - погрелись на солнышке. Очень редкое явление в природе - радуга, но если удается понаблюдать эту красоту, то у детей   остаются неизгладимые впечатления.</w:t>
      </w:r>
      <w:r w:rsidR="003F621D">
        <w:rPr>
          <w:rFonts w:ascii="Times New Roman" w:hAnsi="Times New Roman"/>
          <w:sz w:val="28"/>
          <w:szCs w:val="28"/>
        </w:rPr>
        <w:t xml:space="preserve"> </w:t>
      </w:r>
      <w:r w:rsidRPr="00D103A0">
        <w:rPr>
          <w:rFonts w:ascii="Times New Roman" w:hAnsi="Times New Roman"/>
          <w:sz w:val="28"/>
          <w:szCs w:val="28"/>
        </w:rPr>
        <w:t>Чувственный опыт ребенка обогащается, когда ему образно рассказывают о сезонных явлениях природы: ветерок ласково веет - несет прохладу; дождик мелкий, затяжной - весело скачет, пузырится в лужах и быстро убегает.</w:t>
      </w:r>
      <w:r w:rsidR="003F621D">
        <w:rPr>
          <w:rFonts w:ascii="Times New Roman" w:hAnsi="Times New Roman"/>
          <w:sz w:val="28"/>
          <w:szCs w:val="28"/>
        </w:rPr>
        <w:t xml:space="preserve"> </w:t>
      </w:r>
      <w:r w:rsidRPr="00D103A0">
        <w:rPr>
          <w:rFonts w:ascii="Times New Roman" w:hAnsi="Times New Roman"/>
          <w:sz w:val="28"/>
          <w:szCs w:val="28"/>
        </w:rPr>
        <w:t>Наблюдения за сезонными явлениями тесно связаны с наблюдениями за растительным и животным миром, помогают сформировать первые представления о временах года, создать образ, созвучный восприятию малыша:</w:t>
      </w:r>
      <w:r w:rsidR="003F621D">
        <w:rPr>
          <w:rFonts w:ascii="Times New Roman" w:hAnsi="Times New Roman"/>
          <w:sz w:val="28"/>
          <w:szCs w:val="28"/>
        </w:rPr>
        <w:t xml:space="preserve"> в</w:t>
      </w:r>
      <w:r w:rsidRPr="00D103A0">
        <w:rPr>
          <w:rFonts w:ascii="Times New Roman" w:hAnsi="Times New Roman"/>
          <w:sz w:val="28"/>
          <w:szCs w:val="28"/>
        </w:rPr>
        <w:t>се залито</w:t>
      </w:r>
      <w:r w:rsidR="003F621D">
        <w:rPr>
          <w:rFonts w:ascii="Times New Roman" w:hAnsi="Times New Roman"/>
          <w:sz w:val="28"/>
          <w:szCs w:val="28"/>
        </w:rPr>
        <w:t xml:space="preserve"> солнечным светом, кругом зеленая травка, все это лето</w:t>
      </w:r>
      <w:r w:rsidRPr="00D103A0">
        <w:rPr>
          <w:rFonts w:ascii="Times New Roman" w:hAnsi="Times New Roman"/>
          <w:sz w:val="28"/>
          <w:szCs w:val="28"/>
        </w:rPr>
        <w:t xml:space="preserve">. </w:t>
      </w:r>
    </w:p>
    <w:p w:rsidR="00011077" w:rsidRDefault="003F621D" w:rsidP="00487F99">
      <w:pPr>
        <w:spacing w:after="0" w:line="360" w:lineRule="auto"/>
        <w:ind w:firstLine="709"/>
        <w:jc w:val="both"/>
        <w:rPr>
          <w:rFonts w:ascii="Times New Roman" w:hAnsi="Times New Roman"/>
          <w:sz w:val="28"/>
          <w:szCs w:val="28"/>
        </w:rPr>
      </w:pPr>
      <w:r>
        <w:rPr>
          <w:rFonts w:ascii="Times New Roman" w:hAnsi="Times New Roman"/>
          <w:sz w:val="28"/>
          <w:szCs w:val="28"/>
        </w:rPr>
        <w:t>О</w:t>
      </w:r>
      <w:r w:rsidR="00011077" w:rsidRPr="00D103A0">
        <w:rPr>
          <w:rFonts w:ascii="Times New Roman" w:hAnsi="Times New Roman"/>
          <w:sz w:val="28"/>
          <w:szCs w:val="28"/>
        </w:rPr>
        <w:t xml:space="preserve">чень важно использовать при ознакомлении детей младшего возраста с сезонными явлениями природы художественную литературу. Ведь произведения способствуют воздействию на ум и чувства ребенка, обогащая их. В возрасте двух - трех лет малыши способны воспринимать не только комментарии к происходящему, но и небольшие сказки - пояснения, такие как: «Лучики - малыши», </w:t>
      </w:r>
      <w:r>
        <w:rPr>
          <w:rFonts w:ascii="Times New Roman" w:hAnsi="Times New Roman"/>
          <w:sz w:val="28"/>
          <w:szCs w:val="28"/>
        </w:rPr>
        <w:t>а так же знакоми</w:t>
      </w:r>
      <w:r w:rsidR="00011077" w:rsidRPr="00D103A0">
        <w:rPr>
          <w:rFonts w:ascii="Times New Roman" w:hAnsi="Times New Roman"/>
          <w:sz w:val="28"/>
          <w:szCs w:val="28"/>
        </w:rPr>
        <w:t>т</w:t>
      </w:r>
      <w:r>
        <w:rPr>
          <w:rFonts w:ascii="Times New Roman" w:hAnsi="Times New Roman"/>
          <w:sz w:val="28"/>
          <w:szCs w:val="28"/>
        </w:rPr>
        <w:t>ь</w:t>
      </w:r>
      <w:r w:rsidR="00011077" w:rsidRPr="00D103A0">
        <w:rPr>
          <w:rFonts w:ascii="Times New Roman" w:hAnsi="Times New Roman"/>
          <w:sz w:val="28"/>
          <w:szCs w:val="28"/>
        </w:rPr>
        <w:t xml:space="preserve">ся с </w:t>
      </w:r>
      <w:proofErr w:type="spellStart"/>
      <w:r w:rsidR="00011077" w:rsidRPr="00D103A0">
        <w:rPr>
          <w:rFonts w:ascii="Times New Roman" w:hAnsi="Times New Roman"/>
          <w:sz w:val="28"/>
          <w:szCs w:val="28"/>
        </w:rPr>
        <w:t>потешками</w:t>
      </w:r>
      <w:proofErr w:type="spellEnd"/>
      <w:r w:rsidR="00011077" w:rsidRPr="00D103A0">
        <w:rPr>
          <w:rFonts w:ascii="Times New Roman" w:hAnsi="Times New Roman"/>
          <w:sz w:val="28"/>
          <w:szCs w:val="28"/>
        </w:rPr>
        <w:t xml:space="preserve">, стихами и </w:t>
      </w:r>
      <w:proofErr w:type="spellStart"/>
      <w:r w:rsidR="00011077" w:rsidRPr="00D103A0">
        <w:rPr>
          <w:rFonts w:ascii="Times New Roman" w:hAnsi="Times New Roman"/>
          <w:sz w:val="28"/>
          <w:szCs w:val="28"/>
        </w:rPr>
        <w:t>закличкам</w:t>
      </w:r>
      <w:r>
        <w:rPr>
          <w:rFonts w:ascii="Times New Roman" w:hAnsi="Times New Roman"/>
          <w:sz w:val="28"/>
          <w:szCs w:val="28"/>
        </w:rPr>
        <w:t>и</w:t>
      </w:r>
      <w:proofErr w:type="spellEnd"/>
      <w:r>
        <w:rPr>
          <w:rFonts w:ascii="Times New Roman" w:hAnsi="Times New Roman"/>
          <w:sz w:val="28"/>
          <w:szCs w:val="28"/>
        </w:rPr>
        <w:t xml:space="preserve"> о сезонных явлениях природы</w:t>
      </w:r>
      <w:r w:rsidR="00011077" w:rsidRPr="00D103A0">
        <w:rPr>
          <w:rFonts w:ascii="Times New Roman" w:hAnsi="Times New Roman"/>
          <w:sz w:val="28"/>
          <w:szCs w:val="28"/>
        </w:rPr>
        <w:t>.</w:t>
      </w:r>
      <w:r>
        <w:rPr>
          <w:rFonts w:ascii="Times New Roman" w:hAnsi="Times New Roman"/>
          <w:sz w:val="28"/>
          <w:szCs w:val="28"/>
        </w:rPr>
        <w:t xml:space="preserve"> Обязательно надо проводить </w:t>
      </w:r>
      <w:r w:rsidR="00011077" w:rsidRPr="00D103A0">
        <w:rPr>
          <w:rFonts w:ascii="Times New Roman" w:hAnsi="Times New Roman"/>
          <w:sz w:val="28"/>
          <w:szCs w:val="28"/>
        </w:rPr>
        <w:t xml:space="preserve">  игры  и эксперименты с пе</w:t>
      </w:r>
      <w:r>
        <w:rPr>
          <w:rFonts w:ascii="Times New Roman" w:hAnsi="Times New Roman"/>
          <w:sz w:val="28"/>
          <w:szCs w:val="28"/>
        </w:rPr>
        <w:t xml:space="preserve">ском и водой </w:t>
      </w:r>
      <w:r w:rsidR="00011077" w:rsidRPr="00D103A0">
        <w:rPr>
          <w:rFonts w:ascii="Times New Roman" w:hAnsi="Times New Roman"/>
          <w:sz w:val="28"/>
          <w:szCs w:val="28"/>
        </w:rPr>
        <w:t xml:space="preserve"> либо на участке д</w:t>
      </w:r>
      <w:r>
        <w:rPr>
          <w:rFonts w:ascii="Times New Roman" w:hAnsi="Times New Roman"/>
          <w:sz w:val="28"/>
          <w:szCs w:val="28"/>
        </w:rPr>
        <w:t>етского сада в теплое время года</w:t>
      </w:r>
      <w:r w:rsidR="00011077" w:rsidRPr="00D103A0">
        <w:rPr>
          <w:rFonts w:ascii="Times New Roman" w:hAnsi="Times New Roman"/>
          <w:sz w:val="28"/>
          <w:szCs w:val="28"/>
        </w:rPr>
        <w:t xml:space="preserve">, </w:t>
      </w:r>
      <w:r w:rsidR="009B7577">
        <w:rPr>
          <w:rFonts w:ascii="Times New Roman" w:hAnsi="Times New Roman"/>
          <w:sz w:val="28"/>
          <w:szCs w:val="28"/>
        </w:rPr>
        <w:t xml:space="preserve"> </w:t>
      </w:r>
      <w:r w:rsidR="00011077" w:rsidRPr="00D103A0">
        <w:rPr>
          <w:rFonts w:ascii="Times New Roman" w:hAnsi="Times New Roman"/>
          <w:sz w:val="28"/>
          <w:szCs w:val="28"/>
        </w:rPr>
        <w:t>либо в группе в экспериментальном уголке.</w:t>
      </w:r>
      <w:r>
        <w:rPr>
          <w:rFonts w:ascii="Times New Roman" w:hAnsi="Times New Roman"/>
          <w:sz w:val="28"/>
          <w:szCs w:val="28"/>
        </w:rPr>
        <w:t xml:space="preserve"> </w:t>
      </w:r>
      <w:r w:rsidR="009B7577">
        <w:rPr>
          <w:rFonts w:ascii="Times New Roman" w:hAnsi="Times New Roman"/>
          <w:sz w:val="28"/>
          <w:szCs w:val="28"/>
        </w:rPr>
        <w:t xml:space="preserve"> </w:t>
      </w:r>
      <w:r w:rsidR="00011077" w:rsidRPr="00D103A0">
        <w:rPr>
          <w:rFonts w:ascii="Times New Roman" w:hAnsi="Times New Roman"/>
          <w:sz w:val="28"/>
          <w:szCs w:val="28"/>
        </w:rPr>
        <w:t>Большая роль отводится проведению дидактических игр: «Угадай по оп</w:t>
      </w:r>
      <w:r>
        <w:rPr>
          <w:rFonts w:ascii="Times New Roman" w:hAnsi="Times New Roman"/>
          <w:sz w:val="28"/>
          <w:szCs w:val="28"/>
        </w:rPr>
        <w:t>исанию», «Расскажи, что увидел», использованию также игр, хороводов, забав</w:t>
      </w:r>
      <w:r w:rsidR="00011077" w:rsidRPr="00D103A0">
        <w:rPr>
          <w:rFonts w:ascii="Times New Roman" w:hAnsi="Times New Roman"/>
          <w:sz w:val="28"/>
          <w:szCs w:val="28"/>
        </w:rPr>
        <w:t>: «Солнце и дождик», «Кто к нам пришел», «Зайка» и т.д.</w:t>
      </w:r>
      <w:r>
        <w:rPr>
          <w:rFonts w:ascii="Times New Roman" w:hAnsi="Times New Roman"/>
          <w:sz w:val="28"/>
          <w:szCs w:val="28"/>
        </w:rPr>
        <w:t xml:space="preserve">. </w:t>
      </w:r>
    </w:p>
    <w:p w:rsidR="004A3C6B" w:rsidRDefault="004A3C6B" w:rsidP="00487F99">
      <w:pPr>
        <w:spacing w:after="0" w:line="360" w:lineRule="auto"/>
        <w:ind w:firstLine="709"/>
        <w:jc w:val="both"/>
        <w:rPr>
          <w:rFonts w:ascii="Times New Roman" w:hAnsi="Times New Roman"/>
          <w:sz w:val="28"/>
          <w:szCs w:val="28"/>
        </w:rPr>
      </w:pPr>
    </w:p>
    <w:p w:rsidR="003F621D" w:rsidRDefault="003F621D" w:rsidP="004A3C6B">
      <w:pPr>
        <w:spacing w:after="0" w:line="360" w:lineRule="auto"/>
        <w:jc w:val="center"/>
        <w:rPr>
          <w:b/>
          <w:bCs/>
          <w:color w:val="000000"/>
          <w:sz w:val="28"/>
          <w:szCs w:val="28"/>
        </w:rPr>
      </w:pPr>
      <w:r>
        <w:rPr>
          <w:rFonts w:ascii="Times New Roman" w:hAnsi="Times New Roman"/>
          <w:sz w:val="28"/>
          <w:szCs w:val="28"/>
        </w:rPr>
        <w:t xml:space="preserve"> </w:t>
      </w:r>
      <w:r w:rsidRPr="003F621D">
        <w:rPr>
          <w:b/>
          <w:bCs/>
          <w:color w:val="000000"/>
          <w:sz w:val="28"/>
          <w:szCs w:val="28"/>
        </w:rPr>
        <w:t>Методы ознакомления с летними явлениями</w:t>
      </w:r>
    </w:p>
    <w:p w:rsidR="00487F99" w:rsidRPr="00B76410" w:rsidRDefault="00487F99" w:rsidP="00B76410">
      <w:pPr>
        <w:pStyle w:val="a3"/>
        <w:spacing w:before="0" w:beforeAutospacing="0" w:after="0" w:afterAutospacing="0" w:line="360" w:lineRule="auto"/>
        <w:ind w:firstLine="708"/>
        <w:jc w:val="both"/>
        <w:rPr>
          <w:color w:val="333333"/>
          <w:sz w:val="28"/>
          <w:szCs w:val="28"/>
        </w:rPr>
      </w:pPr>
      <w:r w:rsidRPr="00B76410">
        <w:rPr>
          <w:color w:val="333333"/>
          <w:sz w:val="28"/>
          <w:szCs w:val="28"/>
        </w:rPr>
        <w:t>Для формирования системы знаний об окружающей природе исп</w:t>
      </w:r>
      <w:r w:rsidR="00B76410">
        <w:rPr>
          <w:color w:val="333333"/>
          <w:sz w:val="28"/>
          <w:szCs w:val="28"/>
        </w:rPr>
        <w:t xml:space="preserve">ользуются разнообразные методы: </w:t>
      </w:r>
      <w:r w:rsidRPr="00B76410">
        <w:rPr>
          <w:i/>
          <w:color w:val="333333"/>
          <w:sz w:val="28"/>
          <w:szCs w:val="28"/>
        </w:rPr>
        <w:t>нагля</w:t>
      </w:r>
      <w:r w:rsidR="00B76410" w:rsidRPr="00B76410">
        <w:rPr>
          <w:i/>
          <w:color w:val="333333"/>
          <w:sz w:val="28"/>
          <w:szCs w:val="28"/>
        </w:rPr>
        <w:t>дны</w:t>
      </w:r>
      <w:proofErr w:type="gramStart"/>
      <w:r w:rsidR="00B76410" w:rsidRPr="00B76410">
        <w:rPr>
          <w:i/>
          <w:color w:val="333333"/>
          <w:sz w:val="28"/>
          <w:szCs w:val="28"/>
        </w:rPr>
        <w:t>е</w:t>
      </w:r>
      <w:r w:rsidR="00B76410">
        <w:rPr>
          <w:color w:val="333333"/>
          <w:sz w:val="28"/>
          <w:szCs w:val="28"/>
        </w:rPr>
        <w:t>(</w:t>
      </w:r>
      <w:proofErr w:type="gramEnd"/>
      <w:r w:rsidR="00B76410">
        <w:rPr>
          <w:color w:val="333333"/>
          <w:sz w:val="28"/>
          <w:szCs w:val="28"/>
        </w:rPr>
        <w:t xml:space="preserve">наблюдение, </w:t>
      </w:r>
      <w:r w:rsidR="00B76410">
        <w:rPr>
          <w:color w:val="333333"/>
          <w:sz w:val="28"/>
          <w:szCs w:val="28"/>
        </w:rPr>
        <w:lastRenderedPageBreak/>
        <w:t xml:space="preserve">рассматривание </w:t>
      </w:r>
      <w:r w:rsidRPr="00B76410">
        <w:rPr>
          <w:color w:val="333333"/>
          <w:sz w:val="28"/>
          <w:szCs w:val="28"/>
        </w:rPr>
        <w:t>картин,</w:t>
      </w:r>
      <w:r w:rsidR="00B76410">
        <w:rPr>
          <w:color w:val="333333"/>
          <w:sz w:val="28"/>
          <w:szCs w:val="28"/>
        </w:rPr>
        <w:t xml:space="preserve"> </w:t>
      </w:r>
      <w:r w:rsidRPr="00B76410">
        <w:rPr>
          <w:color w:val="333333"/>
          <w:sz w:val="28"/>
          <w:szCs w:val="28"/>
        </w:rPr>
        <w:t xml:space="preserve">демонстрация кинофильмов), </w:t>
      </w:r>
      <w:r w:rsidRPr="00B76410">
        <w:rPr>
          <w:i/>
          <w:color w:val="333333"/>
          <w:sz w:val="28"/>
          <w:szCs w:val="28"/>
        </w:rPr>
        <w:t>практические(</w:t>
      </w:r>
      <w:r w:rsidRPr="00B76410">
        <w:rPr>
          <w:color w:val="333333"/>
          <w:sz w:val="28"/>
          <w:szCs w:val="28"/>
        </w:rPr>
        <w:t>игра,</w:t>
      </w:r>
      <w:r w:rsidR="00B76410">
        <w:rPr>
          <w:color w:val="333333"/>
          <w:sz w:val="28"/>
          <w:szCs w:val="28"/>
        </w:rPr>
        <w:t xml:space="preserve"> </w:t>
      </w:r>
      <w:r w:rsidRPr="00B76410">
        <w:rPr>
          <w:color w:val="333333"/>
          <w:sz w:val="28"/>
          <w:szCs w:val="28"/>
        </w:rPr>
        <w:t xml:space="preserve">труд, элементарные опыты), </w:t>
      </w:r>
      <w:r w:rsidRPr="00B76410">
        <w:rPr>
          <w:i/>
          <w:color w:val="333333"/>
          <w:sz w:val="28"/>
          <w:szCs w:val="28"/>
        </w:rPr>
        <w:t>словесные</w:t>
      </w:r>
      <w:r w:rsidRPr="00B76410">
        <w:rPr>
          <w:color w:val="333333"/>
          <w:sz w:val="28"/>
          <w:szCs w:val="28"/>
        </w:rPr>
        <w:t>(рассказ,</w:t>
      </w:r>
      <w:r w:rsidR="00B76410">
        <w:rPr>
          <w:color w:val="333333"/>
          <w:sz w:val="28"/>
          <w:szCs w:val="28"/>
        </w:rPr>
        <w:t xml:space="preserve"> </w:t>
      </w:r>
      <w:r w:rsidRPr="00B76410">
        <w:rPr>
          <w:color w:val="333333"/>
          <w:sz w:val="28"/>
          <w:szCs w:val="28"/>
        </w:rPr>
        <w:t xml:space="preserve">беседа, чтение художественных произведений). </w:t>
      </w:r>
    </w:p>
    <w:p w:rsidR="00487F99" w:rsidRPr="00B76410" w:rsidRDefault="00487F99" w:rsidP="00B76410">
      <w:pPr>
        <w:pStyle w:val="a3"/>
        <w:spacing w:before="0" w:beforeAutospacing="0" w:after="0" w:afterAutospacing="0" w:line="360" w:lineRule="auto"/>
        <w:ind w:firstLine="708"/>
        <w:jc w:val="both"/>
        <w:rPr>
          <w:color w:val="333333"/>
          <w:sz w:val="28"/>
          <w:szCs w:val="28"/>
        </w:rPr>
      </w:pPr>
      <w:r w:rsidRPr="00B76410">
        <w:rPr>
          <w:color w:val="333333"/>
          <w:sz w:val="28"/>
          <w:szCs w:val="28"/>
        </w:rPr>
        <w:t xml:space="preserve"> </w:t>
      </w:r>
      <w:r w:rsidRPr="00B76410">
        <w:rPr>
          <w:i/>
          <w:color w:val="333333"/>
          <w:sz w:val="28"/>
          <w:szCs w:val="28"/>
        </w:rPr>
        <w:t xml:space="preserve">Наблюдение </w:t>
      </w:r>
      <w:r w:rsidRPr="00B76410">
        <w:rPr>
          <w:color w:val="333333"/>
          <w:sz w:val="28"/>
          <w:szCs w:val="28"/>
        </w:rPr>
        <w:t>является основным способом ознакомления дошкольников с природой, у детей образуются конкретные знания, развивается мышление, речь, воспитывается интерес и любовь к природе.</w:t>
      </w:r>
    </w:p>
    <w:p w:rsidR="00487F99" w:rsidRPr="00B76410" w:rsidRDefault="00487F99" w:rsidP="00B76410">
      <w:pPr>
        <w:pStyle w:val="a3"/>
        <w:spacing w:before="0" w:beforeAutospacing="0" w:after="0" w:afterAutospacing="0" w:line="360" w:lineRule="auto"/>
        <w:jc w:val="both"/>
        <w:rPr>
          <w:color w:val="333333"/>
          <w:sz w:val="28"/>
          <w:szCs w:val="28"/>
        </w:rPr>
      </w:pPr>
      <w:r w:rsidRPr="00B76410">
        <w:rPr>
          <w:color w:val="333333"/>
          <w:sz w:val="28"/>
          <w:szCs w:val="28"/>
        </w:rPr>
        <w:t>Проводится наблюдение трех видов:</w:t>
      </w:r>
    </w:p>
    <w:p w:rsidR="00487F99" w:rsidRPr="00B76410" w:rsidRDefault="00487F99" w:rsidP="00B76410">
      <w:pPr>
        <w:numPr>
          <w:ilvl w:val="0"/>
          <w:numId w:val="8"/>
        </w:numPr>
        <w:spacing w:after="0" w:line="360" w:lineRule="auto"/>
        <w:ind w:left="375"/>
        <w:jc w:val="both"/>
        <w:rPr>
          <w:rFonts w:ascii="Times New Roman" w:hAnsi="Times New Roman"/>
          <w:color w:val="333333"/>
          <w:sz w:val="28"/>
          <w:szCs w:val="28"/>
        </w:rPr>
      </w:pPr>
      <w:r w:rsidRPr="00B76410">
        <w:rPr>
          <w:rStyle w:val="a4"/>
          <w:rFonts w:ascii="Times New Roman" w:hAnsi="Times New Roman"/>
          <w:color w:val="333333"/>
          <w:sz w:val="28"/>
          <w:szCs w:val="28"/>
        </w:rPr>
        <w:t xml:space="preserve">Кратковременные. </w:t>
      </w:r>
      <w:r w:rsidRPr="00B76410">
        <w:rPr>
          <w:rFonts w:ascii="Times New Roman" w:hAnsi="Times New Roman"/>
          <w:color w:val="333333"/>
          <w:sz w:val="28"/>
          <w:szCs w:val="28"/>
        </w:rPr>
        <w:t>Используются для формирования знаний о свойствах и качествах предметов и явлений. Дети учатся различать форму, цвет, величину, пространственное расположение частей, а при ознакомлении с животными – характер движения, издаваемые звуки и т.д.</w:t>
      </w:r>
    </w:p>
    <w:p w:rsidR="00487F99" w:rsidRPr="00B76410" w:rsidRDefault="00487F99" w:rsidP="00B76410">
      <w:pPr>
        <w:numPr>
          <w:ilvl w:val="0"/>
          <w:numId w:val="8"/>
        </w:numPr>
        <w:spacing w:after="0" w:line="360" w:lineRule="auto"/>
        <w:ind w:left="375"/>
        <w:jc w:val="both"/>
        <w:rPr>
          <w:rFonts w:ascii="Times New Roman" w:hAnsi="Times New Roman"/>
          <w:color w:val="333333"/>
          <w:sz w:val="28"/>
          <w:szCs w:val="28"/>
        </w:rPr>
      </w:pPr>
      <w:r w:rsidRPr="00B76410">
        <w:rPr>
          <w:rStyle w:val="a4"/>
          <w:rFonts w:ascii="Times New Roman" w:hAnsi="Times New Roman"/>
          <w:color w:val="333333"/>
          <w:sz w:val="28"/>
          <w:szCs w:val="28"/>
        </w:rPr>
        <w:t xml:space="preserve">Длительные. </w:t>
      </w:r>
      <w:r w:rsidRPr="00B76410">
        <w:rPr>
          <w:rFonts w:ascii="Times New Roman" w:hAnsi="Times New Roman"/>
          <w:color w:val="333333"/>
          <w:sz w:val="28"/>
          <w:szCs w:val="28"/>
        </w:rPr>
        <w:t>Для накопления знаний о росте и развитии растений и животных, о сезонных изменениях в природе, дети при этом сравнивают наблюдаемое состояние объекта с тем, что было раньше.</w:t>
      </w:r>
    </w:p>
    <w:p w:rsidR="00487F99" w:rsidRPr="00B76410" w:rsidRDefault="00487F99" w:rsidP="00B76410">
      <w:pPr>
        <w:numPr>
          <w:ilvl w:val="0"/>
          <w:numId w:val="8"/>
        </w:numPr>
        <w:spacing w:after="0" w:line="360" w:lineRule="auto"/>
        <w:ind w:left="375"/>
        <w:jc w:val="both"/>
        <w:rPr>
          <w:rFonts w:ascii="Times New Roman" w:hAnsi="Times New Roman"/>
          <w:color w:val="333333"/>
          <w:sz w:val="28"/>
          <w:szCs w:val="28"/>
        </w:rPr>
      </w:pPr>
      <w:r w:rsidRPr="00B76410">
        <w:rPr>
          <w:rStyle w:val="a4"/>
          <w:rFonts w:ascii="Times New Roman" w:hAnsi="Times New Roman"/>
          <w:color w:val="333333"/>
          <w:sz w:val="28"/>
          <w:szCs w:val="28"/>
        </w:rPr>
        <w:t xml:space="preserve">Эпизодические. </w:t>
      </w:r>
      <w:r w:rsidRPr="00B76410">
        <w:rPr>
          <w:rFonts w:ascii="Times New Roman" w:hAnsi="Times New Roman"/>
          <w:color w:val="333333"/>
          <w:sz w:val="28"/>
          <w:szCs w:val="28"/>
        </w:rPr>
        <w:t>Для определения по отдельным признакам состояние предмета – земля изменила цвет в горшке – требует полива.</w:t>
      </w:r>
    </w:p>
    <w:p w:rsidR="00487F99" w:rsidRPr="00B76410" w:rsidRDefault="00487F99" w:rsidP="00B76410">
      <w:pPr>
        <w:pStyle w:val="a3"/>
        <w:spacing w:before="0" w:beforeAutospacing="0" w:after="0" w:afterAutospacing="0" w:line="360" w:lineRule="auto"/>
        <w:ind w:firstLine="375"/>
        <w:jc w:val="both"/>
        <w:rPr>
          <w:color w:val="333333"/>
          <w:sz w:val="28"/>
          <w:szCs w:val="28"/>
        </w:rPr>
      </w:pPr>
      <w:r w:rsidRPr="00B76410">
        <w:rPr>
          <w:color w:val="333333"/>
          <w:sz w:val="28"/>
          <w:szCs w:val="28"/>
        </w:rPr>
        <w:t xml:space="preserve"> </w:t>
      </w:r>
      <w:r w:rsidRPr="00B76410">
        <w:rPr>
          <w:i/>
          <w:color w:val="333333"/>
          <w:sz w:val="28"/>
          <w:szCs w:val="28"/>
        </w:rPr>
        <w:t>Рассматривание картин</w:t>
      </w:r>
      <w:r w:rsidR="00B76410">
        <w:rPr>
          <w:color w:val="333333"/>
          <w:sz w:val="28"/>
          <w:szCs w:val="28"/>
        </w:rPr>
        <w:t xml:space="preserve"> </w:t>
      </w:r>
      <w:r w:rsidRPr="00B76410">
        <w:rPr>
          <w:color w:val="333333"/>
          <w:sz w:val="28"/>
          <w:szCs w:val="28"/>
        </w:rPr>
        <w:t>помогает уточнять и конкретизировать представления детей о природе,</w:t>
      </w:r>
      <w:r w:rsidR="00B76410">
        <w:rPr>
          <w:color w:val="333333"/>
          <w:sz w:val="28"/>
          <w:szCs w:val="28"/>
        </w:rPr>
        <w:t xml:space="preserve"> </w:t>
      </w:r>
      <w:r w:rsidRPr="00B76410">
        <w:rPr>
          <w:color w:val="333333"/>
          <w:sz w:val="28"/>
          <w:szCs w:val="28"/>
        </w:rPr>
        <w:t xml:space="preserve">систематизировать и обобщать их. В работе используются дидактические и предметные картины, которые дают возможность подробно рассмотреть явления природы, длительно сосредоточит на них внимание, что часто невозможно сделать при непосредственном наблюдении в силу динамичности и изменчивости природы. </w:t>
      </w:r>
    </w:p>
    <w:p w:rsidR="00487F99" w:rsidRPr="00B76410" w:rsidRDefault="00487F99" w:rsidP="00B76410">
      <w:pPr>
        <w:pStyle w:val="a3"/>
        <w:spacing w:before="0" w:beforeAutospacing="0" w:after="0" w:afterAutospacing="0" w:line="360" w:lineRule="auto"/>
        <w:ind w:firstLine="375"/>
        <w:jc w:val="both"/>
        <w:rPr>
          <w:color w:val="333333"/>
          <w:sz w:val="28"/>
          <w:szCs w:val="28"/>
        </w:rPr>
      </w:pPr>
      <w:r w:rsidRPr="00B76410">
        <w:rPr>
          <w:i/>
          <w:color w:val="333333"/>
          <w:sz w:val="28"/>
          <w:szCs w:val="28"/>
        </w:rPr>
        <w:t xml:space="preserve"> Использование в работе кинофильмов </w:t>
      </w:r>
      <w:r w:rsidRPr="00B76410">
        <w:rPr>
          <w:color w:val="333333"/>
          <w:sz w:val="28"/>
          <w:szCs w:val="28"/>
        </w:rPr>
        <w:t xml:space="preserve">вызывает у детей особое эмоциональное отношение, </w:t>
      </w:r>
      <w:r w:rsidR="00B76410">
        <w:rPr>
          <w:color w:val="333333"/>
          <w:sz w:val="28"/>
          <w:szCs w:val="28"/>
        </w:rPr>
        <w:t xml:space="preserve"> </w:t>
      </w:r>
      <w:r w:rsidRPr="00B76410">
        <w:rPr>
          <w:color w:val="333333"/>
          <w:sz w:val="28"/>
          <w:szCs w:val="28"/>
        </w:rPr>
        <w:t>интерес,</w:t>
      </w:r>
      <w:r w:rsidR="00B76410">
        <w:rPr>
          <w:color w:val="333333"/>
          <w:sz w:val="28"/>
          <w:szCs w:val="28"/>
        </w:rPr>
        <w:t xml:space="preserve"> </w:t>
      </w:r>
      <w:r w:rsidRPr="00B76410">
        <w:rPr>
          <w:color w:val="333333"/>
          <w:sz w:val="28"/>
          <w:szCs w:val="28"/>
        </w:rPr>
        <w:t>а это способствует успешному усвоению знаний,</w:t>
      </w:r>
      <w:r w:rsidR="00B76410">
        <w:rPr>
          <w:color w:val="333333"/>
          <w:sz w:val="28"/>
          <w:szCs w:val="28"/>
        </w:rPr>
        <w:t xml:space="preserve"> </w:t>
      </w:r>
      <w:r w:rsidRPr="00B76410">
        <w:rPr>
          <w:color w:val="333333"/>
          <w:sz w:val="28"/>
          <w:szCs w:val="28"/>
        </w:rPr>
        <w:t xml:space="preserve">формируются представления о динамике явлений природы: росте и развитии растений и животных, о труде взрослых, показываются явления, которые в природе протекают длительное время. </w:t>
      </w:r>
    </w:p>
    <w:p w:rsidR="00487F99" w:rsidRPr="00B76410" w:rsidRDefault="00487F99" w:rsidP="00B76410">
      <w:pPr>
        <w:pStyle w:val="a3"/>
        <w:spacing w:before="0" w:beforeAutospacing="0" w:after="0" w:afterAutospacing="0" w:line="360" w:lineRule="auto"/>
        <w:jc w:val="both"/>
        <w:rPr>
          <w:i/>
          <w:color w:val="333333"/>
          <w:sz w:val="28"/>
          <w:szCs w:val="28"/>
        </w:rPr>
      </w:pPr>
      <w:r w:rsidRPr="00B76410">
        <w:rPr>
          <w:color w:val="333333"/>
          <w:sz w:val="28"/>
          <w:szCs w:val="28"/>
        </w:rPr>
        <w:t xml:space="preserve">Наряду с наглядными методами использую </w:t>
      </w:r>
      <w:r w:rsidRPr="00B76410">
        <w:rPr>
          <w:i/>
          <w:color w:val="333333"/>
          <w:sz w:val="28"/>
          <w:szCs w:val="28"/>
        </w:rPr>
        <w:t>практические</w:t>
      </w:r>
      <w:r w:rsidR="00B76410">
        <w:rPr>
          <w:i/>
          <w:color w:val="333333"/>
          <w:sz w:val="28"/>
          <w:szCs w:val="28"/>
        </w:rPr>
        <w:t xml:space="preserve"> методы.</w:t>
      </w:r>
    </w:p>
    <w:p w:rsidR="00487F99" w:rsidRPr="00B76410" w:rsidRDefault="00487F99" w:rsidP="00B76410">
      <w:pPr>
        <w:pStyle w:val="a3"/>
        <w:spacing w:before="0" w:beforeAutospacing="0" w:after="0" w:afterAutospacing="0" w:line="360" w:lineRule="auto"/>
        <w:ind w:firstLine="375"/>
        <w:jc w:val="both"/>
        <w:rPr>
          <w:color w:val="333333"/>
          <w:sz w:val="28"/>
          <w:szCs w:val="28"/>
        </w:rPr>
      </w:pPr>
      <w:r w:rsidRPr="00B76410">
        <w:rPr>
          <w:color w:val="333333"/>
          <w:sz w:val="28"/>
          <w:szCs w:val="28"/>
        </w:rPr>
        <w:lastRenderedPageBreak/>
        <w:t xml:space="preserve"> Для расширения представлений детей о доступных явлениях и предметах природы широко используются разнообразные игры, в них дети накапливают опыт, осваивают знания.</w:t>
      </w:r>
    </w:p>
    <w:p w:rsidR="00B76410" w:rsidRDefault="00487F99" w:rsidP="00B76410">
      <w:pPr>
        <w:numPr>
          <w:ilvl w:val="0"/>
          <w:numId w:val="9"/>
        </w:numPr>
        <w:spacing w:after="0" w:line="360" w:lineRule="auto"/>
        <w:ind w:left="375"/>
        <w:jc w:val="both"/>
        <w:rPr>
          <w:rFonts w:ascii="Times New Roman" w:hAnsi="Times New Roman"/>
          <w:color w:val="333333"/>
          <w:sz w:val="28"/>
          <w:szCs w:val="28"/>
        </w:rPr>
      </w:pPr>
      <w:r w:rsidRPr="00B76410">
        <w:rPr>
          <w:rFonts w:ascii="Times New Roman" w:hAnsi="Times New Roman"/>
          <w:color w:val="333333"/>
          <w:sz w:val="28"/>
          <w:szCs w:val="28"/>
        </w:rPr>
        <w:t>Дидактические игры. В них дети закрепляют, уточняют, расширяют представления о предметах животных, растениях.</w:t>
      </w:r>
    </w:p>
    <w:p w:rsidR="00487F99" w:rsidRPr="00B76410" w:rsidRDefault="00487F99" w:rsidP="00B76410">
      <w:pPr>
        <w:numPr>
          <w:ilvl w:val="0"/>
          <w:numId w:val="9"/>
        </w:numPr>
        <w:spacing w:after="0" w:line="360" w:lineRule="auto"/>
        <w:ind w:left="375"/>
        <w:jc w:val="both"/>
        <w:rPr>
          <w:rFonts w:ascii="Times New Roman" w:hAnsi="Times New Roman"/>
          <w:color w:val="333333"/>
          <w:sz w:val="28"/>
          <w:szCs w:val="28"/>
        </w:rPr>
      </w:pPr>
      <w:r w:rsidRPr="00B76410">
        <w:rPr>
          <w:rFonts w:ascii="Times New Roman" w:hAnsi="Times New Roman"/>
          <w:color w:val="333333"/>
          <w:sz w:val="28"/>
          <w:szCs w:val="28"/>
        </w:rPr>
        <w:t>Подвижные игры природоведческого характера. Они связаны с подражанием повадкам диких животных, их образу жизни, в некоторых отражаются явления неживой природы. Дети подражают действиям, имитируя звуки, глубже усваивают знания, а эмоционально – положительный настрой способствует углублению интереса к природе.</w:t>
      </w:r>
    </w:p>
    <w:p w:rsidR="00487F99" w:rsidRPr="00B76410" w:rsidRDefault="00487F99" w:rsidP="00B76410">
      <w:pPr>
        <w:numPr>
          <w:ilvl w:val="0"/>
          <w:numId w:val="9"/>
        </w:numPr>
        <w:spacing w:after="0" w:line="360" w:lineRule="auto"/>
        <w:ind w:left="375"/>
        <w:jc w:val="both"/>
        <w:rPr>
          <w:rFonts w:ascii="Times New Roman" w:hAnsi="Times New Roman"/>
          <w:color w:val="333333"/>
          <w:sz w:val="28"/>
          <w:szCs w:val="28"/>
        </w:rPr>
      </w:pPr>
      <w:r w:rsidRPr="00B76410">
        <w:rPr>
          <w:rFonts w:ascii="Times New Roman" w:hAnsi="Times New Roman"/>
          <w:color w:val="333333"/>
          <w:sz w:val="28"/>
          <w:szCs w:val="28"/>
        </w:rPr>
        <w:t>Творческие игры. Эти сюжетно – ролевые природоведческого содержания, строительные игры с природным материалом</w:t>
      </w:r>
      <w:r w:rsidR="00B76410">
        <w:rPr>
          <w:rFonts w:ascii="Times New Roman" w:hAnsi="Times New Roman"/>
          <w:color w:val="333333"/>
          <w:sz w:val="28"/>
          <w:szCs w:val="28"/>
        </w:rPr>
        <w:t xml:space="preserve"> </w:t>
      </w:r>
      <w:r w:rsidRPr="00B76410">
        <w:rPr>
          <w:rFonts w:ascii="Times New Roman" w:hAnsi="Times New Roman"/>
          <w:color w:val="333333"/>
          <w:sz w:val="28"/>
          <w:szCs w:val="28"/>
        </w:rPr>
        <w:t>(песком,  камушками, шишками и т.д.) отражают впечатления, полученные на занятиях и экскурсиях.</w:t>
      </w:r>
    </w:p>
    <w:p w:rsidR="00487F99" w:rsidRPr="00B76410" w:rsidRDefault="00487F99" w:rsidP="00B76410">
      <w:pPr>
        <w:pStyle w:val="a3"/>
        <w:spacing w:before="0" w:beforeAutospacing="0" w:after="0" w:afterAutospacing="0" w:line="360" w:lineRule="auto"/>
        <w:jc w:val="both"/>
        <w:rPr>
          <w:color w:val="333333"/>
          <w:sz w:val="28"/>
          <w:szCs w:val="28"/>
        </w:rPr>
      </w:pPr>
      <w:r w:rsidRPr="00B76410">
        <w:rPr>
          <w:color w:val="333333"/>
          <w:sz w:val="28"/>
          <w:szCs w:val="28"/>
        </w:rPr>
        <w:t>Игры проводятся на занятиях и экскурсиях в специально отведённое время.</w:t>
      </w:r>
    </w:p>
    <w:p w:rsidR="00487F99" w:rsidRPr="00B76410" w:rsidRDefault="00487F99" w:rsidP="00B76410">
      <w:pPr>
        <w:pStyle w:val="a3"/>
        <w:spacing w:before="0" w:beforeAutospacing="0" w:after="0" w:afterAutospacing="0" w:line="360" w:lineRule="auto"/>
        <w:ind w:firstLine="708"/>
        <w:jc w:val="both"/>
        <w:rPr>
          <w:color w:val="333333"/>
          <w:sz w:val="28"/>
          <w:szCs w:val="28"/>
        </w:rPr>
      </w:pPr>
      <w:r w:rsidRPr="00B76410">
        <w:rPr>
          <w:color w:val="333333"/>
          <w:sz w:val="28"/>
          <w:szCs w:val="28"/>
        </w:rPr>
        <w:t xml:space="preserve"> Большое место уделяется </w:t>
      </w:r>
      <w:r w:rsidRPr="00B76410">
        <w:rPr>
          <w:i/>
          <w:color w:val="333333"/>
          <w:sz w:val="28"/>
          <w:szCs w:val="28"/>
        </w:rPr>
        <w:t>трудовым поручениям</w:t>
      </w:r>
      <w:r w:rsidRPr="00B76410">
        <w:rPr>
          <w:color w:val="333333"/>
          <w:sz w:val="28"/>
          <w:szCs w:val="28"/>
        </w:rPr>
        <w:t>.</w:t>
      </w:r>
      <w:r w:rsidR="00B76410">
        <w:rPr>
          <w:color w:val="333333"/>
          <w:sz w:val="28"/>
          <w:szCs w:val="28"/>
        </w:rPr>
        <w:t xml:space="preserve"> </w:t>
      </w:r>
      <w:r w:rsidRPr="00B76410">
        <w:rPr>
          <w:color w:val="333333"/>
          <w:sz w:val="28"/>
          <w:szCs w:val="28"/>
        </w:rPr>
        <w:t>В процессе туда у детей формируется бережное,</w:t>
      </w:r>
      <w:r w:rsidR="00B76410">
        <w:rPr>
          <w:color w:val="333333"/>
          <w:sz w:val="28"/>
          <w:szCs w:val="28"/>
        </w:rPr>
        <w:t xml:space="preserve"> </w:t>
      </w:r>
      <w:r w:rsidRPr="00B76410">
        <w:rPr>
          <w:color w:val="333333"/>
          <w:sz w:val="28"/>
          <w:szCs w:val="28"/>
        </w:rPr>
        <w:t>заботливое отношение к природе. Труд в уголке природы создает благоприятные условия для сенсорного воспитания. Так, чтобы определить, что растение нуждается в поливке, необходимо учесть его состояние – упругость и плотность листа или его мягкость; состояние почвы – её влажность,</w:t>
      </w:r>
      <w:r w:rsidR="00B76410">
        <w:rPr>
          <w:color w:val="333333"/>
          <w:sz w:val="28"/>
          <w:szCs w:val="28"/>
        </w:rPr>
        <w:t xml:space="preserve"> </w:t>
      </w:r>
      <w:r w:rsidRPr="00B76410">
        <w:rPr>
          <w:color w:val="333333"/>
          <w:sz w:val="28"/>
          <w:szCs w:val="28"/>
        </w:rPr>
        <w:t xml:space="preserve">плотность и т.д. Отсюда необходимость рыхлить почву для поступления воздуха корням. Дети осознают зависимость состояния растений от условий роста. </w:t>
      </w:r>
    </w:p>
    <w:p w:rsidR="00487F99" w:rsidRPr="00B76410" w:rsidRDefault="00487F99" w:rsidP="00B76410">
      <w:pPr>
        <w:pStyle w:val="a3"/>
        <w:spacing w:before="0" w:beforeAutospacing="0" w:after="0" w:afterAutospacing="0" w:line="360" w:lineRule="auto"/>
        <w:ind w:firstLine="708"/>
        <w:jc w:val="both"/>
        <w:rPr>
          <w:color w:val="333333"/>
          <w:sz w:val="28"/>
          <w:szCs w:val="28"/>
        </w:rPr>
      </w:pPr>
      <w:r w:rsidRPr="00B76410">
        <w:rPr>
          <w:color w:val="333333"/>
          <w:sz w:val="28"/>
          <w:szCs w:val="28"/>
        </w:rPr>
        <w:t>Для формирования системы знаний об окружающей природе используются так же словесные методы</w:t>
      </w:r>
      <w:r w:rsidR="00B76410">
        <w:rPr>
          <w:color w:val="333333"/>
          <w:sz w:val="28"/>
          <w:szCs w:val="28"/>
        </w:rPr>
        <w:t xml:space="preserve"> </w:t>
      </w:r>
      <w:r w:rsidRPr="00B76410">
        <w:rPr>
          <w:color w:val="333333"/>
          <w:sz w:val="28"/>
          <w:szCs w:val="28"/>
        </w:rPr>
        <w:t>(рассказы, беседы, использование художественной литературы), которые конкретизируют, пополняют и уточняют знания об известных детям явлениях природы и фактах из жизни животных и растений,</w:t>
      </w:r>
      <w:r w:rsidR="00B76410">
        <w:rPr>
          <w:color w:val="333333"/>
          <w:sz w:val="28"/>
          <w:szCs w:val="28"/>
        </w:rPr>
        <w:t xml:space="preserve"> </w:t>
      </w:r>
      <w:r w:rsidRPr="00B76410">
        <w:rPr>
          <w:color w:val="333333"/>
          <w:sz w:val="28"/>
          <w:szCs w:val="28"/>
        </w:rPr>
        <w:t xml:space="preserve">полученных в процессе наблюдений и труда в природе. </w:t>
      </w:r>
    </w:p>
    <w:p w:rsidR="00011077" w:rsidRPr="003F621D" w:rsidRDefault="003F621D" w:rsidP="00B76410">
      <w:pPr>
        <w:spacing w:after="0" w:line="360" w:lineRule="auto"/>
        <w:jc w:val="center"/>
        <w:rPr>
          <w:rFonts w:ascii="Times New Roman" w:hAnsi="Times New Roman"/>
          <w:b/>
          <w:color w:val="000000"/>
          <w:sz w:val="28"/>
          <w:szCs w:val="28"/>
        </w:rPr>
      </w:pPr>
      <w:r w:rsidRPr="003F621D">
        <w:rPr>
          <w:rFonts w:ascii="Times New Roman" w:hAnsi="Times New Roman"/>
          <w:b/>
          <w:color w:val="000000"/>
          <w:sz w:val="28"/>
          <w:szCs w:val="28"/>
        </w:rPr>
        <w:lastRenderedPageBreak/>
        <w:t>Заключение</w:t>
      </w:r>
    </w:p>
    <w:p w:rsidR="00011077" w:rsidRPr="00D103A0" w:rsidRDefault="00011077" w:rsidP="00487F99">
      <w:pPr>
        <w:pStyle w:val="a3"/>
        <w:shd w:val="clear" w:color="auto" w:fill="FFFFFF"/>
        <w:spacing w:before="0" w:beforeAutospacing="0" w:after="0" w:afterAutospacing="0" w:line="360" w:lineRule="auto"/>
        <w:ind w:firstLine="708"/>
        <w:jc w:val="both"/>
        <w:rPr>
          <w:sz w:val="28"/>
          <w:szCs w:val="20"/>
        </w:rPr>
      </w:pPr>
      <w:r w:rsidRPr="00D103A0">
        <w:rPr>
          <w:sz w:val="28"/>
          <w:szCs w:val="28"/>
        </w:rPr>
        <w:t>Общение с природой положительно влияет на человека, делает его добрее, мягче, будит в нем лучшие чувства. Особенно велика роль природы в воспитании детей. «Природа - источник творческого вдохновения, источник подъема всех духовных сил человека, не только взрослого, но и подрастающего». Природа помогает окрашивать в эмоциональные тона все восприятия окружающей действительности. Вот это эмоциональное отношение к окружающей природе, неисчерпаемому источнику красоты, и должна воспитывать система образовательных учреждений у детей.</w:t>
      </w:r>
    </w:p>
    <w:p w:rsidR="00011077" w:rsidRPr="00D103A0" w:rsidRDefault="00011077" w:rsidP="00487F99">
      <w:pPr>
        <w:pStyle w:val="a3"/>
        <w:shd w:val="clear" w:color="auto" w:fill="FFFFFF"/>
        <w:spacing w:before="0" w:beforeAutospacing="0" w:after="0" w:afterAutospacing="0" w:line="360" w:lineRule="auto"/>
        <w:ind w:firstLine="708"/>
        <w:jc w:val="both"/>
        <w:rPr>
          <w:sz w:val="28"/>
          <w:szCs w:val="20"/>
        </w:rPr>
      </w:pPr>
      <w:r w:rsidRPr="00D103A0">
        <w:rPr>
          <w:sz w:val="28"/>
          <w:szCs w:val="28"/>
        </w:rPr>
        <w:t>Природа является одним из факторов, влияющих на развитие и формирование эстетических чувств, она неисчерпаемый источник эстетических впечатлений и эмоционального воздействия на человека. В жизни людей природа занимает значительное место, способствует формированию и развитию эстетических чувств и вкусов. Однако взаимодействие с природой не ограничивается эффектом эстетического воспитания. Природа - замечательный материал для развития речи, фантазии, мышления дошкольника, следовательно, организация ознакомления с природой – важнейшая задача дошкольного образования.</w:t>
      </w:r>
    </w:p>
    <w:p w:rsidR="00011077" w:rsidRPr="00D103A0" w:rsidRDefault="00011077" w:rsidP="00487F99">
      <w:pPr>
        <w:spacing w:after="0" w:line="360" w:lineRule="auto"/>
        <w:jc w:val="both"/>
        <w:rPr>
          <w:rFonts w:ascii="Times New Roman" w:hAnsi="Times New Roman"/>
          <w:color w:val="000000"/>
          <w:sz w:val="28"/>
          <w:szCs w:val="28"/>
        </w:rPr>
      </w:pPr>
    </w:p>
    <w:p w:rsidR="00011077" w:rsidRPr="00D103A0" w:rsidRDefault="00011077" w:rsidP="00487F99">
      <w:pPr>
        <w:spacing w:after="0" w:line="360" w:lineRule="auto"/>
        <w:jc w:val="both"/>
        <w:rPr>
          <w:rFonts w:ascii="Times New Roman" w:hAnsi="Times New Roman"/>
          <w:color w:val="000000"/>
          <w:sz w:val="28"/>
          <w:szCs w:val="28"/>
        </w:rPr>
      </w:pPr>
    </w:p>
    <w:p w:rsidR="009B7577" w:rsidRDefault="009B7577" w:rsidP="00487F99">
      <w:pPr>
        <w:pStyle w:val="1"/>
        <w:shd w:val="clear" w:color="auto" w:fill="FFFFFF"/>
        <w:spacing w:before="0" w:after="0" w:line="360" w:lineRule="auto"/>
        <w:jc w:val="both"/>
        <w:rPr>
          <w:rFonts w:ascii="Times New Roman" w:eastAsia="Calibri" w:hAnsi="Times New Roman"/>
          <w:color w:val="000000"/>
          <w:kern w:val="0"/>
          <w:sz w:val="28"/>
          <w:szCs w:val="28"/>
          <w:lang w:eastAsia="en-US"/>
        </w:rPr>
      </w:pPr>
    </w:p>
    <w:p w:rsidR="00B76410" w:rsidRDefault="00B76410" w:rsidP="00487F99">
      <w:pPr>
        <w:pStyle w:val="1"/>
        <w:shd w:val="clear" w:color="auto" w:fill="FFFFFF"/>
        <w:spacing w:before="0" w:after="0" w:line="360" w:lineRule="auto"/>
        <w:jc w:val="both"/>
        <w:rPr>
          <w:rFonts w:ascii="Times New Roman" w:eastAsia="Calibri" w:hAnsi="Times New Roman"/>
          <w:color w:val="000000"/>
          <w:kern w:val="0"/>
          <w:sz w:val="28"/>
          <w:szCs w:val="28"/>
          <w:lang w:eastAsia="en-US"/>
        </w:rPr>
      </w:pPr>
    </w:p>
    <w:p w:rsidR="00B76410" w:rsidRDefault="00B76410" w:rsidP="00487F99">
      <w:pPr>
        <w:pStyle w:val="1"/>
        <w:shd w:val="clear" w:color="auto" w:fill="FFFFFF"/>
        <w:spacing w:before="0" w:after="0" w:line="360" w:lineRule="auto"/>
        <w:jc w:val="both"/>
        <w:rPr>
          <w:rFonts w:ascii="Times New Roman" w:eastAsia="Calibri" w:hAnsi="Times New Roman"/>
          <w:color w:val="000000"/>
          <w:kern w:val="0"/>
          <w:sz w:val="28"/>
          <w:szCs w:val="28"/>
          <w:lang w:eastAsia="en-US"/>
        </w:rPr>
      </w:pPr>
    </w:p>
    <w:p w:rsidR="00B76410" w:rsidRDefault="00B76410" w:rsidP="00487F99">
      <w:pPr>
        <w:pStyle w:val="1"/>
        <w:shd w:val="clear" w:color="auto" w:fill="FFFFFF"/>
        <w:spacing w:before="0" w:after="0" w:line="360" w:lineRule="auto"/>
        <w:jc w:val="both"/>
        <w:rPr>
          <w:rFonts w:ascii="Times New Roman" w:eastAsia="Calibri" w:hAnsi="Times New Roman"/>
          <w:color w:val="000000"/>
          <w:kern w:val="0"/>
          <w:sz w:val="28"/>
          <w:szCs w:val="28"/>
          <w:lang w:eastAsia="en-US"/>
        </w:rPr>
      </w:pPr>
    </w:p>
    <w:p w:rsidR="00B76410" w:rsidRDefault="00B76410" w:rsidP="00487F99">
      <w:pPr>
        <w:pStyle w:val="1"/>
        <w:shd w:val="clear" w:color="auto" w:fill="FFFFFF"/>
        <w:spacing w:before="0" w:after="0" w:line="360" w:lineRule="auto"/>
        <w:jc w:val="both"/>
        <w:rPr>
          <w:rFonts w:ascii="Times New Roman" w:eastAsia="Calibri" w:hAnsi="Times New Roman"/>
          <w:color w:val="000000"/>
          <w:kern w:val="0"/>
          <w:sz w:val="28"/>
          <w:szCs w:val="28"/>
          <w:lang w:eastAsia="en-US"/>
        </w:rPr>
      </w:pPr>
    </w:p>
    <w:p w:rsidR="00B76410" w:rsidRDefault="00B76410" w:rsidP="00487F99">
      <w:pPr>
        <w:pStyle w:val="1"/>
        <w:shd w:val="clear" w:color="auto" w:fill="FFFFFF"/>
        <w:spacing w:before="0" w:after="0" w:line="360" w:lineRule="auto"/>
        <w:jc w:val="both"/>
        <w:rPr>
          <w:rFonts w:ascii="Times New Roman" w:eastAsia="Calibri" w:hAnsi="Times New Roman"/>
          <w:color w:val="000000"/>
          <w:kern w:val="0"/>
          <w:sz w:val="28"/>
          <w:szCs w:val="28"/>
          <w:lang w:eastAsia="en-US"/>
        </w:rPr>
      </w:pPr>
    </w:p>
    <w:p w:rsidR="00B76410" w:rsidRDefault="00B76410" w:rsidP="00487F99">
      <w:pPr>
        <w:pStyle w:val="1"/>
        <w:shd w:val="clear" w:color="auto" w:fill="FFFFFF"/>
        <w:spacing w:before="0" w:after="0" w:line="360" w:lineRule="auto"/>
        <w:jc w:val="both"/>
        <w:rPr>
          <w:rFonts w:ascii="Times New Roman" w:eastAsia="Calibri" w:hAnsi="Times New Roman"/>
          <w:color w:val="000000"/>
          <w:kern w:val="0"/>
          <w:sz w:val="28"/>
          <w:szCs w:val="28"/>
          <w:lang w:eastAsia="en-US"/>
        </w:rPr>
      </w:pPr>
    </w:p>
    <w:p w:rsidR="00B76410" w:rsidRDefault="00B76410" w:rsidP="00487F99">
      <w:pPr>
        <w:pStyle w:val="1"/>
        <w:shd w:val="clear" w:color="auto" w:fill="FFFFFF"/>
        <w:spacing w:before="0" w:after="0" w:line="360" w:lineRule="auto"/>
        <w:jc w:val="both"/>
        <w:rPr>
          <w:rFonts w:ascii="Times New Roman" w:eastAsia="Calibri" w:hAnsi="Times New Roman"/>
          <w:color w:val="000000"/>
          <w:kern w:val="0"/>
          <w:sz w:val="28"/>
          <w:szCs w:val="28"/>
          <w:lang w:eastAsia="en-US"/>
        </w:rPr>
      </w:pPr>
    </w:p>
    <w:p w:rsidR="00B76410" w:rsidRDefault="00B76410" w:rsidP="00B76410">
      <w:pPr>
        <w:pStyle w:val="1"/>
        <w:shd w:val="clear" w:color="auto" w:fill="FFFFFF"/>
        <w:spacing w:before="0" w:after="0" w:line="360" w:lineRule="auto"/>
        <w:rPr>
          <w:rFonts w:ascii="Times New Roman" w:hAnsi="Times New Roman"/>
          <w:color w:val="000000"/>
          <w:sz w:val="28"/>
        </w:rPr>
      </w:pPr>
    </w:p>
    <w:p w:rsidR="00011077" w:rsidRPr="00D103A0" w:rsidRDefault="00011077" w:rsidP="00B76410">
      <w:pPr>
        <w:pStyle w:val="1"/>
        <w:shd w:val="clear" w:color="auto" w:fill="FFFFFF"/>
        <w:spacing w:before="0" w:after="0" w:line="360" w:lineRule="auto"/>
        <w:jc w:val="center"/>
        <w:rPr>
          <w:rFonts w:ascii="Times New Roman" w:hAnsi="Times New Roman"/>
          <w:sz w:val="28"/>
          <w:szCs w:val="48"/>
        </w:rPr>
      </w:pPr>
      <w:r w:rsidRPr="00D103A0">
        <w:rPr>
          <w:rFonts w:ascii="Times New Roman" w:hAnsi="Times New Roman"/>
          <w:color w:val="000000"/>
          <w:sz w:val="28"/>
        </w:rPr>
        <w:lastRenderedPageBreak/>
        <w:t>Список литературы</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А.К.</w:t>
      </w:r>
      <w:r w:rsidR="00011077" w:rsidRPr="00D103A0">
        <w:rPr>
          <w:rFonts w:ascii="Times New Roman" w:hAnsi="Times New Roman"/>
          <w:sz w:val="28"/>
          <w:szCs w:val="28"/>
        </w:rPr>
        <w:t>Бондаренко, Дидактические игры // Дошкольное воспитание, № 7, 2005.</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А.И.</w:t>
      </w:r>
      <w:r w:rsidR="00011077" w:rsidRPr="00D103A0">
        <w:rPr>
          <w:rFonts w:ascii="Times New Roman" w:hAnsi="Times New Roman"/>
          <w:sz w:val="28"/>
          <w:szCs w:val="28"/>
        </w:rPr>
        <w:t xml:space="preserve">Васильева, Учите детей наблюдать природу А.И. Васильева. М.: Просвещение, 1972. - 126 </w:t>
      </w:r>
      <w:proofErr w:type="gramStart"/>
      <w:r w:rsidR="00011077" w:rsidRPr="00D103A0">
        <w:rPr>
          <w:rFonts w:ascii="Times New Roman" w:hAnsi="Times New Roman"/>
          <w:sz w:val="28"/>
          <w:szCs w:val="28"/>
        </w:rPr>
        <w:t>с</w:t>
      </w:r>
      <w:proofErr w:type="gramEnd"/>
      <w:r w:rsidR="00011077" w:rsidRPr="00D103A0">
        <w:rPr>
          <w:rFonts w:ascii="Times New Roman" w:hAnsi="Times New Roman"/>
          <w:sz w:val="28"/>
          <w:szCs w:val="28"/>
        </w:rPr>
        <w:t>.</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proofErr w:type="spellStart"/>
      <w:r>
        <w:rPr>
          <w:rFonts w:ascii="Times New Roman" w:hAnsi="Times New Roman"/>
          <w:sz w:val="28"/>
          <w:szCs w:val="28"/>
        </w:rPr>
        <w:t>Л.А.</w:t>
      </w:r>
      <w:r w:rsidR="00011077" w:rsidRPr="00D103A0">
        <w:rPr>
          <w:rFonts w:ascii="Times New Roman" w:hAnsi="Times New Roman"/>
          <w:sz w:val="28"/>
          <w:szCs w:val="28"/>
        </w:rPr>
        <w:t>Венгер</w:t>
      </w:r>
      <w:proofErr w:type="spellEnd"/>
      <w:r w:rsidR="00011077" w:rsidRPr="00D103A0">
        <w:rPr>
          <w:rFonts w:ascii="Times New Roman" w:hAnsi="Times New Roman"/>
          <w:sz w:val="28"/>
          <w:szCs w:val="28"/>
        </w:rPr>
        <w:t xml:space="preserve">, Дидактические игры в детском саду. – М.: Просвещение, 1978. – 96с. </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С.А.</w:t>
      </w:r>
      <w:r w:rsidR="00011077" w:rsidRPr="00D103A0">
        <w:rPr>
          <w:rFonts w:ascii="Times New Roman" w:hAnsi="Times New Roman"/>
          <w:sz w:val="28"/>
          <w:szCs w:val="28"/>
        </w:rPr>
        <w:t xml:space="preserve">Веретенникова, Ознакомление дошкольников с природой. М., «Просвещение», 1973. - 256с. </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Ф.</w:t>
      </w:r>
      <w:r w:rsidR="00011077" w:rsidRPr="00D103A0">
        <w:rPr>
          <w:rFonts w:ascii="Times New Roman" w:hAnsi="Times New Roman"/>
          <w:sz w:val="28"/>
          <w:szCs w:val="28"/>
        </w:rPr>
        <w:t>Виноградова, Умственное воспитание у детей в процессе ознакомления с природой. - М., 1978.- 154с.</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proofErr w:type="spellStart"/>
      <w:r>
        <w:rPr>
          <w:rFonts w:ascii="Times New Roman" w:hAnsi="Times New Roman"/>
          <w:sz w:val="28"/>
          <w:szCs w:val="28"/>
        </w:rPr>
        <w:t>О.А.</w:t>
      </w:r>
      <w:r w:rsidR="00011077" w:rsidRPr="00D103A0">
        <w:rPr>
          <w:rFonts w:ascii="Times New Roman" w:hAnsi="Times New Roman"/>
          <w:sz w:val="28"/>
          <w:szCs w:val="28"/>
        </w:rPr>
        <w:t>Воронкевич</w:t>
      </w:r>
      <w:proofErr w:type="spellEnd"/>
      <w:r w:rsidR="00011077" w:rsidRPr="00D103A0">
        <w:rPr>
          <w:rFonts w:ascii="Times New Roman" w:hAnsi="Times New Roman"/>
          <w:sz w:val="28"/>
          <w:szCs w:val="28"/>
        </w:rPr>
        <w:t>, Добро пожаловать в экологию. – М., 2005.-170с.</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А.И.</w:t>
      </w:r>
      <w:r w:rsidR="00011077" w:rsidRPr="00D103A0">
        <w:rPr>
          <w:rFonts w:ascii="Times New Roman" w:hAnsi="Times New Roman"/>
          <w:sz w:val="28"/>
          <w:szCs w:val="28"/>
        </w:rPr>
        <w:t>Иванова, Методика организации экологических наблюдений и экспериментов в детском саду. М.: ТЦ Сфера, 2003, - 56с.</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Л.А.</w:t>
      </w:r>
      <w:r w:rsidR="00011077" w:rsidRPr="00D103A0">
        <w:rPr>
          <w:rFonts w:ascii="Times New Roman" w:hAnsi="Times New Roman"/>
          <w:sz w:val="28"/>
          <w:szCs w:val="28"/>
        </w:rPr>
        <w:t>Каменева, Методика ознакомления детей с природой в детском саду. - М.: Просвещение 1991.—240с.</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Н.Г.</w:t>
      </w:r>
      <w:r w:rsidR="00011077" w:rsidRPr="00D103A0">
        <w:rPr>
          <w:rFonts w:ascii="Times New Roman" w:hAnsi="Times New Roman"/>
          <w:sz w:val="28"/>
          <w:szCs w:val="28"/>
        </w:rPr>
        <w:t>Каменева, Мир природы и ребенок. - Изд.: Детство-пресс, 2003-319с.</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proofErr w:type="spellStart"/>
      <w:r>
        <w:rPr>
          <w:rFonts w:ascii="Times New Roman" w:hAnsi="Times New Roman"/>
          <w:sz w:val="28"/>
          <w:szCs w:val="28"/>
        </w:rPr>
        <w:t>М.В.</w:t>
      </w:r>
      <w:r w:rsidR="00011077" w:rsidRPr="00D103A0">
        <w:rPr>
          <w:rFonts w:ascii="Times New Roman" w:hAnsi="Times New Roman"/>
          <w:sz w:val="28"/>
          <w:szCs w:val="28"/>
        </w:rPr>
        <w:t>Лучинин</w:t>
      </w:r>
      <w:proofErr w:type="spellEnd"/>
      <w:r w:rsidR="00011077" w:rsidRPr="00D103A0">
        <w:rPr>
          <w:rFonts w:ascii="Times New Roman" w:hAnsi="Times New Roman"/>
          <w:sz w:val="28"/>
          <w:szCs w:val="28"/>
        </w:rPr>
        <w:t>, Детям о природе. - М., 1989.-115с.</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Л.И.</w:t>
      </w:r>
      <w:r w:rsidR="00011077" w:rsidRPr="00D103A0">
        <w:rPr>
          <w:rFonts w:ascii="Times New Roman" w:hAnsi="Times New Roman"/>
          <w:sz w:val="28"/>
          <w:szCs w:val="28"/>
        </w:rPr>
        <w:t xml:space="preserve">Максимова, Теория и методика экологического образования детей дошкольного возраста. Якутск: </w:t>
      </w:r>
      <w:proofErr w:type="spellStart"/>
      <w:r w:rsidR="00011077" w:rsidRPr="00D103A0">
        <w:rPr>
          <w:rFonts w:ascii="Times New Roman" w:hAnsi="Times New Roman"/>
          <w:sz w:val="28"/>
          <w:szCs w:val="28"/>
        </w:rPr>
        <w:t>Изд</w:t>
      </w:r>
      <w:proofErr w:type="gramStart"/>
      <w:r w:rsidR="00011077" w:rsidRPr="00D103A0">
        <w:rPr>
          <w:rFonts w:ascii="Times New Roman" w:hAnsi="Times New Roman"/>
          <w:sz w:val="28"/>
          <w:szCs w:val="28"/>
        </w:rPr>
        <w:t>.-</w:t>
      </w:r>
      <w:proofErr w:type="gramEnd"/>
      <w:r w:rsidR="00011077" w:rsidRPr="00D103A0">
        <w:rPr>
          <w:rFonts w:ascii="Times New Roman" w:hAnsi="Times New Roman"/>
          <w:sz w:val="28"/>
          <w:szCs w:val="28"/>
        </w:rPr>
        <w:t>во</w:t>
      </w:r>
      <w:proofErr w:type="spellEnd"/>
      <w:r w:rsidR="00011077" w:rsidRPr="00D103A0">
        <w:rPr>
          <w:rFonts w:ascii="Times New Roman" w:hAnsi="Times New Roman"/>
          <w:sz w:val="28"/>
          <w:szCs w:val="28"/>
        </w:rPr>
        <w:t xml:space="preserve"> Центра </w:t>
      </w:r>
      <w:proofErr w:type="spellStart"/>
      <w:r w:rsidR="00011077" w:rsidRPr="00D103A0">
        <w:rPr>
          <w:rFonts w:ascii="Times New Roman" w:hAnsi="Times New Roman"/>
          <w:sz w:val="28"/>
          <w:szCs w:val="28"/>
        </w:rPr>
        <w:t>дистанцион</w:t>
      </w:r>
      <w:proofErr w:type="spellEnd"/>
      <w:r w:rsidR="00011077" w:rsidRPr="00D103A0">
        <w:rPr>
          <w:rFonts w:ascii="Times New Roman" w:hAnsi="Times New Roman"/>
          <w:sz w:val="28"/>
          <w:szCs w:val="28"/>
        </w:rPr>
        <w:t xml:space="preserve">. образ. ИРО МО PC (Я), 2002.-118 </w:t>
      </w:r>
      <w:proofErr w:type="gramStart"/>
      <w:r w:rsidR="00011077" w:rsidRPr="00D103A0">
        <w:rPr>
          <w:rFonts w:ascii="Times New Roman" w:hAnsi="Times New Roman"/>
          <w:sz w:val="28"/>
          <w:szCs w:val="28"/>
        </w:rPr>
        <w:t>с</w:t>
      </w:r>
      <w:proofErr w:type="gramEnd"/>
      <w:r w:rsidR="00011077" w:rsidRPr="00D103A0">
        <w:rPr>
          <w:rFonts w:ascii="Times New Roman" w:hAnsi="Times New Roman"/>
          <w:sz w:val="28"/>
          <w:szCs w:val="28"/>
        </w:rPr>
        <w:t>.</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М.М.</w:t>
      </w:r>
      <w:r w:rsidR="00011077" w:rsidRPr="00D103A0">
        <w:rPr>
          <w:rFonts w:ascii="Times New Roman" w:hAnsi="Times New Roman"/>
          <w:sz w:val="28"/>
          <w:szCs w:val="28"/>
        </w:rPr>
        <w:t>Марковская, Уголок природы в детском саду.– М.: Просвещение, 1989.- 165с.</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Н.</w:t>
      </w:r>
      <w:r w:rsidR="00011077" w:rsidRPr="00D103A0">
        <w:rPr>
          <w:rFonts w:ascii="Times New Roman" w:hAnsi="Times New Roman"/>
          <w:sz w:val="28"/>
          <w:szCs w:val="28"/>
        </w:rPr>
        <w:t xml:space="preserve">Николаева, Воспитание начал экологической культуры в дошкольном детстве. М.: Новая школа, 1995. 106 </w:t>
      </w:r>
      <w:proofErr w:type="gramStart"/>
      <w:r w:rsidR="00011077" w:rsidRPr="00D103A0">
        <w:rPr>
          <w:rFonts w:ascii="Times New Roman" w:hAnsi="Times New Roman"/>
          <w:sz w:val="28"/>
          <w:szCs w:val="28"/>
        </w:rPr>
        <w:t>с</w:t>
      </w:r>
      <w:proofErr w:type="gramEnd"/>
      <w:r w:rsidR="00011077" w:rsidRPr="00D103A0">
        <w:rPr>
          <w:rFonts w:ascii="Times New Roman" w:hAnsi="Times New Roman"/>
          <w:sz w:val="28"/>
          <w:szCs w:val="28"/>
        </w:rPr>
        <w:t xml:space="preserve">. </w:t>
      </w:r>
    </w:p>
    <w:p w:rsidR="00011077"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t>Ю.Н.</w:t>
      </w:r>
      <w:r w:rsidR="00011077" w:rsidRPr="00D103A0">
        <w:rPr>
          <w:rFonts w:ascii="Times New Roman" w:hAnsi="Times New Roman"/>
          <w:sz w:val="28"/>
          <w:szCs w:val="28"/>
        </w:rPr>
        <w:t xml:space="preserve">Николаева, Как приобщать ребенка к природе. М.: Просвещение, 1993. - 187 </w:t>
      </w:r>
      <w:proofErr w:type="gramStart"/>
      <w:r w:rsidR="00011077" w:rsidRPr="00D103A0">
        <w:rPr>
          <w:rFonts w:ascii="Times New Roman" w:hAnsi="Times New Roman"/>
          <w:sz w:val="28"/>
          <w:szCs w:val="28"/>
        </w:rPr>
        <w:t>с</w:t>
      </w:r>
      <w:proofErr w:type="gramEnd"/>
      <w:r w:rsidR="00011077" w:rsidRPr="00D103A0">
        <w:rPr>
          <w:rFonts w:ascii="Times New Roman" w:hAnsi="Times New Roman"/>
          <w:sz w:val="28"/>
          <w:szCs w:val="28"/>
        </w:rPr>
        <w:t xml:space="preserve">. </w:t>
      </w:r>
    </w:p>
    <w:p w:rsidR="00011077"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8"/>
        </w:rPr>
        <w:lastRenderedPageBreak/>
        <w:t>Г.Н.</w:t>
      </w:r>
      <w:r w:rsidR="00011077" w:rsidRPr="00D103A0">
        <w:rPr>
          <w:rFonts w:ascii="Times New Roman" w:hAnsi="Times New Roman"/>
          <w:sz w:val="28"/>
          <w:szCs w:val="28"/>
        </w:rPr>
        <w:t>Осипов</w:t>
      </w:r>
      <w:r>
        <w:rPr>
          <w:rFonts w:ascii="Times New Roman" w:hAnsi="Times New Roman"/>
          <w:sz w:val="28"/>
          <w:szCs w:val="28"/>
        </w:rPr>
        <w:t xml:space="preserve">. </w:t>
      </w:r>
      <w:r w:rsidR="00011077" w:rsidRPr="00D103A0">
        <w:rPr>
          <w:rFonts w:ascii="Times New Roman" w:hAnsi="Times New Roman"/>
          <w:sz w:val="28"/>
          <w:szCs w:val="28"/>
        </w:rPr>
        <w:t xml:space="preserve">Руководство работой воспитателя по ознакомлению детей с природой / Г.Н. Осипов. М.: Просвещение, 1981. - 86 </w:t>
      </w:r>
      <w:proofErr w:type="gramStart"/>
      <w:r w:rsidR="00011077" w:rsidRPr="00D103A0">
        <w:rPr>
          <w:rFonts w:ascii="Times New Roman" w:hAnsi="Times New Roman"/>
          <w:sz w:val="28"/>
          <w:szCs w:val="28"/>
        </w:rPr>
        <w:t>с</w:t>
      </w:r>
      <w:proofErr w:type="gramEnd"/>
      <w:r w:rsidR="00011077" w:rsidRPr="00D103A0">
        <w:rPr>
          <w:rFonts w:ascii="Times New Roman" w:hAnsi="Times New Roman"/>
          <w:sz w:val="28"/>
          <w:szCs w:val="28"/>
        </w:rPr>
        <w:t>.</w:t>
      </w:r>
      <w:r w:rsidR="00011077" w:rsidRPr="00D103A0">
        <w:rPr>
          <w:rFonts w:ascii="Times New Roman" w:hAnsi="Times New Roman"/>
          <w:sz w:val="28"/>
          <w:szCs w:val="20"/>
        </w:rPr>
        <w:t xml:space="preserve"> </w:t>
      </w:r>
    </w:p>
    <w:p w:rsidR="00B76410" w:rsidRPr="00D103A0" w:rsidRDefault="00B76410" w:rsidP="00487F99">
      <w:pPr>
        <w:numPr>
          <w:ilvl w:val="0"/>
          <w:numId w:val="7"/>
        </w:numPr>
        <w:shd w:val="clear" w:color="auto" w:fill="FFFFFF"/>
        <w:spacing w:after="0" w:line="360" w:lineRule="auto"/>
        <w:jc w:val="both"/>
        <w:rPr>
          <w:rFonts w:ascii="Times New Roman" w:hAnsi="Times New Roman"/>
          <w:sz w:val="28"/>
          <w:szCs w:val="20"/>
        </w:rPr>
      </w:pPr>
      <w:r>
        <w:rPr>
          <w:rFonts w:ascii="Times New Roman" w:hAnsi="Times New Roman"/>
          <w:sz w:val="28"/>
          <w:szCs w:val="20"/>
        </w:rPr>
        <w:t xml:space="preserve"> Т.Н. </w:t>
      </w:r>
      <w:proofErr w:type="spellStart"/>
      <w:r>
        <w:rPr>
          <w:rFonts w:ascii="Times New Roman" w:hAnsi="Times New Roman"/>
          <w:sz w:val="28"/>
          <w:szCs w:val="20"/>
        </w:rPr>
        <w:t>Зенина</w:t>
      </w:r>
      <w:proofErr w:type="spellEnd"/>
      <w:r>
        <w:rPr>
          <w:rFonts w:ascii="Times New Roman" w:hAnsi="Times New Roman"/>
          <w:sz w:val="28"/>
          <w:szCs w:val="20"/>
        </w:rPr>
        <w:t xml:space="preserve"> «Ознакомление детей раннего возраста с природой»</w:t>
      </w:r>
      <w:proofErr w:type="gramStart"/>
      <w:r>
        <w:rPr>
          <w:rFonts w:ascii="Times New Roman" w:hAnsi="Times New Roman"/>
          <w:sz w:val="28"/>
          <w:szCs w:val="20"/>
        </w:rPr>
        <w:t>.П</w:t>
      </w:r>
      <w:proofErr w:type="gramEnd"/>
      <w:r>
        <w:rPr>
          <w:rFonts w:ascii="Times New Roman" w:hAnsi="Times New Roman"/>
          <w:sz w:val="28"/>
          <w:szCs w:val="20"/>
        </w:rPr>
        <w:t>едагогическое общество. Москва,2006г.</w:t>
      </w:r>
    </w:p>
    <w:p w:rsidR="00011077" w:rsidRPr="00D103A0" w:rsidRDefault="00011077" w:rsidP="00487F99">
      <w:pPr>
        <w:spacing w:after="0" w:line="360" w:lineRule="auto"/>
        <w:jc w:val="both"/>
        <w:rPr>
          <w:rFonts w:ascii="Times New Roman" w:hAnsi="Times New Roman"/>
          <w:sz w:val="28"/>
        </w:rPr>
      </w:pPr>
    </w:p>
    <w:p w:rsidR="00011077" w:rsidRPr="00D103A0" w:rsidRDefault="00B76410" w:rsidP="00B76410">
      <w:pPr>
        <w:spacing w:after="0" w:line="360" w:lineRule="auto"/>
        <w:jc w:val="both"/>
        <w:rPr>
          <w:rFonts w:ascii="Times New Roman" w:hAnsi="Times New Roman"/>
          <w:color w:val="000000"/>
          <w:sz w:val="28"/>
          <w:szCs w:val="28"/>
        </w:rPr>
      </w:pPr>
      <w:r>
        <w:rPr>
          <w:rFonts w:ascii="Helvetica" w:hAnsi="Helvetica" w:cs="Helvetica"/>
          <w:color w:val="333333"/>
          <w:sz w:val="20"/>
          <w:szCs w:val="20"/>
        </w:rPr>
        <w:br w:type="textWrapping" w:clear="all"/>
      </w:r>
    </w:p>
    <w:sectPr w:rsidR="00011077" w:rsidRPr="00D103A0" w:rsidSect="005A470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E7A" w:rsidRDefault="00005E7A" w:rsidP="00B76410">
      <w:pPr>
        <w:spacing w:after="0" w:line="240" w:lineRule="auto"/>
      </w:pPr>
      <w:r>
        <w:separator/>
      </w:r>
    </w:p>
  </w:endnote>
  <w:endnote w:type="continuationSeparator" w:id="0">
    <w:p w:rsidR="00005E7A" w:rsidRDefault="00005E7A" w:rsidP="00B76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410" w:rsidRDefault="00805730">
    <w:pPr>
      <w:pStyle w:val="a9"/>
    </w:pPr>
    <w:fldSimple w:instr=" PAGE   \* MERGEFORMAT ">
      <w:r w:rsidR="00ED702D">
        <w:rPr>
          <w:noProof/>
        </w:rPr>
        <w:t>1</w:t>
      </w:r>
    </w:fldSimple>
  </w:p>
  <w:p w:rsidR="00B76410" w:rsidRDefault="00B764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E7A" w:rsidRDefault="00005E7A" w:rsidP="00B76410">
      <w:pPr>
        <w:spacing w:after="0" w:line="240" w:lineRule="auto"/>
      </w:pPr>
      <w:r>
        <w:separator/>
      </w:r>
    </w:p>
  </w:footnote>
  <w:footnote w:type="continuationSeparator" w:id="0">
    <w:p w:rsidR="00005E7A" w:rsidRDefault="00005E7A" w:rsidP="00B76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1B43"/>
    <w:multiLevelType w:val="multilevel"/>
    <w:tmpl w:val="0834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C53FB"/>
    <w:multiLevelType w:val="multilevel"/>
    <w:tmpl w:val="F12E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5023B"/>
    <w:multiLevelType w:val="multilevel"/>
    <w:tmpl w:val="6172E1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3630D5B"/>
    <w:multiLevelType w:val="multilevel"/>
    <w:tmpl w:val="0C1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A2188"/>
    <w:multiLevelType w:val="multilevel"/>
    <w:tmpl w:val="537C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078A2"/>
    <w:multiLevelType w:val="hybridMultilevel"/>
    <w:tmpl w:val="07ACD1F4"/>
    <w:lvl w:ilvl="0" w:tplc="9626B2E8">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70F71B2"/>
    <w:multiLevelType w:val="multilevel"/>
    <w:tmpl w:val="11EC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50A25"/>
    <w:multiLevelType w:val="multilevel"/>
    <w:tmpl w:val="D186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A3DE9"/>
    <w:multiLevelType w:val="multilevel"/>
    <w:tmpl w:val="B226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A66B5B"/>
    <w:multiLevelType w:val="multilevel"/>
    <w:tmpl w:val="B3623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4A4"/>
    <w:rsid w:val="00005E7A"/>
    <w:rsid w:val="00011077"/>
    <w:rsid w:val="001639B9"/>
    <w:rsid w:val="00173C83"/>
    <w:rsid w:val="00194B0B"/>
    <w:rsid w:val="001B460C"/>
    <w:rsid w:val="002A4A2B"/>
    <w:rsid w:val="002F4514"/>
    <w:rsid w:val="003704A4"/>
    <w:rsid w:val="003F621D"/>
    <w:rsid w:val="00401EE5"/>
    <w:rsid w:val="00487F99"/>
    <w:rsid w:val="004A3C6B"/>
    <w:rsid w:val="005A4701"/>
    <w:rsid w:val="005B598F"/>
    <w:rsid w:val="00685F89"/>
    <w:rsid w:val="006A412D"/>
    <w:rsid w:val="007F33B0"/>
    <w:rsid w:val="00805730"/>
    <w:rsid w:val="00855E60"/>
    <w:rsid w:val="00884A7A"/>
    <w:rsid w:val="008D0B2A"/>
    <w:rsid w:val="0090532E"/>
    <w:rsid w:val="009B7577"/>
    <w:rsid w:val="00A4165B"/>
    <w:rsid w:val="00A56C07"/>
    <w:rsid w:val="00A70220"/>
    <w:rsid w:val="00AE22FF"/>
    <w:rsid w:val="00B13591"/>
    <w:rsid w:val="00B76410"/>
    <w:rsid w:val="00BA18D4"/>
    <w:rsid w:val="00BD3D00"/>
    <w:rsid w:val="00C7244E"/>
    <w:rsid w:val="00C81319"/>
    <w:rsid w:val="00D103A0"/>
    <w:rsid w:val="00D91304"/>
    <w:rsid w:val="00ED702D"/>
    <w:rsid w:val="00F02C47"/>
    <w:rsid w:val="00F64F1F"/>
    <w:rsid w:val="00F75D95"/>
    <w:rsid w:val="00FE38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A4"/>
    <w:pPr>
      <w:spacing w:after="200" w:line="276" w:lineRule="auto"/>
    </w:pPr>
    <w:rPr>
      <w:sz w:val="22"/>
      <w:szCs w:val="22"/>
      <w:lang w:eastAsia="en-US"/>
    </w:rPr>
  </w:style>
  <w:style w:type="paragraph" w:styleId="1">
    <w:name w:val="heading 1"/>
    <w:basedOn w:val="a"/>
    <w:link w:val="10"/>
    <w:uiPriority w:val="99"/>
    <w:qFormat/>
    <w:rsid w:val="008D0B2A"/>
    <w:pPr>
      <w:spacing w:before="300" w:after="150" w:line="240" w:lineRule="auto"/>
      <w:outlineLvl w:val="0"/>
    </w:pPr>
    <w:rPr>
      <w:rFonts w:ascii="inherit" w:eastAsia="Times New Roman" w:hAnsi="inherit"/>
      <w:kern w:val="36"/>
      <w:sz w:val="54"/>
      <w:szCs w:val="54"/>
      <w:lang w:eastAsia="ru-RU"/>
    </w:rPr>
  </w:style>
  <w:style w:type="paragraph" w:styleId="2">
    <w:name w:val="heading 2"/>
    <w:basedOn w:val="a"/>
    <w:next w:val="a"/>
    <w:link w:val="20"/>
    <w:uiPriority w:val="99"/>
    <w:qFormat/>
    <w:rsid w:val="00D9130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0B2A"/>
    <w:rPr>
      <w:rFonts w:ascii="inherit" w:hAnsi="inherit" w:cs="Times New Roman"/>
      <w:kern w:val="36"/>
      <w:sz w:val="54"/>
      <w:szCs w:val="54"/>
      <w:lang w:eastAsia="ru-RU"/>
    </w:rPr>
  </w:style>
  <w:style w:type="character" w:customStyle="1" w:styleId="20">
    <w:name w:val="Заголовок 2 Знак"/>
    <w:basedOn w:val="a0"/>
    <w:link w:val="2"/>
    <w:uiPriority w:val="99"/>
    <w:locked/>
    <w:rsid w:val="00D91304"/>
    <w:rPr>
      <w:rFonts w:ascii="Arial" w:hAnsi="Arial" w:cs="Arial"/>
      <w:b/>
      <w:bCs/>
      <w:i/>
      <w:iCs/>
      <w:sz w:val="28"/>
      <w:szCs w:val="28"/>
      <w:lang w:eastAsia="ru-RU"/>
    </w:rPr>
  </w:style>
  <w:style w:type="paragraph" w:styleId="a3">
    <w:name w:val="Normal (Web)"/>
    <w:basedOn w:val="a"/>
    <w:rsid w:val="003704A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D91304"/>
    <w:rPr>
      <w:rFonts w:cs="Times New Roman"/>
      <w:b/>
      <w:bCs/>
    </w:rPr>
  </w:style>
  <w:style w:type="paragraph" w:styleId="a5">
    <w:name w:val="List Paragraph"/>
    <w:basedOn w:val="a"/>
    <w:uiPriority w:val="99"/>
    <w:qFormat/>
    <w:rsid w:val="00BA18D4"/>
    <w:pPr>
      <w:ind w:left="720"/>
      <w:contextualSpacing/>
    </w:pPr>
  </w:style>
  <w:style w:type="character" w:customStyle="1" w:styleId="pb4vwsvj">
    <w:name w:val="pb4vwsvj"/>
    <w:basedOn w:val="a0"/>
    <w:uiPriority w:val="99"/>
    <w:rsid w:val="00BA18D4"/>
    <w:rPr>
      <w:rFonts w:cs="Times New Roman"/>
    </w:rPr>
  </w:style>
  <w:style w:type="character" w:styleId="a6">
    <w:name w:val="Emphasis"/>
    <w:basedOn w:val="a0"/>
    <w:qFormat/>
    <w:locked/>
    <w:rsid w:val="00B76410"/>
    <w:rPr>
      <w:i/>
      <w:iCs/>
    </w:rPr>
  </w:style>
  <w:style w:type="paragraph" w:styleId="a7">
    <w:name w:val="header"/>
    <w:basedOn w:val="a"/>
    <w:link w:val="a8"/>
    <w:uiPriority w:val="99"/>
    <w:semiHidden/>
    <w:unhideWhenUsed/>
    <w:rsid w:val="00B76410"/>
    <w:pPr>
      <w:tabs>
        <w:tab w:val="center" w:pos="4677"/>
        <w:tab w:val="right" w:pos="9355"/>
      </w:tabs>
    </w:pPr>
  </w:style>
  <w:style w:type="character" w:customStyle="1" w:styleId="a8">
    <w:name w:val="Верхний колонтитул Знак"/>
    <w:basedOn w:val="a0"/>
    <w:link w:val="a7"/>
    <w:uiPriority w:val="99"/>
    <w:semiHidden/>
    <w:rsid w:val="00B76410"/>
    <w:rPr>
      <w:lang w:eastAsia="en-US"/>
    </w:rPr>
  </w:style>
  <w:style w:type="paragraph" w:styleId="a9">
    <w:name w:val="footer"/>
    <w:basedOn w:val="a"/>
    <w:link w:val="aa"/>
    <w:uiPriority w:val="99"/>
    <w:unhideWhenUsed/>
    <w:rsid w:val="00B76410"/>
    <w:pPr>
      <w:tabs>
        <w:tab w:val="center" w:pos="4677"/>
        <w:tab w:val="right" w:pos="9355"/>
      </w:tabs>
    </w:pPr>
  </w:style>
  <w:style w:type="character" w:customStyle="1" w:styleId="aa">
    <w:name w:val="Нижний колонтитул Знак"/>
    <w:basedOn w:val="a0"/>
    <w:link w:val="a9"/>
    <w:uiPriority w:val="99"/>
    <w:rsid w:val="00B7641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15</Pages>
  <Words>3547</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РЖД</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2016-07-10T12:33:00Z</dcterms:created>
  <dcterms:modified xsi:type="dcterms:W3CDTF">2019-04-24T21:46:00Z</dcterms:modified>
</cp:coreProperties>
</file>