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2E" w:rsidRPr="0080712E" w:rsidRDefault="00193363" w:rsidP="008071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Согласовано</w:t>
      </w:r>
      <w:proofErr w:type="gramStart"/>
      <w:r w:rsidR="0080712E" w:rsidRPr="008071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712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80712E" w:rsidRPr="0080712E">
        <w:rPr>
          <w:rFonts w:ascii="Times New Roman" w:eastAsia="Calibri" w:hAnsi="Times New Roman" w:cs="Times New Roman"/>
          <w:b/>
          <w:sz w:val="28"/>
          <w:szCs w:val="28"/>
        </w:rPr>
        <w:t>У</w:t>
      </w:r>
      <w:proofErr w:type="gramEnd"/>
      <w:r w:rsidR="0080712E" w:rsidRPr="0080712E">
        <w:rPr>
          <w:rFonts w:ascii="Times New Roman" w:eastAsia="Calibri" w:hAnsi="Times New Roman" w:cs="Times New Roman"/>
          <w:b/>
          <w:sz w:val="28"/>
          <w:szCs w:val="28"/>
        </w:rPr>
        <w:t>тверждаю:</w:t>
      </w:r>
    </w:p>
    <w:p w:rsidR="0080712E" w:rsidRPr="0080712E" w:rsidRDefault="0080712E" w:rsidP="008071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советом</w:t>
      </w:r>
      <w:r w:rsidRPr="0080712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8071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0712E">
        <w:rPr>
          <w:rFonts w:ascii="Times New Roman" w:eastAsia="Calibri" w:hAnsi="Times New Roman" w:cs="Times New Roman"/>
          <w:sz w:val="28"/>
          <w:szCs w:val="28"/>
        </w:rPr>
        <w:t>Заведующий МДОУ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712E" w:rsidRPr="0080712E" w:rsidRDefault="0080712E" w:rsidP="008071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1 от «28</w:t>
      </w:r>
      <w:r w:rsid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августа 2015</w:t>
      </w: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12E">
        <w:rPr>
          <w:rFonts w:ascii="Times New Roman" w:eastAsia="Calibri" w:hAnsi="Times New Roman" w:cs="Times New Roman"/>
          <w:sz w:val="28"/>
          <w:szCs w:val="28"/>
        </w:rPr>
        <w:t>Детский сад № 94 «Вишенка»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80712E" w:rsidRPr="0080712E" w:rsidRDefault="0080712E" w:rsidP="0080712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712E">
        <w:rPr>
          <w:rFonts w:ascii="Times New Roman" w:eastAsia="Calibri" w:hAnsi="Times New Roman" w:cs="Times New Roman"/>
          <w:sz w:val="28"/>
          <w:szCs w:val="28"/>
        </w:rPr>
        <w:tab/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12E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5E0E36">
        <w:rPr>
          <w:rFonts w:ascii="Times New Roman" w:eastAsia="Calibri" w:hAnsi="Times New Roman" w:cs="Times New Roman"/>
          <w:sz w:val="28"/>
          <w:szCs w:val="28"/>
        </w:rPr>
        <w:t>А.Г. Смагин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а                                      </w:t>
      </w:r>
      <w:r w:rsidRPr="0080712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193363" w:rsidRDefault="00193363" w:rsidP="0019336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8175D" w:rsidRPr="0028175D" w:rsidRDefault="00193363" w:rsidP="0019336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8175D" w:rsidRPr="0028175D" w:rsidRDefault="0028175D" w:rsidP="00193363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3363" w:rsidRDefault="00193363" w:rsidP="0019336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93363" w:rsidRDefault="00193363" w:rsidP="0028175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93363" w:rsidRDefault="00193363" w:rsidP="0028175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8175D" w:rsidRPr="0028175D" w:rsidRDefault="0028175D" w:rsidP="0028175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 работы по самообразованию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старшего воспитателя</w:t>
      </w:r>
    </w:p>
    <w:p w:rsidR="0028175D" w:rsidRPr="0028175D" w:rsidRDefault="0080712E" w:rsidP="0028175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МДОУ Д</w:t>
      </w:r>
      <w:r w:rsidR="0028175D"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№ 94 «Вишен</w:t>
      </w:r>
      <w:r w:rsidR="0028175D"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ка»</w:t>
      </w:r>
    </w:p>
    <w:p w:rsidR="0028175D" w:rsidRPr="0028175D" w:rsidRDefault="0080712E" w:rsidP="0028175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Дангатаровой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Альбины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Мухамет-Садыко</w:t>
      </w:r>
      <w:r w:rsidR="0028175D"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вны</w:t>
      </w:r>
      <w:proofErr w:type="spellEnd"/>
    </w:p>
    <w:p w:rsidR="0080712E" w:rsidRDefault="0080712E" w:rsidP="0028175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8175D" w:rsidRPr="0028175D" w:rsidRDefault="0028175D" w:rsidP="0028175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Тема: «</w:t>
      </w:r>
      <w:r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Интерактивные формы  и методы работы методической службы как фактор успешной профессиональной компетентности в условиях введения ФГОС </w:t>
      </w:r>
      <w:proofErr w:type="gramStart"/>
      <w:r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</w:t>
      </w:r>
      <w:proofErr w:type="gramEnd"/>
      <w:r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»</w:t>
      </w:r>
    </w:p>
    <w:p w:rsidR="0028175D" w:rsidRPr="0028175D" w:rsidRDefault="0038758E" w:rsidP="0028175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2015-2017</w:t>
      </w:r>
      <w:r w:rsidR="0028175D"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="0028175D"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г.</w:t>
      </w:r>
      <w:proofErr w:type="gramStart"/>
      <w:r w:rsidR="0028175D"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</w:t>
      </w:r>
      <w:proofErr w:type="spellEnd"/>
      <w:proofErr w:type="gramEnd"/>
      <w:r w:rsidR="0028175D" w:rsidRPr="002817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38758E" w:rsidRDefault="0038758E" w:rsidP="0028175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</w:p>
    <w:p w:rsidR="0028175D" w:rsidRPr="0028175D" w:rsidRDefault="0038758E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Сентябрь ,2015</w:t>
      </w:r>
      <w:r w:rsidR="0028175D" w:rsidRPr="0028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г.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начала работы над темой)</w:t>
      </w:r>
    </w:p>
    <w:p w:rsidR="0028175D" w:rsidRPr="0028175D" w:rsidRDefault="0038758E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Май ,2017</w:t>
      </w:r>
      <w:r w:rsidR="0028175D" w:rsidRPr="0028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г.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(предполагаемая дата окончания работы)</w:t>
      </w:r>
    </w:p>
    <w:p w:rsidR="0038758E" w:rsidRDefault="0038758E" w:rsidP="0028175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75D" w:rsidRPr="0028175D" w:rsidRDefault="0028175D" w:rsidP="0028175D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28175D" w:rsidRPr="0028175D" w:rsidRDefault="0028175D" w:rsidP="002817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Модернизация системы образования влечет за собой существенные и качественные изменения в практике работы воспитателя. И, наверное, каждый педагог в одиночку вряд ли справится с ними.</w:t>
      </w:r>
    </w:p>
    <w:p w:rsidR="0028175D" w:rsidRPr="0028175D" w:rsidRDefault="0028175D" w:rsidP="002817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фактором улучшения качества их деятельности является работа, организованная методической службой, курирующей работу педагогов по всем направлениям образовательной деятельности. Активизация творческой деятельности педагогов возможна через интерактивные методы и формы работы с ними.</w:t>
      </w:r>
    </w:p>
    <w:p w:rsidR="0028175D" w:rsidRPr="0028175D" w:rsidRDefault="0028175D" w:rsidP="002817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«интеракция» (от англ. </w:t>
      </w:r>
      <w:proofErr w:type="spellStart"/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interaction</w:t>
      </w:r>
      <w:proofErr w:type="spellEnd"/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взаимодействие) возникло впервые в социологии и социальной психологии.</w:t>
      </w:r>
    </w:p>
    <w:p w:rsidR="0028175D" w:rsidRPr="0028175D" w:rsidRDefault="0028175D" w:rsidP="002817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интерактивное обучение – это способ познания, осуществляемый в формах совместной деятельности: все участники взаимодействуют друг с другом, обмениваются информацией, совместно решают проблемы, моделируют ситуации, оценивают действия коллег и свое собственное поведение, погружаются в реальную атмосферу делового сотрудничества по разрешению проблем. При этом осуществляется постоянная смена режимов деятельности: игры, дискуссии, работа в малых группах, небольшой теоретический блок (мини-лекция).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</w:t>
      </w:r>
      <w:proofErr w:type="spellStart"/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 в дошкольном учреждении.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proofErr w:type="gramStart"/>
      <w:r w:rsidRPr="0028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28175D" w:rsidRPr="0038758E" w:rsidRDefault="0028175D" w:rsidP="003875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собственный уровень знаний путём изучения необходимой литературы;</w:t>
      </w:r>
    </w:p>
    <w:p w:rsidR="0028175D" w:rsidRPr="0038758E" w:rsidRDefault="0038758E" w:rsidP="003875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8175D"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тимулирование интереса и мотивации педагогов к самообразованию;</w:t>
      </w:r>
    </w:p>
    <w:p w:rsidR="0028175D" w:rsidRPr="0038758E" w:rsidRDefault="0038758E" w:rsidP="003875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8175D"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уровня активности и самостоятельности;</w:t>
      </w:r>
    </w:p>
    <w:p w:rsidR="0028175D" w:rsidRPr="0038758E" w:rsidRDefault="0038758E" w:rsidP="003875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8175D"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навыков анализа и рефлексии своей деятельности;</w:t>
      </w:r>
    </w:p>
    <w:p w:rsidR="0028175D" w:rsidRPr="0038758E" w:rsidRDefault="0038758E" w:rsidP="003875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8175D"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стремления к сотрудничеству, </w:t>
      </w:r>
      <w:proofErr w:type="spellStart"/>
      <w:r w:rsidR="0028175D"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="0028175D" w:rsidRP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758E" w:rsidRPr="0038758E" w:rsidRDefault="0038758E" w:rsidP="003875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72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507"/>
        <w:gridCol w:w="3246"/>
        <w:gridCol w:w="3484"/>
      </w:tblGrid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8175D" w:rsidRPr="0028175D" w:rsidRDefault="0028175D" w:rsidP="002817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c1346be5ea9d38714ce82b3b8a535dd3253e8742"/>
            <w:bookmarkStart w:id="2" w:name="0"/>
            <w:bookmarkEnd w:id="1"/>
            <w:bookmarkEnd w:id="2"/>
            <w:r w:rsidRPr="0028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8175D" w:rsidRPr="0028175D" w:rsidRDefault="0028175D" w:rsidP="002817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8175D" w:rsidRPr="0028175D" w:rsidRDefault="0028175D" w:rsidP="002817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8175D" w:rsidRPr="0028175D" w:rsidRDefault="0028175D" w:rsidP="002817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представления результатов</w:t>
            </w:r>
          </w:p>
        </w:tc>
      </w:tr>
      <w:tr w:rsidR="0028175D" w:rsidRPr="0028175D" w:rsidTr="00193363">
        <w:tc>
          <w:tcPr>
            <w:tcW w:w="10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1.Этап «Организационно-диагностический»</w:t>
            </w:r>
          </w:p>
        </w:tc>
      </w:tr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38758E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8175D"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 цели и задач работы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 и изучение литературы по теме</w:t>
            </w:r>
          </w:p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планирование работы по теме самообразования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по самообразованию на учебный год</w:t>
            </w:r>
          </w:p>
        </w:tc>
      </w:tr>
      <w:tr w:rsidR="0028175D" w:rsidRPr="0028175D" w:rsidTr="00193363">
        <w:tc>
          <w:tcPr>
            <w:tcW w:w="10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758E" w:rsidRDefault="0038758E" w:rsidP="002817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8175D" w:rsidRPr="0028175D" w:rsidRDefault="0028175D" w:rsidP="0028175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 .Этап Основной (Практический)</w:t>
            </w:r>
          </w:p>
        </w:tc>
      </w:tr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изучение проблемы и практическое применение</w:t>
            </w:r>
          </w:p>
        </w:tc>
        <w:tc>
          <w:tcPr>
            <w:tcW w:w="3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-теоретическое изучение проблемы (знакомство с предметом, анализ)</w:t>
            </w:r>
          </w:p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Практическая деятельность: применение знаний, умений, навыков на практике.</w:t>
            </w:r>
            <w:r w:rsidR="00387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нетрадиционных форм методической работы, организация практической работы  с детьми и родителями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Педагогическое совещание </w:t>
            </w:r>
            <w:proofErr w:type="gramStart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–б</w:t>
            </w:r>
            <w:proofErr w:type="gramEnd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рифинг, форум по обсуждению «План</w:t>
            </w:r>
            <w:r w:rsidR="00531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работы на 2016-2017</w:t>
            </w: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год»</w:t>
            </w:r>
          </w:p>
        </w:tc>
      </w:tr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Ярмарка педагогических инноваций по приоритетным направлениям ДОУ</w:t>
            </w:r>
          </w:p>
        </w:tc>
      </w:tr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 класс для педагогов «Интерактивные технологии в работе с родителями воспитанников как фактор повышения качества образовательного процесса»</w:t>
            </w:r>
          </w:p>
        </w:tc>
      </w:tr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«Интерактивные формы работы с воспитанниками с синдромом дефицита внимания и </w:t>
            </w:r>
            <w:proofErr w:type="spellStart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гиперактивностью</w:t>
            </w:r>
            <w:proofErr w:type="spellEnd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</w:tc>
      </w:tr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час «Интерактивные технологии в работе с воспитанниками ДОУ»</w:t>
            </w:r>
          </w:p>
        </w:tc>
      </w:tr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копилки педагогического мастерства «Интерактивные технологии в </w:t>
            </w:r>
            <w:proofErr w:type="spellStart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</w:t>
            </w:r>
            <w:proofErr w:type="gramEnd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бразовательном процессе ДОУ»</w:t>
            </w:r>
          </w:p>
        </w:tc>
      </w:tr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75D" w:rsidRPr="0028175D" w:rsidRDefault="0028175D" w:rsidP="0028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8175D" w:rsidRPr="0028175D" w:rsidTr="00193363">
        <w:tc>
          <w:tcPr>
            <w:tcW w:w="10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3.Заключительный (обобщающий этап)</w:t>
            </w:r>
          </w:p>
        </w:tc>
      </w:tr>
      <w:tr w:rsidR="0028175D" w:rsidRPr="0028175D" w:rsidTr="00193363"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Подведение итогов работы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результатов работы по теме самообразования</w:t>
            </w:r>
          </w:p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использование опыта работы педагогическим коллективом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75D" w:rsidRPr="0028175D" w:rsidRDefault="0028175D" w:rsidP="002817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Методические рекомендации «Интерактивные технологии в </w:t>
            </w:r>
            <w:proofErr w:type="spellStart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образовательном процессе </w:t>
            </w: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ДОУ»</w:t>
            </w:r>
          </w:p>
          <w:p w:rsidR="0028175D" w:rsidRPr="0028175D" w:rsidRDefault="0028175D" w:rsidP="0028175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итоговом педагогическом совете</w:t>
            </w:r>
            <w:proofErr w:type="gramStart"/>
            <w:r w:rsidRPr="00281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</w:tbl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bookmarkStart w:id="3" w:name="h.gjdgxs"/>
      <w:bookmarkEnd w:id="3"/>
      <w:r w:rsidRPr="0028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Практические выходы: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Подготовка (принятие участия, проведение) семинара для педагогических работников.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мастер-классов для педагогов.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методической копилки по интерактивным  формам работы с детьми и родителями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5.Доклад на педсовете, на заседании РМО по результатам работы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Обобщение опыта работ</w:t>
      </w:r>
      <w:r w:rsidR="0038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</w:p>
    <w:p w:rsidR="0028175D" w:rsidRPr="0028175D" w:rsidRDefault="0028175D" w:rsidP="0028175D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8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Консультация для воспитателей по теме самообразования</w:t>
      </w:r>
    </w:p>
    <w:p w:rsidR="00ED0E99" w:rsidRDefault="00ED0E99"/>
    <w:sectPr w:rsidR="00ED0E99" w:rsidSect="00193363">
      <w:pgSz w:w="11906" w:h="16838"/>
      <w:pgMar w:top="1134" w:right="127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6030"/>
    <w:multiLevelType w:val="multilevel"/>
    <w:tmpl w:val="10D0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8C"/>
    <w:rsid w:val="00193363"/>
    <w:rsid w:val="0028175D"/>
    <w:rsid w:val="0038758E"/>
    <w:rsid w:val="0046458C"/>
    <w:rsid w:val="00531433"/>
    <w:rsid w:val="005E0E36"/>
    <w:rsid w:val="0080712E"/>
    <w:rsid w:val="00D027C8"/>
    <w:rsid w:val="00E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5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5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2016-11-22T12:26:00Z</cp:lastPrinted>
  <dcterms:created xsi:type="dcterms:W3CDTF">2016-11-22T12:05:00Z</dcterms:created>
  <dcterms:modified xsi:type="dcterms:W3CDTF">2016-11-22T12:27:00Z</dcterms:modified>
</cp:coreProperties>
</file>