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950" w:rsidRDefault="00194681" w:rsidP="001946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5F09">
        <w:rPr>
          <w:rFonts w:ascii="Times New Roman" w:hAnsi="Times New Roman" w:cs="Times New Roman"/>
        </w:rPr>
        <w:t>Урок литературы в 11 классе</w:t>
      </w:r>
      <w:r w:rsidR="00FA2950">
        <w:rPr>
          <w:rFonts w:ascii="Times New Roman" w:hAnsi="Times New Roman" w:cs="Times New Roman"/>
        </w:rPr>
        <w:t xml:space="preserve"> с использованием средств ИКТ</w:t>
      </w:r>
    </w:p>
    <w:p w:rsidR="00194681" w:rsidRDefault="00FB1291" w:rsidP="0019468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«</w:t>
      </w:r>
      <w:r w:rsidR="00194681" w:rsidRPr="00BB1CE1">
        <w:rPr>
          <w:rFonts w:ascii="Times New Roman" w:hAnsi="Times New Roman" w:cs="Times New Roman"/>
          <w:b/>
          <w:i/>
        </w:rPr>
        <w:t>Рукописи не горят?</w:t>
      </w:r>
      <w:r w:rsidR="00B04A6C">
        <w:rPr>
          <w:rFonts w:ascii="Times New Roman" w:hAnsi="Times New Roman" w:cs="Times New Roman"/>
          <w:b/>
          <w:i/>
        </w:rPr>
        <w:t>»</w:t>
      </w:r>
      <w:r w:rsidR="00E352C2">
        <w:rPr>
          <w:rFonts w:ascii="Times New Roman" w:hAnsi="Times New Roman" w:cs="Times New Roman"/>
          <w:b/>
          <w:i/>
        </w:rPr>
        <w:t xml:space="preserve"> Роль книг в</w:t>
      </w:r>
      <w:r w:rsidR="00194681" w:rsidRPr="00BB1CE1">
        <w:rPr>
          <w:rFonts w:ascii="Times New Roman" w:hAnsi="Times New Roman" w:cs="Times New Roman"/>
          <w:b/>
          <w:i/>
        </w:rPr>
        <w:t xml:space="preserve"> </w:t>
      </w:r>
      <w:r w:rsidR="00E352C2">
        <w:rPr>
          <w:rFonts w:ascii="Times New Roman" w:hAnsi="Times New Roman" w:cs="Times New Roman"/>
          <w:b/>
          <w:i/>
        </w:rPr>
        <w:t>романе</w:t>
      </w:r>
      <w:r w:rsidR="00267E4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194681" w:rsidRPr="00BB1CE1">
        <w:rPr>
          <w:rFonts w:ascii="Times New Roman" w:hAnsi="Times New Roman" w:cs="Times New Roman"/>
          <w:b/>
          <w:i/>
        </w:rPr>
        <w:t>Р.Брэдбэри</w:t>
      </w:r>
      <w:proofErr w:type="spellEnd"/>
      <w:r w:rsidR="00194681" w:rsidRPr="00BB1CE1">
        <w:rPr>
          <w:rFonts w:ascii="Times New Roman" w:hAnsi="Times New Roman" w:cs="Times New Roman"/>
          <w:b/>
          <w:i/>
        </w:rPr>
        <w:t xml:space="preserve"> «451</w:t>
      </w:r>
      <w:r w:rsidR="00194681" w:rsidRPr="00BB1CE1">
        <w:rPr>
          <w:rFonts w:ascii="Times New Roman" w:hAnsi="Times New Roman" w:cs="Times New Roman"/>
          <w:b/>
          <w:i/>
          <w:vertAlign w:val="superscript"/>
        </w:rPr>
        <w:t xml:space="preserve">0 </w:t>
      </w:r>
      <w:r w:rsidR="00194681" w:rsidRPr="00BB1CE1">
        <w:rPr>
          <w:rFonts w:ascii="Times New Roman" w:hAnsi="Times New Roman" w:cs="Times New Roman"/>
          <w:b/>
          <w:i/>
        </w:rPr>
        <w:t>по Фаренгейту»</w:t>
      </w:r>
    </w:p>
    <w:p w:rsidR="00B04A6C" w:rsidRDefault="00B04A6C" w:rsidP="0019468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B04A6C" w:rsidRPr="00B04A6C" w:rsidRDefault="00B04A6C" w:rsidP="00B04A6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4A6C">
        <w:rPr>
          <w:rFonts w:ascii="Times New Roman" w:hAnsi="Times New Roman" w:cs="Times New Roman"/>
        </w:rPr>
        <w:t>Учитель русского языка и литературы</w:t>
      </w:r>
    </w:p>
    <w:p w:rsidR="00B04A6C" w:rsidRDefault="00B04A6C" w:rsidP="00B04A6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4A6C">
        <w:rPr>
          <w:rFonts w:ascii="Times New Roman" w:hAnsi="Times New Roman" w:cs="Times New Roman"/>
        </w:rPr>
        <w:t xml:space="preserve">МБОУ «СОШ № 1 </w:t>
      </w:r>
      <w:proofErr w:type="spellStart"/>
      <w:r w:rsidRPr="00B04A6C">
        <w:rPr>
          <w:rFonts w:ascii="Times New Roman" w:hAnsi="Times New Roman" w:cs="Times New Roman"/>
        </w:rPr>
        <w:t>г.Тосно</w:t>
      </w:r>
      <w:proofErr w:type="spellEnd"/>
      <w:r w:rsidRPr="00B04A6C">
        <w:rPr>
          <w:rFonts w:ascii="Times New Roman" w:hAnsi="Times New Roman" w:cs="Times New Roman"/>
        </w:rPr>
        <w:t xml:space="preserve"> с углубленным </w:t>
      </w:r>
    </w:p>
    <w:p w:rsidR="00B04A6C" w:rsidRPr="00B04A6C" w:rsidRDefault="00B04A6C" w:rsidP="00B04A6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B04A6C">
        <w:rPr>
          <w:rFonts w:ascii="Times New Roman" w:hAnsi="Times New Roman" w:cs="Times New Roman"/>
        </w:rPr>
        <w:t>зучением отдельных предметов»</w:t>
      </w:r>
    </w:p>
    <w:p w:rsidR="00B04A6C" w:rsidRPr="00B04A6C" w:rsidRDefault="00B04A6C" w:rsidP="00B04A6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04A6C">
        <w:rPr>
          <w:rFonts w:ascii="Times New Roman" w:hAnsi="Times New Roman" w:cs="Times New Roman"/>
        </w:rPr>
        <w:t>Яровая Юлия Владимировна</w:t>
      </w:r>
    </w:p>
    <w:p w:rsidR="00194681" w:rsidRPr="00B04A6C" w:rsidRDefault="00194681" w:rsidP="00B04A6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A2950" w:rsidRDefault="00FA2950" w:rsidP="0019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Разработка данного урока предполагает обращение к информационным и коммуникационным технологиям при его проведении. </w:t>
      </w:r>
    </w:p>
    <w:p w:rsidR="00FA2950" w:rsidRDefault="00FA2950" w:rsidP="001946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Урок литературы станет более интересным и захватывающим, если он будет сопровождаться достойным музыкальным и видеорядом, а презентация к уроку позволит акцентуализировать самые важные его моменты: определение </w:t>
      </w:r>
      <w:r w:rsidR="00B04A6C">
        <w:rPr>
          <w:rFonts w:ascii="Times New Roman" w:hAnsi="Times New Roman" w:cs="Times New Roman"/>
        </w:rPr>
        <w:t xml:space="preserve">темы и цели </w:t>
      </w:r>
      <w:r>
        <w:rPr>
          <w:rFonts w:ascii="Times New Roman" w:hAnsi="Times New Roman" w:cs="Times New Roman"/>
        </w:rPr>
        <w:t>урока</w:t>
      </w:r>
      <w:r w:rsidR="00B04A6C">
        <w:rPr>
          <w:rFonts w:ascii="Times New Roman" w:hAnsi="Times New Roman" w:cs="Times New Roman"/>
        </w:rPr>
        <w:t>, наиболее важные сведения об авторе изучаемого произведения, ключевые для понимания авторского замысла выражения.</w:t>
      </w:r>
    </w:p>
    <w:p w:rsidR="00B04A6C" w:rsidRPr="00B04A6C" w:rsidRDefault="00B04A6C" w:rsidP="00194681">
      <w:pP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Times New Roman" w:hAnsi="Times New Roman" w:cs="Times New Roman"/>
        </w:rPr>
        <w:t xml:space="preserve">Безусловно, использование ИКТ на уроке литературы позволяет говорить о таких критериях его эффективности, как наглядность, экономичность, компактность демонстрируемого материала, возможность развития личности учащихся и их инициативы посредством различных полезных интернет-ресурсов. </w:t>
      </w:r>
    </w:p>
    <w:p w:rsidR="00FA2950" w:rsidRPr="00BB1CE1" w:rsidRDefault="00B04A6C" w:rsidP="00194681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Ход урока.</w:t>
      </w:r>
      <w:bookmarkStart w:id="0" w:name="_GoBack"/>
      <w:bookmarkEnd w:id="0"/>
    </w:p>
    <w:p w:rsidR="00194681" w:rsidRPr="00BB1CE1" w:rsidRDefault="0097198A" w:rsidP="00D67DE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</w:rPr>
      </w:pPr>
      <w:r w:rsidRPr="00BB1CE1">
        <w:rPr>
          <w:rFonts w:ascii="Times New Roman" w:hAnsi="Times New Roman" w:cs="Times New Roman"/>
          <w:b/>
          <w:i/>
        </w:rPr>
        <w:t xml:space="preserve">Видеозапись песни </w:t>
      </w:r>
      <w:proofErr w:type="spellStart"/>
      <w:r w:rsidRPr="00BB1CE1">
        <w:rPr>
          <w:rFonts w:ascii="Times New Roman" w:hAnsi="Times New Roman" w:cs="Times New Roman"/>
          <w:b/>
          <w:i/>
        </w:rPr>
        <w:t>В.Высоцкого</w:t>
      </w:r>
      <w:proofErr w:type="spellEnd"/>
      <w:r w:rsidRPr="00BB1CE1">
        <w:rPr>
          <w:rFonts w:ascii="Times New Roman" w:hAnsi="Times New Roman" w:cs="Times New Roman"/>
          <w:b/>
          <w:i/>
        </w:rPr>
        <w:t xml:space="preserve"> «Баллада о борьбе»</w:t>
      </w:r>
    </w:p>
    <w:p w:rsidR="0097198A" w:rsidRPr="00BB1CE1" w:rsidRDefault="0097198A" w:rsidP="0019468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97198A" w:rsidRPr="00BB1CE1" w:rsidRDefault="0097198A" w:rsidP="0019468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BB1CE1">
        <w:rPr>
          <w:rFonts w:ascii="Times New Roman" w:hAnsi="Times New Roman" w:cs="Times New Roman"/>
          <w:b/>
          <w:i/>
        </w:rPr>
        <w:t xml:space="preserve">Эта песня известного русского поэта Владимира Высоцкого о его поколении, об интересах, которыми жили его сверстники… </w:t>
      </w:r>
      <w:proofErr w:type="gramStart"/>
      <w:r w:rsidRPr="00BB1CE1">
        <w:rPr>
          <w:rFonts w:ascii="Times New Roman" w:hAnsi="Times New Roman" w:cs="Times New Roman"/>
          <w:b/>
          <w:i/>
        </w:rPr>
        <w:t>А</w:t>
      </w:r>
      <w:proofErr w:type="gramEnd"/>
      <w:r w:rsidRPr="00BB1CE1">
        <w:rPr>
          <w:rFonts w:ascii="Times New Roman" w:hAnsi="Times New Roman" w:cs="Times New Roman"/>
          <w:b/>
          <w:i/>
        </w:rPr>
        <w:t xml:space="preserve"> еще о чем? Какая мысль вам показалась наиболее важной?</w:t>
      </w:r>
    </w:p>
    <w:p w:rsidR="00D67DE1" w:rsidRDefault="00D67DE1" w:rsidP="00194681">
      <w:pPr>
        <w:spacing w:after="0" w:line="240" w:lineRule="auto"/>
        <w:rPr>
          <w:b/>
          <w:i/>
        </w:rPr>
      </w:pPr>
    </w:p>
    <w:p w:rsidR="00D67DE1" w:rsidRDefault="00D67DE1" w:rsidP="00D67DE1">
      <w:pPr>
        <w:rPr>
          <w:rFonts w:ascii="Times New Roman" w:hAnsi="Times New Roman" w:cs="Times New Roman"/>
          <w:color w:val="333333"/>
        </w:rPr>
        <w:sectPr w:rsidR="00D67DE1" w:rsidSect="00B04A6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tbl>
      <w:tblPr>
        <w:tblStyle w:val="a3"/>
        <w:tblW w:w="4885" w:type="dxa"/>
        <w:tblInd w:w="-289" w:type="dxa"/>
        <w:tblLook w:val="04A0" w:firstRow="1" w:lastRow="0" w:firstColumn="1" w:lastColumn="0" w:noHBand="0" w:noVBand="1"/>
      </w:tblPr>
      <w:tblGrid>
        <w:gridCol w:w="4885"/>
      </w:tblGrid>
      <w:tr w:rsidR="00D67DE1" w:rsidTr="00D67DE1">
        <w:tc>
          <w:tcPr>
            <w:tcW w:w="4885" w:type="dxa"/>
          </w:tcPr>
          <w:p w:rsidR="00D67DE1" w:rsidRPr="00D67DE1" w:rsidRDefault="00D67DE1" w:rsidP="00D67DE1">
            <w:pPr>
              <w:rPr>
                <w:rFonts w:ascii="Times New Roman" w:hAnsi="Times New Roman" w:cs="Times New Roman"/>
              </w:rPr>
            </w:pPr>
            <w:proofErr w:type="spellStart"/>
            <w:r w:rsidRPr="00D67DE1">
              <w:rPr>
                <w:rFonts w:ascii="Times New Roman" w:hAnsi="Times New Roman" w:cs="Times New Roman"/>
              </w:rPr>
              <w:t>Сpедь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оплывших свечей и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вечеpних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молитв,</w:t>
            </w:r>
            <w:r w:rsidRPr="00D67DE1">
              <w:rPr>
                <w:rFonts w:ascii="Times New Roman" w:hAnsi="Times New Roman" w:cs="Times New Roman"/>
              </w:rPr>
              <w:br/>
            </w:r>
            <w:proofErr w:type="spellStart"/>
            <w:r w:rsidRPr="00D67DE1">
              <w:rPr>
                <w:rFonts w:ascii="Times New Roman" w:hAnsi="Times New Roman" w:cs="Times New Roman"/>
              </w:rPr>
              <w:t>Сpедь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военных </w:t>
            </w:r>
            <w:proofErr w:type="spellStart"/>
            <w:r w:rsidRPr="00D67DE1">
              <w:rPr>
                <w:rFonts w:ascii="Times New Roman" w:hAnsi="Times New Roman" w:cs="Times New Roman"/>
              </w:rPr>
              <w:t>тpофеев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миpныхкостpов</w:t>
            </w:r>
            <w:proofErr w:type="spellEnd"/>
            <w:r w:rsidRPr="00D67DE1">
              <w:rPr>
                <w:rFonts w:ascii="Times New Roman" w:hAnsi="Times New Roman" w:cs="Times New Roman"/>
              </w:rPr>
              <w:t>,</w:t>
            </w:r>
            <w:r w:rsidRPr="00D67DE1">
              <w:rPr>
                <w:rFonts w:ascii="Times New Roman" w:hAnsi="Times New Roman" w:cs="Times New Roman"/>
              </w:rPr>
              <w:br/>
              <w:t>Жили книжные дети, не знавшие битв,</w:t>
            </w:r>
            <w:r w:rsidRPr="00D67DE1">
              <w:rPr>
                <w:rFonts w:ascii="Times New Roman" w:hAnsi="Times New Roman" w:cs="Times New Roman"/>
              </w:rPr>
              <w:br/>
              <w:t xml:space="preserve">Изнывая от мелких своих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катастpоф</w:t>
            </w:r>
            <w:proofErr w:type="spellEnd"/>
            <w:r w:rsidRPr="00D67DE1">
              <w:rPr>
                <w:rFonts w:ascii="Times New Roman" w:hAnsi="Times New Roman" w:cs="Times New Roman"/>
              </w:rPr>
              <w:t>.</w:t>
            </w:r>
            <w:r w:rsidRPr="00D67DE1">
              <w:rPr>
                <w:rFonts w:ascii="Times New Roman" w:hAnsi="Times New Roman" w:cs="Times New Roman"/>
              </w:rPr>
              <w:br/>
            </w:r>
            <w:r w:rsidRPr="00D67DE1">
              <w:rPr>
                <w:rFonts w:ascii="Times New Roman" w:hAnsi="Times New Roman" w:cs="Times New Roman"/>
              </w:rPr>
              <w:br/>
              <w:t xml:space="preserve">Детям вечно досаден их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возpаст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и быт</w:t>
            </w:r>
            <w:r w:rsidRPr="00D67DE1">
              <w:rPr>
                <w:rFonts w:ascii="Times New Roman" w:hAnsi="Times New Roman" w:cs="Times New Roman"/>
              </w:rPr>
              <w:br/>
              <w:t xml:space="preserve">И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дpались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мы до ссадин, до </w:t>
            </w:r>
            <w:proofErr w:type="spellStart"/>
            <w:r w:rsidRPr="00D67DE1">
              <w:rPr>
                <w:rFonts w:ascii="Times New Roman" w:hAnsi="Times New Roman" w:cs="Times New Roman"/>
              </w:rPr>
              <w:t>смеpтных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обид</w:t>
            </w:r>
            <w:r w:rsidRPr="00D67DE1">
              <w:rPr>
                <w:rFonts w:ascii="Times New Roman" w:hAnsi="Times New Roman" w:cs="Times New Roman"/>
              </w:rPr>
              <w:br/>
            </w:r>
            <w:proofErr w:type="spellStart"/>
            <w:r w:rsidRPr="00D67DE1">
              <w:rPr>
                <w:rFonts w:ascii="Times New Roman" w:hAnsi="Times New Roman" w:cs="Times New Roman"/>
              </w:rPr>
              <w:t>Hо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одежды латали нам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матеpи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67DE1">
              <w:rPr>
                <w:rFonts w:ascii="Times New Roman" w:hAnsi="Times New Roman" w:cs="Times New Roman"/>
              </w:rPr>
              <w:t>сpок</w:t>
            </w:r>
            <w:proofErr w:type="spellEnd"/>
            <w:r w:rsidRPr="00D67DE1">
              <w:rPr>
                <w:rFonts w:ascii="Times New Roman" w:hAnsi="Times New Roman" w:cs="Times New Roman"/>
              </w:rPr>
              <w:t>,</w:t>
            </w:r>
            <w:r w:rsidRPr="00D67DE1">
              <w:rPr>
                <w:rFonts w:ascii="Times New Roman" w:hAnsi="Times New Roman" w:cs="Times New Roman"/>
              </w:rPr>
              <w:br/>
              <w:t xml:space="preserve">Мы же книги глотали, пьянея от </w:t>
            </w:r>
            <w:proofErr w:type="spellStart"/>
            <w:r w:rsidRPr="00D67DE1">
              <w:rPr>
                <w:rFonts w:ascii="Times New Roman" w:hAnsi="Times New Roman" w:cs="Times New Roman"/>
              </w:rPr>
              <w:t>стpок</w:t>
            </w:r>
            <w:proofErr w:type="spellEnd"/>
            <w:r w:rsidRPr="00D67DE1">
              <w:rPr>
                <w:rFonts w:ascii="Times New Roman" w:hAnsi="Times New Roman" w:cs="Times New Roman"/>
              </w:rPr>
              <w:t>.</w:t>
            </w:r>
            <w:r w:rsidRPr="00D67DE1">
              <w:rPr>
                <w:rFonts w:ascii="Times New Roman" w:hAnsi="Times New Roman" w:cs="Times New Roman"/>
              </w:rPr>
              <w:br/>
            </w:r>
            <w:r w:rsidRPr="00D67DE1">
              <w:rPr>
                <w:rFonts w:ascii="Times New Roman" w:hAnsi="Times New Roman" w:cs="Times New Roman"/>
              </w:rPr>
              <w:br/>
              <w:t>Липли волосы нам на вспотевшие лбы,</w:t>
            </w:r>
            <w:r w:rsidRPr="00D67DE1">
              <w:rPr>
                <w:rFonts w:ascii="Times New Roman" w:hAnsi="Times New Roman" w:cs="Times New Roman"/>
              </w:rPr>
              <w:br/>
              <w:t xml:space="preserve">И сосало под ложечкой сладко от </w:t>
            </w:r>
            <w:proofErr w:type="spellStart"/>
            <w:r w:rsidRPr="00D67DE1">
              <w:rPr>
                <w:rFonts w:ascii="Times New Roman" w:hAnsi="Times New Roman" w:cs="Times New Roman"/>
              </w:rPr>
              <w:t>фpаз</w:t>
            </w:r>
            <w:proofErr w:type="spellEnd"/>
            <w:r w:rsidRPr="00D67DE1">
              <w:rPr>
                <w:rFonts w:ascii="Times New Roman" w:hAnsi="Times New Roman" w:cs="Times New Roman"/>
              </w:rPr>
              <w:t>.</w:t>
            </w:r>
            <w:r w:rsidRPr="00D67DE1">
              <w:rPr>
                <w:rFonts w:ascii="Times New Roman" w:hAnsi="Times New Roman" w:cs="Times New Roman"/>
              </w:rPr>
              <w:br/>
              <w:t xml:space="preserve">И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кpужил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наши головы запах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боpьбы</w:t>
            </w:r>
            <w:proofErr w:type="spellEnd"/>
            <w:r w:rsidRPr="00D67DE1">
              <w:rPr>
                <w:rFonts w:ascii="Times New Roman" w:hAnsi="Times New Roman" w:cs="Times New Roman"/>
              </w:rPr>
              <w:t>,</w:t>
            </w:r>
            <w:r w:rsidRPr="00D67DE1">
              <w:rPr>
                <w:rFonts w:ascii="Times New Roman" w:hAnsi="Times New Roman" w:cs="Times New Roman"/>
              </w:rPr>
              <w:br/>
              <w:t xml:space="preserve">Со </w:t>
            </w:r>
            <w:proofErr w:type="spellStart"/>
            <w:r w:rsidRPr="00D67DE1">
              <w:rPr>
                <w:rFonts w:ascii="Times New Roman" w:hAnsi="Times New Roman" w:cs="Times New Roman"/>
              </w:rPr>
              <w:t>стpаниц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пожелтевших слетая на нас.</w:t>
            </w:r>
            <w:r w:rsidRPr="00D67DE1">
              <w:rPr>
                <w:rFonts w:ascii="Times New Roman" w:hAnsi="Times New Roman" w:cs="Times New Roman"/>
              </w:rPr>
              <w:br/>
            </w:r>
            <w:r w:rsidRPr="00D67DE1">
              <w:rPr>
                <w:rFonts w:ascii="Times New Roman" w:hAnsi="Times New Roman" w:cs="Times New Roman"/>
              </w:rPr>
              <w:br/>
              <w:t>И пытались постичь мы, не знавшие войн,</w:t>
            </w:r>
            <w:r w:rsidRPr="00D67DE1">
              <w:rPr>
                <w:rFonts w:ascii="Times New Roman" w:hAnsi="Times New Roman" w:cs="Times New Roman"/>
              </w:rPr>
              <w:br/>
              <w:t xml:space="preserve">За воинственный клич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пpинимавшие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вой,</w:t>
            </w:r>
            <w:r w:rsidRPr="00D67DE1">
              <w:rPr>
                <w:rFonts w:ascii="Times New Roman" w:hAnsi="Times New Roman" w:cs="Times New Roman"/>
              </w:rPr>
              <w:br/>
              <w:t>Тайну слова "</w:t>
            </w:r>
            <w:proofErr w:type="spellStart"/>
            <w:r w:rsidRPr="00D67DE1">
              <w:rPr>
                <w:rFonts w:ascii="Times New Roman" w:hAnsi="Times New Roman" w:cs="Times New Roman"/>
              </w:rPr>
              <w:t>пpиказ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", назначенье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гpаниц</w:t>
            </w:r>
            <w:proofErr w:type="spellEnd"/>
            <w:r w:rsidRPr="00D67DE1">
              <w:rPr>
                <w:rFonts w:ascii="Times New Roman" w:hAnsi="Times New Roman" w:cs="Times New Roman"/>
              </w:rPr>
              <w:t>,</w:t>
            </w:r>
            <w:r w:rsidRPr="00D67DE1">
              <w:rPr>
                <w:rFonts w:ascii="Times New Roman" w:hAnsi="Times New Roman" w:cs="Times New Roman"/>
              </w:rPr>
              <w:br/>
              <w:t>Смысл атаки и лязг боевых колесниц.</w:t>
            </w:r>
            <w:r w:rsidRPr="00D67DE1">
              <w:rPr>
                <w:rFonts w:ascii="Times New Roman" w:hAnsi="Times New Roman" w:cs="Times New Roman"/>
              </w:rPr>
              <w:br/>
            </w:r>
            <w:r w:rsidRPr="00D67DE1">
              <w:rPr>
                <w:rFonts w:ascii="Times New Roman" w:hAnsi="Times New Roman" w:cs="Times New Roman"/>
              </w:rPr>
              <w:br/>
              <w:t xml:space="preserve">А в кипящих котлах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пpежних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войн и смут</w:t>
            </w:r>
            <w:r w:rsidRPr="00D67DE1">
              <w:rPr>
                <w:rFonts w:ascii="Times New Roman" w:hAnsi="Times New Roman" w:cs="Times New Roman"/>
              </w:rPr>
              <w:br/>
              <w:t>Столько пищи для маленьких наших мозгов,</w:t>
            </w:r>
            <w:r w:rsidRPr="00D67DE1">
              <w:rPr>
                <w:rFonts w:ascii="Times New Roman" w:hAnsi="Times New Roman" w:cs="Times New Roman"/>
              </w:rPr>
              <w:br/>
              <w:t xml:space="preserve">Мы на </w:t>
            </w:r>
            <w:proofErr w:type="spellStart"/>
            <w:r w:rsidRPr="00D67DE1">
              <w:rPr>
                <w:rFonts w:ascii="Times New Roman" w:hAnsi="Times New Roman" w:cs="Times New Roman"/>
              </w:rPr>
              <w:t>pоли</w:t>
            </w:r>
            <w:proofErr w:type="spellEnd"/>
            <w:r w:rsidR="00DA7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пpедателей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7DE1">
              <w:rPr>
                <w:rFonts w:ascii="Times New Roman" w:hAnsi="Times New Roman" w:cs="Times New Roman"/>
              </w:rPr>
              <w:t>тpусов</w:t>
            </w:r>
            <w:proofErr w:type="spellEnd"/>
            <w:r w:rsidRPr="00D67DE1">
              <w:rPr>
                <w:rFonts w:ascii="Times New Roman" w:hAnsi="Times New Roman" w:cs="Times New Roman"/>
              </w:rPr>
              <w:t>, иуд</w:t>
            </w:r>
            <w:r w:rsidRPr="00D67DE1">
              <w:rPr>
                <w:rFonts w:ascii="Times New Roman" w:hAnsi="Times New Roman" w:cs="Times New Roman"/>
              </w:rPr>
              <w:br/>
              <w:t xml:space="preserve">В детских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игpах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своих назначали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вpагов</w:t>
            </w:r>
            <w:proofErr w:type="spellEnd"/>
            <w:r w:rsidRPr="00D67DE1">
              <w:rPr>
                <w:rFonts w:ascii="Times New Roman" w:hAnsi="Times New Roman" w:cs="Times New Roman"/>
              </w:rPr>
              <w:t>.</w:t>
            </w:r>
            <w:r w:rsidRPr="00D67DE1">
              <w:rPr>
                <w:rFonts w:ascii="Times New Roman" w:hAnsi="Times New Roman" w:cs="Times New Roman"/>
              </w:rPr>
              <w:br/>
            </w:r>
            <w:r w:rsidRPr="00D67DE1">
              <w:rPr>
                <w:rFonts w:ascii="Times New Roman" w:hAnsi="Times New Roman" w:cs="Times New Roman"/>
              </w:rPr>
              <w:br/>
              <w:t>И злодея следам не давали остыть,</w:t>
            </w:r>
            <w:r w:rsidRPr="00D67DE1">
              <w:rPr>
                <w:rFonts w:ascii="Times New Roman" w:hAnsi="Times New Roman" w:cs="Times New Roman"/>
              </w:rPr>
              <w:br/>
              <w:t xml:space="preserve">И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пpекpаснейших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дам обещали любить.</w:t>
            </w:r>
            <w:r w:rsidRPr="00D67DE1">
              <w:rPr>
                <w:rFonts w:ascii="Times New Roman" w:hAnsi="Times New Roman" w:cs="Times New Roman"/>
              </w:rPr>
              <w:br/>
              <w:t xml:space="preserve">И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дpузей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успокоив и ближних любя,</w:t>
            </w:r>
            <w:r w:rsidRPr="00D67DE1">
              <w:rPr>
                <w:rFonts w:ascii="Times New Roman" w:hAnsi="Times New Roman" w:cs="Times New Roman"/>
              </w:rPr>
              <w:br/>
              <w:t xml:space="preserve">Мы на </w:t>
            </w:r>
            <w:proofErr w:type="spellStart"/>
            <w:r w:rsidRPr="00D67DE1">
              <w:rPr>
                <w:rFonts w:ascii="Times New Roman" w:hAnsi="Times New Roman" w:cs="Times New Roman"/>
              </w:rPr>
              <w:t>pоли</w:t>
            </w:r>
            <w:proofErr w:type="spellEnd"/>
            <w:r w:rsidR="00DA7B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геpоев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вводили себя.</w:t>
            </w:r>
            <w:r w:rsidRPr="00D67DE1">
              <w:rPr>
                <w:rFonts w:ascii="Times New Roman" w:hAnsi="Times New Roman" w:cs="Times New Roman"/>
              </w:rPr>
              <w:br/>
            </w:r>
            <w:r w:rsidRPr="00D67DE1">
              <w:rPr>
                <w:rFonts w:ascii="Times New Roman" w:hAnsi="Times New Roman" w:cs="Times New Roman"/>
              </w:rPr>
              <w:br/>
              <w:t xml:space="preserve">Только в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гpезы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нельзя насовсем убежать,</w:t>
            </w:r>
            <w:r w:rsidRPr="00D67DE1">
              <w:rPr>
                <w:rFonts w:ascii="Times New Roman" w:hAnsi="Times New Roman" w:cs="Times New Roman"/>
              </w:rPr>
              <w:br/>
            </w:r>
            <w:proofErr w:type="spellStart"/>
            <w:r w:rsidRPr="00D67DE1">
              <w:rPr>
                <w:rFonts w:ascii="Times New Roman" w:hAnsi="Times New Roman" w:cs="Times New Roman"/>
              </w:rPr>
              <w:t>Кpаткий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век у забав, столько боли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вокpуг</w:t>
            </w:r>
            <w:proofErr w:type="spellEnd"/>
            <w:r w:rsidRPr="00D67DE1">
              <w:rPr>
                <w:rFonts w:ascii="Times New Roman" w:hAnsi="Times New Roman" w:cs="Times New Roman"/>
              </w:rPr>
              <w:t>.</w:t>
            </w:r>
            <w:r w:rsidRPr="00D67DE1">
              <w:rPr>
                <w:rFonts w:ascii="Times New Roman" w:hAnsi="Times New Roman" w:cs="Times New Roman"/>
              </w:rPr>
              <w:br/>
            </w:r>
            <w:proofErr w:type="spellStart"/>
            <w:r w:rsidRPr="00D67DE1">
              <w:rPr>
                <w:rFonts w:ascii="Times New Roman" w:hAnsi="Times New Roman" w:cs="Times New Roman"/>
              </w:rPr>
              <w:t>Попытаясь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ладони у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меpтвыхpазжать</w:t>
            </w:r>
            <w:proofErr w:type="spellEnd"/>
            <w:r w:rsidRPr="00D67DE1">
              <w:rPr>
                <w:rFonts w:ascii="Times New Roman" w:hAnsi="Times New Roman" w:cs="Times New Roman"/>
              </w:rPr>
              <w:br/>
            </w:r>
            <w:r w:rsidRPr="00D67DE1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оpужьепpинять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из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натpуженныхpук</w:t>
            </w:r>
            <w:proofErr w:type="spellEnd"/>
            <w:r w:rsidRPr="00D67DE1">
              <w:rPr>
                <w:rFonts w:ascii="Times New Roman" w:hAnsi="Times New Roman" w:cs="Times New Roman"/>
              </w:rPr>
              <w:t>.</w:t>
            </w:r>
            <w:r w:rsidRPr="00D67DE1">
              <w:rPr>
                <w:rFonts w:ascii="Times New Roman" w:hAnsi="Times New Roman" w:cs="Times New Roman"/>
              </w:rPr>
              <w:br/>
            </w:r>
            <w:r w:rsidRPr="00D67DE1">
              <w:rPr>
                <w:rFonts w:ascii="Times New Roman" w:hAnsi="Times New Roman" w:cs="Times New Roman"/>
              </w:rPr>
              <w:br/>
              <w:t>Испытай, завладев еще теплым мечом,</w:t>
            </w:r>
            <w:r w:rsidRPr="00D67DE1">
              <w:rPr>
                <w:rFonts w:ascii="Times New Roman" w:hAnsi="Times New Roman" w:cs="Times New Roman"/>
              </w:rPr>
              <w:br/>
              <w:t>И доспехи надев, что почем, что почем.</w:t>
            </w:r>
            <w:r w:rsidRPr="00D67DE1">
              <w:rPr>
                <w:rFonts w:ascii="Times New Roman" w:hAnsi="Times New Roman" w:cs="Times New Roman"/>
              </w:rPr>
              <w:br/>
              <w:t xml:space="preserve">Разберись, кто ты - </w:t>
            </w:r>
            <w:proofErr w:type="spellStart"/>
            <w:r w:rsidRPr="00D67DE1">
              <w:rPr>
                <w:rFonts w:ascii="Times New Roman" w:hAnsi="Times New Roman" w:cs="Times New Roman"/>
              </w:rPr>
              <w:t>тpус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иль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избpанник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судьбы,</w:t>
            </w:r>
            <w:r w:rsidRPr="00D67DE1">
              <w:rPr>
                <w:rFonts w:ascii="Times New Roman" w:hAnsi="Times New Roman" w:cs="Times New Roman"/>
              </w:rPr>
              <w:br/>
              <w:t xml:space="preserve">И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попpобуй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на вкус настоящей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боpьбы</w:t>
            </w:r>
            <w:proofErr w:type="spellEnd"/>
            <w:r w:rsidRPr="00D67DE1">
              <w:rPr>
                <w:rFonts w:ascii="Times New Roman" w:hAnsi="Times New Roman" w:cs="Times New Roman"/>
              </w:rPr>
              <w:t>.</w:t>
            </w:r>
            <w:r w:rsidRPr="00D67DE1">
              <w:rPr>
                <w:rFonts w:ascii="Times New Roman" w:hAnsi="Times New Roman" w:cs="Times New Roman"/>
              </w:rPr>
              <w:br/>
            </w:r>
            <w:r w:rsidRPr="00D67DE1">
              <w:rPr>
                <w:rFonts w:ascii="Times New Roman" w:hAnsi="Times New Roman" w:cs="Times New Roman"/>
              </w:rPr>
              <w:br/>
              <w:t xml:space="preserve">И когда </w:t>
            </w:r>
            <w:proofErr w:type="spellStart"/>
            <w:r w:rsidRPr="00D67DE1">
              <w:rPr>
                <w:rFonts w:ascii="Times New Roman" w:hAnsi="Times New Roman" w:cs="Times New Roman"/>
              </w:rPr>
              <w:t>pядомpухнетизpаненныйдpуг</w:t>
            </w:r>
            <w:proofErr w:type="spellEnd"/>
            <w:r w:rsidRPr="00D67DE1">
              <w:rPr>
                <w:rFonts w:ascii="Times New Roman" w:hAnsi="Times New Roman" w:cs="Times New Roman"/>
              </w:rPr>
              <w:br/>
              <w:t xml:space="preserve">И над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пеpвойпотеpей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ты взвоешь, </w:t>
            </w:r>
            <w:proofErr w:type="spellStart"/>
            <w:r w:rsidRPr="00D67DE1">
              <w:rPr>
                <w:rFonts w:ascii="Times New Roman" w:hAnsi="Times New Roman" w:cs="Times New Roman"/>
              </w:rPr>
              <w:t>скоpбя</w:t>
            </w:r>
            <w:proofErr w:type="spellEnd"/>
            <w:r w:rsidRPr="00D67DE1">
              <w:rPr>
                <w:rFonts w:ascii="Times New Roman" w:hAnsi="Times New Roman" w:cs="Times New Roman"/>
              </w:rPr>
              <w:t>,</w:t>
            </w:r>
            <w:r w:rsidRPr="00D67DE1">
              <w:rPr>
                <w:rFonts w:ascii="Times New Roman" w:hAnsi="Times New Roman" w:cs="Times New Roman"/>
              </w:rPr>
              <w:br/>
              <w:t xml:space="preserve">И когда ты без кожи останешься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вдpуг</w:t>
            </w:r>
            <w:proofErr w:type="spellEnd"/>
            <w:r w:rsidRPr="00D67DE1">
              <w:rPr>
                <w:rFonts w:ascii="Times New Roman" w:hAnsi="Times New Roman" w:cs="Times New Roman"/>
              </w:rPr>
              <w:t>,</w:t>
            </w:r>
            <w:r w:rsidRPr="00D67DE1">
              <w:rPr>
                <w:rFonts w:ascii="Times New Roman" w:hAnsi="Times New Roman" w:cs="Times New Roman"/>
              </w:rPr>
              <w:br/>
              <w:t>Оттого, что убили его, не тебя.</w:t>
            </w:r>
            <w:r w:rsidRPr="00D67DE1">
              <w:rPr>
                <w:rFonts w:ascii="Times New Roman" w:hAnsi="Times New Roman" w:cs="Times New Roman"/>
              </w:rPr>
              <w:br/>
            </w:r>
            <w:r w:rsidRPr="00D67DE1">
              <w:rPr>
                <w:rFonts w:ascii="Times New Roman" w:hAnsi="Times New Roman" w:cs="Times New Roman"/>
              </w:rPr>
              <w:br/>
              <w:t>Ты поймешь, что узнал, отличил, отыскал,</w:t>
            </w:r>
            <w:r w:rsidRPr="00D67DE1">
              <w:rPr>
                <w:rFonts w:ascii="Times New Roman" w:hAnsi="Times New Roman" w:cs="Times New Roman"/>
              </w:rPr>
              <w:br/>
              <w:t xml:space="preserve">По оскалу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забpал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- это </w:t>
            </w:r>
            <w:proofErr w:type="spellStart"/>
            <w:r w:rsidRPr="00D67DE1">
              <w:rPr>
                <w:rFonts w:ascii="Times New Roman" w:hAnsi="Times New Roman" w:cs="Times New Roman"/>
              </w:rPr>
              <w:t>смеpти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оскал,</w:t>
            </w:r>
            <w:r w:rsidRPr="00D67DE1">
              <w:rPr>
                <w:rFonts w:ascii="Times New Roman" w:hAnsi="Times New Roman" w:cs="Times New Roman"/>
              </w:rPr>
              <w:br/>
              <w:t xml:space="preserve">Ложь и зло, погляди, как их лица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гpубы</w:t>
            </w:r>
            <w:proofErr w:type="spellEnd"/>
            <w:r w:rsidRPr="00D67DE1">
              <w:rPr>
                <w:rFonts w:ascii="Times New Roman" w:hAnsi="Times New Roman" w:cs="Times New Roman"/>
              </w:rPr>
              <w:t>,</w:t>
            </w:r>
            <w:r w:rsidRPr="00D67DE1">
              <w:rPr>
                <w:rFonts w:ascii="Times New Roman" w:hAnsi="Times New Roman" w:cs="Times New Roman"/>
              </w:rPr>
              <w:br/>
              <w:t xml:space="preserve">И всегда позади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воpонье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гpобы</w:t>
            </w:r>
            <w:proofErr w:type="spellEnd"/>
            <w:r w:rsidRPr="00D67DE1">
              <w:rPr>
                <w:rFonts w:ascii="Times New Roman" w:hAnsi="Times New Roman" w:cs="Times New Roman"/>
              </w:rPr>
              <w:t>.</w:t>
            </w:r>
            <w:r w:rsidRPr="00D67DE1">
              <w:rPr>
                <w:rFonts w:ascii="Times New Roman" w:hAnsi="Times New Roman" w:cs="Times New Roman"/>
              </w:rPr>
              <w:br/>
            </w:r>
            <w:r w:rsidRPr="00D67DE1">
              <w:rPr>
                <w:rFonts w:ascii="Times New Roman" w:hAnsi="Times New Roman" w:cs="Times New Roman"/>
              </w:rPr>
              <w:br/>
              <w:t>Если мяса с ножа ты не ел ни куска,</w:t>
            </w:r>
            <w:r w:rsidRPr="00D67DE1">
              <w:rPr>
                <w:rFonts w:ascii="Times New Roman" w:hAnsi="Times New Roman" w:cs="Times New Roman"/>
              </w:rPr>
              <w:br/>
              <w:t xml:space="preserve">Если </w:t>
            </w:r>
            <w:proofErr w:type="spellStart"/>
            <w:r w:rsidRPr="00D67DE1">
              <w:rPr>
                <w:rFonts w:ascii="Times New Roman" w:hAnsi="Times New Roman" w:cs="Times New Roman"/>
              </w:rPr>
              <w:t>pуки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сложа, наблюдал свысока,</w:t>
            </w:r>
            <w:r w:rsidRPr="00D67DE1">
              <w:rPr>
                <w:rFonts w:ascii="Times New Roman" w:hAnsi="Times New Roman" w:cs="Times New Roman"/>
              </w:rPr>
              <w:br/>
              <w:t xml:space="preserve">А в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боpьбу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не вступил с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подлецом</w:t>
            </w:r>
            <w:proofErr w:type="spellEnd"/>
            <w:r w:rsidRPr="00D67DE1">
              <w:rPr>
                <w:rFonts w:ascii="Times New Roman" w:hAnsi="Times New Roman" w:cs="Times New Roman"/>
              </w:rPr>
              <w:t>, с палачом,</w:t>
            </w:r>
            <w:r w:rsidRPr="00D67DE1">
              <w:rPr>
                <w:rFonts w:ascii="Times New Roman" w:hAnsi="Times New Roman" w:cs="Times New Roman"/>
              </w:rPr>
              <w:br/>
              <w:t xml:space="preserve">Значит, в жизни ты был ни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пpи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чем, ни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пpи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чем.</w:t>
            </w:r>
            <w:r w:rsidRPr="00D67DE1">
              <w:rPr>
                <w:rFonts w:ascii="Times New Roman" w:hAnsi="Times New Roman" w:cs="Times New Roman"/>
              </w:rPr>
              <w:br/>
            </w:r>
            <w:r w:rsidRPr="00D67DE1">
              <w:rPr>
                <w:rFonts w:ascii="Times New Roman" w:hAnsi="Times New Roman" w:cs="Times New Roman"/>
              </w:rPr>
              <w:br/>
              <w:t xml:space="preserve">Если путь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пpоpубая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отцовским мечом,</w:t>
            </w:r>
            <w:r w:rsidRPr="00D67DE1">
              <w:rPr>
                <w:rFonts w:ascii="Times New Roman" w:hAnsi="Times New Roman" w:cs="Times New Roman"/>
              </w:rPr>
              <w:br/>
              <w:t>Ты соленые слезы на ус намотал,</w:t>
            </w:r>
            <w:r w:rsidRPr="00D67DE1">
              <w:rPr>
                <w:rFonts w:ascii="Times New Roman" w:hAnsi="Times New Roman" w:cs="Times New Roman"/>
              </w:rPr>
              <w:br/>
              <w:t xml:space="preserve">Если в </w:t>
            </w:r>
            <w:proofErr w:type="spellStart"/>
            <w:r w:rsidRPr="00D67DE1">
              <w:rPr>
                <w:rFonts w:ascii="Times New Roman" w:hAnsi="Times New Roman" w:cs="Times New Roman"/>
              </w:rPr>
              <w:t>жаpком</w:t>
            </w:r>
            <w:proofErr w:type="spellEnd"/>
            <w:r w:rsidRPr="00D67DE1">
              <w:rPr>
                <w:rFonts w:ascii="Times New Roman" w:hAnsi="Times New Roman" w:cs="Times New Roman"/>
              </w:rPr>
              <w:t xml:space="preserve"> бою испытал, что почем,</w:t>
            </w:r>
            <w:r w:rsidRPr="00D67DE1">
              <w:rPr>
                <w:rFonts w:ascii="Times New Roman" w:hAnsi="Times New Roman" w:cs="Times New Roman"/>
              </w:rPr>
              <w:br/>
              <w:t>Значит, нужные книги ты в детстве читал</w:t>
            </w:r>
            <w:r w:rsidRPr="00D67DE1">
              <w:rPr>
                <w:rFonts w:ascii="Times New Roman" w:hAnsi="Times New Roman" w:cs="Times New Roman"/>
                <w:color w:val="333333"/>
              </w:rPr>
              <w:t>.</w:t>
            </w:r>
          </w:p>
          <w:p w:rsidR="00D67DE1" w:rsidRDefault="00D67DE1" w:rsidP="00194681">
            <w:pPr>
              <w:rPr>
                <w:b/>
                <w:i/>
              </w:rPr>
            </w:pPr>
          </w:p>
        </w:tc>
      </w:tr>
    </w:tbl>
    <w:p w:rsidR="00D67DE1" w:rsidRDefault="00D67DE1" w:rsidP="00194681">
      <w:pPr>
        <w:spacing w:after="0" w:line="240" w:lineRule="auto"/>
        <w:rPr>
          <w:b/>
          <w:i/>
        </w:rPr>
        <w:sectPr w:rsidR="00D67DE1" w:rsidSect="00D67DE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67DE1" w:rsidRDefault="00D67DE1" w:rsidP="00194681">
      <w:pPr>
        <w:spacing w:after="0" w:line="240" w:lineRule="auto"/>
        <w:rPr>
          <w:rFonts w:ascii="Times New Roman" w:hAnsi="Times New Roman" w:cs="Times New Roman"/>
          <w:color w:val="333333"/>
        </w:rPr>
        <w:sectPr w:rsidR="00D67DE1" w:rsidSect="00D67DE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198A" w:rsidRPr="00FB1291" w:rsidRDefault="00D67DE1" w:rsidP="00D67DE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B1291">
        <w:rPr>
          <w:rFonts w:ascii="Times New Roman" w:hAnsi="Times New Roman" w:cs="Times New Roman"/>
          <w:b/>
          <w:i/>
        </w:rPr>
        <w:lastRenderedPageBreak/>
        <w:t xml:space="preserve">-Как вы понимаете, что значит читать в детстве нужные книги? Почему их «глотают, пьянея от строк»? Чему они учат? </w:t>
      </w:r>
      <w:r w:rsidR="00EC71AE" w:rsidRPr="00FB1291">
        <w:rPr>
          <w:rFonts w:ascii="Times New Roman" w:hAnsi="Times New Roman" w:cs="Times New Roman"/>
          <w:b/>
          <w:i/>
        </w:rPr>
        <w:t>Насколько они важны для человека?</w:t>
      </w:r>
    </w:p>
    <w:p w:rsidR="00D67DE1" w:rsidRDefault="00D67DE1" w:rsidP="00D67DE1">
      <w:pPr>
        <w:spacing w:after="0" w:line="240" w:lineRule="auto"/>
        <w:rPr>
          <w:rFonts w:ascii="Times New Roman" w:hAnsi="Times New Roman" w:cs="Times New Roman"/>
        </w:rPr>
      </w:pPr>
    </w:p>
    <w:p w:rsidR="00D67DE1" w:rsidRDefault="00D67DE1" w:rsidP="00D67DE1">
      <w:pPr>
        <w:spacing w:after="0" w:line="240" w:lineRule="auto"/>
        <w:rPr>
          <w:rFonts w:ascii="Times New Roman" w:hAnsi="Times New Roman" w:cs="Times New Roman"/>
          <w:i/>
        </w:rPr>
      </w:pPr>
      <w:r w:rsidRPr="00D67DE1">
        <w:rPr>
          <w:rFonts w:ascii="Times New Roman" w:hAnsi="Times New Roman" w:cs="Times New Roman"/>
          <w:i/>
        </w:rPr>
        <w:t>(Возможные ответы –</w:t>
      </w:r>
      <w:r w:rsidR="0085566F">
        <w:rPr>
          <w:rFonts w:ascii="Times New Roman" w:hAnsi="Times New Roman" w:cs="Times New Roman"/>
          <w:i/>
        </w:rPr>
        <w:t>нужные книги -</w:t>
      </w:r>
      <w:r w:rsidRPr="00D67DE1">
        <w:rPr>
          <w:rFonts w:ascii="Times New Roman" w:hAnsi="Times New Roman" w:cs="Times New Roman"/>
          <w:i/>
        </w:rPr>
        <w:t xml:space="preserve"> книги, которые учат нравственным и духовным основам жизни, </w:t>
      </w:r>
      <w:r>
        <w:rPr>
          <w:rFonts w:ascii="Times New Roman" w:hAnsi="Times New Roman" w:cs="Times New Roman"/>
          <w:i/>
        </w:rPr>
        <w:t>помогают создать собственное мировоззрение, заставляют думать, учат мечтать, любить, узнавать, «что почем», делать выводы)</w:t>
      </w:r>
    </w:p>
    <w:p w:rsidR="00D67DE1" w:rsidRPr="00FB1291" w:rsidRDefault="00D67DE1" w:rsidP="00D67DE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67DE1" w:rsidRPr="00FB1291" w:rsidRDefault="00D67DE1" w:rsidP="00D67DE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B1291">
        <w:rPr>
          <w:rFonts w:ascii="Times New Roman" w:hAnsi="Times New Roman" w:cs="Times New Roman"/>
          <w:b/>
          <w:i/>
        </w:rPr>
        <w:t>-Как вы считаете, какой теме будет посвящен наш сегодняшний урок?</w:t>
      </w:r>
    </w:p>
    <w:p w:rsidR="00D67DE1" w:rsidRPr="00D67DE1" w:rsidRDefault="00D67DE1" w:rsidP="00D67DE1">
      <w:pPr>
        <w:spacing w:after="0" w:line="240" w:lineRule="auto"/>
        <w:rPr>
          <w:rFonts w:ascii="Times New Roman" w:hAnsi="Times New Roman" w:cs="Times New Roman"/>
          <w:i/>
        </w:rPr>
      </w:pPr>
      <w:r w:rsidRPr="00D67DE1">
        <w:rPr>
          <w:rFonts w:ascii="Times New Roman" w:hAnsi="Times New Roman" w:cs="Times New Roman"/>
          <w:i/>
        </w:rPr>
        <w:t>(</w:t>
      </w:r>
      <w:r w:rsidR="0085566F">
        <w:rPr>
          <w:rFonts w:ascii="Times New Roman" w:hAnsi="Times New Roman" w:cs="Times New Roman"/>
          <w:i/>
        </w:rPr>
        <w:t>Роли книги в жизни человека, нашего современника</w:t>
      </w:r>
      <w:r w:rsidRPr="00D67DE1">
        <w:rPr>
          <w:rFonts w:ascii="Times New Roman" w:hAnsi="Times New Roman" w:cs="Times New Roman"/>
          <w:i/>
        </w:rPr>
        <w:t>)</w:t>
      </w:r>
    </w:p>
    <w:p w:rsidR="00D67DE1" w:rsidRDefault="00D67DE1" w:rsidP="00D67DE1">
      <w:pPr>
        <w:spacing w:after="0" w:line="240" w:lineRule="auto"/>
        <w:rPr>
          <w:rFonts w:ascii="Times New Roman" w:hAnsi="Times New Roman" w:cs="Times New Roman"/>
          <w:i/>
        </w:rPr>
      </w:pPr>
    </w:p>
    <w:p w:rsidR="0085566F" w:rsidRPr="00FB1291" w:rsidRDefault="0085566F" w:rsidP="00D67DE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B1291">
        <w:rPr>
          <w:rFonts w:ascii="Times New Roman" w:hAnsi="Times New Roman" w:cs="Times New Roman"/>
          <w:b/>
          <w:i/>
        </w:rPr>
        <w:t xml:space="preserve">-В название урока я вынесла цитату М.А. Булгакова «Рукописи не горят», но придала ей вопросительную интонацию. Мы ответим на этот вопрос в конце нашей беседы. </w:t>
      </w:r>
    </w:p>
    <w:p w:rsidR="0085566F" w:rsidRPr="00FB1291" w:rsidRDefault="0085566F" w:rsidP="00D67DE1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FB1291">
        <w:rPr>
          <w:rFonts w:ascii="Times New Roman" w:hAnsi="Times New Roman" w:cs="Times New Roman"/>
          <w:b/>
          <w:i/>
        </w:rPr>
        <w:t xml:space="preserve">А материалом для наших рассуждений станет книга великого американского писателя ХХ века – </w:t>
      </w:r>
      <w:proofErr w:type="spellStart"/>
      <w:r w:rsidRPr="00FB1291">
        <w:rPr>
          <w:rFonts w:ascii="Times New Roman" w:hAnsi="Times New Roman" w:cs="Times New Roman"/>
          <w:b/>
          <w:i/>
        </w:rPr>
        <w:t>Рэя</w:t>
      </w:r>
      <w:proofErr w:type="spellEnd"/>
      <w:r w:rsidR="00E352C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E352C2">
        <w:rPr>
          <w:rFonts w:ascii="Times New Roman" w:hAnsi="Times New Roman" w:cs="Times New Roman"/>
          <w:b/>
          <w:i/>
        </w:rPr>
        <w:t>Брэдбе</w:t>
      </w:r>
      <w:r w:rsidRPr="00FB1291">
        <w:rPr>
          <w:rFonts w:ascii="Times New Roman" w:hAnsi="Times New Roman" w:cs="Times New Roman"/>
          <w:b/>
          <w:i/>
        </w:rPr>
        <w:t>ри</w:t>
      </w:r>
      <w:proofErr w:type="spellEnd"/>
      <w:r w:rsidRPr="00FB1291">
        <w:rPr>
          <w:rFonts w:ascii="Times New Roman" w:hAnsi="Times New Roman" w:cs="Times New Roman"/>
          <w:b/>
          <w:i/>
        </w:rPr>
        <w:t xml:space="preserve"> «451</w:t>
      </w:r>
      <w:r w:rsidRPr="00FB1291">
        <w:rPr>
          <w:rFonts w:ascii="Times New Roman" w:hAnsi="Times New Roman" w:cs="Times New Roman"/>
          <w:b/>
          <w:i/>
          <w:vertAlign w:val="superscript"/>
        </w:rPr>
        <w:t>0</w:t>
      </w:r>
      <w:r w:rsidRPr="00FB1291">
        <w:rPr>
          <w:rFonts w:ascii="Times New Roman" w:hAnsi="Times New Roman" w:cs="Times New Roman"/>
          <w:b/>
          <w:i/>
        </w:rPr>
        <w:t xml:space="preserve"> по Фаренгейту».</w:t>
      </w:r>
    </w:p>
    <w:p w:rsidR="0085566F" w:rsidRDefault="0085566F" w:rsidP="00D67DE1">
      <w:pPr>
        <w:spacing w:after="0" w:line="240" w:lineRule="auto"/>
        <w:rPr>
          <w:rFonts w:ascii="Times New Roman" w:hAnsi="Times New Roman" w:cs="Times New Roman"/>
        </w:rPr>
      </w:pPr>
    </w:p>
    <w:p w:rsidR="0085566F" w:rsidRPr="0085566F" w:rsidRDefault="0085566F" w:rsidP="0085566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Рассказ заранее подготовленного учащегося о судьбе и творчестве Р.Брэдб</w:t>
      </w:r>
      <w:r w:rsidR="00393C1B">
        <w:rPr>
          <w:rFonts w:ascii="Times New Roman" w:hAnsi="Times New Roman" w:cs="Times New Roman"/>
          <w:b/>
          <w:i/>
        </w:rPr>
        <w:t>е</w:t>
      </w:r>
      <w:r>
        <w:rPr>
          <w:rFonts w:ascii="Times New Roman" w:hAnsi="Times New Roman" w:cs="Times New Roman"/>
          <w:b/>
          <w:i/>
        </w:rPr>
        <w:t>ри, истории создания повести.</w:t>
      </w:r>
    </w:p>
    <w:p w:rsidR="0085566F" w:rsidRPr="0085566F" w:rsidRDefault="0085566F" w:rsidP="0085566F">
      <w:pPr>
        <w:spacing w:after="0" w:line="240" w:lineRule="auto"/>
        <w:rPr>
          <w:rFonts w:ascii="Times New Roman" w:hAnsi="Times New Roman" w:cs="Times New Roman"/>
        </w:rPr>
      </w:pPr>
    </w:p>
    <w:p w:rsidR="00E54C7A" w:rsidRDefault="00A06001" w:rsidP="00D67D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-Итак, 65 лет назад увидел свет роман-антиутопия </w:t>
      </w:r>
      <w:r w:rsidRPr="0085566F">
        <w:rPr>
          <w:rFonts w:ascii="Times New Roman" w:hAnsi="Times New Roman" w:cs="Times New Roman"/>
        </w:rPr>
        <w:t>«451</w:t>
      </w:r>
      <w:r w:rsidRPr="0085566F">
        <w:rPr>
          <w:rFonts w:ascii="Times New Roman" w:hAnsi="Times New Roman" w:cs="Times New Roman"/>
          <w:vertAlign w:val="superscript"/>
        </w:rPr>
        <w:t>0</w:t>
      </w:r>
      <w:r w:rsidRPr="0085566F">
        <w:rPr>
          <w:rFonts w:ascii="Times New Roman" w:hAnsi="Times New Roman" w:cs="Times New Roman"/>
        </w:rPr>
        <w:t xml:space="preserve"> по Фаренгейту»</w:t>
      </w:r>
      <w:r>
        <w:rPr>
          <w:rFonts w:ascii="Times New Roman" w:hAnsi="Times New Roman" w:cs="Times New Roman"/>
        </w:rPr>
        <w:t>. Книге предшествовала небольшая повесть «Пожарный»1951 года.</w:t>
      </w:r>
    </w:p>
    <w:p w:rsidR="0085566F" w:rsidRDefault="00E54C7A" w:rsidP="00D67D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Название книги ничего не скажет незнающему человеку. Что это за температура - </w:t>
      </w:r>
      <w:r w:rsidRPr="0085566F">
        <w:rPr>
          <w:rFonts w:ascii="Times New Roman" w:hAnsi="Times New Roman" w:cs="Times New Roman"/>
        </w:rPr>
        <w:t>451</w:t>
      </w:r>
      <w:r w:rsidRPr="0085566F">
        <w:rPr>
          <w:rFonts w:ascii="Times New Roman" w:hAnsi="Times New Roman" w:cs="Times New Roman"/>
          <w:vertAlign w:val="superscript"/>
        </w:rPr>
        <w:t>0</w:t>
      </w:r>
      <w:r w:rsidRPr="0085566F">
        <w:rPr>
          <w:rFonts w:ascii="Times New Roman" w:hAnsi="Times New Roman" w:cs="Times New Roman"/>
        </w:rPr>
        <w:t xml:space="preserve"> по Фаренгейту</w:t>
      </w:r>
      <w:r>
        <w:rPr>
          <w:rFonts w:ascii="Times New Roman" w:hAnsi="Times New Roman" w:cs="Times New Roman"/>
        </w:rPr>
        <w:t>?</w:t>
      </w:r>
    </w:p>
    <w:p w:rsidR="00E54C7A" w:rsidRDefault="00E54C7A" w:rsidP="00D67D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(Температура, при которой воспламеняется бумага)</w:t>
      </w:r>
      <w:r w:rsidR="00E352C2">
        <w:rPr>
          <w:rFonts w:ascii="Times New Roman" w:hAnsi="Times New Roman" w:cs="Times New Roman"/>
        </w:rPr>
        <w:t>.</w:t>
      </w:r>
    </w:p>
    <w:p w:rsidR="00E352C2" w:rsidRDefault="00E352C2" w:rsidP="00D67D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Жанр романа определяется как антиутопия.</w:t>
      </w:r>
    </w:p>
    <w:p w:rsidR="006C5B8E" w:rsidRDefault="006C5B8E" w:rsidP="00D67DE1">
      <w:pPr>
        <w:spacing w:after="0" w:line="240" w:lineRule="auto"/>
        <w:rPr>
          <w:rFonts w:ascii="Times New Roman" w:hAnsi="Times New Roman" w:cs="Times New Roman"/>
        </w:rPr>
      </w:pPr>
    </w:p>
    <w:p w:rsidR="006C5B8E" w:rsidRDefault="006C5B8E" w:rsidP="006C5B8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Словарная работа. Теория литературы. </w:t>
      </w:r>
    </w:p>
    <w:p w:rsidR="00260646" w:rsidRPr="006C5B8E" w:rsidRDefault="00260646" w:rsidP="006C5B8E">
      <w:pPr>
        <w:pStyle w:val="a4"/>
        <w:spacing w:after="0" w:line="240" w:lineRule="auto"/>
        <w:rPr>
          <w:rFonts w:ascii="Times New Roman" w:hAnsi="Times New Roman" w:cs="Times New Roman"/>
          <w:b/>
          <w:i/>
        </w:rPr>
      </w:pPr>
      <w:r w:rsidRPr="006C5B8E">
        <w:rPr>
          <w:rFonts w:ascii="Times New Roman" w:hAnsi="Times New Roman" w:cs="Times New Roman"/>
          <w:b/>
          <w:i/>
        </w:rPr>
        <w:t>Что означает антиутопия?</w:t>
      </w:r>
    </w:p>
    <w:p w:rsidR="00A06001" w:rsidRDefault="00A06001" w:rsidP="00D67DE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60646" w:rsidTr="00260646">
        <w:tc>
          <w:tcPr>
            <w:tcW w:w="9345" w:type="dxa"/>
          </w:tcPr>
          <w:p w:rsidR="006C5B8E" w:rsidRDefault="00260646" w:rsidP="006C5B8E">
            <w:pPr>
              <w:rPr>
                <w:rFonts w:ascii="Times New Roman" w:hAnsi="Times New Roman" w:cs="Times New Roman"/>
              </w:rPr>
            </w:pPr>
            <w:r w:rsidRPr="006C5B8E">
              <w:rPr>
                <w:rFonts w:ascii="Times New Roman" w:hAnsi="Times New Roman" w:cs="Times New Roman"/>
                <w:b/>
                <w:i/>
              </w:rPr>
              <w:t>Антиутопия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color w:val="000000"/>
                <w:sz w:val="36"/>
                <w:szCs w:val="36"/>
              </w:rPr>
              <w:t xml:space="preserve">- </w:t>
            </w:r>
            <w:r w:rsidRPr="006C5B8E">
              <w:rPr>
                <w:rFonts w:ascii="Times New Roman" w:hAnsi="Times New Roman" w:cs="Times New Roman"/>
              </w:rPr>
              <w:t>жанр, представляющий собой критическоеописание общества утопического типа - своеобразную антитезу социальной утопии</w:t>
            </w:r>
            <w:r w:rsidR="006C5B8E">
              <w:rPr>
                <w:rFonts w:ascii="Times New Roman" w:hAnsi="Times New Roman" w:cs="Times New Roman"/>
              </w:rPr>
              <w:t>. П</w:t>
            </w:r>
            <w:r w:rsidRPr="006C5B8E">
              <w:rPr>
                <w:rFonts w:ascii="Times New Roman" w:hAnsi="Times New Roman" w:cs="Times New Roman"/>
              </w:rPr>
              <w:t xml:space="preserve">одвергает сомнению саму идею идеального социума. При этом, если в жанре традиционной утопии происходит воображаемое обращение авторов в прошлое и настоящее, то </w:t>
            </w:r>
            <w:r w:rsidR="006C5B8E">
              <w:rPr>
                <w:rFonts w:ascii="Times New Roman" w:hAnsi="Times New Roman" w:cs="Times New Roman"/>
              </w:rPr>
              <w:t>Антиутопия</w:t>
            </w:r>
            <w:r w:rsidRPr="006C5B8E">
              <w:rPr>
                <w:rFonts w:ascii="Times New Roman" w:hAnsi="Times New Roman" w:cs="Times New Roman"/>
              </w:rPr>
              <w:t xml:space="preserve"> всегда обращена в будущее. </w:t>
            </w:r>
            <w:r w:rsidR="006C5B8E">
              <w:rPr>
                <w:rFonts w:ascii="Times New Roman" w:hAnsi="Times New Roman" w:cs="Times New Roman"/>
              </w:rPr>
              <w:t>Мир в ней</w:t>
            </w:r>
            <w:r w:rsidRPr="006C5B8E">
              <w:rPr>
                <w:rFonts w:ascii="Times New Roman" w:hAnsi="Times New Roman" w:cs="Times New Roman"/>
              </w:rPr>
              <w:t xml:space="preserve"> дан изнутри, через чувства его единичного обитателя, испытывающего на себе, своей частной судьбе законы идеального общества. </w:t>
            </w:r>
            <w:r w:rsidR="006C5B8E">
              <w:rPr>
                <w:rFonts w:ascii="Times New Roman" w:hAnsi="Times New Roman" w:cs="Times New Roman"/>
              </w:rPr>
              <w:t>А</w:t>
            </w:r>
            <w:r w:rsidRPr="006C5B8E">
              <w:rPr>
                <w:rFonts w:ascii="Times New Roman" w:hAnsi="Times New Roman" w:cs="Times New Roman"/>
              </w:rPr>
              <w:t xml:space="preserve">вторами </w:t>
            </w:r>
            <w:r w:rsidR="006C5B8E">
              <w:rPr>
                <w:rFonts w:ascii="Times New Roman" w:hAnsi="Times New Roman" w:cs="Times New Roman"/>
              </w:rPr>
              <w:t>антиутопий</w:t>
            </w:r>
            <w:r w:rsidRPr="006C5B8E">
              <w:rPr>
                <w:rFonts w:ascii="Times New Roman" w:hAnsi="Times New Roman" w:cs="Times New Roman"/>
              </w:rPr>
              <w:t xml:space="preserve"> никогда не ставится под сомнение возможность осуществления технической стороны дела</w:t>
            </w:r>
            <w:r w:rsidR="006C5B8E">
              <w:rPr>
                <w:rFonts w:ascii="Times New Roman" w:hAnsi="Times New Roman" w:cs="Times New Roman"/>
              </w:rPr>
              <w:t>, создания утопического мира, они заявляют своеобразную проверку "на нравственность". В антиутопии</w:t>
            </w:r>
            <w:r w:rsidRPr="006C5B8E">
              <w:rPr>
                <w:rFonts w:ascii="Times New Roman" w:hAnsi="Times New Roman" w:cs="Times New Roman"/>
              </w:rPr>
              <w:t xml:space="preserve"> используется особый «тип художественности»: в отличие от утопии, в ней есть романный конфликт. Рассмотрение этого конфликта и позволяет автору открыть свое отношение к происходящему в изображаемом мире. </w:t>
            </w:r>
          </w:p>
          <w:p w:rsidR="006C5B8E" w:rsidRDefault="006C5B8E" w:rsidP="006C5B8E">
            <w:pPr>
              <w:rPr>
                <w:rFonts w:ascii="Times New Roman" w:hAnsi="Times New Roman" w:cs="Times New Roman"/>
              </w:rPr>
            </w:pPr>
          </w:p>
          <w:p w:rsidR="00260646" w:rsidRDefault="00260646" w:rsidP="006C5B8E">
            <w:pPr>
              <w:rPr>
                <w:rFonts w:ascii="Times New Roman" w:hAnsi="Times New Roman" w:cs="Times New Roman"/>
                <w:i/>
              </w:rPr>
            </w:pPr>
            <w:r w:rsidRPr="006C5B8E">
              <w:rPr>
                <w:rFonts w:ascii="Times New Roman" w:hAnsi="Times New Roman" w:cs="Times New Roman"/>
              </w:rPr>
              <w:t xml:space="preserve">Крупнейшими </w:t>
            </w:r>
            <w:r w:rsidR="006C5B8E">
              <w:rPr>
                <w:rFonts w:ascii="Times New Roman" w:hAnsi="Times New Roman" w:cs="Times New Roman"/>
              </w:rPr>
              <w:t>антиутопиями</w:t>
            </w:r>
            <w:r w:rsidRPr="006C5B8E">
              <w:rPr>
                <w:rFonts w:ascii="Times New Roman" w:hAnsi="Times New Roman" w:cs="Times New Roman"/>
              </w:rPr>
              <w:t xml:space="preserve"> ХХ века являются романы Е. Замятина "Мы" (1920), О. Хаксли "О дивный новый мир" (1932), Дж. Оруэлла "1984" (1949). Среди значительных в художественном отношении современных </w:t>
            </w:r>
            <w:r w:rsidR="006C5B8E">
              <w:rPr>
                <w:rFonts w:ascii="Times New Roman" w:hAnsi="Times New Roman" w:cs="Times New Roman"/>
              </w:rPr>
              <w:t xml:space="preserve">антиутопий </w:t>
            </w:r>
            <w:r w:rsidRPr="006C5B8E">
              <w:rPr>
                <w:rFonts w:ascii="Times New Roman" w:hAnsi="Times New Roman" w:cs="Times New Roman"/>
              </w:rPr>
              <w:t xml:space="preserve">можно назвать следующие: "Москва 2042" В. Войновича, "Невозвращенец" А. </w:t>
            </w:r>
            <w:proofErr w:type="spellStart"/>
            <w:r w:rsidRPr="006C5B8E">
              <w:rPr>
                <w:rFonts w:ascii="Times New Roman" w:hAnsi="Times New Roman" w:cs="Times New Roman"/>
              </w:rPr>
              <w:t>Кабакова</w:t>
            </w:r>
            <w:proofErr w:type="spellEnd"/>
            <w:r w:rsidRPr="006C5B8E">
              <w:rPr>
                <w:rFonts w:ascii="Times New Roman" w:hAnsi="Times New Roman" w:cs="Times New Roman"/>
              </w:rPr>
              <w:t>, "</w:t>
            </w:r>
            <w:proofErr w:type="spellStart"/>
            <w:r w:rsidRPr="006C5B8E">
              <w:rPr>
                <w:rFonts w:ascii="Times New Roman" w:hAnsi="Times New Roman" w:cs="Times New Roman"/>
              </w:rPr>
              <w:t>Кысь</w:t>
            </w:r>
            <w:proofErr w:type="spellEnd"/>
            <w:r w:rsidRPr="006C5B8E">
              <w:rPr>
                <w:rFonts w:ascii="Times New Roman" w:hAnsi="Times New Roman" w:cs="Times New Roman"/>
              </w:rPr>
              <w:t>" Т. Толстой.</w:t>
            </w:r>
          </w:p>
        </w:tc>
      </w:tr>
    </w:tbl>
    <w:p w:rsidR="00D67DE1" w:rsidRDefault="00D67DE1" w:rsidP="00D67DE1">
      <w:pPr>
        <w:spacing w:after="0" w:line="240" w:lineRule="auto"/>
        <w:rPr>
          <w:rFonts w:ascii="Times New Roman" w:hAnsi="Times New Roman" w:cs="Times New Roman"/>
          <w:i/>
        </w:rPr>
      </w:pPr>
    </w:p>
    <w:p w:rsidR="006C5B8E" w:rsidRDefault="006C5B8E" w:rsidP="006C5B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Обратимся к роману. </w:t>
      </w:r>
      <w:r w:rsidRPr="00291B46">
        <w:rPr>
          <w:rFonts w:ascii="Times New Roman" w:hAnsi="Times New Roman" w:cs="Times New Roman"/>
          <w:b/>
          <w:i/>
        </w:rPr>
        <w:t>Что позволяет отнести его к этому жанру? Какие признаки?</w:t>
      </w:r>
    </w:p>
    <w:p w:rsidR="00EC71AE" w:rsidRDefault="00EC71AE" w:rsidP="006C5B8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C5B8E" w:rsidTr="006C5B8E">
        <w:tc>
          <w:tcPr>
            <w:tcW w:w="4672" w:type="dxa"/>
          </w:tcPr>
          <w:p w:rsidR="006C5B8E" w:rsidRDefault="00DE0828" w:rsidP="006C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эксперимент – показано «идеальное» общество счастливых людей</w:t>
            </w:r>
            <w:r w:rsidR="00EC71AE">
              <w:rPr>
                <w:rFonts w:ascii="Times New Roman" w:hAnsi="Times New Roman" w:cs="Times New Roman"/>
              </w:rPr>
              <w:t>, живущее по антигуманным законам.</w:t>
            </w:r>
          </w:p>
          <w:p w:rsidR="00DE0828" w:rsidRDefault="00DE0828" w:rsidP="006C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Условное государство, где правит один человек или идея, которая внедряется насильственным методом.</w:t>
            </w:r>
          </w:p>
        </w:tc>
        <w:tc>
          <w:tcPr>
            <w:tcW w:w="4673" w:type="dxa"/>
          </w:tcPr>
          <w:p w:rsidR="006C5B8E" w:rsidRPr="008775D7" w:rsidRDefault="008775D7" w:rsidP="008775D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Город живет по своим законам: п</w:t>
            </w:r>
            <w:r w:rsidRPr="008775D7">
              <w:rPr>
                <w:rFonts w:ascii="Times New Roman" w:hAnsi="Times New Roman"/>
                <w:i/>
                <w:sz w:val="24"/>
                <w:szCs w:val="24"/>
              </w:rPr>
              <w:t xml:space="preserve">ожарники сжигают книги, гонки на машинах на предельной скорости, массовые самоубийства довольных жизнью людей, ракушки в ушах и родственники на стенах, рекламные щиты в двести футов, снотворное, которое пьет Милли, безразличие друг к другу, отсутствие родственных связей и </w:t>
            </w:r>
            <w:r w:rsidRPr="008775D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взаимопонимания. Жизнь этих людей протекает на фоне войны, которую они упорно стараются не замечать, хотя на войне гибнут их мужья, отцы, сыновья.</w:t>
            </w:r>
          </w:p>
        </w:tc>
      </w:tr>
      <w:tr w:rsidR="006C5B8E" w:rsidTr="006C5B8E">
        <w:tc>
          <w:tcPr>
            <w:tcW w:w="4672" w:type="dxa"/>
          </w:tcPr>
          <w:p w:rsidR="006C5B8E" w:rsidRDefault="00DE0828" w:rsidP="006C5B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Тоталитарный режим, состояние прав человека в таких условиях</w:t>
            </w:r>
          </w:p>
        </w:tc>
        <w:tc>
          <w:tcPr>
            <w:tcW w:w="4673" w:type="dxa"/>
          </w:tcPr>
          <w:p w:rsidR="006C5B8E" w:rsidRPr="008775D7" w:rsidRDefault="008775D7" w:rsidP="006C5B8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Закон предписывает подавление инакомыслия, уничтожение книг как основной опасности существующему режиму, имущества тех, кто их хранит, а иногда и самих читателей. </w:t>
            </w:r>
          </w:p>
        </w:tc>
      </w:tr>
      <w:tr w:rsidR="006C5B8E" w:rsidTr="006C5B8E">
        <w:tc>
          <w:tcPr>
            <w:tcW w:w="4672" w:type="dxa"/>
          </w:tcPr>
          <w:p w:rsidR="006C5B8E" w:rsidRDefault="00DE0828" w:rsidP="00DE0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Центральная категория - «свобода», противостояние главного героя и окружающего его мира </w:t>
            </w:r>
          </w:p>
        </w:tc>
        <w:tc>
          <w:tcPr>
            <w:tcW w:w="4673" w:type="dxa"/>
          </w:tcPr>
          <w:p w:rsidR="006C5B8E" w:rsidRPr="008775D7" w:rsidRDefault="008775D7" w:rsidP="006C5B8E">
            <w:pPr>
              <w:rPr>
                <w:rFonts w:ascii="Times New Roman" w:hAnsi="Times New Roman" w:cs="Times New Roman"/>
                <w:i/>
              </w:rPr>
            </w:pPr>
            <w:r w:rsidRPr="008775D7">
              <w:rPr>
                <w:rFonts w:ascii="Times New Roman" w:hAnsi="Times New Roman" w:cs="Times New Roman"/>
                <w:i/>
              </w:rPr>
              <w:t>Главный герой выступает против сложившейся в обществе</w:t>
            </w:r>
            <w:r>
              <w:rPr>
                <w:rFonts w:ascii="Times New Roman" w:hAnsi="Times New Roman" w:cs="Times New Roman"/>
                <w:i/>
              </w:rPr>
              <w:t xml:space="preserve"> системы, когда понимает её абсурдность и бесчеловечность. Утрата свободы становится личностной и общественной проблемой</w:t>
            </w:r>
          </w:p>
        </w:tc>
      </w:tr>
      <w:tr w:rsidR="006C5B8E" w:rsidTr="006C5B8E">
        <w:tc>
          <w:tcPr>
            <w:tcW w:w="4672" w:type="dxa"/>
          </w:tcPr>
          <w:p w:rsidR="006C5B8E" w:rsidRPr="00EC71AE" w:rsidRDefault="008775D7" w:rsidP="00877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Художественные приемы, позволяющие создать образы </w:t>
            </w:r>
          </w:p>
        </w:tc>
        <w:tc>
          <w:tcPr>
            <w:tcW w:w="4673" w:type="dxa"/>
          </w:tcPr>
          <w:p w:rsidR="006C5B8E" w:rsidRPr="008775D7" w:rsidRDefault="008775D7" w:rsidP="006C5B8E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</w:t>
            </w:r>
            <w:r w:rsidRPr="00DE0828">
              <w:rPr>
                <w:rFonts w:ascii="Times New Roman" w:hAnsi="Times New Roman" w:cs="Times New Roman"/>
                <w:i/>
              </w:rPr>
              <w:t>бсурд, сатира, ирония, гипербола, гротеск, фантасмагория, деперсонификация личности.</w:t>
            </w:r>
          </w:p>
        </w:tc>
      </w:tr>
    </w:tbl>
    <w:p w:rsidR="00267E43" w:rsidRDefault="00267E43" w:rsidP="00267E4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DE0828" w:rsidRDefault="00DE0828" w:rsidP="00267E4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DE0828">
        <w:rPr>
          <w:rFonts w:ascii="Times New Roman" w:hAnsi="Times New Roman" w:cs="Times New Roman"/>
        </w:rPr>
        <w:t>Антиутопия – роман-предупреждение о пагу</w:t>
      </w:r>
      <w:r w:rsidR="00CD7A3F" w:rsidRPr="00CD7A3F">
        <w:rPr>
          <w:rFonts w:ascii="Times New Roman" w:hAnsi="Times New Roman" w:cs="Times New Roman"/>
        </w:rPr>
        <w:t>бности социальных экспериментов: а</w:t>
      </w:r>
      <w:r w:rsidRPr="00DE0828">
        <w:rPr>
          <w:rFonts w:ascii="Times New Roman" w:hAnsi="Times New Roman" w:cs="Times New Roman"/>
        </w:rPr>
        <w:t>втор утверждает</w:t>
      </w:r>
      <w:r w:rsidR="00CD7A3F" w:rsidRPr="00CD7A3F">
        <w:rPr>
          <w:rFonts w:ascii="Times New Roman" w:hAnsi="Times New Roman" w:cs="Times New Roman"/>
        </w:rPr>
        <w:t>,</w:t>
      </w:r>
      <w:r w:rsidRPr="00DE0828">
        <w:rPr>
          <w:rFonts w:ascii="Times New Roman" w:hAnsi="Times New Roman" w:cs="Times New Roman"/>
        </w:rPr>
        <w:t xml:space="preserve"> что всеобщее счастье в соответствии с унитарной идеей на деле оборачивается утратой с</w:t>
      </w:r>
      <w:r w:rsidR="00CD7A3F">
        <w:rPr>
          <w:rFonts w:ascii="Times New Roman" w:hAnsi="Times New Roman" w:cs="Times New Roman"/>
        </w:rPr>
        <w:t>вободы граждан государства.</w:t>
      </w:r>
    </w:p>
    <w:p w:rsidR="00E54C7A" w:rsidRPr="00E54C7A" w:rsidRDefault="00E54C7A" w:rsidP="00267E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C7A">
        <w:rPr>
          <w:rFonts w:ascii="Times New Roman" w:hAnsi="Times New Roman"/>
          <w:sz w:val="24"/>
          <w:szCs w:val="24"/>
        </w:rPr>
        <w:t xml:space="preserve">Книга </w:t>
      </w:r>
      <w:proofErr w:type="spellStart"/>
      <w:r w:rsidRPr="00E54C7A">
        <w:rPr>
          <w:rFonts w:ascii="Times New Roman" w:hAnsi="Times New Roman"/>
          <w:sz w:val="24"/>
          <w:szCs w:val="24"/>
        </w:rPr>
        <w:t>Брэдбери</w:t>
      </w:r>
      <w:proofErr w:type="spellEnd"/>
      <w:r w:rsidRPr="00E54C7A">
        <w:rPr>
          <w:rFonts w:ascii="Times New Roman" w:hAnsi="Times New Roman"/>
          <w:sz w:val="24"/>
          <w:szCs w:val="24"/>
        </w:rPr>
        <w:t xml:space="preserve"> – это хроника «процесса» перемен. Трудно искоренить человеческое естество, люди продолжают чего-то искать, к чему-то стремиться</w:t>
      </w:r>
      <w:r w:rsidR="00267E43">
        <w:rPr>
          <w:rFonts w:ascii="Times New Roman" w:hAnsi="Times New Roman"/>
          <w:sz w:val="24"/>
          <w:szCs w:val="24"/>
        </w:rPr>
        <w:t xml:space="preserve"> даже в условиях, исключающих развитие мысли, творческое проявление личности.</w:t>
      </w:r>
      <w:r w:rsidRPr="00E54C7A">
        <w:rPr>
          <w:rFonts w:ascii="Times New Roman" w:hAnsi="Times New Roman"/>
          <w:sz w:val="24"/>
          <w:szCs w:val="24"/>
        </w:rPr>
        <w:t xml:space="preserve"> Иные, слабые, погибают, а иные вступают на новый путь – мучительных поисков смысла бытия.  Труд </w:t>
      </w:r>
      <w:proofErr w:type="spellStart"/>
      <w:r w:rsidRPr="00E54C7A">
        <w:rPr>
          <w:rFonts w:ascii="Times New Roman" w:hAnsi="Times New Roman"/>
          <w:sz w:val="24"/>
          <w:szCs w:val="24"/>
        </w:rPr>
        <w:t>Брэдбери</w:t>
      </w:r>
      <w:proofErr w:type="spellEnd"/>
      <w:r w:rsidRPr="00E54C7A">
        <w:rPr>
          <w:rFonts w:ascii="Times New Roman" w:hAnsi="Times New Roman"/>
          <w:sz w:val="24"/>
          <w:szCs w:val="24"/>
        </w:rPr>
        <w:t xml:space="preserve"> во многом оказался пророческим.</w:t>
      </w:r>
      <w:r w:rsidR="00A13A82">
        <w:rPr>
          <w:rFonts w:ascii="Times New Roman" w:hAnsi="Times New Roman"/>
          <w:sz w:val="24"/>
          <w:szCs w:val="24"/>
        </w:rPr>
        <w:t xml:space="preserve"> </w:t>
      </w:r>
      <w:r w:rsidR="00A13A82" w:rsidRPr="00E54C7A">
        <w:rPr>
          <w:rFonts w:ascii="Times New Roman" w:hAnsi="Times New Roman"/>
          <w:sz w:val="24"/>
          <w:szCs w:val="24"/>
        </w:rPr>
        <w:t>Наш мир во многом напоминает общество из книги –</w:t>
      </w:r>
      <w:r w:rsidR="00A13A82">
        <w:rPr>
          <w:rFonts w:ascii="Times New Roman" w:hAnsi="Times New Roman"/>
          <w:sz w:val="24"/>
          <w:szCs w:val="24"/>
        </w:rPr>
        <w:t xml:space="preserve"> бесконечная, часто агрессивная</w:t>
      </w:r>
      <w:r w:rsidR="00A13A82" w:rsidRPr="00E54C7A">
        <w:rPr>
          <w:rFonts w:ascii="Times New Roman" w:hAnsi="Times New Roman"/>
          <w:sz w:val="24"/>
          <w:szCs w:val="24"/>
        </w:rPr>
        <w:t xml:space="preserve"> реклама, телевидение, к которым добавились возможности интернета</w:t>
      </w:r>
      <w:r w:rsidR="00A13A82">
        <w:rPr>
          <w:rFonts w:ascii="Times New Roman" w:hAnsi="Times New Roman"/>
          <w:sz w:val="24"/>
          <w:szCs w:val="24"/>
        </w:rPr>
        <w:t xml:space="preserve"> – гигантский информационный поток обрушивается на человека каждый день</w:t>
      </w:r>
      <w:r w:rsidR="00A13A82" w:rsidRPr="00E54C7A">
        <w:rPr>
          <w:rFonts w:ascii="Times New Roman" w:hAnsi="Times New Roman"/>
          <w:sz w:val="24"/>
          <w:szCs w:val="24"/>
        </w:rPr>
        <w:t xml:space="preserve">. </w:t>
      </w:r>
      <w:r w:rsidR="00A13A82">
        <w:rPr>
          <w:rFonts w:ascii="Times New Roman" w:hAnsi="Times New Roman"/>
          <w:sz w:val="24"/>
          <w:szCs w:val="24"/>
        </w:rPr>
        <w:t>И от каждого зависит, произойдет ли в нашем мире та катастрофа, о которой предупреждает писатель. Ведь у него</w:t>
      </w:r>
      <w:r w:rsidRPr="00E54C7A">
        <w:rPr>
          <w:rFonts w:ascii="Times New Roman" w:hAnsi="Times New Roman"/>
          <w:sz w:val="24"/>
          <w:szCs w:val="24"/>
        </w:rPr>
        <w:t xml:space="preserve"> есть надежда, что человечество не погрязнет в бездушии и безразличии, пошлости и цинизме.</w:t>
      </w:r>
    </w:p>
    <w:p w:rsidR="00A13A82" w:rsidRDefault="00E54C7A" w:rsidP="00A1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4C7A">
        <w:rPr>
          <w:rFonts w:ascii="Times New Roman" w:hAnsi="Times New Roman"/>
          <w:sz w:val="24"/>
          <w:szCs w:val="24"/>
        </w:rPr>
        <w:t xml:space="preserve">Книга </w:t>
      </w:r>
      <w:proofErr w:type="spellStart"/>
      <w:r w:rsidRPr="00E54C7A">
        <w:rPr>
          <w:rFonts w:ascii="Times New Roman" w:hAnsi="Times New Roman"/>
          <w:sz w:val="24"/>
          <w:szCs w:val="24"/>
        </w:rPr>
        <w:t>Рэя</w:t>
      </w:r>
      <w:proofErr w:type="spellEnd"/>
      <w:r w:rsidR="00A1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C7A">
        <w:rPr>
          <w:rFonts w:ascii="Times New Roman" w:hAnsi="Times New Roman"/>
          <w:sz w:val="24"/>
          <w:szCs w:val="24"/>
        </w:rPr>
        <w:t>Брэдбери</w:t>
      </w:r>
      <w:proofErr w:type="spellEnd"/>
      <w:r w:rsidRPr="00E54C7A">
        <w:rPr>
          <w:rFonts w:ascii="Times New Roman" w:hAnsi="Times New Roman"/>
          <w:sz w:val="24"/>
          <w:szCs w:val="24"/>
        </w:rPr>
        <w:t xml:space="preserve"> говорит нам: будущее рождается сегодня. </w:t>
      </w:r>
    </w:p>
    <w:p w:rsidR="00A13A82" w:rsidRDefault="00A13A82" w:rsidP="00A1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A3F" w:rsidRPr="00A13A82" w:rsidRDefault="00CD7A3F" w:rsidP="00A13A8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13A82">
        <w:rPr>
          <w:rFonts w:ascii="Times New Roman" w:hAnsi="Times New Roman" w:cs="Times New Roman"/>
          <w:b/>
          <w:i/>
        </w:rPr>
        <w:t>Эвристическая беседа.</w:t>
      </w:r>
    </w:p>
    <w:p w:rsidR="00CC4AE0" w:rsidRPr="00291B46" w:rsidRDefault="00CC4AE0" w:rsidP="00CC4AE0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</w:p>
    <w:p w:rsidR="00CC4AE0" w:rsidRDefault="00291B46" w:rsidP="00CC4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-Итак, перед нами город, в котором чтение и хранение книг стало страшным преступлением, за которое люди подвергаются казни, объявляются сумасшедшими. Уже давно ни у кого нет художественной литературы, все уничтожено. Теперь, если находят хотя бы одну книгу, её сжигают вместе с домом, как будто страшную инфекцию.</w:t>
      </w:r>
    </w:p>
    <w:p w:rsidR="00291B46" w:rsidRDefault="00291B46" w:rsidP="00CC4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делают это те, кто некогда был призван спасать от огня, тушить пожары. В этом городе пожарные существуют для того, чтобы сжигать. И многие искренне верят в то, что суть их профессии всегда заключалась только в этом. </w:t>
      </w:r>
    </w:p>
    <w:p w:rsidR="00291B46" w:rsidRDefault="00291B46" w:rsidP="00CC4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страже порядка в этом городе стоит безликая полиция и механический пес, которому не свойственна жалость и который является универсальным исполнителем жесткой воли </w:t>
      </w:r>
      <w:r w:rsidR="00CC4AE0">
        <w:rPr>
          <w:rFonts w:ascii="Times New Roman" w:hAnsi="Times New Roman" w:cs="Times New Roman"/>
        </w:rPr>
        <w:t>власти.</w:t>
      </w:r>
    </w:p>
    <w:p w:rsidR="00CC4AE0" w:rsidRDefault="00CC4AE0" w:rsidP="00CC4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C4AE0" w:rsidRDefault="00CC4AE0" w:rsidP="00CC4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C4AE0">
        <w:rPr>
          <w:rFonts w:ascii="Times New Roman" w:hAnsi="Times New Roman" w:cs="Times New Roman"/>
          <w:b/>
          <w:i/>
        </w:rPr>
        <w:t>-Почему это общество стало таким?</w:t>
      </w:r>
    </w:p>
    <w:p w:rsidR="00CC4AE0" w:rsidRDefault="00CC4AE0" w:rsidP="00CC4AE0">
      <w:pPr>
        <w:pStyle w:val="book"/>
      </w:pPr>
      <w:r w:rsidRPr="00CC4AE0">
        <w:rPr>
          <w:i/>
        </w:rPr>
        <w:t>(</w:t>
      </w:r>
      <w:r>
        <w:rPr>
          <w:i/>
        </w:rPr>
        <w:t>Исчерпывающее объяснение дает брандмейстер Битти:</w:t>
      </w:r>
    </w:p>
    <w:p w:rsidR="00CC4AE0" w:rsidRDefault="00D260C6" w:rsidP="00CC4AE0">
      <w:pPr>
        <w:pStyle w:val="book"/>
        <w:spacing w:before="0" w:beforeAutospacing="0" w:after="0" w:afterAutospacing="0"/>
        <w:jc w:val="both"/>
      </w:pPr>
      <w:r>
        <w:t>«</w:t>
      </w:r>
      <w:r w:rsidR="00CC4AE0">
        <w:t>А раз всё стало массовым, то и упростилось. Когда читали лишь немногие … книги могли быть разными. Мир был просторен. Но, когда в мире ст</w:t>
      </w:r>
      <w:r>
        <w:t xml:space="preserve">ало тесно от глаз, локтей, ртов, </w:t>
      </w:r>
      <w:r w:rsidR="00CC4AE0">
        <w:t xml:space="preserve">содержание фильмов, радиопередач, журналов, книг снизилось до известного стандарта. </w:t>
      </w:r>
      <w:r w:rsidR="00CC4AE0" w:rsidRPr="00D260C6">
        <w:rPr>
          <w:b/>
          <w:i/>
        </w:rPr>
        <w:t>Этакая универсальная жвачка. … Темп ускоряется. Книги уменьшаются в объёме. Сокращённое издание. Пересказ. Экстракт. — Произведения классиков сокращаются до пятнадцатиминутной радиопередачи.</w:t>
      </w:r>
      <w:r w:rsidR="00CC4AE0">
        <w:t xml:space="preserve"> Немало было людей, чьё знакомство с «Гамлетом» ограничивалось одной страничкой краткого пересказа в </w:t>
      </w:r>
      <w:r w:rsidR="00CC4AE0">
        <w:lastRenderedPageBreak/>
        <w:t xml:space="preserve">сборнике, который хвастливо заявлял: «Наконец-то вы можете прочитать всех классиков! Не отставайте от своих соседей». Понимаете? </w:t>
      </w:r>
      <w:r w:rsidR="00CC4AE0" w:rsidRPr="00D260C6">
        <w:rPr>
          <w:b/>
          <w:i/>
        </w:rPr>
        <w:t>Из детской прямо в колледж, а потом обратно в детскую.</w:t>
      </w:r>
      <w:r w:rsidR="00CC4AE0">
        <w:t xml:space="preserve"> Вот вам </w:t>
      </w:r>
      <w:r w:rsidR="00CC4AE0" w:rsidRPr="00D260C6">
        <w:rPr>
          <w:b/>
          <w:i/>
        </w:rPr>
        <w:t>интеллектуальный стандарт</w:t>
      </w:r>
      <w:r w:rsidR="00CC4AE0">
        <w:t>, господствовавший последние пять или более столетий.</w:t>
      </w:r>
    </w:p>
    <w:p w:rsidR="00CC4AE0" w:rsidRDefault="00CC4AE0" w:rsidP="00CC4AE0">
      <w:pPr>
        <w:pStyle w:val="book"/>
        <w:spacing w:before="0" w:beforeAutospacing="0" w:after="0" w:afterAutospacing="0"/>
        <w:jc w:val="both"/>
      </w:pPr>
      <w:r>
        <w:t xml:space="preserve"> Крутите человеческий разум в бешеном вихре, руками издателей, предпринимателей, радиовещателей, так, чтобы центробежная сила вышвырнула вон всё лишние, ненужные бесполезные мысли!..</w:t>
      </w:r>
    </w:p>
    <w:p w:rsidR="00CC4AE0" w:rsidRDefault="00CC4AE0" w:rsidP="00CC4AE0">
      <w:pPr>
        <w:pStyle w:val="book"/>
        <w:spacing w:before="0" w:beforeAutospacing="0" w:after="0" w:afterAutospacing="0"/>
        <w:jc w:val="both"/>
      </w:pPr>
      <w:r w:rsidRPr="00D260C6">
        <w:rPr>
          <w:b/>
          <w:i/>
        </w:rPr>
        <w:t>Срок обучения в школах сокращается, дисциплина падает, философия, история, языки упразднены.</w:t>
      </w:r>
      <w:r>
        <w:t xml:space="preserve"> Английскому языку и орфографии уделяется всё меньше и меньше времени, и наконец эти предметы заброшены совсем. Жизнь коротка. Что тебе нужно? </w:t>
      </w:r>
      <w:r w:rsidRPr="00D260C6">
        <w:rPr>
          <w:b/>
          <w:i/>
        </w:rPr>
        <w:t>Прежде всего работа, а после работы развлечения, а их кругом сколько угодно, на каждом шагу, наслаждайтесь</w:t>
      </w:r>
      <w:r>
        <w:t>! Так зачем же учиться чему-нибудь, кроме умения нажимать кнопки, включать рубильники, завинчивать гайки, пригонять болты?</w:t>
      </w:r>
    </w:p>
    <w:p w:rsidR="00CC4AE0" w:rsidRDefault="00CC4AE0" w:rsidP="00CC4AE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Долой драму, пусть в театре останется одна клоунада, а в комнатах сделайте стеклянные стены, и пусть на них взлетают цветные фейерверки, пусть переливаются краски, как рой конфетти, или как кровь.</w:t>
      </w:r>
    </w:p>
    <w:p w:rsidR="00CC4AE0" w:rsidRDefault="00CC4AE0" w:rsidP="00CC4AE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можно больше спорта, игр, увеселений — пусть человек всегда будет в толпе, тогда ему не надо думать. Организуйте же, организуйте всё новые и новые виды спорта, </w:t>
      </w:r>
      <w:proofErr w:type="spellStart"/>
      <w:r>
        <w:rPr>
          <w:rFonts w:ascii="Times New Roman" w:hAnsi="Times New Roman" w:cs="Times New Roman"/>
        </w:rPr>
        <w:t>сверхорганизуйтесверхспорт</w:t>
      </w:r>
      <w:proofErr w:type="spellEnd"/>
      <w:r>
        <w:rPr>
          <w:rFonts w:ascii="Times New Roman" w:hAnsi="Times New Roman" w:cs="Times New Roman"/>
        </w:rPr>
        <w:t xml:space="preserve">! Больше книг с картинками. Больше фильмов. А пищи для ума всё меньше. </w:t>
      </w:r>
    </w:p>
    <w:p w:rsidR="00CC4AE0" w:rsidRPr="00D260C6" w:rsidRDefault="00CC4AE0" w:rsidP="00CC4AE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</w:rPr>
      </w:pPr>
      <w:r w:rsidRPr="00CC4AE0">
        <w:rPr>
          <w:rFonts w:ascii="Times New Roman" w:hAnsi="Times New Roman" w:cs="Times New Roman"/>
        </w:rPr>
        <w:t xml:space="preserve">Читатель прекрасно знал, что ему нужно, и, кружась в вихре веселья, он оставил себе комиксы. Ну и, разумеется, эротические журналы. Так-то вот, Монтэг. И всё это произошло без всякого вмешательства сверху, со стороны правительства. Не с каких-либо предписаний это началось, не с приказов или цензурных ограничений. Нет! </w:t>
      </w:r>
      <w:r w:rsidRPr="00D260C6">
        <w:rPr>
          <w:rFonts w:ascii="Times New Roman" w:hAnsi="Times New Roman" w:cs="Times New Roman"/>
          <w:b/>
          <w:i/>
        </w:rPr>
        <w:t>Техника, массовость потребления привело к нынешнему положению.</w:t>
      </w:r>
      <w:r w:rsidR="00D260C6">
        <w:rPr>
          <w:rFonts w:ascii="Times New Roman" w:hAnsi="Times New Roman" w:cs="Times New Roman"/>
          <w:b/>
          <w:i/>
        </w:rPr>
        <w:t>»</w:t>
      </w:r>
      <w:r w:rsidR="00D260C6" w:rsidRPr="00D260C6">
        <w:rPr>
          <w:rFonts w:ascii="Times New Roman" w:hAnsi="Times New Roman" w:cs="Times New Roman"/>
          <w:i/>
        </w:rPr>
        <w:t>)</w:t>
      </w:r>
    </w:p>
    <w:p w:rsidR="00CC4AE0" w:rsidRDefault="00CC4AE0" w:rsidP="00CC4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D260C6" w:rsidRDefault="00D260C6" w:rsidP="00CC4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- Гай Монтэг – типичный представитель этого общества. Каким вы увидели его?</w:t>
      </w:r>
    </w:p>
    <w:p w:rsidR="00A13A82" w:rsidRDefault="00A13A82" w:rsidP="00D260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260C6" w:rsidRPr="00D260C6" w:rsidRDefault="00D260C6" w:rsidP="00D260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(</w:t>
      </w:r>
      <w:r w:rsidRPr="00D260C6">
        <w:rPr>
          <w:rFonts w:ascii="Times New Roman" w:hAnsi="Times New Roman" w:cs="Times New Roman"/>
          <w:i/>
        </w:rPr>
        <w:t xml:space="preserve">Он потомственный пожарный, не знающий сомнений, не испытывающий страха и сожаления. Он доволен своей работой, он – </w:t>
      </w:r>
      <w:r w:rsidRPr="00A13A82">
        <w:rPr>
          <w:rFonts w:ascii="Times New Roman" w:hAnsi="Times New Roman" w:cs="Times New Roman"/>
          <w:i/>
          <w:u w:val="single"/>
        </w:rPr>
        <w:t>менестрель огня</w:t>
      </w:r>
      <w:r>
        <w:rPr>
          <w:rFonts w:ascii="Times New Roman" w:hAnsi="Times New Roman" w:cs="Times New Roman"/>
          <w:i/>
        </w:rPr>
        <w:t>:</w:t>
      </w:r>
    </w:p>
    <w:p w:rsidR="00D260C6" w:rsidRPr="00D260C6" w:rsidRDefault="00D260C6" w:rsidP="00D260C6">
      <w:pPr>
        <w:shd w:val="clear" w:color="auto" w:fill="FFFFFF"/>
        <w:jc w:val="both"/>
        <w:rPr>
          <w:iCs/>
        </w:rPr>
      </w:pPr>
      <w:r w:rsidRPr="00D260C6">
        <w:rPr>
          <w:rFonts w:ascii="Times New Roman" w:hAnsi="Times New Roman" w:cs="Times New Roman"/>
        </w:rPr>
        <w:t>«</w:t>
      </w:r>
      <w:r w:rsidRPr="00D260C6">
        <w:rPr>
          <w:rFonts w:ascii="Times New Roman" w:hAnsi="Times New Roman" w:cs="Times New Roman"/>
          <w:b/>
          <w:i/>
        </w:rPr>
        <w:t>Жечь было наслаждением.</w:t>
      </w:r>
      <w:r w:rsidRPr="00D260C6">
        <w:rPr>
          <w:rFonts w:ascii="Times New Roman" w:hAnsi="Times New Roman" w:cs="Times New Roman"/>
        </w:rPr>
        <w:t xml:space="preserve"> Какое-то особое наслаждение видеть, как огонь пожирает вещи, как они чернеют и меняются. Медный наконечник брандспойта зажат в кулаках, громадный питон изрыгает на мир ядовитую струю керосина, кровь стучит в висках, а руки кажутся руками диковинного дирижёра, исполняющего симфонию огня и разрушения, превращая в пепел изорванные, обуглившиеся страницы истории. Символический шлем, украшенный цифрой 451, низко надвинут на лоб, глаза сверкают оранжевым пламенем при мысли о том, что должно сейчас произойти: он нажимает воспламенитель — и огонь жадно бросается на дом, окрашивая вечернее небо в багрово-жёлто-чёрные </w:t>
      </w:r>
      <w:proofErr w:type="gramStart"/>
      <w:r w:rsidRPr="00D260C6">
        <w:rPr>
          <w:rFonts w:ascii="Times New Roman" w:hAnsi="Times New Roman" w:cs="Times New Roman"/>
        </w:rPr>
        <w:t>тона….</w:t>
      </w:r>
      <w:proofErr w:type="gramEnd"/>
      <w:r w:rsidRPr="00D260C6">
        <w:rPr>
          <w:rFonts w:ascii="Times New Roman" w:hAnsi="Times New Roman" w:cs="Times New Roman"/>
        </w:rPr>
        <w:t>»)</w:t>
      </w:r>
    </w:p>
    <w:p w:rsidR="00D260C6" w:rsidRDefault="00D453A2" w:rsidP="00D260C6">
      <w:pPr>
        <w:shd w:val="clear" w:color="auto" w:fill="FFFFFF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Встреча с главным героем</w:t>
      </w:r>
      <w:r w:rsidR="00D260C6" w:rsidRPr="00D260C6">
        <w:rPr>
          <w:rFonts w:ascii="Times New Roman" w:hAnsi="Times New Roman" w:cs="Times New Roman"/>
          <w:b/>
          <w:i/>
        </w:rPr>
        <w:t xml:space="preserve"> начинается с достаточно страшного заявления: жечь, т.е. уничтожать – значит, наслаждаться. </w:t>
      </w:r>
    </w:p>
    <w:p w:rsidR="00D453A2" w:rsidRDefault="00D453A2" w:rsidP="00D260C6">
      <w:pPr>
        <w:shd w:val="clear" w:color="auto" w:fill="FFFFFF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 Монтэг женат уже десять лет. Счастлив ли он в браке? Что можно сказать о его спутнице </w:t>
      </w:r>
      <w:proofErr w:type="spellStart"/>
      <w:r>
        <w:rPr>
          <w:rFonts w:ascii="Times New Roman" w:hAnsi="Times New Roman" w:cs="Times New Roman"/>
          <w:b/>
          <w:i/>
        </w:rPr>
        <w:t>Милдред</w:t>
      </w:r>
      <w:proofErr w:type="spellEnd"/>
      <w:r>
        <w:rPr>
          <w:rFonts w:ascii="Times New Roman" w:hAnsi="Times New Roman" w:cs="Times New Roman"/>
          <w:b/>
          <w:i/>
        </w:rPr>
        <w:t>?</w:t>
      </w:r>
    </w:p>
    <w:p w:rsidR="00D453A2" w:rsidRPr="00061A0D" w:rsidRDefault="00D453A2" w:rsidP="00A1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Их</w:t>
      </w:r>
      <w:proofErr w:type="gramEnd"/>
      <w:r>
        <w:rPr>
          <w:rFonts w:ascii="Times New Roman" w:hAnsi="Times New Roman"/>
          <w:sz w:val="24"/>
          <w:szCs w:val="24"/>
        </w:rPr>
        <w:t xml:space="preserve"> общий </w:t>
      </w:r>
      <w:r w:rsidRPr="00061A0D">
        <w:rPr>
          <w:rFonts w:ascii="Times New Roman" w:hAnsi="Times New Roman"/>
          <w:sz w:val="24"/>
          <w:szCs w:val="24"/>
        </w:rPr>
        <w:t xml:space="preserve">Дом – «холодный, облицованный мрамором склеп, после того как </w:t>
      </w:r>
      <w:r>
        <w:rPr>
          <w:rFonts w:ascii="Times New Roman" w:hAnsi="Times New Roman"/>
          <w:sz w:val="24"/>
          <w:szCs w:val="24"/>
        </w:rPr>
        <w:t xml:space="preserve">зашла луна. Непроницаемый мрак». </w:t>
      </w:r>
      <w:proofErr w:type="spellStart"/>
      <w:r w:rsidRPr="00061A0D">
        <w:rPr>
          <w:rFonts w:ascii="Times New Roman" w:hAnsi="Times New Roman"/>
          <w:sz w:val="24"/>
          <w:szCs w:val="24"/>
        </w:rPr>
        <w:t>Милдред</w:t>
      </w:r>
      <w:proofErr w:type="spellEnd"/>
      <w:r w:rsidRPr="00061A0D">
        <w:rPr>
          <w:rFonts w:ascii="Times New Roman" w:hAnsi="Times New Roman"/>
          <w:sz w:val="24"/>
          <w:szCs w:val="24"/>
        </w:rPr>
        <w:t xml:space="preserve"> – «не укрытая и холодная, как надгробное изваяние, с застывшими глазами, устремленными в потолок». «В ушах у нее плотно вставлены миниатюрные «Ракушки», крошечные, с наперсток, радиоприемники-втулки», «ее лицо было, как остров, покрытый снегом; если дождь прольется над ним, оно не ощутит дождя; если тучи бросят на него свою вечно движущуюся тень, оно не почувствует тени. Недвижность, немота…»Они не могут даже вспомнить, где познакомились друг с другом:</w:t>
      </w:r>
    </w:p>
    <w:p w:rsidR="00D453A2" w:rsidRPr="00061A0D" w:rsidRDefault="00D453A2" w:rsidP="00A13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 xml:space="preserve">«Она вдруг засмеялась странным, взвизгивающим смехом. – Смешно! Право очень смешно! Забыть, где впервые встретилась со своим мужем…» «Да это же не имеет никакого значения»,- чуть позже скажет </w:t>
      </w:r>
      <w:proofErr w:type="spellStart"/>
      <w:proofErr w:type="gramStart"/>
      <w:r w:rsidRPr="00061A0D">
        <w:rPr>
          <w:rFonts w:ascii="Times New Roman" w:hAnsi="Times New Roman"/>
          <w:sz w:val="24"/>
          <w:szCs w:val="24"/>
        </w:rPr>
        <w:t>Милдред</w:t>
      </w:r>
      <w:proofErr w:type="spellEnd"/>
      <w:r w:rsidRPr="00061A0D">
        <w:rPr>
          <w:rFonts w:ascii="Times New Roman" w:hAnsi="Times New Roman"/>
          <w:sz w:val="24"/>
          <w:szCs w:val="24"/>
        </w:rPr>
        <w:t>.«</w:t>
      </w:r>
      <w:proofErr w:type="gramEnd"/>
      <w:r w:rsidRPr="00061A0D">
        <w:rPr>
          <w:rFonts w:ascii="Times New Roman" w:hAnsi="Times New Roman"/>
          <w:sz w:val="24"/>
          <w:szCs w:val="24"/>
        </w:rPr>
        <w:t xml:space="preserve">В ту ночь  возле ее постели он </w:t>
      </w:r>
      <w:r w:rsidRPr="00061A0D">
        <w:rPr>
          <w:rFonts w:ascii="Times New Roman" w:hAnsi="Times New Roman"/>
          <w:sz w:val="24"/>
          <w:szCs w:val="24"/>
        </w:rPr>
        <w:lastRenderedPageBreak/>
        <w:t>почувствовал, что, если она умрет, он не сможет плакать по ней. Ибо это будет для него как смерть чужого человека».</w:t>
      </w:r>
    </w:p>
    <w:p w:rsidR="00D453A2" w:rsidRPr="00061A0D" w:rsidRDefault="00D453A2" w:rsidP="00D453A2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061A0D">
        <w:rPr>
          <w:rFonts w:ascii="Times New Roman" w:hAnsi="Times New Roman"/>
          <w:b/>
          <w:i/>
          <w:sz w:val="24"/>
          <w:szCs w:val="24"/>
          <w:u w:val="single"/>
        </w:rPr>
        <w:t xml:space="preserve">Диалог с </w:t>
      </w:r>
      <w:proofErr w:type="spellStart"/>
      <w:r w:rsidRPr="00061A0D">
        <w:rPr>
          <w:rFonts w:ascii="Times New Roman" w:hAnsi="Times New Roman"/>
          <w:b/>
          <w:i/>
          <w:sz w:val="24"/>
          <w:szCs w:val="24"/>
          <w:u w:val="single"/>
        </w:rPr>
        <w:t>Милдред</w:t>
      </w:r>
      <w:proofErr w:type="spellEnd"/>
      <w:r w:rsidRPr="00061A0D">
        <w:rPr>
          <w:rFonts w:ascii="Times New Roman" w:hAnsi="Times New Roman"/>
          <w:b/>
          <w:i/>
          <w:sz w:val="24"/>
          <w:szCs w:val="24"/>
          <w:u w:val="single"/>
        </w:rPr>
        <w:t>.</w:t>
      </w:r>
    </w:p>
    <w:p w:rsidR="00D453A2" w:rsidRPr="00061A0D" w:rsidRDefault="00D453A2" w:rsidP="00D45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- А я очень хорошо провела вечер, - донесся ее голос из ванной.</w:t>
      </w:r>
    </w:p>
    <w:p w:rsidR="00D453A2" w:rsidRPr="00061A0D" w:rsidRDefault="00D453A2" w:rsidP="00D45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- Что же ты делала?</w:t>
      </w:r>
    </w:p>
    <w:p w:rsidR="00D453A2" w:rsidRPr="00061A0D" w:rsidRDefault="00D453A2" w:rsidP="00D45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- Смотрела передачу.</w:t>
      </w:r>
    </w:p>
    <w:p w:rsidR="00D453A2" w:rsidRPr="00061A0D" w:rsidRDefault="00D453A2" w:rsidP="00D45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- Что передавали?</w:t>
      </w:r>
    </w:p>
    <w:p w:rsidR="00D453A2" w:rsidRPr="00061A0D" w:rsidRDefault="00D453A2" w:rsidP="00D45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- Программу.</w:t>
      </w:r>
    </w:p>
    <w:p w:rsidR="00D453A2" w:rsidRPr="00061A0D" w:rsidRDefault="00D453A2" w:rsidP="00D45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- Какую?</w:t>
      </w:r>
    </w:p>
    <w:p w:rsidR="00D453A2" w:rsidRPr="00061A0D" w:rsidRDefault="00D453A2" w:rsidP="00D45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- Очень хорошую.</w:t>
      </w:r>
    </w:p>
    <w:p w:rsidR="00D453A2" w:rsidRPr="00061A0D" w:rsidRDefault="00D453A2" w:rsidP="00D45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- Кто играл?</w:t>
      </w:r>
    </w:p>
    <w:p w:rsidR="00D453A2" w:rsidRPr="00061A0D" w:rsidRDefault="00D453A2" w:rsidP="00D45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- Да, ну там вообще – вся труппа.</w:t>
      </w:r>
    </w:p>
    <w:p w:rsidR="00D453A2" w:rsidRDefault="00D453A2" w:rsidP="00D453A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453A2" w:rsidRPr="00061A0D" w:rsidRDefault="00D453A2" w:rsidP="00D453A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61A0D">
        <w:rPr>
          <w:rFonts w:ascii="Times New Roman" w:hAnsi="Times New Roman"/>
          <w:b/>
          <w:i/>
          <w:sz w:val="24"/>
          <w:szCs w:val="24"/>
        </w:rPr>
        <w:t xml:space="preserve">- Счастливы ли эти люди? </w:t>
      </w:r>
      <w:r>
        <w:rPr>
          <w:rFonts w:ascii="Times New Roman" w:hAnsi="Times New Roman"/>
          <w:b/>
          <w:i/>
          <w:sz w:val="24"/>
          <w:szCs w:val="24"/>
        </w:rPr>
        <w:t>И что для них есть счастье?</w:t>
      </w:r>
    </w:p>
    <w:p w:rsidR="00D453A2" w:rsidRPr="00061A0D" w:rsidRDefault="00D453A2" w:rsidP="00D453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 xml:space="preserve">(Быть как все: не мыслить, </w:t>
      </w:r>
      <w:proofErr w:type="gramStart"/>
      <w:r w:rsidRPr="00061A0D">
        <w:rPr>
          <w:rFonts w:ascii="Times New Roman" w:hAnsi="Times New Roman"/>
          <w:sz w:val="24"/>
          <w:szCs w:val="24"/>
        </w:rPr>
        <w:t>а следовательно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061A0D">
        <w:rPr>
          <w:rFonts w:ascii="Times New Roman" w:hAnsi="Times New Roman"/>
          <w:sz w:val="24"/>
          <w:szCs w:val="24"/>
        </w:rPr>
        <w:t xml:space="preserve"> не страдать, не принимать близко к сердцу чужие проблемы, сохранять собственный покой, развлекаться как можно бездумней, вытесняя из головы все мучающие вопросы, испытывать острые ощущения)</w:t>
      </w:r>
    </w:p>
    <w:p w:rsidR="00D453A2" w:rsidRDefault="00D453A2" w:rsidP="00D260C6">
      <w:pPr>
        <w:shd w:val="clear" w:color="auto" w:fill="FFFFFF"/>
        <w:jc w:val="both"/>
        <w:rPr>
          <w:rFonts w:ascii="Times New Roman" w:hAnsi="Times New Roman" w:cs="Times New Roman"/>
          <w:i/>
        </w:rPr>
      </w:pPr>
    </w:p>
    <w:p w:rsidR="00C87704" w:rsidRDefault="00D453A2" w:rsidP="00D260C6">
      <w:pPr>
        <w:shd w:val="clear" w:color="auto" w:fill="FFFFFF"/>
        <w:jc w:val="both"/>
        <w:rPr>
          <w:rFonts w:ascii="Times New Roman" w:hAnsi="Times New Roman" w:cs="Times New Roman"/>
        </w:rPr>
      </w:pPr>
      <w:r w:rsidRPr="00D453A2">
        <w:rPr>
          <w:rFonts w:ascii="Times New Roman" w:hAnsi="Times New Roman" w:cs="Times New Roman"/>
          <w:b/>
          <w:i/>
        </w:rPr>
        <w:t>-</w:t>
      </w:r>
      <w:r w:rsidRPr="00C87704">
        <w:rPr>
          <w:rFonts w:ascii="Times New Roman" w:hAnsi="Times New Roman" w:cs="Times New Roman"/>
        </w:rPr>
        <w:t xml:space="preserve">Лев Николаевич Толстой в одном из самых известных произведений сказал, что «все счастливые семьи счастливы одинаковы. А несчастлива каждая семья по-своему». В городе где живет Монтэг все наоборот: все одинаково несчастливы. Они забыли, что такое настоящие чувства. </w:t>
      </w:r>
      <w:proofErr w:type="spellStart"/>
      <w:r w:rsidRPr="00C87704">
        <w:rPr>
          <w:rFonts w:ascii="Times New Roman" w:hAnsi="Times New Roman" w:cs="Times New Roman"/>
        </w:rPr>
        <w:t>Милдред</w:t>
      </w:r>
      <w:proofErr w:type="spellEnd"/>
      <w:r w:rsidRPr="00C87704">
        <w:rPr>
          <w:rFonts w:ascii="Times New Roman" w:hAnsi="Times New Roman" w:cs="Times New Roman"/>
        </w:rPr>
        <w:t xml:space="preserve"> живет в телевизорной комнате, и </w:t>
      </w:r>
      <w:r w:rsidR="00C87704" w:rsidRPr="00C87704">
        <w:rPr>
          <w:rFonts w:ascii="Times New Roman" w:hAnsi="Times New Roman" w:cs="Times New Roman"/>
        </w:rPr>
        <w:t xml:space="preserve">персонажи из телепрограмм для нее становятся «живыми». </w:t>
      </w:r>
    </w:p>
    <w:p w:rsidR="00D453A2" w:rsidRDefault="00C87704" w:rsidP="00D260C6">
      <w:pPr>
        <w:shd w:val="clear" w:color="auto" w:fill="FFFFFF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 Что происходит с </w:t>
      </w:r>
      <w:proofErr w:type="spellStart"/>
      <w:r>
        <w:rPr>
          <w:rFonts w:ascii="Times New Roman" w:hAnsi="Times New Roman" w:cs="Times New Roman"/>
          <w:b/>
          <w:i/>
        </w:rPr>
        <w:t>Монтэгом</w:t>
      </w:r>
      <w:proofErr w:type="spellEnd"/>
      <w:r>
        <w:rPr>
          <w:rFonts w:ascii="Times New Roman" w:hAnsi="Times New Roman" w:cs="Times New Roman"/>
          <w:b/>
          <w:i/>
        </w:rPr>
        <w:t>? Что меняет его жизнь? Почему он вдруг меняет свое мировоззрение?</w:t>
      </w:r>
    </w:p>
    <w:p w:rsidR="00C87704" w:rsidRPr="00A13A82" w:rsidRDefault="00C87704" w:rsidP="00D260C6">
      <w:pPr>
        <w:shd w:val="clear" w:color="auto" w:fill="FFFFFF"/>
        <w:jc w:val="both"/>
        <w:rPr>
          <w:rFonts w:ascii="Times New Roman" w:hAnsi="Times New Roman" w:cs="Times New Roman"/>
        </w:rPr>
      </w:pPr>
      <w:r w:rsidRPr="00A13A82">
        <w:rPr>
          <w:rFonts w:ascii="Times New Roman" w:hAnsi="Times New Roman" w:cs="Times New Roman"/>
        </w:rPr>
        <w:t xml:space="preserve">Встреча с Клариссой заставляет его задуматься, как он живет, и по-другому взглянуть на свою жизнь. </w:t>
      </w:r>
    </w:p>
    <w:p w:rsidR="00D260C6" w:rsidRDefault="00C87704" w:rsidP="00CC4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-Расскажите о Клариссе. Чем она отличается от других жителей города? Почему она разрушает привычный уклад жизни </w:t>
      </w:r>
      <w:proofErr w:type="spellStart"/>
      <w:r>
        <w:rPr>
          <w:rFonts w:ascii="Times New Roman" w:hAnsi="Times New Roman" w:cs="Times New Roman"/>
          <w:b/>
          <w:i/>
        </w:rPr>
        <w:t>Монтэга</w:t>
      </w:r>
      <w:proofErr w:type="spellEnd"/>
      <w:r>
        <w:rPr>
          <w:rFonts w:ascii="Times New Roman" w:hAnsi="Times New Roman" w:cs="Times New Roman"/>
          <w:b/>
          <w:i/>
        </w:rPr>
        <w:t>?</w:t>
      </w:r>
      <w:r w:rsidR="00A13A82">
        <w:rPr>
          <w:rFonts w:ascii="Times New Roman" w:hAnsi="Times New Roman" w:cs="Times New Roman"/>
          <w:b/>
          <w:i/>
        </w:rPr>
        <w:t xml:space="preserve"> Почему такие, как она опасны для города?</w:t>
      </w:r>
    </w:p>
    <w:p w:rsidR="00C87704" w:rsidRDefault="00C87704" w:rsidP="00CC4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87704" w:rsidRDefault="00C87704" w:rsidP="00CC4A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8770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Она задает нестандартные вопросы, она обращает внимание на детали и мелочи. Она напоминает ему о мире, который Монтэг почти забыл. От нее «веет ароматом свежих абрикосов и земляники».</w:t>
      </w:r>
    </w:p>
    <w:p w:rsidR="00C87704" w:rsidRPr="00061A0D" w:rsidRDefault="00C87704" w:rsidP="00C8770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61A0D">
        <w:rPr>
          <w:rFonts w:ascii="Times New Roman" w:hAnsi="Times New Roman"/>
          <w:sz w:val="24"/>
          <w:szCs w:val="24"/>
        </w:rPr>
        <w:t>Клариса</w:t>
      </w:r>
      <w:proofErr w:type="spellEnd"/>
      <w:r w:rsidRPr="00061A0D">
        <w:rPr>
          <w:rFonts w:ascii="Times New Roman" w:hAnsi="Times New Roman"/>
          <w:sz w:val="24"/>
          <w:szCs w:val="24"/>
        </w:rPr>
        <w:t xml:space="preserve"> не предлагает ему однозначных ответов. Она все время задает ему вопросы. Те, которые он не решался задать себе сам.</w:t>
      </w:r>
    </w:p>
    <w:p w:rsidR="00C87704" w:rsidRPr="00BB1CE1" w:rsidRDefault="00C87704" w:rsidP="00C87704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BB1CE1">
        <w:rPr>
          <w:rFonts w:ascii="Times New Roman" w:hAnsi="Times New Roman"/>
          <w:b/>
          <w:i/>
          <w:sz w:val="24"/>
          <w:szCs w:val="24"/>
          <w:u w:val="single"/>
        </w:rPr>
        <w:t>Вопросы Клариссы</w:t>
      </w:r>
    </w:p>
    <w:p w:rsidR="00C87704" w:rsidRPr="00061A0D" w:rsidRDefault="00C87704" w:rsidP="00C877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«Правда ли, что когда-то, давно, пожарники тушили пожары, а не разжигали их?»</w:t>
      </w:r>
    </w:p>
    <w:p w:rsidR="00C87704" w:rsidRPr="00061A0D" w:rsidRDefault="00C87704" w:rsidP="00C877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«Знаете ли вы, что рекламные щиты были когда-то длиною всего в двадцать футов?» (а не в 200)</w:t>
      </w:r>
    </w:p>
    <w:p w:rsidR="00C87704" w:rsidRPr="00061A0D" w:rsidRDefault="00C87704" w:rsidP="00C877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«Вы счастливы?»</w:t>
      </w:r>
    </w:p>
    <w:p w:rsidR="00C87704" w:rsidRPr="00061A0D" w:rsidRDefault="00C87704" w:rsidP="00C877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«Как это началось? Как вы попали туда? Как выбрали эту работу и почему именно эту?»</w:t>
      </w:r>
    </w:p>
    <w:p w:rsidR="00C87704" w:rsidRPr="00061A0D" w:rsidRDefault="00C87704" w:rsidP="00C877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«Почему у вас у самого нет дочки, такой вот, как я, раз вы так любите детей?»</w:t>
      </w:r>
    </w:p>
    <w:p w:rsidR="00C87704" w:rsidRPr="00061A0D" w:rsidRDefault="00C87704" w:rsidP="00C877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«Знаете, чем пахнут прелые листья?»</w:t>
      </w:r>
    </w:p>
    <w:p w:rsidR="00C87704" w:rsidRPr="00061A0D" w:rsidRDefault="00C87704" w:rsidP="00C877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«Вы заметили, что теперь люди беспощадны друг к другу?»</w:t>
      </w:r>
    </w:p>
    <w:p w:rsidR="00C87704" w:rsidRPr="00061A0D" w:rsidRDefault="00C87704" w:rsidP="00C877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«Неужели так было всегда?»</w:t>
      </w:r>
    </w:p>
    <w:p w:rsidR="00C87704" w:rsidRDefault="00C87704" w:rsidP="00C877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87704" w:rsidRPr="00061A0D" w:rsidRDefault="00C87704" w:rsidP="00C8770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61A0D">
        <w:rPr>
          <w:rFonts w:ascii="Times New Roman" w:hAnsi="Times New Roman"/>
          <w:b/>
          <w:i/>
          <w:sz w:val="24"/>
          <w:szCs w:val="24"/>
        </w:rPr>
        <w:t>- В чем особенность этих вопросов?</w:t>
      </w:r>
    </w:p>
    <w:p w:rsidR="00A13A82" w:rsidRDefault="00A13A82" w:rsidP="00C877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7704" w:rsidRDefault="00A13A82" w:rsidP="00C877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(</w:t>
      </w:r>
      <w:r w:rsidR="00C87704" w:rsidRPr="00061A0D">
        <w:rPr>
          <w:rFonts w:ascii="Times New Roman" w:hAnsi="Times New Roman"/>
          <w:sz w:val="24"/>
          <w:szCs w:val="24"/>
        </w:rPr>
        <w:t>Вопросы Клариссы немного наивны, но абсолютно искренни. Они заставляют по-другому посмотреть на тот механизированный мир, в котором существует Монтэг. Они разрушают стереотипы, привычное течение жизни и заставляют Гая вспомнить что-то давно утерянное,</w:t>
      </w:r>
      <w:r w:rsidR="00C87704">
        <w:rPr>
          <w:rFonts w:ascii="Times New Roman" w:hAnsi="Times New Roman"/>
          <w:sz w:val="24"/>
          <w:szCs w:val="24"/>
        </w:rPr>
        <w:t xml:space="preserve"> что было когда-то в его жизни</w:t>
      </w:r>
      <w:r w:rsidR="00C87704" w:rsidRPr="00C87704">
        <w:rPr>
          <w:rFonts w:ascii="Times New Roman" w:hAnsi="Times New Roman" w:cs="Times New Roman"/>
        </w:rPr>
        <w:t>)</w:t>
      </w:r>
    </w:p>
    <w:p w:rsidR="00C87704" w:rsidRDefault="00C87704" w:rsidP="00C87704">
      <w:pPr>
        <w:spacing w:after="0" w:line="240" w:lineRule="auto"/>
        <w:rPr>
          <w:rFonts w:ascii="Times New Roman" w:hAnsi="Times New Roman" w:cs="Times New Roman"/>
        </w:rPr>
      </w:pPr>
    </w:p>
    <w:p w:rsidR="00C87704" w:rsidRDefault="00A37DD3" w:rsidP="00A37DD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- </w:t>
      </w:r>
      <w:r w:rsidR="00C87704">
        <w:rPr>
          <w:rFonts w:ascii="Times New Roman" w:hAnsi="Times New Roman" w:cs="Times New Roman"/>
          <w:b/>
          <w:i/>
        </w:rPr>
        <w:t xml:space="preserve">Встреча с Клариссой задевает душу </w:t>
      </w:r>
      <w:proofErr w:type="spellStart"/>
      <w:r w:rsidR="00C87704">
        <w:rPr>
          <w:rFonts w:ascii="Times New Roman" w:hAnsi="Times New Roman" w:cs="Times New Roman"/>
          <w:b/>
          <w:i/>
        </w:rPr>
        <w:t>Монтэга</w:t>
      </w:r>
      <w:proofErr w:type="spellEnd"/>
      <w:r w:rsidR="00C87704">
        <w:rPr>
          <w:rFonts w:ascii="Times New Roman" w:hAnsi="Times New Roman" w:cs="Times New Roman"/>
          <w:b/>
          <w:i/>
        </w:rPr>
        <w:t>, заставляя его задум</w:t>
      </w:r>
      <w:r>
        <w:rPr>
          <w:rFonts w:ascii="Times New Roman" w:hAnsi="Times New Roman" w:cs="Times New Roman"/>
          <w:b/>
          <w:i/>
        </w:rPr>
        <w:t>ыв</w:t>
      </w:r>
      <w:r w:rsidR="00C87704">
        <w:rPr>
          <w:rFonts w:ascii="Times New Roman" w:hAnsi="Times New Roman" w:cs="Times New Roman"/>
          <w:b/>
          <w:i/>
        </w:rPr>
        <w:t>аться</w:t>
      </w:r>
      <w:r>
        <w:rPr>
          <w:rFonts w:ascii="Times New Roman" w:hAnsi="Times New Roman" w:cs="Times New Roman"/>
          <w:b/>
          <w:i/>
        </w:rPr>
        <w:t xml:space="preserve"> над происходящим. Какое еще событие становится для него судьбоносным? Почему? </w:t>
      </w:r>
    </w:p>
    <w:p w:rsidR="00A37DD3" w:rsidRDefault="00A37DD3" w:rsidP="00A37DD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37DD3" w:rsidRDefault="00A37DD3" w:rsidP="00A37DD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proofErr w:type="gramStart"/>
      <w:r>
        <w:rPr>
          <w:rFonts w:ascii="Times New Roman" w:hAnsi="Times New Roman" w:cs="Times New Roman"/>
          <w:i/>
        </w:rPr>
        <w:t>В</w:t>
      </w:r>
      <w:proofErr w:type="gramEnd"/>
      <w:r>
        <w:rPr>
          <w:rFonts w:ascii="Times New Roman" w:hAnsi="Times New Roman" w:cs="Times New Roman"/>
          <w:i/>
        </w:rPr>
        <w:t xml:space="preserve"> одно из дежурств Монтэг приехал в дом пожилой женщины, которая не желая расставаться со своими книгами, не слушая доводы пожарных, сгорает вместе со своим домом, сама зажигая роковую спичку).</w:t>
      </w:r>
    </w:p>
    <w:p w:rsidR="00A37DD3" w:rsidRDefault="00A37DD3" w:rsidP="00A37DD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37DD3" w:rsidRPr="00A37DD3" w:rsidRDefault="00A37DD3" w:rsidP="00A37DD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37DD3">
        <w:rPr>
          <w:rFonts w:ascii="Times New Roman" w:hAnsi="Times New Roman" w:cs="Times New Roman"/>
        </w:rPr>
        <w:t>Монтэга</w:t>
      </w:r>
      <w:proofErr w:type="spellEnd"/>
      <w:r w:rsidRPr="00A37DD3">
        <w:rPr>
          <w:rFonts w:ascii="Times New Roman" w:hAnsi="Times New Roman" w:cs="Times New Roman"/>
        </w:rPr>
        <w:t xml:space="preserve"> начинает мучить вопрос, что же такого в этих книгах, если люди готовы за них умирать.</w:t>
      </w:r>
    </w:p>
    <w:p w:rsidR="00A37DD3" w:rsidRPr="00A37DD3" w:rsidRDefault="00A37DD3" w:rsidP="00A37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7DD3">
        <w:rPr>
          <w:rFonts w:ascii="Times New Roman" w:hAnsi="Times New Roman" w:cs="Times New Roman"/>
        </w:rPr>
        <w:t xml:space="preserve">И чтобы найти ответ, он сам начинает читать, мы узнаем, что он оставляет себе некоторые книги, старательно пряча их от </w:t>
      </w:r>
      <w:proofErr w:type="spellStart"/>
      <w:r w:rsidRPr="00A37DD3">
        <w:rPr>
          <w:rFonts w:ascii="Times New Roman" w:hAnsi="Times New Roman" w:cs="Times New Roman"/>
        </w:rPr>
        <w:t>Милдред</w:t>
      </w:r>
      <w:proofErr w:type="spellEnd"/>
      <w:r w:rsidRPr="00A37DD3">
        <w:rPr>
          <w:rFonts w:ascii="Times New Roman" w:hAnsi="Times New Roman" w:cs="Times New Roman"/>
        </w:rPr>
        <w:t xml:space="preserve">. </w:t>
      </w:r>
    </w:p>
    <w:p w:rsidR="00A37DD3" w:rsidRDefault="00A37DD3" w:rsidP="00A37DD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37DD3" w:rsidRPr="00A37DD3" w:rsidRDefault="00A37DD3" w:rsidP="00A37DD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37DD3">
        <w:rPr>
          <w:rFonts w:ascii="Times New Roman" w:hAnsi="Times New Roman" w:cs="Times New Roman"/>
          <w:b/>
          <w:i/>
        </w:rPr>
        <w:t xml:space="preserve">-Почему книги опасны для этого общества? Почему </w:t>
      </w:r>
      <w:proofErr w:type="spellStart"/>
      <w:r w:rsidRPr="00A37DD3">
        <w:rPr>
          <w:rFonts w:ascii="Times New Roman" w:hAnsi="Times New Roman" w:cs="Times New Roman"/>
          <w:b/>
          <w:i/>
        </w:rPr>
        <w:t>Милдред</w:t>
      </w:r>
      <w:proofErr w:type="spellEnd"/>
      <w:r w:rsidRPr="00A37DD3">
        <w:rPr>
          <w:rFonts w:ascii="Times New Roman" w:hAnsi="Times New Roman" w:cs="Times New Roman"/>
          <w:b/>
          <w:i/>
        </w:rPr>
        <w:t xml:space="preserve"> сама дает сигнал в полицию, что в доме есть эта опасность? </w:t>
      </w:r>
    </w:p>
    <w:p w:rsidR="00A37DD3" w:rsidRPr="00A37DD3" w:rsidRDefault="00A37DD3" w:rsidP="00A37DD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A37DD3" w:rsidRDefault="00A37DD3" w:rsidP="00A37D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7DD3">
        <w:rPr>
          <w:rFonts w:ascii="Times New Roman" w:hAnsi="Times New Roman" w:cs="Times New Roman"/>
          <w:i/>
        </w:rPr>
        <w:t>(</w:t>
      </w:r>
      <w:r w:rsidR="00BB1CE1">
        <w:rPr>
          <w:rFonts w:ascii="Times New Roman" w:hAnsi="Times New Roman" w:cs="Times New Roman"/>
          <w:i/>
        </w:rPr>
        <w:t xml:space="preserve">Они разрушают стереотипы, пробуждают индивидуальность. Книга имеет огромное значение в этом мире, и об этом говорит Фабер, еще один странный собеседник, который становится другом и помощником нового </w:t>
      </w:r>
      <w:proofErr w:type="spellStart"/>
      <w:r w:rsidR="00BB1CE1">
        <w:rPr>
          <w:rFonts w:ascii="Times New Roman" w:hAnsi="Times New Roman" w:cs="Times New Roman"/>
          <w:i/>
        </w:rPr>
        <w:t>Монтэга</w:t>
      </w:r>
      <w:proofErr w:type="spellEnd"/>
      <w:r w:rsidR="00BB1CE1">
        <w:rPr>
          <w:rFonts w:ascii="Times New Roman" w:hAnsi="Times New Roman" w:cs="Times New Roman"/>
          <w:i/>
        </w:rPr>
        <w:t>:</w:t>
      </w:r>
      <w:r w:rsidR="00A13A82">
        <w:rPr>
          <w:rFonts w:ascii="Times New Roman" w:hAnsi="Times New Roman" w:cs="Times New Roman"/>
          <w:i/>
        </w:rPr>
        <w:t xml:space="preserve"> </w:t>
      </w:r>
      <w:r w:rsidR="00BB1CE1">
        <w:rPr>
          <w:rFonts w:ascii="Times New Roman" w:hAnsi="Times New Roman" w:cs="Times New Roman"/>
        </w:rPr>
        <w:t>Ведь книги существуют для того, чтобы напоминать нам, какие мы дураки и упрямые ослы. Они как преторианская стража Цезаря, которая нашёптывала ему во время триумфа: «Помни, Цезарь, что и ты смертен». Большинство из нас не может всюду побывать, со всеми поговорить, посетить все города мира. У нас нет ни времени, ни денег, ни такого количества друзей. Всё, что вы ищете, Монтэг, существует в мире, но простой человек разве только одну сотую может увидеть своими глазами, а остальные девяносто девять процентов он познаёт через книгу)</w:t>
      </w:r>
    </w:p>
    <w:p w:rsidR="00BB1CE1" w:rsidRDefault="00BB1CE1" w:rsidP="00A37D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1CE1" w:rsidRDefault="00BB1CE1" w:rsidP="00A37DD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-С какой книги начинается возрождение </w:t>
      </w:r>
      <w:proofErr w:type="spellStart"/>
      <w:r>
        <w:rPr>
          <w:rFonts w:ascii="Times New Roman" w:hAnsi="Times New Roman" w:cs="Times New Roman"/>
          <w:b/>
          <w:i/>
        </w:rPr>
        <w:t>Монтэга</w:t>
      </w:r>
      <w:proofErr w:type="spellEnd"/>
      <w:r>
        <w:rPr>
          <w:rFonts w:ascii="Times New Roman" w:hAnsi="Times New Roman" w:cs="Times New Roman"/>
          <w:b/>
          <w:i/>
        </w:rPr>
        <w:t>? Какую книгу он пытается сохранить?</w:t>
      </w:r>
    </w:p>
    <w:p w:rsidR="00BB1CE1" w:rsidRDefault="00BB1CE1" w:rsidP="00BB1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CE1" w:rsidRPr="00061A0D" w:rsidRDefault="00BB1CE1" w:rsidP="00BB1C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061A0D">
        <w:rPr>
          <w:rFonts w:ascii="Times New Roman" w:hAnsi="Times New Roman"/>
          <w:sz w:val="24"/>
          <w:szCs w:val="24"/>
        </w:rPr>
        <w:t xml:space="preserve">Библию. Книгу </w:t>
      </w:r>
      <w:proofErr w:type="spellStart"/>
      <w:r w:rsidRPr="00061A0D">
        <w:rPr>
          <w:rFonts w:ascii="Times New Roman" w:hAnsi="Times New Roman"/>
          <w:sz w:val="24"/>
          <w:szCs w:val="24"/>
        </w:rPr>
        <w:t>Екклезиаста</w:t>
      </w:r>
      <w:proofErr w:type="spellEnd"/>
      <w:r w:rsidRPr="00061A0D">
        <w:rPr>
          <w:rFonts w:ascii="Times New Roman" w:hAnsi="Times New Roman"/>
          <w:sz w:val="24"/>
          <w:szCs w:val="24"/>
        </w:rPr>
        <w:t xml:space="preserve">. Автором этой книги считается царь Соломон. Именно в ней сосредоточена мудрость веков. Простые и вместе с тем сложные основы бытия: </w:t>
      </w:r>
    </w:p>
    <w:p w:rsidR="00BB1CE1" w:rsidRPr="00061A0D" w:rsidRDefault="00BB1CE1" w:rsidP="00BB1CE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 xml:space="preserve">Бывает нечто, о чем говорят: "смотри, вот это новое"; но </w:t>
      </w:r>
      <w:r w:rsidRPr="00061A0D">
        <w:rPr>
          <w:rFonts w:ascii="Times New Roman" w:hAnsi="Times New Roman"/>
          <w:i/>
          <w:iCs/>
          <w:sz w:val="24"/>
          <w:szCs w:val="24"/>
        </w:rPr>
        <w:t>это</w:t>
      </w:r>
      <w:r w:rsidRPr="00061A0D">
        <w:rPr>
          <w:rFonts w:ascii="Times New Roman" w:hAnsi="Times New Roman"/>
          <w:sz w:val="24"/>
          <w:szCs w:val="24"/>
        </w:rPr>
        <w:t xml:space="preserve"> было уже в веках, бывших прежде нас;</w:t>
      </w:r>
    </w:p>
    <w:p w:rsidR="00BB1CE1" w:rsidRPr="00061A0D" w:rsidRDefault="00BB1CE1" w:rsidP="00BB1CE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Род проходит, и род приходит, а земля пребывает во веки;</w:t>
      </w:r>
    </w:p>
    <w:p w:rsidR="00BB1CE1" w:rsidRPr="00061A0D" w:rsidRDefault="00BB1CE1" w:rsidP="00BB1CE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Кривое зеркало не может сделаться прямым;</w:t>
      </w:r>
    </w:p>
    <w:p w:rsidR="00BB1CE1" w:rsidRPr="00061A0D" w:rsidRDefault="00BB1CE1" w:rsidP="00BB1CE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И увидел я, что преимущество мудрости перед глупостью такое же, как преимущество света перед тьмою;</w:t>
      </w:r>
    </w:p>
    <w:p w:rsidR="00BB1CE1" w:rsidRPr="00061A0D" w:rsidRDefault="00BB1CE1" w:rsidP="00BB1CE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1A0D">
        <w:rPr>
          <w:rFonts w:ascii="Times New Roman" w:hAnsi="Times New Roman"/>
          <w:sz w:val="24"/>
          <w:szCs w:val="24"/>
        </w:rPr>
        <w:t>Время рождаться, и время умирать; время насажда</w:t>
      </w:r>
      <w:r>
        <w:rPr>
          <w:rFonts w:ascii="Times New Roman" w:hAnsi="Times New Roman"/>
          <w:sz w:val="24"/>
          <w:szCs w:val="24"/>
        </w:rPr>
        <w:t>ть, и время вырывать посаженное)</w:t>
      </w:r>
    </w:p>
    <w:p w:rsidR="00BB1CE1" w:rsidRDefault="00BB1CE1" w:rsidP="00BB1CE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BB1CE1" w:rsidRPr="00BB1CE1" w:rsidRDefault="00BB1CE1" w:rsidP="00BB1C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B1CE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С книги началось выздоровление </w:t>
      </w:r>
      <w:proofErr w:type="spellStart"/>
      <w:r w:rsidRPr="00BB1CE1">
        <w:rPr>
          <w:rFonts w:ascii="Times New Roman" w:eastAsia="Times New Roman" w:hAnsi="Times New Roman" w:cs="Times New Roman"/>
          <w:b/>
          <w:i/>
          <w:sz w:val="24"/>
          <w:szCs w:val="24"/>
        </w:rPr>
        <w:t>Монтэга</w:t>
      </w:r>
      <w:proofErr w:type="spellEnd"/>
      <w:r w:rsidRPr="00BB1CE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его ренессанс, но с книгой в его жизнь вошло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 </w:t>
      </w:r>
      <w:r w:rsidRPr="00BB1CE1">
        <w:rPr>
          <w:rFonts w:ascii="Times New Roman" w:eastAsia="Times New Roman" w:hAnsi="Times New Roman" w:cs="Times New Roman"/>
          <w:b/>
          <w:i/>
          <w:sz w:val="24"/>
          <w:szCs w:val="24"/>
        </w:rPr>
        <w:t>страдание. Давайте вспомним, что ему пришлось пережить после того, как он спрятал у себя книги?</w:t>
      </w:r>
    </w:p>
    <w:p w:rsidR="00BB1CE1" w:rsidRPr="000158EF" w:rsidRDefault="00BB1CE1" w:rsidP="00BB1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158EF">
        <w:rPr>
          <w:rFonts w:ascii="Times New Roman" w:eastAsia="Times New Roman" w:hAnsi="Times New Roman" w:cs="Times New Roman"/>
          <w:sz w:val="24"/>
          <w:szCs w:val="24"/>
        </w:rPr>
        <w:t>одозрение, недоверие, предательство жены, отказ соседей от общения с ним, поджог его дом</w:t>
      </w:r>
      <w:r>
        <w:rPr>
          <w:rFonts w:ascii="Times New Roman" w:eastAsia="Times New Roman" w:hAnsi="Times New Roman" w:cs="Times New Roman"/>
          <w:sz w:val="24"/>
          <w:szCs w:val="24"/>
        </w:rPr>
        <w:t>а, преследование, бегство героя.</w:t>
      </w:r>
    </w:p>
    <w:p w:rsidR="00BB1CE1" w:rsidRDefault="00BB1CE1" w:rsidP="00BB1C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</w:t>
      </w:r>
      <w:r w:rsidRPr="00BB1CE1">
        <w:rPr>
          <w:rFonts w:ascii="Times New Roman" w:eastAsia="Times New Roman" w:hAnsi="Times New Roman" w:cs="Times New Roman"/>
          <w:b/>
          <w:i/>
          <w:sz w:val="24"/>
          <w:szCs w:val="24"/>
        </w:rPr>
        <w:t>Монтэг попадает за город к особым людям. Кто они? Зачем они там? Чем занимаются? Что их объединяет?</w:t>
      </w:r>
    </w:p>
    <w:p w:rsidR="003C146D" w:rsidRDefault="003C146D" w:rsidP="00BB1C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Это люди-книги, хранители утерянной памяти человечества. Они бродят по отдаленным дорогам и лесам, не приближаясь к горожанам, потому что не могли променять мудрость и великое культурное наследие на телемир и универсальную информационную жвачку.</w:t>
      </w:r>
      <w:r w:rsidR="00FB1291">
        <w:rPr>
          <w:rFonts w:ascii="Times New Roman" w:eastAsia="Times New Roman" w:hAnsi="Times New Roman" w:cs="Times New Roman"/>
          <w:sz w:val="24"/>
          <w:szCs w:val="24"/>
        </w:rPr>
        <w:t xml:space="preserve"> Их цель – сохранить, возродить и передать будущим поколениямнаследие культуры и науки прошлого. Они верят, что все вернется на круги своя…</w:t>
      </w:r>
    </w:p>
    <w:p w:rsidR="003C146D" w:rsidRDefault="003C146D" w:rsidP="00BB1C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146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- Кто становится собеседниками </w:t>
      </w:r>
      <w:proofErr w:type="spellStart"/>
      <w:r w:rsidRPr="003C146D">
        <w:rPr>
          <w:rFonts w:ascii="Times New Roman" w:eastAsia="Times New Roman" w:hAnsi="Times New Roman" w:cs="Times New Roman"/>
          <w:b/>
          <w:i/>
          <w:sz w:val="24"/>
          <w:szCs w:val="24"/>
        </w:rPr>
        <w:t>Монтэга</w:t>
      </w:r>
      <w:proofErr w:type="spellEnd"/>
      <w:r w:rsidRPr="003C146D">
        <w:rPr>
          <w:rFonts w:ascii="Times New Roman" w:eastAsia="Times New Roman" w:hAnsi="Times New Roman" w:cs="Times New Roman"/>
          <w:b/>
          <w:i/>
          <w:sz w:val="24"/>
          <w:szCs w:val="24"/>
        </w:rPr>
        <w:t>? 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акие книги хранят в памяти эти смелые люди?</w:t>
      </w:r>
    </w:p>
    <w:p w:rsidR="003C146D" w:rsidRPr="003C146D" w:rsidRDefault="003C146D" w:rsidP="003C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C146D">
        <w:rPr>
          <w:rFonts w:ascii="Times New Roman" w:eastAsia="Times New Roman" w:hAnsi="Times New Roman" w:cs="Times New Roman"/>
          <w:sz w:val="24"/>
          <w:szCs w:val="24"/>
        </w:rPr>
        <w:t xml:space="preserve">— Монтэг, — </w:t>
      </w:r>
      <w:proofErr w:type="spellStart"/>
      <w:r w:rsidRPr="003C146D">
        <w:rPr>
          <w:rFonts w:ascii="Times New Roman" w:eastAsia="Times New Roman" w:hAnsi="Times New Roman" w:cs="Times New Roman"/>
          <w:sz w:val="24"/>
          <w:szCs w:val="24"/>
        </w:rPr>
        <w:t>Грэнджер</w:t>
      </w:r>
      <w:proofErr w:type="spellEnd"/>
      <w:r w:rsidRPr="003C146D">
        <w:rPr>
          <w:rFonts w:ascii="Times New Roman" w:eastAsia="Times New Roman" w:hAnsi="Times New Roman" w:cs="Times New Roman"/>
          <w:sz w:val="24"/>
          <w:szCs w:val="24"/>
        </w:rPr>
        <w:t xml:space="preserve"> крепко взял </w:t>
      </w:r>
      <w:proofErr w:type="spellStart"/>
      <w:r w:rsidRPr="003C146D">
        <w:rPr>
          <w:rFonts w:ascii="Times New Roman" w:eastAsia="Times New Roman" w:hAnsi="Times New Roman" w:cs="Times New Roman"/>
          <w:sz w:val="24"/>
          <w:szCs w:val="24"/>
        </w:rPr>
        <w:t>Монтэга</w:t>
      </w:r>
      <w:proofErr w:type="spellEnd"/>
      <w:r w:rsidRPr="003C146D">
        <w:rPr>
          <w:rFonts w:ascii="Times New Roman" w:eastAsia="Times New Roman" w:hAnsi="Times New Roman" w:cs="Times New Roman"/>
          <w:sz w:val="24"/>
          <w:szCs w:val="24"/>
        </w:rPr>
        <w:t xml:space="preserve"> за плечо. — Будьте осторожны. Берегите себя. Если что-нибудь случится с </w:t>
      </w:r>
      <w:proofErr w:type="spellStart"/>
      <w:r w:rsidRPr="003C146D">
        <w:rPr>
          <w:rFonts w:ascii="Times New Roman" w:eastAsia="Times New Roman" w:hAnsi="Times New Roman" w:cs="Times New Roman"/>
          <w:sz w:val="24"/>
          <w:szCs w:val="24"/>
        </w:rPr>
        <w:t>Гаррисом</w:t>
      </w:r>
      <w:proofErr w:type="spellEnd"/>
      <w:r w:rsidRPr="003C146D">
        <w:rPr>
          <w:rFonts w:ascii="Times New Roman" w:eastAsia="Times New Roman" w:hAnsi="Times New Roman" w:cs="Times New Roman"/>
          <w:sz w:val="24"/>
          <w:szCs w:val="24"/>
        </w:rPr>
        <w:t>, вы будете Экклезиаст. Видите, каким нужным человеком вы успели стать в последнюю минуту!</w:t>
      </w:r>
    </w:p>
    <w:p w:rsidR="003C146D" w:rsidRPr="003C146D" w:rsidRDefault="003C146D" w:rsidP="003C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46D">
        <w:rPr>
          <w:rFonts w:ascii="Times New Roman" w:eastAsia="Times New Roman" w:hAnsi="Times New Roman" w:cs="Times New Roman"/>
          <w:sz w:val="24"/>
          <w:szCs w:val="24"/>
        </w:rPr>
        <w:t>— Но я всё забыл!</w:t>
      </w:r>
    </w:p>
    <w:p w:rsidR="003C146D" w:rsidRPr="003C146D" w:rsidRDefault="003C146D" w:rsidP="003C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46D">
        <w:rPr>
          <w:rFonts w:ascii="Times New Roman" w:eastAsia="Times New Roman" w:hAnsi="Times New Roman" w:cs="Times New Roman"/>
          <w:sz w:val="24"/>
          <w:szCs w:val="24"/>
        </w:rPr>
        <w:t>— Нет, ничто не исчезает бесследно. У нас есть способ встряхнуть вашу память.</w:t>
      </w:r>
    </w:p>
    <w:p w:rsidR="003C146D" w:rsidRPr="003C146D" w:rsidRDefault="003C146D" w:rsidP="003C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46D">
        <w:rPr>
          <w:rFonts w:ascii="Times New Roman" w:eastAsia="Times New Roman" w:hAnsi="Times New Roman" w:cs="Times New Roman"/>
          <w:sz w:val="24"/>
          <w:szCs w:val="24"/>
        </w:rPr>
        <w:t>— Я уже пытался вспомнить.</w:t>
      </w:r>
    </w:p>
    <w:p w:rsidR="003C146D" w:rsidRPr="003C146D" w:rsidRDefault="003C146D" w:rsidP="003C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46D">
        <w:rPr>
          <w:rFonts w:ascii="Times New Roman" w:eastAsia="Times New Roman" w:hAnsi="Times New Roman" w:cs="Times New Roman"/>
          <w:sz w:val="24"/>
          <w:szCs w:val="24"/>
        </w:rPr>
        <w:t xml:space="preserve">— Не пытайтесь. Это придёт само, когда будет нужно. Человеческая память похожа на чувствительную фотоплёнку, и мы всю жизнь только и делаем, что стараемся стереть запечатлевшееся на ней. </w:t>
      </w:r>
      <w:proofErr w:type="spellStart"/>
      <w:r w:rsidRPr="003C146D">
        <w:rPr>
          <w:rFonts w:ascii="Times New Roman" w:eastAsia="Times New Roman" w:hAnsi="Times New Roman" w:cs="Times New Roman"/>
          <w:sz w:val="24"/>
          <w:szCs w:val="24"/>
        </w:rPr>
        <w:t>Симмонс</w:t>
      </w:r>
      <w:proofErr w:type="spellEnd"/>
      <w:r w:rsidRPr="003C146D">
        <w:rPr>
          <w:rFonts w:ascii="Times New Roman" w:eastAsia="Times New Roman" w:hAnsi="Times New Roman" w:cs="Times New Roman"/>
          <w:sz w:val="24"/>
          <w:szCs w:val="24"/>
        </w:rPr>
        <w:t xml:space="preserve"> разработал метод, позволяющий воскрешать в памяти всё однажды прочитанное. Он трудился над этим двадцать лет. Монтэг, хотели бы вы прочесть «Республику» Платона?</w:t>
      </w:r>
    </w:p>
    <w:p w:rsidR="003C146D" w:rsidRPr="003C146D" w:rsidRDefault="003C146D" w:rsidP="003C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46D">
        <w:rPr>
          <w:rFonts w:ascii="Times New Roman" w:eastAsia="Times New Roman" w:hAnsi="Times New Roman" w:cs="Times New Roman"/>
          <w:sz w:val="24"/>
          <w:szCs w:val="24"/>
        </w:rPr>
        <w:t>— О да, конечно!</w:t>
      </w:r>
    </w:p>
    <w:p w:rsidR="003C146D" w:rsidRPr="003C146D" w:rsidRDefault="003C146D" w:rsidP="003C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46D">
        <w:rPr>
          <w:rFonts w:ascii="Times New Roman" w:eastAsia="Times New Roman" w:hAnsi="Times New Roman" w:cs="Times New Roman"/>
          <w:sz w:val="24"/>
          <w:szCs w:val="24"/>
        </w:rPr>
        <w:t xml:space="preserve">— Ну вот, я — это «Республика» Платона. А Марка </w:t>
      </w:r>
      <w:proofErr w:type="spellStart"/>
      <w:r w:rsidRPr="003C146D">
        <w:rPr>
          <w:rFonts w:ascii="Times New Roman" w:eastAsia="Times New Roman" w:hAnsi="Times New Roman" w:cs="Times New Roman"/>
          <w:sz w:val="24"/>
          <w:szCs w:val="24"/>
        </w:rPr>
        <w:t>Аврелия</w:t>
      </w:r>
      <w:proofErr w:type="spellEnd"/>
      <w:r w:rsidRPr="003C146D">
        <w:rPr>
          <w:rFonts w:ascii="Times New Roman" w:eastAsia="Times New Roman" w:hAnsi="Times New Roman" w:cs="Times New Roman"/>
          <w:sz w:val="24"/>
          <w:szCs w:val="24"/>
        </w:rPr>
        <w:t xml:space="preserve"> хотите почитать? Мистер </w:t>
      </w:r>
      <w:proofErr w:type="spellStart"/>
      <w:r w:rsidRPr="003C146D">
        <w:rPr>
          <w:rFonts w:ascii="Times New Roman" w:eastAsia="Times New Roman" w:hAnsi="Times New Roman" w:cs="Times New Roman"/>
          <w:sz w:val="24"/>
          <w:szCs w:val="24"/>
        </w:rPr>
        <w:t>Симмонс</w:t>
      </w:r>
      <w:proofErr w:type="spellEnd"/>
      <w:r w:rsidRPr="003C146D">
        <w:rPr>
          <w:rFonts w:ascii="Times New Roman" w:eastAsia="Times New Roman" w:hAnsi="Times New Roman" w:cs="Times New Roman"/>
          <w:sz w:val="24"/>
          <w:szCs w:val="24"/>
        </w:rPr>
        <w:t xml:space="preserve"> — Марк </w:t>
      </w:r>
      <w:proofErr w:type="spellStart"/>
      <w:r w:rsidRPr="003C146D">
        <w:rPr>
          <w:rFonts w:ascii="Times New Roman" w:eastAsia="Times New Roman" w:hAnsi="Times New Roman" w:cs="Times New Roman"/>
          <w:sz w:val="24"/>
          <w:szCs w:val="24"/>
        </w:rPr>
        <w:t>Аврелий</w:t>
      </w:r>
      <w:proofErr w:type="spellEnd"/>
      <w:r w:rsidRPr="003C1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146D" w:rsidRPr="003C146D" w:rsidRDefault="003C146D" w:rsidP="003C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46D">
        <w:rPr>
          <w:rFonts w:ascii="Times New Roman" w:eastAsia="Times New Roman" w:hAnsi="Times New Roman" w:cs="Times New Roman"/>
          <w:sz w:val="24"/>
          <w:szCs w:val="24"/>
        </w:rPr>
        <w:t xml:space="preserve">— Привет! — сказал мистер </w:t>
      </w:r>
      <w:proofErr w:type="spellStart"/>
      <w:r w:rsidRPr="003C146D">
        <w:rPr>
          <w:rFonts w:ascii="Times New Roman" w:eastAsia="Times New Roman" w:hAnsi="Times New Roman" w:cs="Times New Roman"/>
          <w:sz w:val="24"/>
          <w:szCs w:val="24"/>
        </w:rPr>
        <w:t>Симмонс</w:t>
      </w:r>
      <w:proofErr w:type="spellEnd"/>
      <w:r w:rsidRPr="003C1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146D" w:rsidRPr="003C146D" w:rsidRDefault="003C146D" w:rsidP="003C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46D">
        <w:rPr>
          <w:rFonts w:ascii="Times New Roman" w:eastAsia="Times New Roman" w:hAnsi="Times New Roman" w:cs="Times New Roman"/>
          <w:sz w:val="24"/>
          <w:szCs w:val="24"/>
        </w:rPr>
        <w:t>— Здравствуйте, — ответил Монтэг.</w:t>
      </w:r>
    </w:p>
    <w:p w:rsidR="003C146D" w:rsidRDefault="003C146D" w:rsidP="003C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46D">
        <w:rPr>
          <w:rFonts w:ascii="Times New Roman" w:eastAsia="Times New Roman" w:hAnsi="Times New Roman" w:cs="Times New Roman"/>
          <w:sz w:val="24"/>
          <w:szCs w:val="24"/>
        </w:rPr>
        <w:t xml:space="preserve">— Разрешите познакомить вас с Джонатаном Свифтом, автором весьма острой политической сатиры «Путешествие Гулливера». А вот Чарлз Дарвин, вот Шопенгауэр, а это Эйнштейн, а этот, рядом со мной, — мистер Альберт </w:t>
      </w:r>
      <w:proofErr w:type="spellStart"/>
      <w:r w:rsidRPr="003C146D">
        <w:rPr>
          <w:rFonts w:ascii="Times New Roman" w:eastAsia="Times New Roman" w:hAnsi="Times New Roman" w:cs="Times New Roman"/>
          <w:sz w:val="24"/>
          <w:szCs w:val="24"/>
        </w:rPr>
        <w:t>Швейцер</w:t>
      </w:r>
      <w:proofErr w:type="spellEnd"/>
      <w:r w:rsidRPr="003C146D">
        <w:rPr>
          <w:rFonts w:ascii="Times New Roman" w:eastAsia="Times New Roman" w:hAnsi="Times New Roman" w:cs="Times New Roman"/>
          <w:sz w:val="24"/>
          <w:szCs w:val="24"/>
        </w:rPr>
        <w:t xml:space="preserve">, добрый философ. Вот мы все перед вами, Монтэг, — Аристофан и Махатма Ганди, Гаутама Будда и Конфуций, Томас Лав </w:t>
      </w:r>
      <w:proofErr w:type="spellStart"/>
      <w:r w:rsidRPr="003C146D">
        <w:rPr>
          <w:rFonts w:ascii="Times New Roman" w:eastAsia="Times New Roman" w:hAnsi="Times New Roman" w:cs="Times New Roman"/>
          <w:sz w:val="24"/>
          <w:szCs w:val="24"/>
        </w:rPr>
        <w:t>Пикок</w:t>
      </w:r>
      <w:proofErr w:type="spellEnd"/>
      <w:r w:rsidRPr="003C146D">
        <w:rPr>
          <w:rFonts w:ascii="Times New Roman" w:eastAsia="Times New Roman" w:hAnsi="Times New Roman" w:cs="Times New Roman"/>
          <w:sz w:val="24"/>
          <w:szCs w:val="24"/>
        </w:rPr>
        <w:t>,</w:t>
      </w:r>
      <w:hyperlink w:anchor="id20121228051550_6" w:history="1">
        <w:r w:rsidRPr="003C146D">
          <w:rPr>
            <w:rFonts w:ascii="Times New Roman" w:eastAsia="Times New Roman" w:hAnsi="Times New Roman" w:cs="Times New Roman"/>
            <w:sz w:val="24"/>
            <w:szCs w:val="24"/>
          </w:rPr>
          <w:t>[6]</w:t>
        </w:r>
      </w:hyperlink>
      <w:r w:rsidRPr="003C146D">
        <w:rPr>
          <w:rFonts w:ascii="Times New Roman" w:eastAsia="Times New Roman" w:hAnsi="Times New Roman" w:cs="Times New Roman"/>
          <w:sz w:val="24"/>
          <w:szCs w:val="24"/>
        </w:rPr>
        <w:t xml:space="preserve"> Томас </w:t>
      </w:r>
      <w:proofErr w:type="spellStart"/>
      <w:r w:rsidRPr="003C146D">
        <w:rPr>
          <w:rFonts w:ascii="Times New Roman" w:eastAsia="Times New Roman" w:hAnsi="Times New Roman" w:cs="Times New Roman"/>
          <w:sz w:val="24"/>
          <w:szCs w:val="24"/>
        </w:rPr>
        <w:t>Джефферсон</w:t>
      </w:r>
      <w:proofErr w:type="spellEnd"/>
      <w:r w:rsidRPr="003C146D">
        <w:rPr>
          <w:rFonts w:ascii="Times New Roman" w:eastAsia="Times New Roman" w:hAnsi="Times New Roman" w:cs="Times New Roman"/>
          <w:sz w:val="24"/>
          <w:szCs w:val="24"/>
        </w:rPr>
        <w:t xml:space="preserve"> и Линкольн — к вашим услугам. Мы также — Матвей, Марк, Лука и Иоанн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54C7A" w:rsidRPr="003C146D" w:rsidRDefault="00E54C7A" w:rsidP="003C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4C7A" w:rsidRPr="00061A0D" w:rsidRDefault="00E54C7A" w:rsidP="00E54C7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Итог урока</w:t>
      </w:r>
      <w:r w:rsidRPr="00061A0D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3C146D" w:rsidRPr="003C146D" w:rsidRDefault="003C146D" w:rsidP="00BB1C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-Так как можно ответить на основной вопрос урока: горят ли рукописи? Можно ли уничтожить великое культурное наследие, оставленное нашими предками?</w:t>
      </w:r>
    </w:p>
    <w:p w:rsidR="003C146D" w:rsidRDefault="003C146D" w:rsidP="00BB1C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Брэдбери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уничтожает город, накрывая его бомбардировкой, двухнедельная война не состоялась, все уничтожено в одночасье, потому что этот мир противоречит нормальным человеческим законам. Там гибнет прошлая жизнь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Монтэга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гибнет цивилизация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потребительства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C146D" w:rsidRDefault="003C146D" w:rsidP="00BB1C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Рукописи остаются, как высший дар в памяти людей. </w:t>
      </w:r>
      <w:r w:rsidR="00345D10">
        <w:rPr>
          <w:rFonts w:ascii="Times New Roman" w:eastAsia="Times New Roman" w:hAnsi="Times New Roman" w:cs="Times New Roman"/>
          <w:sz w:val="24"/>
          <w:szCs w:val="24"/>
        </w:rPr>
        <w:t xml:space="preserve">Монтэг убеждается в том, что строки, знакомые ему с детства, живут в нем и проснутся в нужное время. </w:t>
      </w:r>
    </w:p>
    <w:p w:rsidR="00E54C7A" w:rsidRPr="00061A0D" w:rsidRDefault="00E54C7A" w:rsidP="00E54C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4C7A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E54C7A">
        <w:rPr>
          <w:rFonts w:ascii="Times New Roman" w:hAnsi="Times New Roman"/>
          <w:b/>
          <w:i/>
          <w:sz w:val="24"/>
          <w:szCs w:val="24"/>
        </w:rPr>
        <w:t>Какую книгу вы бы выучили наизусть для сохранения памяти человечества, чтобы передать потомкам?</w:t>
      </w:r>
      <w:r w:rsidR="00A13A8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61A0D">
        <w:rPr>
          <w:rFonts w:ascii="Times New Roman" w:hAnsi="Times New Roman"/>
          <w:sz w:val="24"/>
          <w:szCs w:val="24"/>
        </w:rPr>
        <w:t>( Помните, что «Библию» уже сохранил Гай Монтэг)</w:t>
      </w:r>
    </w:p>
    <w:p w:rsidR="00E54C7A" w:rsidRPr="00061A0D" w:rsidRDefault="00E54C7A" w:rsidP="00E54C7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52171" w:rsidRDefault="00952171" w:rsidP="0095217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Домашнее задание:</w:t>
      </w:r>
    </w:p>
    <w:p w:rsidR="00952171" w:rsidRDefault="00952171" w:rsidP="0095217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52171" w:rsidRDefault="00952171" w:rsidP="0095217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Составьте подборку современных русских и зарубежных произведений, которые поднимают проблему чтения и пользы книг для общества. </w:t>
      </w:r>
    </w:p>
    <w:p w:rsidR="00952171" w:rsidRPr="0076730C" w:rsidRDefault="00952171" w:rsidP="009521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6730C">
        <w:rPr>
          <w:rFonts w:ascii="Times New Roman" w:hAnsi="Times New Roman" w:cs="Times New Roman"/>
          <w:i/>
          <w:sz w:val="24"/>
          <w:szCs w:val="24"/>
        </w:rPr>
        <w:t xml:space="preserve">Задание ориентировано на подготовку к Единому государственному экзамену, так как </w:t>
      </w:r>
      <w:r>
        <w:rPr>
          <w:rFonts w:ascii="Times New Roman" w:hAnsi="Times New Roman" w:cs="Times New Roman"/>
          <w:i/>
          <w:sz w:val="24"/>
          <w:szCs w:val="24"/>
        </w:rPr>
        <w:t>расширяет читательский кругозор, позволяет подобрать широкий материал для аргументации личной позиции по данной духовно-нравственной проблеме.</w:t>
      </w:r>
    </w:p>
    <w:p w:rsidR="00BB1CE1" w:rsidRPr="00BB1CE1" w:rsidRDefault="00BB1CE1" w:rsidP="0095217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</w:rPr>
      </w:pPr>
    </w:p>
    <w:sectPr w:rsidR="00BB1CE1" w:rsidRPr="00BB1CE1" w:rsidSect="00D67DE1">
      <w:type w:val="continuous"/>
      <w:pgSz w:w="11906" w:h="16838"/>
      <w:pgMar w:top="1134" w:right="850" w:bottom="1134" w:left="1701" w:header="708" w:footer="708" w:gutter="0"/>
      <w:cols w:space="11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30F8C"/>
    <w:multiLevelType w:val="multilevel"/>
    <w:tmpl w:val="3E00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A5CD2"/>
    <w:multiLevelType w:val="multilevel"/>
    <w:tmpl w:val="78D8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E665F"/>
    <w:multiLevelType w:val="hybridMultilevel"/>
    <w:tmpl w:val="703C2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E725B"/>
    <w:multiLevelType w:val="hybridMultilevel"/>
    <w:tmpl w:val="9BBA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A29D8"/>
    <w:multiLevelType w:val="hybridMultilevel"/>
    <w:tmpl w:val="D63A13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DC661D4"/>
    <w:multiLevelType w:val="hybridMultilevel"/>
    <w:tmpl w:val="CDE8F120"/>
    <w:lvl w:ilvl="0" w:tplc="FE42C0D2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4A"/>
    <w:rsid w:val="00194681"/>
    <w:rsid w:val="00260646"/>
    <w:rsid w:val="00267E43"/>
    <w:rsid w:val="00283860"/>
    <w:rsid w:val="00291B46"/>
    <w:rsid w:val="00316C0A"/>
    <w:rsid w:val="00345D10"/>
    <w:rsid w:val="00393C1B"/>
    <w:rsid w:val="003C146D"/>
    <w:rsid w:val="00480A10"/>
    <w:rsid w:val="005C0177"/>
    <w:rsid w:val="00694AEA"/>
    <w:rsid w:val="006C5B8E"/>
    <w:rsid w:val="006E5F09"/>
    <w:rsid w:val="0082364A"/>
    <w:rsid w:val="0085566F"/>
    <w:rsid w:val="008775D7"/>
    <w:rsid w:val="008F4146"/>
    <w:rsid w:val="00952171"/>
    <w:rsid w:val="0097198A"/>
    <w:rsid w:val="00990754"/>
    <w:rsid w:val="00A06001"/>
    <w:rsid w:val="00A13A82"/>
    <w:rsid w:val="00A37DD3"/>
    <w:rsid w:val="00B04A6C"/>
    <w:rsid w:val="00BB1CE1"/>
    <w:rsid w:val="00C87704"/>
    <w:rsid w:val="00CC4AE0"/>
    <w:rsid w:val="00CD7A3F"/>
    <w:rsid w:val="00D260C6"/>
    <w:rsid w:val="00D27581"/>
    <w:rsid w:val="00D453A2"/>
    <w:rsid w:val="00D67DE1"/>
    <w:rsid w:val="00DA7B87"/>
    <w:rsid w:val="00DE0828"/>
    <w:rsid w:val="00DF4C53"/>
    <w:rsid w:val="00E352C2"/>
    <w:rsid w:val="00E54C7A"/>
    <w:rsid w:val="00EC71AE"/>
    <w:rsid w:val="00FA2950"/>
    <w:rsid w:val="00FB1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CF4A3-57AC-4240-BD9A-5C8985E5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DE1"/>
    <w:pPr>
      <w:ind w:left="720"/>
      <w:contextualSpacing/>
    </w:pPr>
  </w:style>
  <w:style w:type="paragraph" w:customStyle="1" w:styleId="book">
    <w:name w:val="book"/>
    <w:basedOn w:val="a"/>
    <w:uiPriority w:val="99"/>
    <w:rsid w:val="00CC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2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190">
                  <w:marLeft w:val="3225"/>
                  <w:marRight w:val="0"/>
                  <w:marTop w:val="0"/>
                  <w:marBottom w:val="27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8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CBA7-6364-4AB2-9637-F6FC505E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3097</Words>
  <Characters>17656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Яровой</dc:creator>
  <cp:lastModifiedBy>Сергей Яровой</cp:lastModifiedBy>
  <cp:revision>2</cp:revision>
  <cp:lastPrinted>2018-04-23T08:01:00Z</cp:lastPrinted>
  <dcterms:created xsi:type="dcterms:W3CDTF">2019-12-02T20:38:00Z</dcterms:created>
  <dcterms:modified xsi:type="dcterms:W3CDTF">2019-12-02T20:38:00Z</dcterms:modified>
</cp:coreProperties>
</file>