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5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65607">
        <w:rPr>
          <w:rFonts w:ascii="Arial" w:hAnsi="Arial" w:cs="Arial"/>
          <w:color w:val="111111"/>
          <w:sz w:val="28"/>
          <w:szCs w:val="28"/>
        </w:rPr>
        <w:t>: Формировать представления детей о </w:t>
      </w:r>
      <w:r w:rsidRPr="00065607">
        <w:rPr>
          <w:sz w:val="28"/>
          <w:szCs w:val="28"/>
        </w:rPr>
        <w:t>геометрических фигурах</w:t>
      </w:r>
      <w:r w:rsidRPr="00065607">
        <w:rPr>
          <w:rFonts w:ascii="Arial" w:hAnsi="Arial" w:cs="Arial"/>
          <w:color w:val="111111"/>
          <w:sz w:val="28"/>
          <w:szCs w:val="28"/>
        </w:rPr>
        <w:t>: круг, квадрат, треугольник, прямоугольник. 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65607">
        <w:rPr>
          <w:rFonts w:ascii="Arial" w:hAnsi="Arial" w:cs="Arial"/>
          <w:color w:val="111111"/>
          <w:sz w:val="28"/>
          <w:szCs w:val="28"/>
        </w:rPr>
        <w:t>: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Образовательные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- Учить анализировать свойства предметов; соотносить предметы по форме, цвету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-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ф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>ормировать опыт самостоятельного преодоления затруднения под руководством воспитателя на основе пробных действий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>.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>Развивающие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</w:t>
      </w:r>
      <w:r w:rsidRPr="00065607">
        <w:rPr>
          <w:rFonts w:ascii="Arial" w:hAnsi="Arial" w:cs="Arial"/>
          <w:color w:val="111111"/>
          <w:sz w:val="28"/>
          <w:szCs w:val="28"/>
        </w:rPr>
        <w:t>-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слуховое и зрительное внимание и воображение, логическое мышление, память, мыслительную активность -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развивать речь, коммуникативные качества Воспитательные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-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формировать интерес к совместной деятельности 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со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 xml:space="preserve"> взрослыми и сверстниками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-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воспитывать умение слушать и слышать воспитателя, действовать по словесной инструкции взрослого, желание помогать другим, усидчив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ость, любознательность. </w:t>
      </w: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65607">
        <w:rPr>
          <w:rFonts w:ascii="Arial" w:hAnsi="Arial" w:cs="Arial"/>
          <w:color w:val="111111"/>
          <w:sz w:val="28"/>
          <w:szCs w:val="28"/>
        </w:rPr>
        <w:t>: воздушный шарик, письмо, </w:t>
      </w:r>
      <w:r w:rsidRPr="00065607">
        <w:rPr>
          <w:sz w:val="28"/>
          <w:szCs w:val="28"/>
        </w:rPr>
        <w:t xml:space="preserve">геометрические фигуры,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паровозик, карточки.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>Предварительная </w:t>
      </w: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r w:rsidRPr="00065607">
        <w:rPr>
          <w:rFonts w:ascii="Arial" w:hAnsi="Arial" w:cs="Arial"/>
          <w:color w:val="111111"/>
          <w:sz w:val="28"/>
          <w:szCs w:val="28"/>
        </w:rPr>
        <w:t>: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-</w:t>
      </w:r>
      <w:r w:rsidRPr="00065607">
        <w:rPr>
          <w:sz w:val="28"/>
          <w:szCs w:val="28"/>
        </w:rPr>
        <w:t>п</w:t>
      </w:r>
      <w:proofErr w:type="gramEnd"/>
      <w:r w:rsidRPr="00065607">
        <w:rPr>
          <w:sz w:val="28"/>
          <w:szCs w:val="28"/>
        </w:rPr>
        <w:t xml:space="preserve">овторение основных цветов, </w:t>
      </w:r>
      <w:proofErr w:type="spellStart"/>
      <w:r w:rsidRPr="00065607">
        <w:rPr>
          <w:sz w:val="28"/>
          <w:szCs w:val="28"/>
        </w:rPr>
        <w:t>д</w:t>
      </w:r>
      <w:proofErr w:type="spellEnd"/>
      <w:r w:rsidRPr="00065607">
        <w:rPr>
          <w:sz w:val="28"/>
          <w:szCs w:val="28"/>
        </w:rPr>
        <w:t xml:space="preserve">/и «Сколько -столько - поровну», </w:t>
      </w:r>
      <w:proofErr w:type="spellStart"/>
      <w:r w:rsidRPr="00065607">
        <w:rPr>
          <w:sz w:val="28"/>
          <w:szCs w:val="28"/>
        </w:rPr>
        <w:t>д</w:t>
      </w:r>
      <w:proofErr w:type="spellEnd"/>
      <w:r w:rsidRPr="00065607">
        <w:rPr>
          <w:sz w:val="28"/>
          <w:szCs w:val="28"/>
        </w:rPr>
        <w:t xml:space="preserve">/и «Узкий – широкий», </w:t>
      </w:r>
      <w:proofErr w:type="spellStart"/>
      <w:r w:rsidRPr="00065607">
        <w:rPr>
          <w:sz w:val="28"/>
          <w:szCs w:val="28"/>
        </w:rPr>
        <w:t>д</w:t>
      </w:r>
      <w:proofErr w:type="spellEnd"/>
      <w:r w:rsidRPr="00065607">
        <w:rPr>
          <w:sz w:val="28"/>
          <w:szCs w:val="28"/>
        </w:rPr>
        <w:t xml:space="preserve">/и «Длинный – короткий», </w:t>
      </w:r>
      <w:proofErr w:type="spellStart"/>
      <w:r w:rsidRPr="00065607">
        <w:rPr>
          <w:sz w:val="28"/>
          <w:szCs w:val="28"/>
        </w:rPr>
        <w:t>д</w:t>
      </w:r>
      <w:proofErr w:type="spellEnd"/>
      <w:r w:rsidRPr="00065607">
        <w:rPr>
          <w:sz w:val="28"/>
          <w:szCs w:val="28"/>
        </w:rPr>
        <w:t>/и «Большой – маленький»,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sz w:val="28"/>
          <w:szCs w:val="28"/>
        </w:rPr>
        <w:t>рассматривание картин с временами суток, чтение стихов про поезд и паровоз с выполнением соответствующих движений</w:t>
      </w:r>
      <w:r w:rsidRPr="00065607">
        <w:rPr>
          <w:rFonts w:ascii="Arial" w:hAnsi="Arial" w:cs="Arial"/>
          <w:color w:val="111111"/>
          <w:sz w:val="28"/>
          <w:szCs w:val="28"/>
        </w:rPr>
        <w:t>. Ход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(образовательной деятельности)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: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</w:t>
      </w:r>
      <w:r w:rsidR="0060171D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Дет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>и заходят и встают полукругом</w:t>
      </w:r>
      <w:proofErr w:type="gramStart"/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.</w:t>
      </w:r>
      <w:proofErr w:type="gramEnd"/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         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>: Ребята, у нас сегодня много гостей. Давайте поздороваемся с ними.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(Здравствуйте)</w:t>
      </w:r>
      <w:r w:rsidRPr="00065607">
        <w:rPr>
          <w:rFonts w:ascii="Arial" w:hAnsi="Arial" w:cs="Arial"/>
          <w:color w:val="111111"/>
          <w:sz w:val="28"/>
          <w:szCs w:val="28"/>
        </w:rPr>
        <w:t> Ребята, посмотрите, как светло у нас в </w:t>
      </w:r>
      <w:r w:rsidRPr="0006560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группе</w:t>
      </w:r>
      <w:r w:rsidRPr="00065607">
        <w:rPr>
          <w:rFonts w:ascii="Arial" w:hAnsi="Arial" w:cs="Arial"/>
          <w:color w:val="111111"/>
          <w:sz w:val="28"/>
          <w:szCs w:val="28"/>
        </w:rPr>
        <w:t>! Давайте солнышко пригласим к нам в гости.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(Выполняют движения согласно тексту)</w:t>
      </w:r>
      <w:r w:rsidRPr="00065607">
        <w:rPr>
          <w:rFonts w:ascii="Arial" w:hAnsi="Arial" w:cs="Arial"/>
          <w:color w:val="111111"/>
          <w:sz w:val="28"/>
          <w:szCs w:val="28"/>
        </w:rPr>
        <w:t>: Солнце вышло из-за тучки, Высоко протянем к солнцу ручки.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(Потягивания руки вверх.)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 Руки в стороны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потом Мы </w:t>
      </w:r>
      <w:proofErr w:type="gramStart"/>
      <w:r w:rsidR="001E1A65" w:rsidRPr="00065607">
        <w:rPr>
          <w:rFonts w:ascii="Arial" w:hAnsi="Arial" w:cs="Arial"/>
          <w:color w:val="111111"/>
          <w:sz w:val="28"/>
          <w:szCs w:val="28"/>
        </w:rPr>
        <w:t>по</w:t>
      </w:r>
      <w:proofErr w:type="gramEnd"/>
      <w:r w:rsid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шире разведём.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(Потягивания-руки в стороны.)</w:t>
      </w:r>
      <w:r w:rsidRPr="00065607">
        <w:rPr>
          <w:rFonts w:ascii="Arial" w:hAnsi="Arial" w:cs="Arial"/>
          <w:color w:val="111111"/>
          <w:sz w:val="28"/>
          <w:szCs w:val="28"/>
        </w:rPr>
        <w:t> </w:t>
      </w:r>
    </w:p>
    <w:p w:rsidR="001E1A65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>:- Ой, кто это в окошко к нам стучится? Посмотрите, дети, это воздушный шарик к нам прилетел. Давайте впустим. А на ниточке открытка.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> </w:t>
      </w: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: а в открытке написаны загадки. И если мы отгадаем их, то попадем в сказочную страну.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>Он похож на колесо, А еще на букву О. По дороге катитс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я-</w:t>
      </w:r>
      <w:proofErr w:type="gramEnd"/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И в ромашке прячется. Нрав его совсем не крут. Догадались? Это -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(круг)</w:t>
      </w:r>
    </w:p>
    <w:p w:rsidR="007A7180" w:rsidRPr="00065607" w:rsidRDefault="007A7180" w:rsidP="001E1A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>*Из него мы строим дом. И окошко в доме том. За него в обед садимся, В час досуга веселимся. Ему каждый в доме рад. Кто же он? Наш друг -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(квадрат)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*Горы на него похожи. С детской горкой тоже 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схожи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 xml:space="preserve">. А еще на крышу </w:t>
      </w:r>
      <w:r w:rsidRPr="00065607">
        <w:rPr>
          <w:rFonts w:ascii="Arial" w:hAnsi="Arial" w:cs="Arial"/>
          <w:color w:val="111111"/>
          <w:sz w:val="28"/>
          <w:szCs w:val="28"/>
        </w:rPr>
        <w:lastRenderedPageBreak/>
        <w:t>дом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а-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 xml:space="preserve"> Очень сильно он похож. Что же загадала я? Треугольник то, друзья.</w:t>
      </w:r>
    </w:p>
    <w:p w:rsidR="007A7180" w:rsidRPr="00065607" w:rsidRDefault="007A7180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>-Эти </w:t>
      </w:r>
      <w:r w:rsidRPr="00065607">
        <w:rPr>
          <w:sz w:val="28"/>
          <w:szCs w:val="28"/>
        </w:rPr>
        <w:t>фигуры по городу мчат</w:t>
      </w:r>
      <w:r w:rsidRPr="00065607">
        <w:rPr>
          <w:rFonts w:ascii="Arial" w:hAnsi="Arial" w:cs="Arial"/>
          <w:color w:val="111111"/>
          <w:sz w:val="28"/>
          <w:szCs w:val="28"/>
        </w:rPr>
        <w:t>, В садики, школы развозят ребят. Едут автобус, троллейбус, трамвай. Ты на дороге смотри, не зевай! На эту </w:t>
      </w:r>
      <w:r w:rsidRPr="00065607">
        <w:rPr>
          <w:sz w:val="28"/>
          <w:szCs w:val="28"/>
        </w:rPr>
        <w:t>фигуру похожи дома</w:t>
      </w:r>
      <w:r w:rsidRPr="00065607">
        <w:rPr>
          <w:rFonts w:ascii="Arial" w:hAnsi="Arial" w:cs="Arial"/>
          <w:color w:val="111111"/>
          <w:sz w:val="28"/>
          <w:szCs w:val="28"/>
        </w:rPr>
        <w:t>. О чем же пишу я? Ответьте, друзья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(прямоугольник)</w:t>
      </w:r>
    </w:p>
    <w:p w:rsidR="007A7180" w:rsidRPr="00065607" w:rsidRDefault="007A7180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>-Он похожий на яйц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о-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 xml:space="preserve"> Или на твое лицо. Вот такая есть окружность - Очень странная </w:t>
      </w:r>
      <w:r w:rsidRPr="00065607">
        <w:rPr>
          <w:sz w:val="28"/>
          <w:szCs w:val="28"/>
        </w:rPr>
        <w:t>наружность</w:t>
      </w:r>
      <w:r w:rsidRPr="00065607">
        <w:rPr>
          <w:rFonts w:ascii="Arial" w:hAnsi="Arial" w:cs="Arial"/>
          <w:color w:val="111111"/>
          <w:sz w:val="28"/>
          <w:szCs w:val="28"/>
        </w:rPr>
        <w:t>: Круг прип</w:t>
      </w:r>
      <w:r w:rsidR="00065607">
        <w:rPr>
          <w:rFonts w:ascii="Arial" w:hAnsi="Arial" w:cs="Arial"/>
          <w:color w:val="111111"/>
          <w:sz w:val="28"/>
          <w:szCs w:val="28"/>
        </w:rPr>
        <w:t>люснутым стал. Получился вдруг</w:t>
      </w:r>
      <w:proofErr w:type="gramStart"/>
      <w:r w:rsid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>овал.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: Тогда отправляемся в путешествие! А в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путешествие мы, отправимся, как вы думаете на чем? - На воздушном шарике. Вам нужно приобрести билеты. Согласно этим билетам садимся на стульчики. (Дети самостоятельно берут билеты на столе и садятся на стульчики с номерками- с </w:t>
      </w:r>
      <w:r w:rsidRPr="00065607">
        <w:rPr>
          <w:sz w:val="28"/>
          <w:szCs w:val="28"/>
        </w:rPr>
        <w:t>геометрическими фигурками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.)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-П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>роверьте, пожалуйста, все ли места у нас по билетикам? Приготовились и в путь!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(звучит мелодия)</w:t>
      </w:r>
      <w:r w:rsidRPr="00065607">
        <w:rPr>
          <w:rFonts w:ascii="Arial" w:hAnsi="Arial" w:cs="Arial"/>
          <w:color w:val="111111"/>
          <w:sz w:val="28"/>
          <w:szCs w:val="28"/>
        </w:rPr>
        <w:t> </w:t>
      </w:r>
      <w:r w:rsid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Ребята,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а пока мы летим, давайте поговорим? А когда вы просыпаетесь и приходите в детский сад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(Утро)</w:t>
      </w:r>
      <w:r w:rsidRPr="00065607">
        <w:rPr>
          <w:rFonts w:ascii="Arial" w:hAnsi="Arial" w:cs="Arial"/>
          <w:color w:val="111111"/>
          <w:sz w:val="28"/>
          <w:szCs w:val="28"/>
        </w:rPr>
        <w:t>. А в какое время суток мы с вами гуляем?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(Днем)</w:t>
      </w:r>
      <w:r w:rsidRPr="00065607">
        <w:rPr>
          <w:rFonts w:ascii="Arial" w:hAnsi="Arial" w:cs="Arial"/>
          <w:color w:val="111111"/>
          <w:sz w:val="28"/>
          <w:szCs w:val="28"/>
        </w:rPr>
        <w:t>. А в какое время за вами приходят ваши мамы и папы?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(Вечером)</w:t>
      </w:r>
      <w:r w:rsidRPr="00065607">
        <w:rPr>
          <w:rFonts w:ascii="Arial" w:hAnsi="Arial" w:cs="Arial"/>
          <w:color w:val="111111"/>
          <w:sz w:val="28"/>
          <w:szCs w:val="28"/>
        </w:rPr>
        <w:t>. А когда на улице темнота, а вы крепко спите рядом со своими мамами?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(Ночь)</w:t>
      </w:r>
      <w:r w:rsidRPr="00065607">
        <w:rPr>
          <w:rFonts w:ascii="Arial" w:hAnsi="Arial" w:cs="Arial"/>
          <w:color w:val="111111"/>
          <w:sz w:val="28"/>
          <w:szCs w:val="28"/>
        </w:rPr>
        <w:t>. Правильно.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>: Вот мы с вами и долетели до сказочной полянки. И нас встречают </w:t>
      </w:r>
      <w:r w:rsidRPr="0006560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фигурки-человечки</w:t>
      </w:r>
      <w:r w:rsidRPr="00065607">
        <w:rPr>
          <w:rFonts w:ascii="Arial" w:hAnsi="Arial" w:cs="Arial"/>
          <w:color w:val="111111"/>
          <w:sz w:val="28"/>
          <w:szCs w:val="28"/>
        </w:rPr>
        <w:t>. Хотели прокатиться на паровозике, но он сломался. И просят нас помочь наладить паровозик. Посмотрите, что не так?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(Перепутались цифры)</w:t>
      </w:r>
      <w:r w:rsidRPr="00065607">
        <w:rPr>
          <w:rFonts w:ascii="Arial" w:hAnsi="Arial" w:cs="Arial"/>
          <w:color w:val="111111"/>
          <w:sz w:val="28"/>
          <w:szCs w:val="28"/>
        </w:rPr>
        <w:t>.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: Ребята, сколько вагонов? -4.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                   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1E1A65" w:rsidRP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>А паровозик?-1. Рассадим </w:t>
      </w:r>
      <w:r w:rsidRPr="00065607">
        <w:rPr>
          <w:sz w:val="28"/>
          <w:szCs w:val="28"/>
        </w:rPr>
        <w:t>фигурки по вагонам</w:t>
      </w:r>
      <w:r w:rsidRPr="00065607">
        <w:rPr>
          <w:rFonts w:ascii="Arial" w:hAnsi="Arial" w:cs="Arial"/>
          <w:color w:val="111111"/>
          <w:sz w:val="28"/>
          <w:szCs w:val="28"/>
        </w:rPr>
        <w:t>. Сколько </w:t>
      </w:r>
      <w:r w:rsidRPr="00065607">
        <w:rPr>
          <w:sz w:val="28"/>
          <w:szCs w:val="28"/>
        </w:rPr>
        <w:t>фигурок</w:t>
      </w:r>
      <w:r w:rsidRPr="00065607">
        <w:rPr>
          <w:rFonts w:ascii="Arial" w:hAnsi="Arial" w:cs="Arial"/>
          <w:color w:val="111111"/>
          <w:sz w:val="28"/>
          <w:szCs w:val="28"/>
        </w:rPr>
        <w:t>? -5.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А вагонов?- 4. Поровну? Как же быть, как помочь? – нужно еще один вагон прицепить. А теперь, что можно сказать?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(Вагонов столько, сколько </w:t>
      </w:r>
      <w:r w:rsidRPr="00065607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фигур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65607">
        <w:rPr>
          <w:rFonts w:ascii="Arial" w:hAnsi="Arial" w:cs="Arial"/>
          <w:color w:val="111111"/>
          <w:sz w:val="28"/>
          <w:szCs w:val="28"/>
        </w:rPr>
        <w:t>. В каком вагоне треугольник? Впереди кто сидит? Где разместился овал?</w:t>
      </w:r>
    </w:p>
    <w:p w:rsidR="001E1A65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>Подвижная игра. «Собери такую же </w:t>
      </w:r>
      <w:r w:rsidRPr="00065607">
        <w:rPr>
          <w:sz w:val="28"/>
          <w:szCs w:val="28"/>
        </w:rPr>
        <w:t>фигуру</w:t>
      </w:r>
      <w:r w:rsidRPr="0006560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”</w:t>
      </w:r>
      <w:r w:rsidRPr="00065607">
        <w:rPr>
          <w:rFonts w:ascii="Arial" w:hAnsi="Arial" w:cs="Arial"/>
          <w:color w:val="111111"/>
          <w:sz w:val="28"/>
          <w:szCs w:val="28"/>
        </w:rPr>
        <w:t>. 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: На ковре разложены строительные кубики, два обруча. В красный обруч нужно собрать все желтые кубики и кирпичики, а в 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>синюю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 xml:space="preserve"> - только призмы. Молодцы вы все справились с заданием!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>: А как же поедет паровозик, ведь нет дороги. А давайте мы построим дорогу. Только из чего же нам построить? Вот на столе разложены карточки. Нам нужно приложить такие же </w:t>
      </w:r>
      <w:r w:rsidRPr="0006560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фигурки</w:t>
      </w:r>
      <w:r w:rsidRPr="00065607">
        <w:rPr>
          <w:rFonts w:ascii="Arial" w:hAnsi="Arial" w:cs="Arial"/>
          <w:color w:val="111111"/>
          <w:sz w:val="28"/>
          <w:szCs w:val="28"/>
        </w:rPr>
        <w:t>, что изображено на них. Молодцы, справились. А какая дорожка получилась? Широкая. Теперь проверим. Давайте соединим наши дорожки и получилась</w:t>
      </w:r>
      <w:proofErr w:type="gramStart"/>
      <w:r w:rsidRPr="00065607">
        <w:rPr>
          <w:rFonts w:ascii="Arial" w:hAnsi="Arial" w:cs="Arial"/>
          <w:color w:val="111111"/>
          <w:sz w:val="28"/>
          <w:szCs w:val="28"/>
        </w:rPr>
        <w:t xml:space="preserve">?. </w:t>
      </w:r>
      <w:proofErr w:type="gramEnd"/>
      <w:r w:rsidRPr="00065607">
        <w:rPr>
          <w:rFonts w:ascii="Arial" w:hAnsi="Arial" w:cs="Arial"/>
          <w:color w:val="111111"/>
          <w:sz w:val="28"/>
          <w:szCs w:val="28"/>
        </w:rPr>
        <w:t>Одна длинная дорога. А чтоб было весело им путешествовать, предлагаю украсить деревьями…из </w:t>
      </w:r>
      <w:r w:rsidRPr="00065607">
        <w:rPr>
          <w:sz w:val="32"/>
          <w:szCs w:val="32"/>
        </w:rPr>
        <w:t>геометрических фигур</w:t>
      </w:r>
      <w:r w:rsidRPr="00065607">
        <w:rPr>
          <w:rFonts w:ascii="Arial" w:hAnsi="Arial" w:cs="Arial"/>
          <w:color w:val="111111"/>
          <w:sz w:val="28"/>
          <w:szCs w:val="28"/>
        </w:rPr>
        <w:t>.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(Деревья бывают высокими и низкими)</w:t>
      </w:r>
      <w:r w:rsidRPr="00065607">
        <w:rPr>
          <w:rFonts w:ascii="Arial" w:hAnsi="Arial" w:cs="Arial"/>
          <w:color w:val="111111"/>
          <w:sz w:val="28"/>
          <w:szCs w:val="28"/>
        </w:rPr>
        <w:t>.</w:t>
      </w:r>
    </w:p>
    <w:p w:rsid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065607">
        <w:rPr>
          <w:rFonts w:ascii="Arial" w:hAnsi="Arial" w:cs="Arial"/>
          <w:color w:val="111111"/>
          <w:sz w:val="28"/>
          <w:szCs w:val="28"/>
        </w:rPr>
        <w:t>: Молодцы, хорошо поработали! Ну, что же, мы помогли </w:t>
      </w:r>
      <w:r w:rsidRPr="0006560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геометрическим фигуркам</w:t>
      </w:r>
      <w:r w:rsidRPr="00065607">
        <w:rPr>
          <w:rFonts w:ascii="Arial" w:hAnsi="Arial" w:cs="Arial"/>
          <w:color w:val="111111"/>
          <w:sz w:val="28"/>
          <w:szCs w:val="28"/>
        </w:rPr>
        <w:t> и пора возвращаться в детский сад. Занимайте свои места, отправляемся. - Ребята, Кому помогали? Где были? А вам понравилось, как мы сегодня играли с вами? Что больше всего понравилось </w:t>
      </w:r>
      <w:r w:rsidRPr="00065607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(индивидуальные ответы детей)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</w:t>
      </w:r>
    </w:p>
    <w:p w:rsid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 xml:space="preserve"> Мы встречаем их везде – На земле и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на воде.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В небесах и под землей. Нам они нужны с тобой.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Будем их мы называть, В окружении искать. 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>Треугольник, круг, квадрат, Тем </w:t>
      </w:r>
      <w:r w:rsidRPr="0006560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фигурам каждый рад</w:t>
      </w:r>
      <w:r w:rsidRPr="00065607">
        <w:rPr>
          <w:rFonts w:ascii="Arial" w:hAnsi="Arial" w:cs="Arial"/>
          <w:color w:val="111111"/>
          <w:sz w:val="28"/>
          <w:szCs w:val="28"/>
        </w:rPr>
        <w:t>.</w:t>
      </w:r>
      <w:r w:rsidR="00065607">
        <w:rPr>
          <w:rFonts w:ascii="Arial" w:hAnsi="Arial" w:cs="Arial"/>
          <w:color w:val="111111"/>
          <w:sz w:val="28"/>
          <w:szCs w:val="28"/>
        </w:rPr>
        <w:t xml:space="preserve">                                 </w:t>
      </w:r>
      <w:r w:rsidRPr="00065607">
        <w:rPr>
          <w:rFonts w:ascii="Arial" w:hAnsi="Arial" w:cs="Arial"/>
          <w:color w:val="111111"/>
          <w:sz w:val="28"/>
          <w:szCs w:val="28"/>
        </w:rPr>
        <w:t xml:space="preserve"> Различить их с вами сможем. Мы без них никак не можем.</w:t>
      </w:r>
    </w:p>
    <w:p w:rsidR="007A7180" w:rsidRPr="00065607" w:rsidRDefault="007A7180" w:rsidP="007A71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65607">
        <w:rPr>
          <w:rFonts w:ascii="Arial" w:hAnsi="Arial" w:cs="Arial"/>
          <w:color w:val="111111"/>
          <w:sz w:val="28"/>
          <w:szCs w:val="28"/>
        </w:rPr>
        <w:t xml:space="preserve"> - Ребята, пришло время прощаться с нашими гостями. До свидания!</w:t>
      </w:r>
    </w:p>
    <w:p w:rsidR="003F09CA" w:rsidRDefault="003F09CA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/>
    <w:p w:rsidR="007A7180" w:rsidRDefault="007A7180">
      <w:r>
        <w:t xml:space="preserve">            </w:t>
      </w:r>
    </w:p>
    <w:p w:rsidR="007A7180" w:rsidRPr="00BB0D0E" w:rsidRDefault="007A7180">
      <w:pPr>
        <w:rPr>
          <w:sz w:val="36"/>
          <w:szCs w:val="36"/>
        </w:rPr>
      </w:pPr>
    </w:p>
    <w:p w:rsidR="007A7180" w:rsidRPr="00BB0D0E" w:rsidRDefault="007A7180" w:rsidP="007A7180">
      <w:pPr>
        <w:jc w:val="center"/>
        <w:rPr>
          <w:sz w:val="36"/>
          <w:szCs w:val="36"/>
        </w:rPr>
      </w:pPr>
      <w:r w:rsidRPr="00BB0D0E">
        <w:rPr>
          <w:sz w:val="36"/>
          <w:szCs w:val="36"/>
        </w:rPr>
        <w:br/>
        <w:t>Конспект занятия</w:t>
      </w:r>
    </w:p>
    <w:p w:rsidR="007A7180" w:rsidRPr="00BB0D0E" w:rsidRDefault="007A7180" w:rsidP="007A7180">
      <w:pPr>
        <w:jc w:val="center"/>
        <w:rPr>
          <w:sz w:val="36"/>
          <w:szCs w:val="36"/>
        </w:rPr>
      </w:pPr>
      <w:r w:rsidRPr="00BB0D0E">
        <w:rPr>
          <w:sz w:val="36"/>
          <w:szCs w:val="36"/>
        </w:rPr>
        <w:t xml:space="preserve"> во второй младшей группе по ФЭМП</w:t>
      </w:r>
    </w:p>
    <w:p w:rsidR="007A7180" w:rsidRPr="00BB0D0E" w:rsidRDefault="007A7180" w:rsidP="007A7180">
      <w:pPr>
        <w:jc w:val="center"/>
        <w:rPr>
          <w:sz w:val="36"/>
          <w:szCs w:val="36"/>
        </w:rPr>
      </w:pPr>
      <w:r w:rsidRPr="00BB0D0E">
        <w:rPr>
          <w:sz w:val="36"/>
          <w:szCs w:val="36"/>
        </w:rPr>
        <w:t xml:space="preserve"> «Геометрические фигуры»</w:t>
      </w:r>
    </w:p>
    <w:p w:rsidR="007A7180" w:rsidRPr="00BB0D0E" w:rsidRDefault="007A7180" w:rsidP="007A7180">
      <w:pPr>
        <w:jc w:val="center"/>
        <w:rPr>
          <w:sz w:val="36"/>
          <w:szCs w:val="36"/>
        </w:rPr>
      </w:pPr>
      <w:r w:rsidRPr="00BB0D0E">
        <w:rPr>
          <w:sz w:val="36"/>
          <w:szCs w:val="36"/>
        </w:rPr>
        <w:t>Конспект ООД</w:t>
      </w:r>
      <w:r w:rsidRPr="00BB0D0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 </w:t>
      </w:r>
      <w:r w:rsidRPr="00BB0D0E">
        <w:rPr>
          <w:i/>
          <w:iCs/>
          <w:sz w:val="36"/>
          <w:szCs w:val="36"/>
          <w:bdr w:val="none" w:sz="0" w:space="0" w:color="auto" w:frame="1"/>
        </w:rPr>
        <w:t>(итогового мероприятия)</w:t>
      </w:r>
      <w:r w:rsidR="00057A77">
        <w:rPr>
          <w:i/>
          <w:iCs/>
          <w:sz w:val="36"/>
          <w:szCs w:val="36"/>
          <w:bdr w:val="none" w:sz="0" w:space="0" w:color="auto" w:frame="1"/>
        </w:rPr>
        <w:t xml:space="preserve">                                                                                              </w:t>
      </w:r>
      <w:r w:rsidRPr="00BB0D0E">
        <w:rPr>
          <w:sz w:val="36"/>
          <w:szCs w:val="36"/>
        </w:rPr>
        <w:t> по познавательному развитию </w:t>
      </w:r>
      <w:r w:rsidRPr="00BB0D0E">
        <w:rPr>
          <w:i/>
          <w:iCs/>
          <w:sz w:val="36"/>
          <w:szCs w:val="36"/>
          <w:bdr w:val="none" w:sz="0" w:space="0" w:color="auto" w:frame="1"/>
        </w:rPr>
        <w:t>(формирование математических представлений)</w:t>
      </w:r>
    </w:p>
    <w:p w:rsidR="007A7180" w:rsidRPr="00BB0D0E" w:rsidRDefault="007A7180" w:rsidP="007A7180">
      <w:pPr>
        <w:jc w:val="center"/>
        <w:rPr>
          <w:sz w:val="36"/>
          <w:szCs w:val="36"/>
        </w:rPr>
      </w:pPr>
      <w:r w:rsidRPr="00BB0D0E">
        <w:rPr>
          <w:sz w:val="36"/>
          <w:szCs w:val="36"/>
        </w:rPr>
        <w:t>во второй младшей группе</w:t>
      </w:r>
    </w:p>
    <w:p w:rsidR="007A7180" w:rsidRPr="00BB0D0E" w:rsidRDefault="007A7180" w:rsidP="007A7180">
      <w:pPr>
        <w:jc w:val="center"/>
        <w:rPr>
          <w:sz w:val="36"/>
          <w:szCs w:val="36"/>
        </w:rPr>
      </w:pPr>
      <w:r w:rsidRPr="00BB0D0E">
        <w:rPr>
          <w:sz w:val="36"/>
          <w:szCs w:val="36"/>
          <w:u w:val="single"/>
          <w:bdr w:val="none" w:sz="0" w:space="0" w:color="auto" w:frame="1"/>
        </w:rPr>
        <w:t>Тема</w:t>
      </w:r>
      <w:r w:rsidRPr="00BB0D0E">
        <w:rPr>
          <w:sz w:val="36"/>
          <w:szCs w:val="36"/>
        </w:rPr>
        <w:t>: геометрические фигуры</w:t>
      </w:r>
    </w:p>
    <w:p w:rsidR="007A7180" w:rsidRPr="007A7180" w:rsidRDefault="007A7180">
      <w:pPr>
        <w:rPr>
          <w:sz w:val="28"/>
          <w:szCs w:val="28"/>
        </w:rPr>
      </w:pPr>
    </w:p>
    <w:p w:rsidR="007A7180" w:rsidRPr="007A7180" w:rsidRDefault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Default="007A7180" w:rsidP="007A7180">
      <w:pPr>
        <w:rPr>
          <w:sz w:val="28"/>
          <w:szCs w:val="28"/>
        </w:rPr>
      </w:pPr>
    </w:p>
    <w:p w:rsidR="007A7180" w:rsidRPr="00BB0D0E" w:rsidRDefault="007A7180" w:rsidP="007A7180">
      <w:pPr>
        <w:rPr>
          <w:sz w:val="36"/>
          <w:szCs w:val="36"/>
        </w:rPr>
      </w:pPr>
    </w:p>
    <w:p w:rsidR="007A7180" w:rsidRPr="00BB0D0E" w:rsidRDefault="00BB0D0E" w:rsidP="007A7180">
      <w:pPr>
        <w:rPr>
          <w:sz w:val="36"/>
          <w:szCs w:val="36"/>
        </w:rPr>
      </w:pPr>
      <w:r w:rsidRPr="00BB0D0E">
        <w:rPr>
          <w:sz w:val="36"/>
          <w:szCs w:val="36"/>
        </w:rPr>
        <w:t xml:space="preserve">                                                         </w:t>
      </w:r>
      <w:r w:rsidR="007A7180" w:rsidRPr="00BB0D0E">
        <w:rPr>
          <w:sz w:val="36"/>
          <w:szCs w:val="36"/>
          <w:bdr w:val="none" w:sz="0" w:space="0" w:color="auto" w:frame="1"/>
        </w:rPr>
        <w:t xml:space="preserve"> Подготовила</w:t>
      </w:r>
      <w:proofErr w:type="gramStart"/>
      <w:r w:rsidR="007A7180" w:rsidRPr="00BB0D0E">
        <w:rPr>
          <w:sz w:val="36"/>
          <w:szCs w:val="36"/>
          <w:bdr w:val="none" w:sz="0" w:space="0" w:color="auto" w:frame="1"/>
        </w:rPr>
        <w:t xml:space="preserve"> :</w:t>
      </w:r>
      <w:proofErr w:type="gramEnd"/>
      <w:r w:rsidR="007A7180" w:rsidRPr="00BB0D0E">
        <w:rPr>
          <w:sz w:val="36"/>
          <w:szCs w:val="36"/>
          <w:bdr w:val="none" w:sz="0" w:space="0" w:color="auto" w:frame="1"/>
        </w:rPr>
        <w:t xml:space="preserve"> </w:t>
      </w:r>
      <w:proofErr w:type="spellStart"/>
      <w:r w:rsidR="007A7180" w:rsidRPr="00BB0D0E">
        <w:rPr>
          <w:sz w:val="36"/>
          <w:szCs w:val="36"/>
          <w:bdr w:val="none" w:sz="0" w:space="0" w:color="auto" w:frame="1"/>
        </w:rPr>
        <w:t>Саяхова</w:t>
      </w:r>
      <w:proofErr w:type="spellEnd"/>
      <w:r w:rsidR="007A7180" w:rsidRPr="00BB0D0E">
        <w:rPr>
          <w:sz w:val="36"/>
          <w:szCs w:val="36"/>
          <w:bdr w:val="none" w:sz="0" w:space="0" w:color="auto" w:frame="1"/>
        </w:rPr>
        <w:t xml:space="preserve"> Гузель </w:t>
      </w:r>
    </w:p>
    <w:sectPr w:rsidR="007A7180" w:rsidRPr="00BB0D0E" w:rsidSect="003F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180"/>
    <w:rsid w:val="00057A77"/>
    <w:rsid w:val="00065607"/>
    <w:rsid w:val="001E1A65"/>
    <w:rsid w:val="003F09CA"/>
    <w:rsid w:val="0060171D"/>
    <w:rsid w:val="007A7180"/>
    <w:rsid w:val="00BB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2020-01-23T17:24:00Z</dcterms:created>
  <dcterms:modified xsi:type="dcterms:W3CDTF">2020-02-18T05:56:00Z</dcterms:modified>
</cp:coreProperties>
</file>