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65" w:rsidRDefault="00ED3465" w:rsidP="00ED3465">
      <w:pPr>
        <w:spacing w:before="71"/>
        <w:ind w:left="1349" w:right="1092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ED3465" w:rsidRDefault="00ED3465" w:rsidP="00ED3465">
      <w:pPr>
        <w:spacing w:before="5" w:line="237" w:lineRule="auto"/>
        <w:ind w:left="1352" w:right="1092"/>
        <w:jc w:val="center"/>
        <w:rPr>
          <w:b/>
          <w:sz w:val="24"/>
        </w:rPr>
      </w:pPr>
      <w:r>
        <w:rPr>
          <w:b/>
          <w:sz w:val="24"/>
        </w:rPr>
        <w:t>«Центр развития ребенка - детский сад № 376 «Дельфинёнок» 630099,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Новосибирск, 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Чаплыгина, 101, 383/2238476</w:t>
      </w:r>
    </w:p>
    <w:p w:rsidR="00ED3465" w:rsidRDefault="00ED3465" w:rsidP="00ED3465">
      <w:pPr>
        <w:pStyle w:val="a3"/>
        <w:ind w:left="0"/>
        <w:rPr>
          <w:b/>
          <w:sz w:val="20"/>
        </w:rPr>
      </w:pPr>
    </w:p>
    <w:p w:rsidR="00ED3465" w:rsidRDefault="00ED3465" w:rsidP="00ED3465">
      <w:pPr>
        <w:pStyle w:val="a3"/>
        <w:ind w:left="0"/>
        <w:rPr>
          <w:b/>
          <w:sz w:val="20"/>
        </w:rPr>
      </w:pPr>
    </w:p>
    <w:p w:rsidR="00ED3465" w:rsidRDefault="00ED3465" w:rsidP="00ED3465">
      <w:pPr>
        <w:pStyle w:val="a3"/>
        <w:spacing w:before="6"/>
        <w:ind w:left="0"/>
        <w:rPr>
          <w:b/>
          <w:sz w:val="18"/>
        </w:rPr>
      </w:pPr>
    </w:p>
    <w:p w:rsidR="00ED3465" w:rsidRDefault="00ED3465" w:rsidP="00ED3465">
      <w:pPr>
        <w:pStyle w:val="a3"/>
        <w:ind w:left="0"/>
        <w:rPr>
          <w:b/>
          <w:sz w:val="26"/>
        </w:rPr>
      </w:pPr>
    </w:p>
    <w:p w:rsidR="00ED3465" w:rsidRDefault="00ED3465" w:rsidP="00ED3465">
      <w:pPr>
        <w:pStyle w:val="a3"/>
        <w:ind w:left="0"/>
        <w:rPr>
          <w:b/>
          <w:sz w:val="26"/>
        </w:rPr>
      </w:pPr>
    </w:p>
    <w:p w:rsidR="00ED3465" w:rsidRPr="00ED3465" w:rsidRDefault="00ED3465" w:rsidP="00ED3465">
      <w:pPr>
        <w:pStyle w:val="a5"/>
        <w:spacing w:line="360" w:lineRule="auto"/>
        <w:rPr>
          <w:color w:val="C00000"/>
        </w:rPr>
      </w:pPr>
      <w:r w:rsidRPr="00ED3465">
        <w:rPr>
          <w:color w:val="C00000"/>
        </w:rPr>
        <w:t>Педагогический</w:t>
      </w:r>
      <w:r w:rsidRPr="00ED3465">
        <w:rPr>
          <w:color w:val="C00000"/>
          <w:spacing w:val="7"/>
        </w:rPr>
        <w:t xml:space="preserve"> </w:t>
      </w:r>
      <w:r w:rsidRPr="00ED3465">
        <w:rPr>
          <w:color w:val="C00000"/>
        </w:rPr>
        <w:t>проект</w:t>
      </w:r>
    </w:p>
    <w:p w:rsidR="00ED3465" w:rsidRPr="00ED3465" w:rsidRDefault="00ED3465" w:rsidP="00ED3465">
      <w:pPr>
        <w:pStyle w:val="a3"/>
        <w:ind w:left="0"/>
        <w:jc w:val="center"/>
        <w:rPr>
          <w:b/>
          <w:color w:val="C00000"/>
          <w:sz w:val="48"/>
        </w:rPr>
      </w:pPr>
      <w:r w:rsidRPr="00ED3465">
        <w:rPr>
          <w:b/>
          <w:bCs/>
          <w:color w:val="C00000"/>
          <w:sz w:val="48"/>
        </w:rPr>
        <w:t>«Театр в жизни ребенка»</w:t>
      </w:r>
    </w:p>
    <w:p w:rsidR="00ED3465" w:rsidRDefault="00ED3465" w:rsidP="00ED3465">
      <w:pPr>
        <w:pStyle w:val="a3"/>
        <w:ind w:left="0"/>
        <w:rPr>
          <w:b/>
          <w:sz w:val="48"/>
        </w:rPr>
      </w:pPr>
    </w:p>
    <w:p w:rsidR="00ED3465" w:rsidRDefault="00ED3465" w:rsidP="00ED3465">
      <w:pPr>
        <w:pStyle w:val="a3"/>
        <w:ind w:left="0"/>
        <w:rPr>
          <w:b/>
          <w:sz w:val="48"/>
        </w:rPr>
      </w:pPr>
    </w:p>
    <w:p w:rsidR="00ED3465" w:rsidRPr="00ED3465" w:rsidRDefault="00ED3465" w:rsidP="00ED3465">
      <w:pPr>
        <w:pStyle w:val="a3"/>
        <w:spacing w:before="2"/>
        <w:ind w:left="12036"/>
        <w:rPr>
          <w:b/>
          <w:sz w:val="32"/>
          <w:szCs w:val="32"/>
        </w:rPr>
      </w:pPr>
      <w:r w:rsidRPr="00ED3465">
        <w:rPr>
          <w:b/>
          <w:sz w:val="32"/>
          <w:szCs w:val="32"/>
        </w:rPr>
        <w:t xml:space="preserve">Автор: </w:t>
      </w:r>
    </w:p>
    <w:p w:rsidR="00ED3465" w:rsidRPr="00ED3465" w:rsidRDefault="00ED3465" w:rsidP="00ED3465">
      <w:pPr>
        <w:pStyle w:val="a3"/>
        <w:spacing w:before="2"/>
        <w:ind w:left="12036"/>
        <w:rPr>
          <w:sz w:val="32"/>
          <w:szCs w:val="32"/>
        </w:rPr>
      </w:pPr>
      <w:r w:rsidRPr="00ED3465">
        <w:rPr>
          <w:b/>
          <w:sz w:val="32"/>
          <w:szCs w:val="32"/>
        </w:rPr>
        <w:t>Кожевникова И.И</w:t>
      </w:r>
    </w:p>
    <w:p w:rsidR="00ED3465" w:rsidRDefault="00ED3465" w:rsidP="00ED3465">
      <w:pPr>
        <w:pStyle w:val="a3"/>
        <w:ind w:left="0"/>
        <w:rPr>
          <w:sz w:val="30"/>
        </w:rPr>
      </w:pPr>
    </w:p>
    <w:p w:rsidR="00ED3465" w:rsidRDefault="00ED3465" w:rsidP="00ED3465">
      <w:pPr>
        <w:pStyle w:val="a3"/>
        <w:ind w:left="0"/>
        <w:rPr>
          <w:sz w:val="30"/>
        </w:rPr>
      </w:pPr>
    </w:p>
    <w:p w:rsidR="00ED3465" w:rsidRDefault="00ED3465" w:rsidP="00ED3465">
      <w:pPr>
        <w:pStyle w:val="a3"/>
        <w:spacing w:before="10"/>
        <w:ind w:left="0"/>
        <w:rPr>
          <w:sz w:val="36"/>
        </w:rPr>
      </w:pPr>
    </w:p>
    <w:p w:rsidR="00ED3465" w:rsidRDefault="00ED3465" w:rsidP="00ED3465">
      <w:pPr>
        <w:pStyle w:val="Heading1"/>
        <w:ind w:left="0"/>
        <w:jc w:val="center"/>
      </w:pPr>
      <w:r>
        <w:t>г.</w:t>
      </w:r>
      <w:r>
        <w:rPr>
          <w:spacing w:val="-5"/>
        </w:rPr>
        <w:t xml:space="preserve"> </w:t>
      </w:r>
      <w:r>
        <w:t>Новосибирск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</w:p>
    <w:p w:rsidR="00ED3465" w:rsidRDefault="00ED3465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085DE5" w:rsidRPr="00085DE5" w:rsidRDefault="00085DE5" w:rsidP="00085D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Проект по театрализованной деятельности</w:t>
      </w:r>
    </w:p>
    <w:p w:rsidR="00085DE5" w:rsidRPr="00085DE5" w:rsidRDefault="00085DE5" w:rsidP="00085D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85DE5" w:rsidRPr="00085DE5" w:rsidRDefault="00085DE5" w:rsidP="00085DE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Введите в мир театра малыша,</w:t>
      </w:r>
    </w:p>
    <w:p w:rsidR="00085DE5" w:rsidRPr="00085DE5" w:rsidRDefault="00085DE5" w:rsidP="00085D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он узнает, как сказка хороша,</w:t>
      </w:r>
    </w:p>
    <w:p w:rsidR="00085DE5" w:rsidRPr="00085DE5" w:rsidRDefault="00085DE5" w:rsidP="00085D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Проникнется и мудростью, и добротой,</w:t>
      </w:r>
    </w:p>
    <w:p w:rsidR="00085DE5" w:rsidRPr="00085DE5" w:rsidRDefault="00085DE5" w:rsidP="00085D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 чувством сказочным пойдет</w:t>
      </w:r>
    </w:p>
    <w:p w:rsidR="00085DE5" w:rsidRPr="00085DE5" w:rsidRDefault="00085DE5" w:rsidP="00085D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жизненной тропой.</w:t>
      </w:r>
    </w:p>
    <w:p w:rsidR="00085DE5" w:rsidRPr="00085DE5" w:rsidRDefault="00085DE5" w:rsidP="00085D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</w:t>
      </w:r>
    </w:p>
    <w:p w:rsidR="00085DE5" w:rsidRPr="00085DE5" w:rsidRDefault="00085DE5" w:rsidP="00085D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театр.</w:t>
      </w:r>
    </w:p>
    <w:p w:rsidR="00085DE5" w:rsidRPr="00085DE5" w:rsidRDefault="00085DE5" w:rsidP="00085D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Театрализованная деятельность помогает ребенку преодолеть робость, неуверенность в себе, застенчивость, так же учит ребенка видеть прекрасное в жизни и в людях, так как каждая сказка или литературное произведение для детей всегда имеют нравственную направленность (смелость, доброта).</w:t>
      </w:r>
    </w:p>
    <w:p w:rsidR="00085DE5" w:rsidRPr="00085DE5" w:rsidRDefault="00085DE5" w:rsidP="00085D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игры способствуют развитию детской фантазии, воображения, учат искренне сопереживать: радость, печаль, гнев, тревогу и др. Через игру ребенок не только распознает эмоциональное состояние персонажа по мимике, жесту, интонации, но и передает с помощью выразительных средств разнообразные эмоции, которых так не хватает ребенку в наше время.</w:t>
      </w:r>
    </w:p>
    <w:p w:rsidR="00085DE5" w:rsidRPr="00085DE5" w:rsidRDefault="00085DE5" w:rsidP="00085D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театру, позволяет раскрыть творческий потенциал ребенка. Таким образом, театр помогает ребенку развиваться всесторонне.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</w:t>
      </w: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познавательно – творческий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</w:t>
      </w: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</w:t>
      </w:r>
      <w:proofErr w:type="gramEnd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месяца)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воспитатели, родители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участников проекта</w:t>
      </w:r>
      <w:r w:rsidRPr="0008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группы «</w:t>
      </w:r>
      <w:r w:rsidR="00ED3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Ресурсное обеспечение:</w:t>
      </w:r>
    </w:p>
    <w:p w:rsidR="00085DE5" w:rsidRPr="00085DE5" w:rsidRDefault="00085DE5" w:rsidP="00085DE5">
      <w:pPr>
        <w:numPr>
          <w:ilvl w:val="0"/>
          <w:numId w:val="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театр: «Репка», «Курочка Ряба», «Три медведя», «Колобок»</w:t>
      </w:r>
    </w:p>
    <w:p w:rsidR="00085DE5" w:rsidRPr="00085DE5" w:rsidRDefault="00085DE5" w:rsidP="00085DE5">
      <w:pPr>
        <w:numPr>
          <w:ilvl w:val="0"/>
          <w:numId w:val="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пальчиковый театр: «Теремок», «Репка», «Три поросенка», «Колобок»</w:t>
      </w:r>
    </w:p>
    <w:p w:rsidR="00085DE5" w:rsidRPr="00085DE5" w:rsidRDefault="00085DE5" w:rsidP="00085DE5">
      <w:pPr>
        <w:numPr>
          <w:ilvl w:val="0"/>
          <w:numId w:val="2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 на </w:t>
      </w:r>
      <w:proofErr w:type="spellStart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«Репка», «Теремок», «Курочка Ряба», «Три поросенка», «Три медведя», «Колобок»</w:t>
      </w:r>
    </w:p>
    <w:p w:rsidR="00085DE5" w:rsidRPr="00085DE5" w:rsidRDefault="00085DE5" w:rsidP="00085DE5">
      <w:pPr>
        <w:numPr>
          <w:ilvl w:val="0"/>
          <w:numId w:val="2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и костюмы к сказкам</w:t>
      </w:r>
    </w:p>
    <w:p w:rsidR="00085DE5" w:rsidRPr="00085DE5" w:rsidRDefault="00085DE5" w:rsidP="00085DE5">
      <w:pPr>
        <w:numPr>
          <w:ilvl w:val="0"/>
          <w:numId w:val="2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иллюстрационные книги и сюжетные картинки</w:t>
      </w:r>
    </w:p>
    <w:p w:rsidR="00085DE5" w:rsidRPr="00085DE5" w:rsidRDefault="00085DE5" w:rsidP="00085DE5">
      <w:pPr>
        <w:numPr>
          <w:ilvl w:val="0"/>
          <w:numId w:val="2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дидактические игры: лото «Сказки», «Мои любимые сказки», раскраски по мотивам сказок «Теремок», «Колобок», «Репка», разрезные </w:t>
      </w:r>
      <w:proofErr w:type="spellStart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сказкам</w:t>
      </w:r>
      <w:proofErr w:type="gramEnd"/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необходимых условий для знакомства детей с театром; воспитание у детей любви к театру, посредством театрализации сказок.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 </w:t>
      </w: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внимательно слушать сказки, пересказывать их;</w:t>
      </w:r>
      <w:r w:rsidRPr="0008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над звукопроизношением; обогащать словарь детей, совершенствовать и развивать диалогическую речь;</w:t>
      </w:r>
      <w:r w:rsidRPr="00085DE5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активизировать познавательный интерес детей;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085DE5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познавательные способности детей, творческое воображение, внимание, память и коммуникативные навыки; продолжать расширять представления детей о </w:t>
      </w:r>
      <w:proofErr w:type="gramStart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сказках</w:t>
      </w:r>
      <w:proofErr w:type="gramEnd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которым показывают театр; развивать эмоциональную сферу детей, умение выражать свое отношение к героям, характеризовать их;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085DE5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любовь, добро, чувство коллективизма, взаимопомощи, бережное отношение к окружающему миру через сказки; вызывать желание детей участвовать в драматизациях сказок, воспитывать уверенность.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Предполагаемые результаты проекта:</w:t>
      </w:r>
    </w:p>
    <w:p w:rsidR="00085DE5" w:rsidRPr="00085DE5" w:rsidRDefault="00085DE5" w:rsidP="00085DE5">
      <w:pPr>
        <w:numPr>
          <w:ilvl w:val="0"/>
          <w:numId w:val="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Пересказывать небольшие сказки, придумывать сказки;</w:t>
      </w:r>
    </w:p>
    <w:p w:rsidR="00085DE5" w:rsidRPr="00085DE5" w:rsidRDefault="00085DE5" w:rsidP="00085DE5">
      <w:pPr>
        <w:numPr>
          <w:ilvl w:val="0"/>
          <w:numId w:val="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связной речи, творческих способностей, коммуникативных навыков, познавательной активности;</w:t>
      </w:r>
    </w:p>
    <w:p w:rsidR="00085DE5" w:rsidRPr="00085DE5" w:rsidRDefault="00085DE5" w:rsidP="00085DE5">
      <w:pPr>
        <w:numPr>
          <w:ilvl w:val="0"/>
          <w:numId w:val="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передавать характер персонажа интонационной выразительностью речи, мимикой, жестами;</w:t>
      </w:r>
    </w:p>
    <w:p w:rsidR="00085DE5" w:rsidRPr="00085DE5" w:rsidRDefault="00085DE5" w:rsidP="00085DE5">
      <w:pPr>
        <w:numPr>
          <w:ilvl w:val="0"/>
          <w:numId w:val="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пользоваться настольным и пальчиковым театром;</w:t>
      </w:r>
    </w:p>
    <w:p w:rsidR="00085DE5" w:rsidRPr="00085DE5" w:rsidRDefault="00085DE5" w:rsidP="00085DE5">
      <w:pPr>
        <w:numPr>
          <w:ilvl w:val="0"/>
          <w:numId w:val="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выставки рисунков (дети совместно с родителями) «Любимые сказки»;</w:t>
      </w:r>
    </w:p>
    <w:p w:rsidR="00085DE5" w:rsidRPr="00085DE5" w:rsidRDefault="00085DE5" w:rsidP="00085DE5">
      <w:pPr>
        <w:numPr>
          <w:ilvl w:val="0"/>
          <w:numId w:val="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книжек - малышек «Сказку придумаем сами»;</w:t>
      </w:r>
    </w:p>
    <w:p w:rsidR="00085DE5" w:rsidRPr="00085DE5" w:rsidRDefault="00085DE5" w:rsidP="00085DE5">
      <w:pPr>
        <w:numPr>
          <w:ilvl w:val="0"/>
          <w:numId w:val="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творчество - рисование пальчиками, ладошками (коллективная работа), лепка «Любимые герои сказок» с использованием природного материала.</w:t>
      </w:r>
    </w:p>
    <w:p w:rsidR="00085DE5" w:rsidRPr="00085DE5" w:rsidRDefault="00085DE5" w:rsidP="00085DE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реализации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этап - Подготовительный этап</w:t>
      </w:r>
    </w:p>
    <w:p w:rsidR="00085DE5" w:rsidRPr="00085DE5" w:rsidRDefault="00085DE5" w:rsidP="00085DE5">
      <w:pPr>
        <w:numPr>
          <w:ilvl w:val="0"/>
          <w:numId w:val="4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по теме;</w:t>
      </w:r>
    </w:p>
    <w:p w:rsidR="00085DE5" w:rsidRPr="00085DE5" w:rsidRDefault="00085DE5" w:rsidP="00085DE5">
      <w:pPr>
        <w:numPr>
          <w:ilvl w:val="0"/>
          <w:numId w:val="5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- выявление проблемы, подбор информации по выявленным проблемам;</w:t>
      </w:r>
    </w:p>
    <w:p w:rsidR="00085DE5" w:rsidRPr="00085DE5" w:rsidRDefault="00085DE5" w:rsidP="00085DE5">
      <w:pPr>
        <w:numPr>
          <w:ilvl w:val="0"/>
          <w:numId w:val="6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детской театрализованной деятельностью - выявление проблемы, подбор информации по выявленным проблемам;</w:t>
      </w:r>
    </w:p>
    <w:p w:rsidR="00085DE5" w:rsidRPr="00085DE5" w:rsidRDefault="00085DE5" w:rsidP="00085DE5">
      <w:pPr>
        <w:numPr>
          <w:ilvl w:val="0"/>
          <w:numId w:val="7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родителей. Повысить информационный уровень, осведомленность родителей в данном вопросе, совместное создание условий для реализации проекта;</w:t>
      </w:r>
    </w:p>
    <w:p w:rsidR="00085DE5" w:rsidRPr="00085DE5" w:rsidRDefault="00085DE5" w:rsidP="00085DE5">
      <w:pPr>
        <w:numPr>
          <w:ilvl w:val="0"/>
          <w:numId w:val="8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знакомства с различными видами театров. Различные виды театра в уголке для драматизации;</w:t>
      </w:r>
    </w:p>
    <w:p w:rsidR="00085DE5" w:rsidRPr="00085DE5" w:rsidRDefault="00085DE5" w:rsidP="00085DE5">
      <w:pPr>
        <w:numPr>
          <w:ilvl w:val="0"/>
          <w:numId w:val="9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Подбор наглядного материала, подготовка презентаций.  Создать условия для реализации проекта: уголки, презентации.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этап – Основной этап</w:t>
      </w:r>
    </w:p>
    <w:p w:rsidR="00085DE5" w:rsidRPr="00085DE5" w:rsidRDefault="00085DE5" w:rsidP="00085DE5">
      <w:pPr>
        <w:numPr>
          <w:ilvl w:val="0"/>
          <w:numId w:val="10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Работа с детьми</w:t>
      </w:r>
    </w:p>
    <w:p w:rsidR="00085DE5" w:rsidRPr="00085DE5" w:rsidRDefault="00085DE5" w:rsidP="00085DE5">
      <w:pPr>
        <w:numPr>
          <w:ilvl w:val="0"/>
          <w:numId w:val="1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к ребенку</w:t>
      </w:r>
    </w:p>
    <w:p w:rsidR="00085DE5" w:rsidRPr="00085DE5" w:rsidRDefault="00085DE5" w:rsidP="00085DE5">
      <w:pPr>
        <w:numPr>
          <w:ilvl w:val="0"/>
          <w:numId w:val="1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детского коллектива</w:t>
      </w:r>
    </w:p>
    <w:p w:rsidR="00085DE5" w:rsidRPr="00085DE5" w:rsidRDefault="00085DE5" w:rsidP="00085DE5">
      <w:pPr>
        <w:numPr>
          <w:ilvl w:val="0"/>
          <w:numId w:val="1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эмоционально-положительного контакта детей </w:t>
      </w:r>
      <w:proofErr w:type="gramStart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</w:t>
      </w:r>
    </w:p>
    <w:p w:rsidR="00085DE5" w:rsidRPr="00085DE5" w:rsidRDefault="00085DE5" w:rsidP="00085DE5">
      <w:pPr>
        <w:numPr>
          <w:ilvl w:val="0"/>
          <w:numId w:val="1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культурно-гигиенических навыков</w:t>
      </w:r>
    </w:p>
    <w:p w:rsidR="00085DE5" w:rsidRPr="00085DE5" w:rsidRDefault="00085DE5" w:rsidP="00085DE5">
      <w:pPr>
        <w:numPr>
          <w:ilvl w:val="0"/>
          <w:numId w:val="1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деятельность</w:t>
      </w:r>
    </w:p>
    <w:p w:rsidR="00085DE5" w:rsidRPr="00085DE5" w:rsidRDefault="00085DE5" w:rsidP="00085DE5">
      <w:pPr>
        <w:numPr>
          <w:ilvl w:val="0"/>
          <w:numId w:val="1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</w:t>
      </w:r>
    </w:p>
    <w:p w:rsidR="00085DE5" w:rsidRPr="00085DE5" w:rsidRDefault="00085DE5" w:rsidP="00085DE5">
      <w:pPr>
        <w:numPr>
          <w:ilvl w:val="0"/>
          <w:numId w:val="12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Работа с родителями</w:t>
      </w:r>
    </w:p>
    <w:p w:rsidR="00085DE5" w:rsidRPr="00085DE5" w:rsidRDefault="00085DE5" w:rsidP="00085DE5">
      <w:pPr>
        <w:numPr>
          <w:ilvl w:val="0"/>
          <w:numId w:val="1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родителями «Знакомство с проектом»</w:t>
      </w:r>
    </w:p>
    <w:p w:rsidR="00085DE5" w:rsidRPr="00085DE5" w:rsidRDefault="00085DE5" w:rsidP="00085DE5">
      <w:pPr>
        <w:numPr>
          <w:ilvl w:val="0"/>
          <w:numId w:val="1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для родителей и детей (изготовление поделок, рисование иллюстраций к сказкам)</w:t>
      </w:r>
    </w:p>
    <w:p w:rsidR="00085DE5" w:rsidRPr="00085DE5" w:rsidRDefault="00085DE5" w:rsidP="00085DE5">
      <w:pPr>
        <w:numPr>
          <w:ilvl w:val="0"/>
          <w:numId w:val="1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сказок с детьми</w:t>
      </w:r>
    </w:p>
    <w:p w:rsidR="00085DE5" w:rsidRPr="00085DE5" w:rsidRDefault="00085DE5" w:rsidP="00085DE5">
      <w:pPr>
        <w:numPr>
          <w:ilvl w:val="0"/>
          <w:numId w:val="1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сказок с детьми</w:t>
      </w:r>
    </w:p>
    <w:p w:rsidR="00085DE5" w:rsidRPr="00085DE5" w:rsidRDefault="00085DE5" w:rsidP="00085DE5">
      <w:pPr>
        <w:numPr>
          <w:ilvl w:val="0"/>
          <w:numId w:val="1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пополнении книжного уголка сказками</w:t>
      </w:r>
    </w:p>
    <w:p w:rsidR="00085DE5" w:rsidRPr="00085DE5" w:rsidRDefault="00085DE5" w:rsidP="00085DE5">
      <w:pPr>
        <w:numPr>
          <w:ilvl w:val="0"/>
          <w:numId w:val="1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выставки поделок, рисунков</w:t>
      </w:r>
    </w:p>
    <w:p w:rsidR="00085DE5" w:rsidRPr="00085DE5" w:rsidRDefault="00085DE5" w:rsidP="00085DE5">
      <w:pPr>
        <w:numPr>
          <w:ilvl w:val="0"/>
          <w:numId w:val="13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декораций к сказкам, костюмов сказочных героев, атрибутов</w:t>
      </w:r>
    </w:p>
    <w:p w:rsidR="00085DE5" w:rsidRPr="00085DE5" w:rsidRDefault="00085DE5" w:rsidP="00085DE5">
      <w:pPr>
        <w:numPr>
          <w:ilvl w:val="0"/>
          <w:numId w:val="14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Работа с педагогами</w:t>
      </w:r>
    </w:p>
    <w:p w:rsidR="00085DE5" w:rsidRPr="00085DE5" w:rsidRDefault="00085DE5" w:rsidP="00085DE5">
      <w:pPr>
        <w:numPr>
          <w:ilvl w:val="0"/>
          <w:numId w:val="15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методических рекомендаций для педагогов по созданию предметно-развивающей среды в группах для детей младшего дошкольного возраста</w:t>
      </w:r>
    </w:p>
    <w:p w:rsidR="00085DE5" w:rsidRPr="00085DE5" w:rsidRDefault="00085DE5" w:rsidP="00085DE5">
      <w:pPr>
        <w:numPr>
          <w:ilvl w:val="0"/>
          <w:numId w:val="15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педагогическом совете</w:t>
      </w:r>
    </w:p>
    <w:p w:rsidR="00085DE5" w:rsidRPr="00085DE5" w:rsidRDefault="00085DE5" w:rsidP="00085DE5">
      <w:pPr>
        <w:numPr>
          <w:ilvl w:val="0"/>
          <w:numId w:val="15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семинаре-практикуме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этап – Заключительный этап</w:t>
      </w:r>
    </w:p>
    <w:p w:rsidR="00085DE5" w:rsidRPr="00085DE5" w:rsidRDefault="00085DE5" w:rsidP="00085DE5">
      <w:pPr>
        <w:numPr>
          <w:ilvl w:val="0"/>
          <w:numId w:val="16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 оформление материалов проекта</w:t>
      </w:r>
    </w:p>
    <w:p w:rsidR="00085DE5" w:rsidRPr="00085DE5" w:rsidRDefault="00085DE5" w:rsidP="00085DE5">
      <w:pPr>
        <w:numPr>
          <w:ilvl w:val="0"/>
          <w:numId w:val="16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результативности</w:t>
      </w:r>
    </w:p>
    <w:p w:rsidR="00085DE5" w:rsidRPr="00085DE5" w:rsidRDefault="00085DE5" w:rsidP="00085DE5">
      <w:pPr>
        <w:numPr>
          <w:ilvl w:val="0"/>
          <w:numId w:val="16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</w:t>
      </w:r>
    </w:p>
    <w:p w:rsidR="00ED3465" w:rsidRDefault="00ED3465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085DE5" w:rsidRPr="00085DE5" w:rsidRDefault="00085DE5" w:rsidP="00085DE5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Содержание образовательных областей в соответствии </w:t>
      </w:r>
      <w:proofErr w:type="spellStart"/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proofErr w:type="spellEnd"/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ФГОС </w:t>
      </w:r>
      <w:proofErr w:type="gramStart"/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</w:t>
      </w:r>
      <w:proofErr w:type="gramEnd"/>
    </w:p>
    <w:tbl>
      <w:tblPr>
        <w:tblW w:w="16320" w:type="dxa"/>
        <w:tblInd w:w="-8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5"/>
        <w:gridCol w:w="12245"/>
      </w:tblGrid>
      <w:tr w:rsidR="00085DE5" w:rsidRPr="00085DE5" w:rsidTr="00ED3465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 с детьми</w:t>
            </w:r>
          </w:p>
        </w:tc>
      </w:tr>
      <w:tr w:rsidR="00085DE5" w:rsidRPr="00085DE5" w:rsidTr="00ED3465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книжный уголок» - знакомство со сказками;</w:t>
            </w:r>
          </w:p>
          <w:p w:rsidR="00085DE5" w:rsidRPr="00085DE5" w:rsidRDefault="00085DE5" w:rsidP="00085D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настольного театра «Колобок»;</w:t>
            </w:r>
          </w:p>
          <w:p w:rsidR="00085DE5" w:rsidRPr="00085DE5" w:rsidRDefault="00085DE5" w:rsidP="00085D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Видеопросмотр</w:t>
            </w:r>
            <w:proofErr w:type="spell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сказок;</w:t>
            </w:r>
          </w:p>
          <w:p w:rsidR="00085DE5" w:rsidRPr="00085DE5" w:rsidRDefault="00085DE5" w:rsidP="00085D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сказочности и сказочных персонажей в формировании элементарных математических понятий, в математических дидактических играх;</w:t>
            </w:r>
          </w:p>
          <w:p w:rsidR="00085DE5" w:rsidRPr="00085DE5" w:rsidRDefault="00085DE5" w:rsidP="00085D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«Теремок для зверей»</w:t>
            </w:r>
          </w:p>
          <w:p w:rsidR="00085DE5" w:rsidRPr="00085DE5" w:rsidRDefault="00085DE5" w:rsidP="00085D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Игры-имитации «Петушок», «Курочка», «Собачка», «Кошка», «Коза»;</w:t>
            </w:r>
          </w:p>
          <w:p w:rsidR="00085DE5" w:rsidRPr="00085DE5" w:rsidRDefault="00085DE5" w:rsidP="00085DE5">
            <w:pPr>
              <w:numPr>
                <w:ilvl w:val="0"/>
                <w:numId w:val="17"/>
              </w:numPr>
              <w:spacing w:before="100" w:beforeAutospacing="1" w:after="100" w:afterAutospacing="1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сказок на </w:t>
            </w: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</w:p>
        </w:tc>
      </w:tr>
      <w:tr w:rsidR="00085DE5" w:rsidRPr="00085DE5" w:rsidTr="00ED3465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к сказкам;</w:t>
            </w:r>
          </w:p>
          <w:p w:rsidR="00085DE5" w:rsidRPr="00085DE5" w:rsidRDefault="00085DE5" w:rsidP="00085DE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Чтение, прослушивание и просмотр сказок (аудиозаписи и видеозаписи): </w:t>
            </w:r>
            <w:proofErr w:type="gram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"Колобок", "Репка", "Теремок", "Курочка Ряба", "Маша и Медведь»;</w:t>
            </w:r>
            <w:proofErr w:type="gramEnd"/>
          </w:p>
          <w:p w:rsidR="00085DE5" w:rsidRPr="00085DE5" w:rsidRDefault="00085DE5" w:rsidP="00085DE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изображением движения «Мишка», «Зайка», «</w:t>
            </w: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Курочка-рябушечка</w:t>
            </w:r>
            <w:proofErr w:type="spell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«Идет коза рогатая…»;</w:t>
            </w:r>
          </w:p>
          <w:p w:rsidR="00085DE5" w:rsidRPr="00085DE5" w:rsidRDefault="00085DE5" w:rsidP="00085DE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стихотворений </w:t>
            </w: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цикла «Игрушки» с показом наглядного материала – игрушки;</w:t>
            </w:r>
          </w:p>
          <w:p w:rsidR="00085DE5" w:rsidRPr="00085DE5" w:rsidRDefault="00085DE5" w:rsidP="00085DE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игры-разминки «Кто как кричит?»;</w:t>
            </w:r>
          </w:p>
          <w:p w:rsidR="00085DE5" w:rsidRPr="00085DE5" w:rsidRDefault="00085DE5" w:rsidP="00085DE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сказок «Курочка Ряба», «Колобок», «Репка»</w:t>
            </w:r>
          </w:p>
          <w:p w:rsidR="00085DE5" w:rsidRPr="00085DE5" w:rsidRDefault="00085DE5" w:rsidP="00085DE5">
            <w:pPr>
              <w:numPr>
                <w:ilvl w:val="0"/>
                <w:numId w:val="18"/>
              </w:numPr>
              <w:spacing w:before="100" w:beforeAutospacing="1" w:after="100" w:afterAutospacing="1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«Семья», «Повстречались…», «Пальчик – мальчик», «Сорока – белобока»</w:t>
            </w:r>
          </w:p>
        </w:tc>
      </w:tr>
      <w:tr w:rsidR="00085DE5" w:rsidRPr="00085DE5" w:rsidTr="00ED3465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«У медведя </w:t>
            </w:r>
            <w:proofErr w:type="gram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«Зайка беленький сидит», «Кошка, мышки», «Лохматый пес»;</w:t>
            </w:r>
          </w:p>
          <w:p w:rsidR="00085DE5" w:rsidRPr="00085DE5" w:rsidRDefault="00085DE5" w:rsidP="00085DE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Хороводные игры «Пузырь», «Каравай», «Карусель», «Курочка и цыплята»,  «Птички в гнездышках», «Кошка мышки»;</w:t>
            </w:r>
          </w:p>
          <w:p w:rsidR="00085DE5" w:rsidRPr="00085DE5" w:rsidRDefault="00085DE5" w:rsidP="00085DE5">
            <w:pPr>
              <w:numPr>
                <w:ilvl w:val="0"/>
                <w:numId w:val="19"/>
              </w:numPr>
              <w:spacing w:before="100" w:beforeAutospacing="1" w:after="100" w:afterAutospacing="1" w:line="0" w:lineRule="atLeast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дыхательная гимнастика «Как мышки пищат?», «Дудочка», «Петушок», «Часики», «</w:t>
            </w: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</w:t>
            </w:r>
            <w:proofErr w:type="gram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gram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ушный</w:t>
            </w:r>
            <w:proofErr w:type="spell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шарик», «Вырасти большой!</w:t>
            </w:r>
          </w:p>
        </w:tc>
      </w:tr>
      <w:tr w:rsidR="00085DE5" w:rsidRPr="00085DE5" w:rsidTr="00ED3465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сказкам «Колобок», «Теремок», «Репка», «Маша и Медведь», «Три медведя».                                                                              Дидактические игры: </w:t>
            </w:r>
            <w:proofErr w:type="gram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сказку» (из двух-четырех частей), «Вспомни слова героя», «Громко – тихо», «Волшебный мешочек», «Узнай по описанию сказочного героя», «Угадай сказку по иллюстрациям»,  «</w:t>
            </w: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Хорошоили</w:t>
            </w:r>
            <w:proofErr w:type="spell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плохо», «Можно, нельзя», кубики и </w:t>
            </w: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«Русские народные сказки»;                                                                                                  Сюжетно-ролевые игры «В магазине игрушек», «Книжный магазин»,</w:t>
            </w:r>
            <w:proofErr w:type="gramEnd"/>
          </w:p>
        </w:tc>
      </w:tr>
      <w:tr w:rsidR="00085DE5" w:rsidRPr="00085DE5" w:rsidTr="00ED3465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Художественно-эстетическое </w:t>
            </w:r>
            <w:r w:rsidRPr="0008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1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героев сказок «Колобок», «Курочка Ряба», «Три медведя», «Теремок», «Репка», «Следы животных»;</w:t>
            </w:r>
          </w:p>
          <w:p w:rsidR="00085DE5" w:rsidRPr="00085DE5" w:rsidRDefault="00085DE5" w:rsidP="00085DE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Лепка героев и сюжетов сказок «Колобок», «Курочка Ряба», «Три медведя»;</w:t>
            </w:r>
          </w:p>
          <w:p w:rsidR="00085DE5" w:rsidRPr="00085DE5" w:rsidRDefault="00085DE5" w:rsidP="00085DE5">
            <w:pPr>
              <w:spacing w:after="0" w:line="0" w:lineRule="atLeast"/>
              <w:ind w:left="-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Самостоятельное детское творчество;                                                         4.  Прослушивание звукозаписей детских песен «Колыбельная медведицы», «Песенка про лето», «Песенка мамонтенка», «Песенка паровозика из «</w:t>
            </w: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«Песенка про </w:t>
            </w:r>
            <w:proofErr w:type="spellStart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чебурашку</w:t>
            </w:r>
            <w:proofErr w:type="spellEnd"/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                                                                                                      5. Инсценировка песни «Вышла курочка гулять», «Заинька, походи», «К нам пришла собачка»; «Колыбельная»</w:t>
            </w:r>
          </w:p>
        </w:tc>
      </w:tr>
    </w:tbl>
    <w:p w:rsidR="00085DE5" w:rsidRPr="00085DE5" w:rsidRDefault="00085DE5" w:rsidP="00085D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Работа с родителями</w:t>
      </w:r>
    </w:p>
    <w:tbl>
      <w:tblPr>
        <w:tblW w:w="16320" w:type="dxa"/>
        <w:tblInd w:w="-8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8"/>
        <w:gridCol w:w="8162"/>
      </w:tblGrid>
      <w:tr w:rsidR="00085DE5" w:rsidRPr="00085DE5" w:rsidTr="00ED3465"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8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85DE5" w:rsidRPr="00085DE5" w:rsidTr="00ED3465"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родителей в оформлении книжного уголка</w:t>
            </w:r>
          </w:p>
        </w:tc>
        <w:tc>
          <w:tcPr>
            <w:tcW w:w="8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новых книг, дисков со сказками</w:t>
            </w:r>
          </w:p>
        </w:tc>
      </w:tr>
      <w:tr w:rsidR="00085DE5" w:rsidRPr="00085DE5" w:rsidTr="00ED3465"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«Наши любимые сказочные герои»</w:t>
            </w:r>
          </w:p>
        </w:tc>
        <w:tc>
          <w:tcPr>
            <w:tcW w:w="8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работы родителей и детей</w:t>
            </w:r>
          </w:p>
        </w:tc>
      </w:tr>
      <w:tr w:rsidR="00085DE5" w:rsidRPr="00085DE5" w:rsidTr="00ED3465"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 «Наши новые сказки»</w:t>
            </w:r>
          </w:p>
        </w:tc>
        <w:tc>
          <w:tcPr>
            <w:tcW w:w="8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Книжки-малышки</w:t>
            </w:r>
          </w:p>
        </w:tc>
      </w:tr>
      <w:tr w:rsidR="00085DE5" w:rsidRPr="00085DE5" w:rsidTr="00ED3465"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фигурок пальчикового театра, плоскостного театра</w:t>
            </w:r>
          </w:p>
        </w:tc>
        <w:tc>
          <w:tcPr>
            <w:tcW w:w="8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развивающей среды в театральном уголке</w:t>
            </w:r>
          </w:p>
        </w:tc>
      </w:tr>
      <w:tr w:rsidR="00085DE5" w:rsidRPr="00085DE5" w:rsidTr="00ED3465"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масок-шапочек и костюмов для театрализованной деятельности</w:t>
            </w:r>
          </w:p>
        </w:tc>
        <w:tc>
          <w:tcPr>
            <w:tcW w:w="8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развивающей среды в театральном уголке</w:t>
            </w:r>
          </w:p>
        </w:tc>
      </w:tr>
      <w:tr w:rsidR="00085DE5" w:rsidRPr="00085DE5" w:rsidTr="00ED3465">
        <w:tc>
          <w:tcPr>
            <w:tcW w:w="8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 темы: «Театрализованная деятельность в детском саду», «Театр как средство развития и воспитания детей младшего дошкольного возраста»</w:t>
            </w:r>
          </w:p>
        </w:tc>
        <w:tc>
          <w:tcPr>
            <w:tcW w:w="8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DE5" w:rsidRPr="00085DE5" w:rsidRDefault="00085DE5" w:rsidP="00085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памяток, различной печатной информации</w:t>
            </w:r>
          </w:p>
        </w:tc>
      </w:tr>
    </w:tbl>
    <w:p w:rsidR="00ED3465" w:rsidRDefault="00ED3465" w:rsidP="00085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проекта:</w:t>
      </w:r>
    </w:p>
    <w:p w:rsidR="00085DE5" w:rsidRPr="00085DE5" w:rsidRDefault="00085DE5" w:rsidP="00085DE5">
      <w:pPr>
        <w:numPr>
          <w:ilvl w:val="0"/>
          <w:numId w:val="2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познакомились с русскими народными сказками;</w:t>
      </w:r>
    </w:p>
    <w:p w:rsidR="00085DE5" w:rsidRPr="00085DE5" w:rsidRDefault="00085DE5" w:rsidP="00085DE5">
      <w:pPr>
        <w:numPr>
          <w:ilvl w:val="0"/>
          <w:numId w:val="2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научились распознавать сказочных героев по иллюстрациям;</w:t>
      </w:r>
    </w:p>
    <w:p w:rsidR="00085DE5" w:rsidRPr="00085DE5" w:rsidRDefault="00085DE5" w:rsidP="00085DE5">
      <w:pPr>
        <w:numPr>
          <w:ilvl w:val="0"/>
          <w:numId w:val="2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были участниками игр - драматизаций, кукольных спектаклей;</w:t>
      </w:r>
    </w:p>
    <w:p w:rsidR="00085DE5" w:rsidRPr="00085DE5" w:rsidRDefault="00085DE5" w:rsidP="00085DE5">
      <w:pPr>
        <w:numPr>
          <w:ilvl w:val="0"/>
          <w:numId w:val="2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научились отвечать на вопросы по содержанию сказок, мимикой, интонацией и жестами передавать характер и настроение героев;</w:t>
      </w:r>
    </w:p>
    <w:p w:rsidR="00085DE5" w:rsidRPr="00085DE5" w:rsidRDefault="00085DE5" w:rsidP="00085DE5">
      <w:pPr>
        <w:numPr>
          <w:ilvl w:val="0"/>
          <w:numId w:val="2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Расширился и обогатился словарный запас детей;</w:t>
      </w:r>
    </w:p>
    <w:p w:rsidR="00085DE5" w:rsidRPr="00085DE5" w:rsidRDefault="00085DE5" w:rsidP="00085DE5">
      <w:pPr>
        <w:numPr>
          <w:ilvl w:val="0"/>
          <w:numId w:val="2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овладели навыками грамотной и выразительной речи, правилами хорошего тона, поведения, этикета, общения со сверстниками и взрослыми;</w:t>
      </w:r>
    </w:p>
    <w:p w:rsidR="00085DE5" w:rsidRPr="00085DE5" w:rsidRDefault="00085DE5" w:rsidP="00085DE5">
      <w:pPr>
        <w:numPr>
          <w:ilvl w:val="0"/>
          <w:numId w:val="2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Научились взаимодействовать коллективно и согласованно, проявляя свою индивидуальность;</w:t>
      </w:r>
    </w:p>
    <w:p w:rsidR="00085DE5" w:rsidRPr="00085DE5" w:rsidRDefault="00085DE5" w:rsidP="00085DE5">
      <w:pPr>
        <w:numPr>
          <w:ilvl w:val="0"/>
          <w:numId w:val="21"/>
        </w:numPr>
        <w:shd w:val="clear" w:color="auto" w:fill="FFFFFF"/>
        <w:spacing w:before="40" w:after="4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воспитанников стали больше времени уделять чтению с детьми.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Бондаренко А. К. «Дидактические игры в детском саду» Просвещение 2009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  </w:t>
      </w:r>
      <w:proofErr w:type="spellStart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Н.Е., Комаровой Т. С., Васильевой М. А. Общеобразовательная программа «От рождения до школы» ФГОС </w:t>
      </w:r>
      <w:proofErr w:type="gramStart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Мозаика – Синтез  2014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 </w:t>
      </w:r>
      <w:proofErr w:type="spellStart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«Занятия по развитию речи с детьми 2 -4 лет» Мозаика-Синтез                          Москва 2010                                                                                                                                                      •  Елисеева  Л. Н.    Хрестоматия для маленьких.                                                                                                         • </w:t>
      </w:r>
      <w:proofErr w:type="spellStart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«Занятия по театрализованной деятельности в детском саду» Сфера 2009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Мигунова Е.В. «Театральная педагогика в детском саду» Методические рекомендации Творческий центр Сфера Москва 2009</w:t>
      </w:r>
    </w:p>
    <w:p w:rsidR="00085DE5" w:rsidRPr="00085DE5" w:rsidRDefault="00085DE5" w:rsidP="00085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Панова Е. Н. «Дидактические игры – занятия в ДОУ» Методическое пособие ТЦ «Учитель» г. Воронеж  2009</w:t>
      </w:r>
    </w:p>
    <w:p w:rsidR="008F19F0" w:rsidRDefault="00ED3465"/>
    <w:sectPr w:rsidR="008F19F0" w:rsidSect="00ED3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134"/>
    <w:multiLevelType w:val="multilevel"/>
    <w:tmpl w:val="476E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968C3"/>
    <w:multiLevelType w:val="multilevel"/>
    <w:tmpl w:val="C25C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84A90"/>
    <w:multiLevelType w:val="multilevel"/>
    <w:tmpl w:val="6530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2795E"/>
    <w:multiLevelType w:val="multilevel"/>
    <w:tmpl w:val="E104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06831"/>
    <w:multiLevelType w:val="multilevel"/>
    <w:tmpl w:val="BC12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C0ADB"/>
    <w:multiLevelType w:val="multilevel"/>
    <w:tmpl w:val="60B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40796"/>
    <w:multiLevelType w:val="multilevel"/>
    <w:tmpl w:val="4C38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13836"/>
    <w:multiLevelType w:val="multilevel"/>
    <w:tmpl w:val="407C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5376E"/>
    <w:multiLevelType w:val="multilevel"/>
    <w:tmpl w:val="91A6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D389B"/>
    <w:multiLevelType w:val="multilevel"/>
    <w:tmpl w:val="AF60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6509D"/>
    <w:multiLevelType w:val="multilevel"/>
    <w:tmpl w:val="9C9E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33C03"/>
    <w:multiLevelType w:val="multilevel"/>
    <w:tmpl w:val="F14A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F7DFD"/>
    <w:multiLevelType w:val="multilevel"/>
    <w:tmpl w:val="47A0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F7C6E"/>
    <w:multiLevelType w:val="multilevel"/>
    <w:tmpl w:val="D752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006B5A"/>
    <w:multiLevelType w:val="multilevel"/>
    <w:tmpl w:val="788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D39A7"/>
    <w:multiLevelType w:val="multilevel"/>
    <w:tmpl w:val="E510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FE5B26"/>
    <w:multiLevelType w:val="multilevel"/>
    <w:tmpl w:val="0E0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8919A7"/>
    <w:multiLevelType w:val="multilevel"/>
    <w:tmpl w:val="7EEE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BE0E23"/>
    <w:multiLevelType w:val="multilevel"/>
    <w:tmpl w:val="2BEE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1438DB"/>
    <w:multiLevelType w:val="multilevel"/>
    <w:tmpl w:val="00D6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3E6D95"/>
    <w:multiLevelType w:val="multilevel"/>
    <w:tmpl w:val="834A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20"/>
  </w:num>
  <w:num w:numId="7">
    <w:abstractNumId w:val="5"/>
  </w:num>
  <w:num w:numId="8">
    <w:abstractNumId w:val="0"/>
  </w:num>
  <w:num w:numId="9">
    <w:abstractNumId w:val="15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1"/>
  </w:num>
  <w:num w:numId="15">
    <w:abstractNumId w:val="14"/>
  </w:num>
  <w:num w:numId="16">
    <w:abstractNumId w:val="7"/>
  </w:num>
  <w:num w:numId="17">
    <w:abstractNumId w:val="17"/>
  </w:num>
  <w:num w:numId="18">
    <w:abstractNumId w:val="9"/>
  </w:num>
  <w:num w:numId="19">
    <w:abstractNumId w:val="4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DE5"/>
    <w:rsid w:val="00085DE5"/>
    <w:rsid w:val="000D1607"/>
    <w:rsid w:val="009A4664"/>
    <w:rsid w:val="00B8444B"/>
    <w:rsid w:val="00B91106"/>
    <w:rsid w:val="00ED3465"/>
    <w:rsid w:val="00F9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85DE5"/>
  </w:style>
  <w:style w:type="paragraph" w:customStyle="1" w:styleId="c8">
    <w:name w:val="c8"/>
    <w:basedOn w:val="a"/>
    <w:rsid w:val="000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85DE5"/>
  </w:style>
  <w:style w:type="character" w:customStyle="1" w:styleId="c11">
    <w:name w:val="c11"/>
    <w:basedOn w:val="a0"/>
    <w:rsid w:val="00085DE5"/>
  </w:style>
  <w:style w:type="paragraph" w:customStyle="1" w:styleId="c2">
    <w:name w:val="c2"/>
    <w:basedOn w:val="a"/>
    <w:rsid w:val="000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5DE5"/>
  </w:style>
  <w:style w:type="paragraph" w:customStyle="1" w:styleId="c20">
    <w:name w:val="c20"/>
    <w:basedOn w:val="a"/>
    <w:rsid w:val="000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85DE5"/>
  </w:style>
  <w:style w:type="character" w:customStyle="1" w:styleId="c6">
    <w:name w:val="c6"/>
    <w:basedOn w:val="a0"/>
    <w:rsid w:val="00085DE5"/>
  </w:style>
  <w:style w:type="paragraph" w:customStyle="1" w:styleId="c14">
    <w:name w:val="c14"/>
    <w:basedOn w:val="a"/>
    <w:rsid w:val="000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5DE5"/>
  </w:style>
  <w:style w:type="paragraph" w:customStyle="1" w:styleId="c17">
    <w:name w:val="c17"/>
    <w:basedOn w:val="a"/>
    <w:rsid w:val="000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5DE5"/>
  </w:style>
  <w:style w:type="paragraph" w:customStyle="1" w:styleId="c1">
    <w:name w:val="c1"/>
    <w:basedOn w:val="a"/>
    <w:rsid w:val="000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ED3465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346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D3465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D3465"/>
    <w:pPr>
      <w:widowControl w:val="0"/>
      <w:autoSpaceDE w:val="0"/>
      <w:autoSpaceDN w:val="0"/>
      <w:spacing w:before="204" w:after="0" w:line="240" w:lineRule="auto"/>
      <w:ind w:left="1151" w:right="893" w:hanging="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ED3465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1595</Words>
  <Characters>9096</Characters>
  <Application>Microsoft Office Word</Application>
  <DocSecurity>0</DocSecurity>
  <Lines>75</Lines>
  <Paragraphs>21</Paragraphs>
  <ScaleCrop>false</ScaleCrop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2021-11-03T08:28:00Z</dcterms:created>
  <dcterms:modified xsi:type="dcterms:W3CDTF">2021-11-03T08:36:00Z</dcterms:modified>
</cp:coreProperties>
</file>