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E2" w:rsidRPr="007B61E2" w:rsidRDefault="007B61E2" w:rsidP="007B61E2">
      <w:pPr>
        <w:ind w:firstLine="708"/>
        <w:jc w:val="center"/>
        <w:rPr>
          <w:b/>
          <w:sz w:val="36"/>
          <w:szCs w:val="28"/>
        </w:rPr>
      </w:pPr>
      <w:bookmarkStart w:id="0" w:name="_GoBack"/>
      <w:r w:rsidRPr="007B61E2">
        <w:rPr>
          <w:b/>
          <w:sz w:val="36"/>
        </w:rPr>
        <w:t>Проблемы в преподавании математики</w:t>
      </w:r>
    </w:p>
    <w:bookmarkEnd w:id="0"/>
    <w:p w:rsidR="007B61E2" w:rsidRDefault="007B61E2" w:rsidP="007B61E2">
      <w:pPr>
        <w:ind w:firstLine="708"/>
        <w:jc w:val="both"/>
        <w:rPr>
          <w:szCs w:val="28"/>
        </w:rPr>
      </w:pPr>
    </w:p>
    <w:p w:rsidR="007B61E2" w:rsidRPr="006B5064" w:rsidRDefault="007B61E2" w:rsidP="007B61E2">
      <w:pPr>
        <w:ind w:firstLine="708"/>
        <w:jc w:val="both"/>
        <w:rPr>
          <w:szCs w:val="28"/>
        </w:rPr>
      </w:pPr>
      <w:r>
        <w:rPr>
          <w:szCs w:val="28"/>
        </w:rPr>
        <w:t>Т</w:t>
      </w:r>
      <w:r w:rsidRPr="006B5064">
        <w:rPr>
          <w:szCs w:val="28"/>
        </w:rPr>
        <w:t xml:space="preserve">еория и методика обучения </w:t>
      </w:r>
      <w:r>
        <w:rPr>
          <w:szCs w:val="28"/>
        </w:rPr>
        <w:t>математике</w:t>
      </w:r>
      <w:r w:rsidRPr="006B5064">
        <w:rPr>
          <w:szCs w:val="28"/>
        </w:rPr>
        <w:t xml:space="preserve"> в настоящее время интенсивно развивается: школьному курсу уже </w:t>
      </w:r>
      <w:r>
        <w:rPr>
          <w:szCs w:val="28"/>
        </w:rPr>
        <w:t>не один десяток</w:t>
      </w:r>
      <w:r w:rsidRPr="006B5064">
        <w:rPr>
          <w:szCs w:val="28"/>
        </w:rPr>
        <w:t xml:space="preserve"> лет, но многие задачи в новой педагогической науке возникли недавно и до сих пор не получили глубокого теоретического обоснования и длительной опытной проверки. Отсюда, можно изложить наиболее главные и острые проблемы преподавания </w:t>
      </w:r>
      <w:r>
        <w:rPr>
          <w:szCs w:val="28"/>
        </w:rPr>
        <w:t>математики</w:t>
      </w:r>
      <w:r w:rsidRPr="006B5064">
        <w:rPr>
          <w:szCs w:val="28"/>
        </w:rPr>
        <w:t>:</w:t>
      </w:r>
    </w:p>
    <w:p w:rsidR="007B61E2" w:rsidRPr="006B5064" w:rsidRDefault="007B61E2" w:rsidP="007B61E2">
      <w:pPr>
        <w:ind w:firstLine="708"/>
        <w:jc w:val="both"/>
        <w:rPr>
          <w:szCs w:val="28"/>
        </w:rPr>
      </w:pPr>
      <w:r w:rsidRPr="006B5064">
        <w:rPr>
          <w:szCs w:val="28"/>
        </w:rPr>
        <w:t xml:space="preserve">В настоящее время существует мало учебной литературы по </w:t>
      </w:r>
      <w:r>
        <w:rPr>
          <w:szCs w:val="28"/>
        </w:rPr>
        <w:t xml:space="preserve">современной </w:t>
      </w:r>
      <w:r w:rsidRPr="006B5064">
        <w:rPr>
          <w:szCs w:val="28"/>
        </w:rPr>
        <w:t xml:space="preserve">методике преподавания </w:t>
      </w:r>
      <w:r>
        <w:rPr>
          <w:szCs w:val="28"/>
        </w:rPr>
        <w:t>математики</w:t>
      </w:r>
      <w:r w:rsidRPr="006B5064">
        <w:rPr>
          <w:szCs w:val="28"/>
        </w:rPr>
        <w:t xml:space="preserve">, за счет стремительного изменения целей, содержания и структуры курса школьной </w:t>
      </w:r>
      <w:r>
        <w:rPr>
          <w:szCs w:val="28"/>
        </w:rPr>
        <w:t>математики</w:t>
      </w:r>
      <w:r w:rsidRPr="006B5064">
        <w:rPr>
          <w:szCs w:val="28"/>
        </w:rPr>
        <w:t xml:space="preserve">, существующие пособия не могут в полной мере отображать состояние дела в обучении </w:t>
      </w:r>
      <w:r>
        <w:rPr>
          <w:szCs w:val="28"/>
        </w:rPr>
        <w:t>математике</w:t>
      </w:r>
      <w:r w:rsidRPr="006B5064">
        <w:rPr>
          <w:szCs w:val="28"/>
        </w:rPr>
        <w:t xml:space="preserve">. В основном в пособиях рассматривают общие вопросы методики преподавания </w:t>
      </w:r>
      <w:r>
        <w:rPr>
          <w:szCs w:val="28"/>
        </w:rPr>
        <w:t>математики</w:t>
      </w:r>
      <w:r w:rsidRPr="006B5064">
        <w:rPr>
          <w:szCs w:val="28"/>
        </w:rPr>
        <w:t xml:space="preserve"> (предмет и функции методики преподавания </w:t>
      </w:r>
      <w:r>
        <w:rPr>
          <w:szCs w:val="28"/>
        </w:rPr>
        <w:t>математики</w:t>
      </w:r>
      <w:r w:rsidRPr="006B5064">
        <w:rPr>
          <w:szCs w:val="28"/>
        </w:rPr>
        <w:t xml:space="preserve">, методическая система обучения </w:t>
      </w:r>
      <w:r>
        <w:rPr>
          <w:szCs w:val="28"/>
        </w:rPr>
        <w:t>математике</w:t>
      </w:r>
      <w:r w:rsidRPr="006B5064">
        <w:rPr>
          <w:szCs w:val="28"/>
        </w:rPr>
        <w:t xml:space="preserve">, нормативная база преподавания </w:t>
      </w:r>
      <w:r>
        <w:rPr>
          <w:szCs w:val="28"/>
        </w:rPr>
        <w:t>математики</w:t>
      </w:r>
      <w:r w:rsidRPr="006B5064">
        <w:rPr>
          <w:szCs w:val="28"/>
        </w:rPr>
        <w:t xml:space="preserve">, теория и технологии проектирования и организации учебного процесса на уроках и </w:t>
      </w:r>
      <w:proofErr w:type="gramStart"/>
      <w:r w:rsidRPr="006B5064">
        <w:rPr>
          <w:szCs w:val="28"/>
        </w:rPr>
        <w:t>вне</w:t>
      </w:r>
      <w:proofErr w:type="gramEnd"/>
      <w:r w:rsidRPr="006B5064">
        <w:rPr>
          <w:szCs w:val="28"/>
        </w:rPr>
        <w:t xml:space="preserve">). </w:t>
      </w:r>
      <w:r w:rsidRPr="00763D94">
        <w:rPr>
          <w:szCs w:val="28"/>
        </w:rPr>
        <w:t xml:space="preserve">Среди них, в первую очередь, можно выделить пособия </w:t>
      </w:r>
      <w:r>
        <w:rPr>
          <w:szCs w:val="28"/>
        </w:rPr>
        <w:t xml:space="preserve">П.М. </w:t>
      </w:r>
      <w:proofErr w:type="spellStart"/>
      <w:r w:rsidRPr="00763D94">
        <w:rPr>
          <w:szCs w:val="28"/>
        </w:rPr>
        <w:t>Горева</w:t>
      </w:r>
      <w:proofErr w:type="spellEnd"/>
      <w:r w:rsidRPr="00763D94">
        <w:rPr>
          <w:szCs w:val="28"/>
        </w:rPr>
        <w:t xml:space="preserve">, и Т. </w:t>
      </w:r>
      <w:proofErr w:type="spellStart"/>
      <w:r w:rsidRPr="00763D94">
        <w:rPr>
          <w:szCs w:val="28"/>
        </w:rPr>
        <w:t>П.Трушкиной</w:t>
      </w:r>
      <w:proofErr w:type="spellEnd"/>
      <w:r>
        <w:rPr>
          <w:szCs w:val="28"/>
        </w:rPr>
        <w:t>.</w:t>
      </w:r>
      <w:r>
        <w:t xml:space="preserve"> </w:t>
      </w:r>
    </w:p>
    <w:p w:rsidR="007B61E2" w:rsidRPr="006B5064" w:rsidRDefault="007B61E2" w:rsidP="007B61E2">
      <w:pPr>
        <w:ind w:firstLine="708"/>
        <w:jc w:val="both"/>
        <w:rPr>
          <w:szCs w:val="28"/>
        </w:rPr>
      </w:pPr>
      <w:r w:rsidRPr="006B5064">
        <w:rPr>
          <w:szCs w:val="28"/>
        </w:rPr>
        <w:t xml:space="preserve">Учитель </w:t>
      </w:r>
      <w:r>
        <w:rPr>
          <w:szCs w:val="28"/>
        </w:rPr>
        <w:t>математики</w:t>
      </w:r>
      <w:r w:rsidRPr="006B5064">
        <w:rPr>
          <w:szCs w:val="28"/>
        </w:rPr>
        <w:t xml:space="preserve"> должен быть широко эрудированным человеком, постоянно повышающим свою квалификацию и уровень знаний.</w:t>
      </w:r>
    </w:p>
    <w:p w:rsidR="007B61E2" w:rsidRPr="006B5064" w:rsidRDefault="007B61E2" w:rsidP="007B61E2">
      <w:pPr>
        <w:ind w:firstLine="708"/>
        <w:jc w:val="both"/>
        <w:rPr>
          <w:szCs w:val="28"/>
        </w:rPr>
      </w:pPr>
      <w:r w:rsidRPr="006B5064">
        <w:rPr>
          <w:szCs w:val="28"/>
        </w:rPr>
        <w:t xml:space="preserve">На уроках </w:t>
      </w:r>
      <w:r>
        <w:rPr>
          <w:szCs w:val="28"/>
        </w:rPr>
        <w:t>математики</w:t>
      </w:r>
      <w:r w:rsidRPr="006B5064">
        <w:rPr>
          <w:szCs w:val="28"/>
        </w:rPr>
        <w:t xml:space="preserve"> в школе и </w:t>
      </w:r>
      <w:proofErr w:type="gramStart"/>
      <w:r w:rsidRPr="006B5064">
        <w:rPr>
          <w:szCs w:val="28"/>
        </w:rPr>
        <w:t>вне</w:t>
      </w:r>
      <w:proofErr w:type="gramEnd"/>
      <w:r w:rsidRPr="006B5064">
        <w:rPr>
          <w:szCs w:val="28"/>
        </w:rPr>
        <w:t xml:space="preserve">, </w:t>
      </w:r>
      <w:proofErr w:type="gramStart"/>
      <w:r w:rsidRPr="006B5064">
        <w:rPr>
          <w:szCs w:val="28"/>
        </w:rPr>
        <w:t>учащимися</w:t>
      </w:r>
      <w:proofErr w:type="gramEnd"/>
      <w:r w:rsidRPr="006B5064">
        <w:rPr>
          <w:szCs w:val="28"/>
        </w:rPr>
        <w:t xml:space="preserve"> </w:t>
      </w:r>
      <w:r>
        <w:rPr>
          <w:szCs w:val="28"/>
        </w:rPr>
        <w:t xml:space="preserve">часто </w:t>
      </w:r>
      <w:r w:rsidRPr="006B5064">
        <w:rPr>
          <w:szCs w:val="28"/>
        </w:rPr>
        <w:t>используется компьютер как объект инструмент обучения. Из-за неодинакового уровня материального благополучия семей, учащиеся школы имеет разную возможность использования персонального компьютера для выполнения домашних и практических работ, что нужно учитывать при организации учебного процесса.</w:t>
      </w:r>
    </w:p>
    <w:p w:rsidR="007B61E2" w:rsidRPr="006B5064" w:rsidRDefault="007B61E2" w:rsidP="007B61E2">
      <w:pPr>
        <w:ind w:firstLine="708"/>
        <w:jc w:val="both"/>
        <w:rPr>
          <w:szCs w:val="28"/>
        </w:rPr>
      </w:pPr>
      <w:r w:rsidRPr="006B5064">
        <w:rPr>
          <w:szCs w:val="28"/>
        </w:rPr>
        <w:t>При выполнении заданий за персональными компьютерами на уроках, как правило, количество компьютерной техники недостаточно для получения и закрепления практических навыков у каждого школьника.</w:t>
      </w:r>
    </w:p>
    <w:p w:rsidR="007B61E2" w:rsidRPr="006B5064" w:rsidRDefault="007B61E2" w:rsidP="007B61E2">
      <w:pPr>
        <w:ind w:firstLine="708"/>
        <w:jc w:val="both"/>
        <w:rPr>
          <w:szCs w:val="28"/>
        </w:rPr>
      </w:pPr>
      <w:r w:rsidRPr="006B5064">
        <w:rPr>
          <w:szCs w:val="28"/>
        </w:rPr>
        <w:t xml:space="preserve">Недостаточное количество часов для организации полноценного контроля и </w:t>
      </w:r>
      <w:r>
        <w:rPr>
          <w:szCs w:val="28"/>
        </w:rPr>
        <w:t>накопления</w:t>
      </w:r>
      <w:r w:rsidRPr="006B5064">
        <w:rPr>
          <w:szCs w:val="28"/>
        </w:rPr>
        <w:t xml:space="preserve"> оценок. Выходом из данной ситуации можно считать активное </w:t>
      </w:r>
      <w:r w:rsidRPr="006B5064">
        <w:rPr>
          <w:szCs w:val="28"/>
        </w:rPr>
        <w:lastRenderedPageBreak/>
        <w:t>использование ресурсов сети Интернет, использование тестов, письменных работ, индивидуальных заданий.</w:t>
      </w:r>
    </w:p>
    <w:p w:rsidR="007B61E2" w:rsidRPr="006B5064" w:rsidRDefault="007B61E2" w:rsidP="007B61E2">
      <w:pPr>
        <w:ind w:firstLine="708"/>
        <w:jc w:val="both"/>
        <w:rPr>
          <w:szCs w:val="28"/>
        </w:rPr>
      </w:pPr>
      <w:r w:rsidRPr="006B5064">
        <w:rPr>
          <w:szCs w:val="28"/>
        </w:rPr>
        <w:t>В связи с доступностью и проникновением компьютера во многие сферы человеческой деятельности стимул и интерес к изучению предмета снижается.</w:t>
      </w:r>
    </w:p>
    <w:p w:rsidR="007B61E2" w:rsidRPr="006B5064" w:rsidRDefault="007B61E2" w:rsidP="007B61E2">
      <w:pPr>
        <w:ind w:firstLine="708"/>
        <w:jc w:val="both"/>
        <w:rPr>
          <w:szCs w:val="28"/>
        </w:rPr>
      </w:pPr>
      <w:r w:rsidRPr="006B5064">
        <w:rPr>
          <w:szCs w:val="28"/>
        </w:rPr>
        <w:t>Условия, которые создаются с помощью персонального компьютера, должны способствовать формированию мышления учащегося, ориентировать на поиск связей и закономерностей.</w:t>
      </w:r>
    </w:p>
    <w:p w:rsidR="007B61E2" w:rsidRPr="006B5064" w:rsidRDefault="007B61E2" w:rsidP="007B61E2">
      <w:pPr>
        <w:ind w:firstLine="708"/>
        <w:jc w:val="both"/>
        <w:rPr>
          <w:szCs w:val="28"/>
        </w:rPr>
      </w:pPr>
      <w:r w:rsidRPr="006B5064">
        <w:rPr>
          <w:szCs w:val="28"/>
        </w:rPr>
        <w:t>Подводя итог, следует сказать, что, прежде всего учитель, преподающий предмет, должен сам отлично владеть всеми инструментами и методами, которые позволят вывести учебный процесс на самый высокий уровень.</w:t>
      </w:r>
    </w:p>
    <w:p w:rsidR="000D0867" w:rsidRDefault="000D0867"/>
    <w:sectPr w:rsidR="000D0867" w:rsidSect="000D0867">
      <w:pgSz w:w="11906" w:h="16838" w:code="9"/>
      <w:pgMar w:top="1134" w:right="566" w:bottom="1134" w:left="850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E2"/>
    <w:rsid w:val="000D0867"/>
    <w:rsid w:val="007B61E2"/>
    <w:rsid w:val="00A72E1B"/>
    <w:rsid w:val="00B3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ой текст"/>
    <w:qFormat/>
    <w:rsid w:val="007B61E2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ой текст"/>
    <w:qFormat/>
    <w:rsid w:val="007B61E2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2022-01-07T15:17:00Z</dcterms:created>
  <dcterms:modified xsi:type="dcterms:W3CDTF">2022-01-07T15:18:00Z</dcterms:modified>
</cp:coreProperties>
</file>