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71" w:rsidRDefault="004A7E93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</w:t>
      </w:r>
      <w:r w:rsidR="00D23B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учреждение дополнительного образования</w:t>
      </w: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Частоозерская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школа искусств»</w:t>
      </w: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3082" w:rsidRDefault="00A73082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План-к</w:t>
      </w:r>
      <w:r w:rsidR="00DB74D3" w:rsidRPr="00D23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онспект </w:t>
      </w:r>
      <w:r w:rsidR="00775C44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открытого </w:t>
      </w:r>
      <w:r w:rsidR="00DB74D3" w:rsidRPr="00D23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урока </w:t>
      </w:r>
    </w:p>
    <w:p w:rsidR="00A73082" w:rsidRDefault="00DB74D3" w:rsidP="00A7308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D23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по предмету «Слушание музыки»</w:t>
      </w:r>
    </w:p>
    <w:p w:rsidR="00DB74D3" w:rsidRPr="00A73082" w:rsidRDefault="00DB74D3" w:rsidP="00A7308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D23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2 класс </w:t>
      </w:r>
    </w:p>
    <w:p w:rsidR="00DB74D3" w:rsidRPr="00D23B71" w:rsidRDefault="00DB74D3" w:rsidP="00DB74D3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D23B71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Тема: «Музыкальный образ»</w:t>
      </w: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3082" w:rsidRDefault="00775C44" w:rsidP="00D23B71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Разработчик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74D3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DB74D3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преподаватель </w:t>
      </w:r>
    </w:p>
    <w:p w:rsidR="00A73082" w:rsidRDefault="004A7E93" w:rsidP="00A73082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</w:t>
      </w:r>
      <w:r w:rsidR="00DB74D3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ДО «</w:t>
      </w:r>
      <w:proofErr w:type="spellStart"/>
      <w:r w:rsidR="00DB74D3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Частоозерская</w:t>
      </w:r>
      <w:proofErr w:type="spellEnd"/>
      <w:r w:rsidR="00DB74D3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школа искусств» </w:t>
      </w:r>
    </w:p>
    <w:p w:rsidR="00DB74D3" w:rsidRPr="00D23B71" w:rsidRDefault="00DB74D3" w:rsidP="00D23B71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Тушинская Юлия Сергеевна</w:t>
      </w:r>
    </w:p>
    <w:p w:rsidR="00DB74D3" w:rsidRPr="00D23B71" w:rsidRDefault="00DB74D3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74D3" w:rsidRDefault="00DB74D3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Default="00D23B71" w:rsidP="00DB74D3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3B71" w:rsidRPr="00D23B71" w:rsidRDefault="00A73082" w:rsidP="00D23B71">
      <w:pPr>
        <w:shd w:val="clear" w:color="auto" w:fill="FFFFFF"/>
        <w:spacing w:after="150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proofErr w:type="gramStart"/>
      <w:r w:rsidR="00D23B71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.Ч</w:t>
      </w:r>
      <w:proofErr w:type="gramEnd"/>
      <w:r w:rsidR="00D23B71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астоозерье</w:t>
      </w:r>
      <w:proofErr w:type="spellEnd"/>
      <w:r w:rsidR="00D23B71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3D4D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A7E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2021</w:t>
      </w:r>
      <w:r w:rsidR="00D23B71" w:rsidRPr="00D23B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год.</w:t>
      </w:r>
    </w:p>
    <w:p w:rsidR="00A73082" w:rsidRDefault="00A73082" w:rsidP="00D23B7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B71" w:rsidRPr="00A73082" w:rsidRDefault="00D23B71" w:rsidP="00D23B7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План-конспект </w:t>
      </w:r>
      <w:r w:rsidR="00775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</w:t>
      </w: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DB74D3" w:rsidRPr="00A73082" w:rsidRDefault="00DB74D3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 восприятия, мышления учащихся, воспитание культуры слушания музыкальных произведений.</w:t>
      </w:r>
    </w:p>
    <w:p w:rsidR="000605A4" w:rsidRPr="00A73082" w:rsidRDefault="00DB74D3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605A4" w:rsidRPr="00A73082" w:rsidRDefault="000605A4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творчеством 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композитора 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 – Корсакова;</w:t>
      </w:r>
    </w:p>
    <w:p w:rsidR="000605A4" w:rsidRPr="00A73082" w:rsidRDefault="000605A4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 с понятием «М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узыкальный образ 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B74D3" w:rsidRPr="00A73082" w:rsidRDefault="000605A4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 знания по теме «Средства музыкальной выразительност</w:t>
      </w:r>
      <w:proofErr w:type="gramStart"/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тембр, регистр, динамика</w:t>
      </w:r>
      <w:r w:rsidR="007D747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7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мелодия»</w:t>
      </w:r>
      <w:r w:rsidR="00DB74D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ED1" w:rsidRPr="00A73082" w:rsidRDefault="00660BD9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формирования новых знаний.</w:t>
      </w:r>
    </w:p>
    <w:p w:rsidR="00520ED1" w:rsidRPr="00A73082" w:rsidRDefault="00520ED1" w:rsidP="00D23B71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520ED1" w:rsidRPr="00A73082" w:rsidRDefault="007D7476" w:rsidP="00D23B71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Start"/>
      <w:r w:rsidR="00520ED1"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Словесные</w:t>
      </w:r>
      <w:proofErr w:type="gramEnd"/>
      <w:r w:rsidR="00520ED1"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</w:t>
      </w:r>
      <w:r w:rsidR="00660BD9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беседа, рассказ, опр</w:t>
      </w:r>
      <w:r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ED1" w:rsidRPr="00A73082" w:rsidRDefault="007D7476" w:rsidP="00D23B71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20ED1"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Наглядные: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художественные</w:t>
      </w:r>
      <w:r w:rsidR="000605A4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иллюстрации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0ED1" w:rsidRPr="00A73082" w:rsidRDefault="007D7476" w:rsidP="00D23B71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20ED1"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Практические:</w:t>
      </w:r>
      <w:r w:rsidR="003D4D5F" w:rsidRPr="00A730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0ED1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прослушивание и а</w:t>
      </w:r>
      <w:r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нализ музыкального произведения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60BD9" w:rsidRPr="00A73082" w:rsidRDefault="00660BD9" w:rsidP="000605A4">
      <w:pPr>
        <w:shd w:val="clear" w:color="auto" w:fill="FFFFFF"/>
        <w:spacing w:after="15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материал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 xml:space="preserve">К. Дебюсси «Колыбельная </w:t>
      </w:r>
      <w:proofErr w:type="spellStart"/>
      <w:r w:rsidRPr="00A73082">
        <w:rPr>
          <w:rFonts w:ascii="Times New Roman" w:hAnsi="Times New Roman" w:cs="Times New Roman"/>
          <w:sz w:val="28"/>
          <w:szCs w:val="28"/>
        </w:rPr>
        <w:t>Джимбо</w:t>
      </w:r>
      <w:proofErr w:type="spellEnd"/>
      <w:r w:rsidRPr="00A73082">
        <w:rPr>
          <w:rFonts w:ascii="Times New Roman" w:hAnsi="Times New Roman" w:cs="Times New Roman"/>
          <w:sz w:val="28"/>
          <w:szCs w:val="28"/>
        </w:rPr>
        <w:t>»,  М. Глинка «Жаворонок»,</w:t>
      </w:r>
      <w:r w:rsidR="000605A4"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>А. Островский «Солнечный круг»,</w:t>
      </w:r>
      <w:r w:rsidR="000605A4"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 xml:space="preserve"> М. Мусоргский «Картинки с выставки» </w:t>
      </w:r>
      <w:r w:rsidR="000605A4" w:rsidRPr="00A73082">
        <w:rPr>
          <w:rFonts w:ascii="Times New Roman" w:hAnsi="Times New Roman" w:cs="Times New Roman"/>
          <w:sz w:val="28"/>
          <w:szCs w:val="28"/>
        </w:rPr>
        <w:t>-</w:t>
      </w:r>
      <w:r w:rsidR="003D4D5F"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 xml:space="preserve">«Два еврея», музыкальные части оперы </w:t>
      </w:r>
      <w:r w:rsidRPr="00A73082">
        <w:rPr>
          <w:rFonts w:ascii="Times New Roman" w:hAnsi="Times New Roman" w:cs="Times New Roman"/>
          <w:b/>
          <w:sz w:val="28"/>
          <w:szCs w:val="28"/>
        </w:rPr>
        <w:t>«</w:t>
      </w:r>
      <w:r w:rsidRPr="00A73082">
        <w:rPr>
          <w:rFonts w:ascii="Times New Roman" w:hAnsi="Times New Roman" w:cs="Times New Roman"/>
          <w:sz w:val="28"/>
          <w:szCs w:val="28"/>
        </w:rPr>
        <w:t>Садко»</w:t>
      </w:r>
      <w:r w:rsidR="000605A4" w:rsidRPr="00A73082">
        <w:rPr>
          <w:rFonts w:ascii="Times New Roman" w:hAnsi="Times New Roman" w:cs="Times New Roman"/>
          <w:sz w:val="28"/>
          <w:szCs w:val="28"/>
        </w:rPr>
        <w:t xml:space="preserve">  </w:t>
      </w:r>
      <w:r w:rsidRPr="00A73082">
        <w:rPr>
          <w:rFonts w:ascii="Times New Roman" w:hAnsi="Times New Roman" w:cs="Times New Roman"/>
          <w:sz w:val="28"/>
          <w:szCs w:val="28"/>
        </w:rPr>
        <w:t>Н.А. Римского-Корсаков</w:t>
      </w:r>
      <w:proofErr w:type="gramStart"/>
      <w:r w:rsidRPr="00A7308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73082">
        <w:rPr>
          <w:rFonts w:ascii="Times New Roman" w:hAnsi="Times New Roman" w:cs="Times New Roman"/>
          <w:sz w:val="28"/>
          <w:szCs w:val="28"/>
        </w:rPr>
        <w:t>вступление, тема белочки, тема лебедя, тема богатырей</w:t>
      </w:r>
      <w:r w:rsidR="000605A4" w:rsidRPr="00A73082">
        <w:rPr>
          <w:rFonts w:ascii="Times New Roman" w:hAnsi="Times New Roman" w:cs="Times New Roman"/>
          <w:sz w:val="28"/>
          <w:szCs w:val="28"/>
        </w:rPr>
        <w:t>)</w:t>
      </w:r>
      <w:r w:rsidRPr="00A73082">
        <w:rPr>
          <w:rFonts w:ascii="Times New Roman" w:hAnsi="Times New Roman" w:cs="Times New Roman"/>
          <w:sz w:val="28"/>
          <w:szCs w:val="28"/>
        </w:rPr>
        <w:t>.</w:t>
      </w:r>
    </w:p>
    <w:p w:rsidR="00660BD9" w:rsidRPr="00A73082" w:rsidRDefault="007D7476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660BD9"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05A4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60BD9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центр, ноутбук, проектор,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аудиозаписи,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660BD9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ED1" w:rsidRPr="00A73082" w:rsidRDefault="000605A4" w:rsidP="00D23B71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</w:t>
      </w:r>
      <w:r w:rsidR="00660BD9"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60BD9" w:rsidRP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</w:t>
      </w:r>
      <w:r w:rsid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BD9" w:rsidRP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тетрадь</w:t>
      </w:r>
      <w:r w:rsid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0BD9" w:rsidRP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Слушанию музыки </w:t>
      </w:r>
      <w:r w:rsid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660BD9" w:rsidRP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класс</w:t>
      </w:r>
      <w:r w:rsid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60BD9" w:rsidRPr="00A7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карандаши, иллюстрац</w:t>
      </w:r>
      <w:r w:rsidR="00660BD9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 сказке А.С.Пушкина «</w:t>
      </w:r>
      <w:r w:rsidR="00660BD9" w:rsidRPr="00A73082">
        <w:rPr>
          <w:rFonts w:ascii="Times New Roman" w:hAnsi="Times New Roman" w:cs="Times New Roman"/>
          <w:iCs/>
          <w:sz w:val="28"/>
          <w:szCs w:val="28"/>
        </w:rPr>
        <w:t xml:space="preserve">Сказка о царе </w:t>
      </w:r>
      <w:proofErr w:type="spellStart"/>
      <w:r w:rsidR="00660BD9" w:rsidRPr="00A73082">
        <w:rPr>
          <w:rFonts w:ascii="Times New Roman" w:hAnsi="Times New Roman" w:cs="Times New Roman"/>
          <w:iCs/>
          <w:sz w:val="28"/>
          <w:szCs w:val="28"/>
        </w:rPr>
        <w:t>Салтане</w:t>
      </w:r>
      <w:proofErr w:type="spellEnd"/>
      <w:r w:rsidR="00660BD9" w:rsidRPr="00A73082">
        <w:rPr>
          <w:rFonts w:ascii="Times New Roman" w:hAnsi="Times New Roman" w:cs="Times New Roman"/>
          <w:iCs/>
          <w:sz w:val="28"/>
          <w:szCs w:val="28"/>
        </w:rPr>
        <w:t>»</w:t>
      </w:r>
      <w:r w:rsidR="00660BD9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портрет Н.А.</w:t>
      </w:r>
      <w:r w:rsidR="00660BD9" w:rsidRPr="00A73082">
        <w:rPr>
          <w:rFonts w:ascii="Times New Roman" w:hAnsi="Times New Roman" w:cs="Times New Roman"/>
          <w:sz w:val="28"/>
          <w:szCs w:val="28"/>
        </w:rPr>
        <w:t xml:space="preserve"> Римского-Корсакова</w:t>
      </w:r>
      <w:r w:rsidRPr="00A73082">
        <w:rPr>
          <w:rFonts w:ascii="Times New Roman" w:hAnsi="Times New Roman" w:cs="Times New Roman"/>
          <w:sz w:val="28"/>
          <w:szCs w:val="28"/>
        </w:rPr>
        <w:t>.</w:t>
      </w:r>
    </w:p>
    <w:p w:rsidR="00570626" w:rsidRPr="00A73082" w:rsidRDefault="00570626" w:rsidP="00A73082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Использованная литература: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308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Пушкин А.С.</w:t>
      </w: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«</w:t>
      </w:r>
      <w:r w:rsidRPr="00A73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Сказка о царе </w:t>
      </w:r>
      <w:proofErr w:type="spellStart"/>
      <w:r w:rsidRPr="00A73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A730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A11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учебник для 2 класса по слушанию музыки</w:t>
      </w:r>
      <w:r w:rsidR="004A7E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1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«Уроки  госпожи  мелодии» </w:t>
      </w:r>
      <w:proofErr w:type="gramStart"/>
      <w:r w:rsidR="00A11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proofErr w:type="gramEnd"/>
      <w:r w:rsidR="00A11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.А.Царева.</w:t>
      </w:r>
    </w:p>
    <w:p w:rsidR="00520ED1" w:rsidRPr="00A73082" w:rsidRDefault="00520ED1" w:rsidP="00520ED1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ED1" w:rsidRPr="00A73082" w:rsidRDefault="00520ED1" w:rsidP="00520ED1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520ED1" w:rsidRPr="00A73082" w:rsidRDefault="00BC06A6" w:rsidP="00520ED1">
      <w:pPr>
        <w:numPr>
          <w:ilvl w:val="0"/>
          <w:numId w:val="2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момент-приветствие.</w:t>
      </w:r>
    </w:p>
    <w:p w:rsidR="00520ED1" w:rsidRPr="00A73082" w:rsidRDefault="00BC06A6" w:rsidP="00520ED1">
      <w:pPr>
        <w:numPr>
          <w:ilvl w:val="0"/>
          <w:numId w:val="2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часть-объяснение нового материала.</w:t>
      </w:r>
    </w:p>
    <w:p w:rsidR="00520ED1" w:rsidRPr="00A73082" w:rsidRDefault="007D7476" w:rsidP="00520ED1">
      <w:pPr>
        <w:numPr>
          <w:ilvl w:val="0"/>
          <w:numId w:val="2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Обобщение-закрепление нового материала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ED1" w:rsidRPr="00A73082" w:rsidRDefault="00520ED1" w:rsidP="007D7476">
      <w:pPr>
        <w:numPr>
          <w:ilvl w:val="0"/>
          <w:numId w:val="2"/>
        </w:num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520ED1" w:rsidRPr="00A73082" w:rsidRDefault="00520ED1" w:rsidP="00520ED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A4" w:rsidRPr="00A73082" w:rsidRDefault="000605A4" w:rsidP="00520ED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5A4" w:rsidRPr="00A73082" w:rsidRDefault="000605A4" w:rsidP="00520ED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5A4" w:rsidRPr="00A73082" w:rsidRDefault="000605A4" w:rsidP="00520ED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ED1" w:rsidRPr="00A73082" w:rsidRDefault="00520ED1" w:rsidP="000605A4">
      <w:pPr>
        <w:shd w:val="clear" w:color="auto" w:fill="FFFFFF"/>
        <w:spacing w:after="150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урока:</w:t>
      </w:r>
    </w:p>
    <w:p w:rsidR="001831EF" w:rsidRPr="00A73082" w:rsidRDefault="001831EF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момент-приветствие.</w:t>
      </w:r>
    </w:p>
    <w:p w:rsidR="001831EF" w:rsidRPr="00A73082" w:rsidRDefault="007D7476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Сегодня мы с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продолжаем тему </w:t>
      </w:r>
      <w:r w:rsidRPr="00A73082">
        <w:rPr>
          <w:rFonts w:ascii="Times New Roman" w:hAnsi="Times New Roman" w:cs="Times New Roman"/>
          <w:sz w:val="28"/>
          <w:szCs w:val="28"/>
        </w:rPr>
        <w:t xml:space="preserve">«Музыкальная тема, способы создания музыкального образа» и окунемся </w:t>
      </w:r>
      <w:r w:rsidR="00520ED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 музыкальных 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сказочных </w:t>
      </w:r>
      <w:r w:rsidR="001831E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образов, а также познакомимся с великим русским композитором Н.А.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Римским </w:t>
      </w:r>
      <w:proofErr w:type="gramStart"/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31E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1831E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орсаковым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1EF" w:rsidRPr="00A73082" w:rsidRDefault="007D7476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1EF"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часть-объяснение нового материала.</w:t>
      </w:r>
    </w:p>
    <w:p w:rsidR="00520ED1" w:rsidRPr="00A73082" w:rsidRDefault="001831EF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</w:t>
      </w: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54B0"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4B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954B0"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954B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05A4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ткрывает р</w:t>
      </w:r>
      <w:r w:rsidR="007D747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абочую тетрадь по предмету «Слушание муз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ыки» 2 класс, Урок № 2, страницы</w:t>
      </w:r>
      <w:r w:rsidR="007D747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 и 7.</w:t>
      </w:r>
    </w:p>
    <w:p w:rsidR="007D7476" w:rsidRPr="00A73082" w:rsidRDefault="001831EF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урока</w:t>
      </w:r>
      <w:r w:rsidR="000605A4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образ»</w:t>
      </w:r>
      <w:r w:rsidR="00F954B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7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определение</w:t>
      </w:r>
      <w:r w:rsidR="00F954B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выделенное красным шрифтом.</w:t>
      </w:r>
    </w:p>
    <w:p w:rsidR="007D7476" w:rsidRPr="00A73082" w:rsidRDefault="007D7476" w:rsidP="000605A4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Музыкальный образ-это </w:t>
      </w:r>
      <w:r w:rsidRPr="00A73082">
        <w:rPr>
          <w:rFonts w:ascii="Times New Roman" w:hAnsi="Times New Roman" w:cs="Times New Roman"/>
          <w:b/>
          <w:color w:val="C00000"/>
          <w:sz w:val="28"/>
          <w:szCs w:val="28"/>
        </w:rPr>
        <w:t>живое представление героя,</w:t>
      </w:r>
      <w:r w:rsidRPr="00A7308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73082">
        <w:rPr>
          <w:rFonts w:ascii="Times New Roman" w:hAnsi="Times New Roman" w:cs="Times New Roman"/>
          <w:b/>
          <w:color w:val="C00000"/>
          <w:sz w:val="28"/>
          <w:szCs w:val="28"/>
        </w:rPr>
        <w:t>выраженное в музыкальных интонациях.</w:t>
      </w:r>
    </w:p>
    <w:p w:rsidR="007D7476" w:rsidRPr="00A73082" w:rsidRDefault="007D7476" w:rsidP="000605A4">
      <w:pPr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3082">
        <w:rPr>
          <w:rFonts w:ascii="Times New Roman" w:hAnsi="Times New Roman" w:cs="Times New Roman"/>
          <w:b/>
          <w:color w:val="C00000"/>
          <w:sz w:val="28"/>
          <w:szCs w:val="28"/>
        </w:rPr>
        <w:t>Музыкальный образ композиторы выражают с помощью средств музыкальной выразительности: регистров, тембра, темпа, динамики и других.</w:t>
      </w:r>
    </w:p>
    <w:p w:rsidR="007D7476" w:rsidRPr="00A73082" w:rsidRDefault="007D7476" w:rsidP="000605A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Вспоминаем, что такое </w:t>
      </w:r>
      <w:r w:rsidRPr="00A73082">
        <w:rPr>
          <w:rFonts w:ascii="Times New Roman" w:hAnsi="Times New Roman" w:cs="Times New Roman"/>
          <w:b/>
          <w:sz w:val="28"/>
          <w:szCs w:val="28"/>
        </w:rPr>
        <w:t>Тембр?</w:t>
      </w:r>
    </w:p>
    <w:p w:rsidR="00F954B0" w:rsidRPr="00A73082" w:rsidRDefault="00F954B0" w:rsidP="000605A4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476" w:rsidRPr="004A7E93" w:rsidRDefault="00BF1D6A" w:rsidP="000605A4">
      <w:pPr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ТЕМБР – </w:t>
      </w:r>
      <w:r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это </w:t>
      </w:r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>окраска звучания голоса или инструмента</w:t>
      </w:r>
      <w:r w:rsidR="007D7476" w:rsidRPr="004A7E93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7D7476" w:rsidRPr="004A7E93" w:rsidRDefault="007D7476" w:rsidP="000605A4">
      <w:pPr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A7E93">
        <w:rPr>
          <w:rFonts w:ascii="Times New Roman" w:hAnsi="Times New Roman" w:cs="Times New Roman"/>
          <w:color w:val="002060"/>
          <w:sz w:val="28"/>
          <w:szCs w:val="28"/>
        </w:rPr>
        <w:t xml:space="preserve">    Певческие голоса разделяются на три группы, в зависимости от высоты звучания.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2822"/>
        <w:gridCol w:w="2222"/>
        <w:gridCol w:w="2232"/>
      </w:tblGrid>
      <w:tr w:rsidR="007D7476" w:rsidRPr="004A7E93" w:rsidTr="000605A4">
        <w:trPr>
          <w:trHeight w:val="317"/>
        </w:trPr>
        <w:tc>
          <w:tcPr>
            <w:tcW w:w="2754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голоса</w:t>
            </w:r>
          </w:p>
        </w:tc>
        <w:tc>
          <w:tcPr>
            <w:tcW w:w="28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Высокий</w:t>
            </w:r>
          </w:p>
        </w:tc>
        <w:tc>
          <w:tcPr>
            <w:tcW w:w="22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средний</w:t>
            </w:r>
          </w:p>
        </w:tc>
        <w:tc>
          <w:tcPr>
            <w:tcW w:w="223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низкий</w:t>
            </w:r>
          </w:p>
        </w:tc>
      </w:tr>
      <w:tr w:rsidR="007D7476" w:rsidRPr="004A7E93" w:rsidTr="000605A4">
        <w:trPr>
          <w:trHeight w:val="964"/>
        </w:trPr>
        <w:tc>
          <w:tcPr>
            <w:tcW w:w="2754" w:type="dxa"/>
          </w:tcPr>
          <w:p w:rsidR="007D7476" w:rsidRPr="004A7E93" w:rsidRDefault="007D7476" w:rsidP="0016414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Женские голоса</w:t>
            </w:r>
          </w:p>
          <w:p w:rsidR="007D7476" w:rsidRPr="004A7E93" w:rsidRDefault="007D7476" w:rsidP="0016414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Сопрано</w:t>
            </w:r>
          </w:p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(лирическое,</w:t>
            </w:r>
            <w:proofErr w:type="gramEnd"/>
          </w:p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драматическое)</w:t>
            </w:r>
          </w:p>
        </w:tc>
        <w:tc>
          <w:tcPr>
            <w:tcW w:w="22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Меццо-сопрано</w:t>
            </w:r>
          </w:p>
        </w:tc>
        <w:tc>
          <w:tcPr>
            <w:tcW w:w="223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Контральто</w:t>
            </w:r>
          </w:p>
        </w:tc>
      </w:tr>
      <w:tr w:rsidR="007D7476" w:rsidRPr="004A7E93" w:rsidTr="000605A4">
        <w:trPr>
          <w:trHeight w:val="851"/>
        </w:trPr>
        <w:tc>
          <w:tcPr>
            <w:tcW w:w="2754" w:type="dxa"/>
          </w:tcPr>
          <w:p w:rsidR="007D7476" w:rsidRPr="004A7E93" w:rsidRDefault="007D7476" w:rsidP="00164142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Мужские голоса</w:t>
            </w:r>
          </w:p>
        </w:tc>
        <w:tc>
          <w:tcPr>
            <w:tcW w:w="28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Тенор</w:t>
            </w:r>
          </w:p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(лирический,                драматический)</w:t>
            </w:r>
          </w:p>
        </w:tc>
        <w:tc>
          <w:tcPr>
            <w:tcW w:w="222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Баритон</w:t>
            </w:r>
          </w:p>
        </w:tc>
        <w:tc>
          <w:tcPr>
            <w:tcW w:w="2232" w:type="dxa"/>
          </w:tcPr>
          <w:p w:rsidR="007D7476" w:rsidRPr="004A7E93" w:rsidRDefault="007D7476" w:rsidP="0016414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7E9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Бас</w:t>
            </w:r>
          </w:p>
        </w:tc>
      </w:tr>
    </w:tbl>
    <w:p w:rsidR="007D7476" w:rsidRPr="004A7E93" w:rsidRDefault="00BF1D6A" w:rsidP="008C7CD9">
      <w:pPr>
        <w:ind w:left="-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</w:t>
      </w:r>
      <w:r w:rsidRPr="00A73082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4A7E93">
        <w:rPr>
          <w:rFonts w:ascii="Times New Roman" w:hAnsi="Times New Roman" w:cs="Times New Roman"/>
          <w:b/>
          <w:color w:val="C00000"/>
          <w:sz w:val="28"/>
          <w:szCs w:val="28"/>
        </w:rPr>
        <w:t>Регистр</w:t>
      </w:r>
      <w:r w:rsidRPr="004A7E93">
        <w:rPr>
          <w:rFonts w:ascii="Times New Roman" w:hAnsi="Times New Roman" w:cs="Times New Roman"/>
          <w:color w:val="C00000"/>
          <w:sz w:val="28"/>
          <w:szCs w:val="28"/>
        </w:rPr>
        <w:t>?</w:t>
      </w:r>
    </w:p>
    <w:p w:rsidR="00F954B0" w:rsidRPr="00A73082" w:rsidRDefault="00F954B0" w:rsidP="008C7CD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476" w:rsidRPr="004A7E93" w:rsidRDefault="00BF1D6A" w:rsidP="008C7CD9">
      <w:pPr>
        <w:ind w:left="-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>РЕГИСТР (лат</w:t>
      </w:r>
      <w:proofErr w:type="gramStart"/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gramEnd"/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</w:t>
      </w:r>
      <w:proofErr w:type="gramStart"/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proofErr w:type="gramEnd"/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писок, перечень) – часть инструмента или певческого голоса. Различают </w:t>
      </w:r>
      <w:r w:rsidR="007D7476" w:rsidRPr="004A7E93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высокий, средний и низкий регистры.</w:t>
      </w:r>
    </w:p>
    <w:p w:rsidR="00F954B0" w:rsidRPr="00A73082" w:rsidRDefault="00F954B0" w:rsidP="008C7CD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B0" w:rsidRPr="00A73082" w:rsidRDefault="00BF1D6A" w:rsidP="008C7CD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задание в рабочей тетради</w:t>
      </w:r>
      <w:r w:rsidR="00F954B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476" w:rsidRPr="00A73082" w:rsidRDefault="00BF1D6A" w:rsidP="008C7CD9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7476" w:rsidRPr="00A73082">
        <w:rPr>
          <w:rFonts w:ascii="Times New Roman" w:hAnsi="Times New Roman" w:cs="Times New Roman"/>
          <w:b/>
          <w:sz w:val="28"/>
          <w:szCs w:val="28"/>
        </w:rPr>
        <w:t>1.Задание</w:t>
      </w:r>
      <w:r w:rsidR="007D7476" w:rsidRPr="00A73082">
        <w:rPr>
          <w:rFonts w:ascii="Times New Roman" w:hAnsi="Times New Roman" w:cs="Times New Roman"/>
          <w:sz w:val="28"/>
          <w:szCs w:val="28"/>
        </w:rPr>
        <w:t>:</w:t>
      </w:r>
      <w:r w:rsidR="001B6471"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="007D7476" w:rsidRPr="00A73082">
        <w:rPr>
          <w:rFonts w:ascii="Times New Roman" w:hAnsi="Times New Roman" w:cs="Times New Roman"/>
          <w:sz w:val="28"/>
          <w:szCs w:val="28"/>
        </w:rPr>
        <w:t xml:space="preserve">определить регистр в </w:t>
      </w:r>
      <w:r w:rsidRPr="00A73082">
        <w:rPr>
          <w:rFonts w:ascii="Times New Roman" w:hAnsi="Times New Roman" w:cs="Times New Roman"/>
          <w:sz w:val="28"/>
          <w:szCs w:val="28"/>
        </w:rPr>
        <w:t xml:space="preserve">прослушанных музыкальных </w:t>
      </w:r>
      <w:r w:rsidR="007D7476" w:rsidRPr="00A73082">
        <w:rPr>
          <w:rFonts w:ascii="Times New Roman" w:hAnsi="Times New Roman" w:cs="Times New Roman"/>
          <w:sz w:val="28"/>
          <w:szCs w:val="28"/>
        </w:rPr>
        <w:t xml:space="preserve"> произведениях </w:t>
      </w:r>
      <w:r w:rsidRPr="00A73082">
        <w:rPr>
          <w:rFonts w:ascii="Times New Roman" w:hAnsi="Times New Roman" w:cs="Times New Roman"/>
          <w:sz w:val="28"/>
          <w:szCs w:val="28"/>
        </w:rPr>
        <w:t>и записать в таблицу.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2"/>
        <w:gridCol w:w="2284"/>
        <w:gridCol w:w="2284"/>
        <w:gridCol w:w="2613"/>
      </w:tblGrid>
      <w:tr w:rsidR="007D7476" w:rsidRPr="00A73082" w:rsidTr="008C7CD9">
        <w:trPr>
          <w:trHeight w:val="958"/>
        </w:trPr>
        <w:tc>
          <w:tcPr>
            <w:tcW w:w="2742" w:type="dxa"/>
          </w:tcPr>
          <w:p w:rsidR="007D7476" w:rsidRPr="00A73082" w:rsidRDefault="00A73082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 xml:space="preserve">Дебюсси </w:t>
            </w:r>
            <w:r w:rsidR="001B6471" w:rsidRPr="00A730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</w:t>
            </w:r>
            <w:proofErr w:type="spellStart"/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>Джимбо</w:t>
            </w:r>
            <w:proofErr w:type="spellEnd"/>
            <w:r w:rsidR="001B6471" w:rsidRPr="00A73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</w:tcPr>
          <w:p w:rsidR="007D7476" w:rsidRPr="00A73082" w:rsidRDefault="00A73082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>Глинка «Жаворонок»</w:t>
            </w:r>
          </w:p>
        </w:tc>
        <w:tc>
          <w:tcPr>
            <w:tcW w:w="2284" w:type="dxa"/>
          </w:tcPr>
          <w:p w:rsidR="007D7476" w:rsidRPr="00A73082" w:rsidRDefault="00A73082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>Островский «Солнечный круг»</w:t>
            </w:r>
          </w:p>
        </w:tc>
        <w:tc>
          <w:tcPr>
            <w:tcW w:w="2613" w:type="dxa"/>
          </w:tcPr>
          <w:p w:rsidR="007D7476" w:rsidRPr="00A73082" w:rsidRDefault="00A73082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М.Мусоргский «Картинки с выставки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7D7476" w:rsidRPr="00A73082">
              <w:rPr>
                <w:rFonts w:ascii="Times New Roman" w:hAnsi="Times New Roman" w:cs="Times New Roman"/>
                <w:sz w:val="28"/>
                <w:szCs w:val="28"/>
              </w:rPr>
              <w:t>«Два еврея»</w:t>
            </w:r>
          </w:p>
        </w:tc>
      </w:tr>
      <w:tr w:rsidR="007D7476" w:rsidRPr="00A73082" w:rsidTr="008C7CD9">
        <w:trPr>
          <w:trHeight w:val="521"/>
        </w:trPr>
        <w:tc>
          <w:tcPr>
            <w:tcW w:w="2742" w:type="dxa"/>
          </w:tcPr>
          <w:p w:rsidR="007D7476" w:rsidRPr="00A73082" w:rsidRDefault="007D7476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D7476" w:rsidRPr="00A73082" w:rsidRDefault="007D7476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7D7476" w:rsidRPr="00A73082" w:rsidRDefault="007D7476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7D7476" w:rsidRPr="00A73082" w:rsidRDefault="007D7476" w:rsidP="0016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D6A" w:rsidRPr="004A7E93" w:rsidRDefault="00BF1D6A" w:rsidP="008C7CD9">
      <w:pPr>
        <w:ind w:left="-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4A7E93">
        <w:rPr>
          <w:rFonts w:ascii="Times New Roman" w:hAnsi="Times New Roman" w:cs="Times New Roman"/>
          <w:b/>
          <w:color w:val="0070C0"/>
          <w:sz w:val="28"/>
          <w:szCs w:val="28"/>
        </w:rPr>
        <w:t>Динамика?</w:t>
      </w:r>
    </w:p>
    <w:p w:rsidR="007D7476" w:rsidRPr="00A73082" w:rsidRDefault="007D7476" w:rsidP="008C7CD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D7476" w:rsidRPr="004A7E93" w:rsidRDefault="00BF1D6A" w:rsidP="008C7CD9">
      <w:pPr>
        <w:ind w:left="-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ДИНАМИКА или динамические оттенки – </w:t>
      </w:r>
      <w:r w:rsidRPr="004A7E9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это </w:t>
      </w:r>
      <w:r w:rsidR="007D7476" w:rsidRPr="004A7E93">
        <w:rPr>
          <w:rFonts w:ascii="Times New Roman" w:hAnsi="Times New Roman" w:cs="Times New Roman"/>
          <w:b/>
          <w:color w:val="0070C0"/>
          <w:sz w:val="28"/>
          <w:szCs w:val="28"/>
        </w:rPr>
        <w:t>громкость исполнения музыки.</w:t>
      </w:r>
    </w:p>
    <w:p w:rsidR="00BF1D6A" w:rsidRPr="00A73082" w:rsidRDefault="00BF1D6A" w:rsidP="003D4D5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 на картинку № 1 в рабочей тетради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вы знаете динамические оттенки? Что означают буквы </w:t>
      </w:r>
      <w:r w:rsidR="003D4D5F" w:rsidRPr="00A730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f</w:t>
      </w:r>
      <w:r w:rsidR="003D4D5F" w:rsidRPr="00A73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D4D5F" w:rsidRPr="00A730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(форт</w:t>
      </w:r>
      <w:proofErr w:type="gramStart"/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0F172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D5F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</w:t>
      </w:r>
      <w:r w:rsidR="000F172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пиа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D5F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</w:t>
      </w:r>
      <w:r w:rsidR="003D4D5F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1D6A" w:rsidRPr="00A73082" w:rsidRDefault="00BF1D6A" w:rsidP="007D74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6A" w:rsidRPr="00A73082" w:rsidRDefault="00BF1D6A" w:rsidP="007D74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Картинка № 1</w:t>
      </w:r>
    </w:p>
    <w:p w:rsidR="00BF1D6A" w:rsidRPr="00A73082" w:rsidRDefault="00BF1D6A" w:rsidP="00BF1D6A">
      <w:pPr>
        <w:rPr>
          <w:rFonts w:ascii="Times New Roman" w:hAnsi="Times New Roman" w:cs="Times New Roman"/>
          <w:i/>
          <w:sz w:val="28"/>
          <w:szCs w:val="28"/>
        </w:rPr>
      </w:pPr>
      <w:r w:rsidRPr="00A730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152650"/>
            <wp:effectExtent l="19050" t="0" r="0" b="0"/>
            <wp:docPr id="8" name="Рисунок 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6A" w:rsidRPr="00A73082" w:rsidRDefault="00BF1D6A" w:rsidP="008C7CD9">
      <w:pPr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082">
        <w:rPr>
          <w:rFonts w:ascii="Times New Roman" w:hAnsi="Times New Roman" w:cs="Times New Roman"/>
          <w:i/>
          <w:sz w:val="28"/>
          <w:szCs w:val="28"/>
        </w:rPr>
        <w:t>Учащиеся отвечают, какие динамические оттенки они знают.</w:t>
      </w:r>
    </w:p>
    <w:p w:rsidR="007D7476" w:rsidRPr="00A73082" w:rsidRDefault="007D7476" w:rsidP="008C7CD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i/>
          <w:sz w:val="28"/>
          <w:szCs w:val="28"/>
        </w:rPr>
        <w:t>Акцент</w:t>
      </w:r>
      <w:r w:rsidRPr="00A73082">
        <w:rPr>
          <w:rFonts w:ascii="Times New Roman" w:hAnsi="Times New Roman" w:cs="Times New Roman"/>
          <w:sz w:val="28"/>
          <w:szCs w:val="28"/>
        </w:rPr>
        <w:t xml:space="preserve"> (лат</w:t>
      </w:r>
      <w:proofErr w:type="gramStart"/>
      <w:r w:rsidRPr="00A73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730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3082">
        <w:rPr>
          <w:rFonts w:ascii="Times New Roman" w:hAnsi="Times New Roman" w:cs="Times New Roman"/>
          <w:sz w:val="28"/>
          <w:szCs w:val="28"/>
        </w:rPr>
        <w:t>рисоединение к пению) – громкое выделение звука или аккорда.</w:t>
      </w:r>
    </w:p>
    <w:p w:rsidR="000F1723" w:rsidRPr="00A73082" w:rsidRDefault="000F1723" w:rsidP="00A2758D">
      <w:pPr>
        <w:ind w:left="-142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6A" w:rsidRPr="00A73082" w:rsidRDefault="008C7CD9" w:rsidP="00A2758D">
      <w:pPr>
        <w:ind w:left="-14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6471"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Преподаватель:</w:t>
      </w:r>
      <w:r w:rsidR="000F1723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B647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758D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647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задание в рабочей тетради.</w:t>
      </w:r>
    </w:p>
    <w:p w:rsidR="001B6471" w:rsidRPr="00A73082" w:rsidRDefault="007D7476" w:rsidP="008C7CD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sz w:val="28"/>
          <w:szCs w:val="28"/>
        </w:rPr>
        <w:t>2.Задание:</w:t>
      </w:r>
      <w:r w:rsidRPr="00A73082">
        <w:rPr>
          <w:rFonts w:ascii="Times New Roman" w:hAnsi="Times New Roman" w:cs="Times New Roman"/>
          <w:sz w:val="28"/>
          <w:szCs w:val="28"/>
        </w:rPr>
        <w:t xml:space="preserve"> разобрать динамические оттенки </w:t>
      </w:r>
      <w:r w:rsidR="000F1723" w:rsidRPr="00A73082">
        <w:rPr>
          <w:rFonts w:ascii="Times New Roman" w:hAnsi="Times New Roman" w:cs="Times New Roman"/>
          <w:sz w:val="28"/>
          <w:szCs w:val="28"/>
        </w:rPr>
        <w:t xml:space="preserve">в </w:t>
      </w:r>
      <w:r w:rsidR="001B6471" w:rsidRPr="00A73082">
        <w:rPr>
          <w:rFonts w:ascii="Times New Roman" w:hAnsi="Times New Roman" w:cs="Times New Roman"/>
          <w:sz w:val="28"/>
          <w:szCs w:val="28"/>
        </w:rPr>
        <w:t>прослушиваемом произведении.</w:t>
      </w:r>
    </w:p>
    <w:p w:rsidR="007D7476" w:rsidRPr="00A73082" w:rsidRDefault="001B6471" w:rsidP="008C7CD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Слушаем: оркестровое</w:t>
      </w:r>
      <w:r w:rsidR="007D7476" w:rsidRPr="00A73082">
        <w:rPr>
          <w:rFonts w:ascii="Times New Roman" w:hAnsi="Times New Roman" w:cs="Times New Roman"/>
          <w:sz w:val="28"/>
          <w:szCs w:val="28"/>
        </w:rPr>
        <w:t xml:space="preserve"> вступлении к опере «Садко» Н.А. Римского-Корсакова –</w:t>
      </w:r>
      <w:proofErr w:type="gramStart"/>
      <w:r w:rsidR="007D7476" w:rsidRPr="00A73082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7D7476" w:rsidRPr="00A73082">
        <w:rPr>
          <w:rFonts w:ascii="Times New Roman" w:hAnsi="Times New Roman" w:cs="Times New Roman"/>
          <w:sz w:val="28"/>
          <w:szCs w:val="28"/>
        </w:rPr>
        <w:t>кеан-море синее»</w:t>
      </w:r>
    </w:p>
    <w:p w:rsidR="007D7476" w:rsidRPr="00A73082" w:rsidRDefault="007D7476" w:rsidP="008C7CD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B6471" w:rsidRPr="00A73082" w:rsidRDefault="00DF18A4" w:rsidP="00EE5A50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8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1.7pt;margin-top:16.05pt;width:103.5pt;height:142.5pt;z-index:251670528">
            <v:textbox>
              <w:txbxContent>
                <w:p w:rsidR="001B6471" w:rsidRDefault="001B6471">
                  <w:r w:rsidRPr="001B647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22045" cy="1518061"/>
                        <wp:effectExtent l="19050" t="0" r="1905" b="0"/>
                        <wp:docPr id="15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045" cy="1518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6471"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Преподаватель: </w:t>
      </w:r>
      <w:r w:rsidR="001B647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</w:t>
      </w:r>
      <w:r w:rsidR="00EE5A50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6471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композитором мы сегодня познакомимся?</w:t>
      </w:r>
    </w:p>
    <w:p w:rsidR="001B6471" w:rsidRPr="00A73082" w:rsidRDefault="001B6471" w:rsidP="008C7CD9">
      <w:pPr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A73082">
        <w:rPr>
          <w:rFonts w:ascii="Times New Roman" w:hAnsi="Times New Roman" w:cs="Times New Roman"/>
          <w:sz w:val="28"/>
          <w:szCs w:val="28"/>
        </w:rPr>
        <w:t>Н.А. Римский-Корсаков.</w:t>
      </w:r>
    </w:p>
    <w:p w:rsidR="007D7476" w:rsidRPr="00A73082" w:rsidRDefault="001B6471" w:rsidP="001B647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471" w:rsidRPr="00A73082" w:rsidRDefault="001B6471" w:rsidP="008C7CD9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Преподаватель</w:t>
      </w:r>
      <w:r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7D7476" w:rsidRPr="00A73082">
        <w:rPr>
          <w:rFonts w:ascii="Times New Roman" w:hAnsi="Times New Roman" w:cs="Times New Roman"/>
          <w:sz w:val="28"/>
          <w:szCs w:val="28"/>
        </w:rPr>
        <w:t>Николай  Андреевич Римски</w:t>
      </w:r>
      <w:proofErr w:type="gramStart"/>
      <w:r w:rsidR="007D7476" w:rsidRPr="00A7308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D7476" w:rsidRPr="00A73082">
        <w:rPr>
          <w:rFonts w:ascii="Times New Roman" w:hAnsi="Times New Roman" w:cs="Times New Roman"/>
          <w:sz w:val="28"/>
          <w:szCs w:val="28"/>
        </w:rPr>
        <w:t xml:space="preserve"> Корсаков</w:t>
      </w:r>
    </w:p>
    <w:p w:rsidR="001B6471" w:rsidRPr="00A73082" w:rsidRDefault="007D7476" w:rsidP="008C7CD9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 -замечатель</w:t>
      </w:r>
      <w:r w:rsidR="001B6471" w:rsidRPr="00A73082">
        <w:rPr>
          <w:rFonts w:ascii="Times New Roman" w:hAnsi="Times New Roman" w:cs="Times New Roman"/>
          <w:sz w:val="28"/>
          <w:szCs w:val="28"/>
        </w:rPr>
        <w:t>ный русский композитор, написал</w:t>
      </w:r>
      <w:r w:rsidRPr="00A730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758D" w:rsidRPr="00A73082" w:rsidRDefault="007D7476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оперу «Снегурочка», «Золотой петушок»,</w:t>
      </w:r>
      <w:r w:rsidR="00EE5A50" w:rsidRPr="00A73082">
        <w:rPr>
          <w:rFonts w:ascii="Times New Roman" w:hAnsi="Times New Roman" w:cs="Times New Roman"/>
          <w:sz w:val="28"/>
          <w:szCs w:val="28"/>
        </w:rPr>
        <w:t xml:space="preserve"> «Кощей Бессмертный»</w:t>
      </w:r>
    </w:p>
    <w:p w:rsidR="00EE5A50" w:rsidRPr="00A73082" w:rsidRDefault="00EE5A50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и еще очень много хороших музыкальных произведений.</w:t>
      </w:r>
    </w:p>
    <w:p w:rsidR="00A2758D" w:rsidRPr="00A73082" w:rsidRDefault="001B6471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 w:rsidR="008C7CD9" w:rsidRPr="00A73082">
        <w:rPr>
          <w:rFonts w:ascii="Times New Roman" w:hAnsi="Times New Roman" w:cs="Times New Roman"/>
          <w:sz w:val="28"/>
          <w:szCs w:val="28"/>
        </w:rPr>
        <w:t>на его портрет</w:t>
      </w:r>
      <w:r w:rsidR="00EE5A50" w:rsidRPr="00A73082">
        <w:rPr>
          <w:rFonts w:ascii="Times New Roman" w:hAnsi="Times New Roman" w:cs="Times New Roman"/>
          <w:sz w:val="28"/>
          <w:szCs w:val="28"/>
        </w:rPr>
        <w:t>!</w:t>
      </w:r>
    </w:p>
    <w:p w:rsidR="007D7476" w:rsidRPr="00A73082" w:rsidRDefault="001B6471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(на доске портрет Н.А.Римског</w:t>
      </w:r>
      <w:proofErr w:type="gramStart"/>
      <w:r w:rsidRPr="00A730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E5A50"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Pr="00A73082">
        <w:rPr>
          <w:rFonts w:ascii="Times New Roman" w:hAnsi="Times New Roman" w:cs="Times New Roman"/>
          <w:sz w:val="28"/>
          <w:szCs w:val="28"/>
        </w:rPr>
        <w:t>Корсакова)</w:t>
      </w:r>
    </w:p>
    <w:p w:rsidR="000C1656" w:rsidRPr="00A73082" w:rsidRDefault="000C1656" w:rsidP="008C7CD9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</w:p>
    <w:p w:rsidR="007D7476" w:rsidRPr="00A73082" w:rsidRDefault="007D7476" w:rsidP="008C7CD9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Во всех этих произведениях присутствуют сказочные музыкальные образы.</w:t>
      </w:r>
    </w:p>
    <w:p w:rsidR="00A2758D" w:rsidRPr="00A73082" w:rsidRDefault="007D7476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Кроме сказок он еще очень любил море. Николай Андреевич окончил Морской кадетский корпус и был принят на морскую службу. Во многих его произведениях присутствует тема моря. Не является исключением и опера, к кото</w:t>
      </w:r>
      <w:r w:rsidR="00A2758D" w:rsidRPr="00A73082">
        <w:rPr>
          <w:rFonts w:ascii="Times New Roman" w:hAnsi="Times New Roman" w:cs="Times New Roman"/>
          <w:sz w:val="28"/>
          <w:szCs w:val="28"/>
        </w:rPr>
        <w:t>рой мы сегодня с вами обратимся.</w:t>
      </w:r>
    </w:p>
    <w:p w:rsidR="007D7476" w:rsidRPr="00A73082" w:rsidRDefault="007D7476" w:rsidP="00A2758D">
      <w:pPr>
        <w:pStyle w:val="a6"/>
        <w:ind w:left="-709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Попробуйте отгадать название этой сказки:</w:t>
      </w:r>
    </w:p>
    <w:p w:rsidR="00A2758D" w:rsidRPr="00A73082" w:rsidRDefault="00A2758D" w:rsidP="00A2758D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308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Преподаватель читает отрывок стихотворения из сказки</w:t>
      </w:r>
    </w:p>
    <w:p w:rsidR="00A2758D" w:rsidRPr="00A73082" w:rsidRDefault="00A2758D" w:rsidP="00A2758D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3082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«Сказка о царе </w:t>
      </w:r>
      <w:proofErr w:type="spellStart"/>
      <w:r w:rsidRPr="00A73082">
        <w:rPr>
          <w:rFonts w:ascii="Times New Roman" w:hAnsi="Times New Roman" w:cs="Times New Roman"/>
          <w:i/>
          <w:sz w:val="28"/>
          <w:szCs w:val="28"/>
          <w:u w:val="single"/>
        </w:rPr>
        <w:t>Салтане</w:t>
      </w:r>
      <w:proofErr w:type="spellEnd"/>
      <w:r w:rsidRPr="00A73082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20D72" w:rsidRPr="00A73082" w:rsidRDefault="00DF18A4" w:rsidP="001B6471">
      <w:pPr>
        <w:pStyle w:val="a6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26" type="#_x0000_t202" style="position:absolute;margin-left:272.15pt;margin-top:9.8pt;width:217.7pt;height:244.45pt;z-index:251660288" fillcolor="#b2a1c7" strokecolor="#b2a1c7" strokeweight="1pt">
            <v:fill color2="#e5dfec" angle="-45" focus="-50%" type="gradient"/>
            <v:shadow on="t" type="perspective" color="#3f3151" opacity=".5" offset="1pt" offset2="-3pt"/>
            <v:textbox>
              <w:txbxContent>
                <w:p w:rsidR="007D7476" w:rsidRDefault="007D7476" w:rsidP="007D74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62225" cy="3390900"/>
                        <wp:effectExtent l="19050" t="0" r="9525" b="0"/>
                        <wp:docPr id="2" name="Рисунок 2" descr="0_13bc24_a98f2399_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_13bc24_a98f2399_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6471" w:rsidRPr="00A73082" w:rsidRDefault="007D7476" w:rsidP="001B6471">
      <w:pPr>
        <w:pStyle w:val="a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73082">
        <w:rPr>
          <w:rFonts w:ascii="Times New Roman" w:hAnsi="Times New Roman" w:cs="Times New Roman"/>
          <w:i/>
          <w:sz w:val="28"/>
          <w:szCs w:val="28"/>
        </w:rPr>
        <w:t>Три девицы под окном</w:t>
      </w:r>
      <w:proofErr w:type="gramStart"/>
      <w:r w:rsidRPr="00A73082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A73082">
        <w:rPr>
          <w:rFonts w:ascii="Times New Roman" w:hAnsi="Times New Roman" w:cs="Times New Roman"/>
          <w:i/>
          <w:sz w:val="28"/>
          <w:szCs w:val="28"/>
        </w:rPr>
        <w:t>ряли поздно вечерком.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«Кабы я была царица,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Говорит одна девица,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То на весь крещеный мир</w:t>
      </w:r>
      <w:proofErr w:type="gramStart"/>
      <w:r w:rsidRPr="00A73082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A73082">
        <w:rPr>
          <w:rFonts w:ascii="Times New Roman" w:hAnsi="Times New Roman" w:cs="Times New Roman"/>
          <w:i/>
          <w:sz w:val="28"/>
          <w:szCs w:val="28"/>
        </w:rPr>
        <w:t>риготовила б я пир».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«Кабы я была царица,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Говорит ее сестрица,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То на весь бы мир одна</w:t>
      </w:r>
      <w:proofErr w:type="gramStart"/>
      <w:r w:rsidRPr="00A73082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A73082">
        <w:rPr>
          <w:rFonts w:ascii="Times New Roman" w:hAnsi="Times New Roman" w:cs="Times New Roman"/>
          <w:i/>
          <w:sz w:val="28"/>
          <w:szCs w:val="28"/>
        </w:rPr>
        <w:t>аткала я полотна».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«Кабы я была царица,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Третья молвила сестрица, —</w:t>
      </w:r>
      <w:r w:rsidRPr="00A73082">
        <w:rPr>
          <w:rFonts w:ascii="Times New Roman" w:hAnsi="Times New Roman" w:cs="Times New Roman"/>
          <w:i/>
          <w:sz w:val="28"/>
          <w:szCs w:val="28"/>
        </w:rPr>
        <w:br/>
        <w:t>Я б для батюшки-царя</w:t>
      </w:r>
      <w:proofErr w:type="gramStart"/>
      <w:r w:rsidRPr="00A73082">
        <w:rPr>
          <w:rFonts w:ascii="Times New Roman" w:hAnsi="Times New Roman" w:cs="Times New Roman"/>
          <w:i/>
          <w:sz w:val="28"/>
          <w:szCs w:val="28"/>
        </w:rPr>
        <w:br/>
        <w:t>Р</w:t>
      </w:r>
      <w:proofErr w:type="gramEnd"/>
      <w:r w:rsidRPr="00A73082">
        <w:rPr>
          <w:rFonts w:ascii="Times New Roman" w:hAnsi="Times New Roman" w:cs="Times New Roman"/>
          <w:i/>
          <w:sz w:val="28"/>
          <w:szCs w:val="28"/>
        </w:rPr>
        <w:t>одила богатыря».</w:t>
      </w:r>
      <w:r w:rsidR="001B6471" w:rsidRPr="00A73082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7D7476" w:rsidRPr="00A73082" w:rsidRDefault="001B6471" w:rsidP="000C1656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730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0C1656" w:rsidRPr="00A7308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73082">
        <w:rPr>
          <w:rFonts w:ascii="Times New Roman" w:hAnsi="Times New Roman" w:cs="Times New Roman"/>
          <w:b/>
          <w:i/>
          <w:sz w:val="28"/>
          <w:szCs w:val="28"/>
        </w:rPr>
        <w:t>Картинка № 2</w:t>
      </w:r>
    </w:p>
    <w:p w:rsidR="000C1656" w:rsidRPr="00A73082" w:rsidRDefault="000C1656" w:rsidP="00A2758D">
      <w:pPr>
        <w:pStyle w:val="a6"/>
        <w:ind w:left="-567"/>
        <w:jc w:val="lef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D7476" w:rsidRPr="00A73082" w:rsidRDefault="001B6471" w:rsidP="00A2758D">
      <w:pPr>
        <w:pStyle w:val="a6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</w:t>
      </w:r>
      <w:r w:rsidRPr="00A7308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A730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1656" w:rsidRPr="00A73082">
        <w:rPr>
          <w:rFonts w:ascii="Times New Roman" w:hAnsi="Times New Roman" w:cs="Times New Roman"/>
          <w:bCs/>
          <w:iCs/>
          <w:sz w:val="28"/>
          <w:szCs w:val="28"/>
        </w:rPr>
        <w:t>А.С.Пушкин «</w:t>
      </w:r>
      <w:r w:rsidR="007D7476" w:rsidRPr="00A73082">
        <w:rPr>
          <w:rFonts w:ascii="Times New Roman" w:hAnsi="Times New Roman" w:cs="Times New Roman"/>
          <w:iCs/>
          <w:sz w:val="28"/>
          <w:szCs w:val="28"/>
        </w:rPr>
        <w:t xml:space="preserve">Сказка о царе </w:t>
      </w:r>
      <w:proofErr w:type="spellStart"/>
      <w:r w:rsidR="007D7476" w:rsidRPr="00A73082">
        <w:rPr>
          <w:rFonts w:ascii="Times New Roman" w:hAnsi="Times New Roman" w:cs="Times New Roman"/>
          <w:iCs/>
          <w:sz w:val="28"/>
          <w:szCs w:val="28"/>
        </w:rPr>
        <w:t>Салтане</w:t>
      </w:r>
      <w:proofErr w:type="spellEnd"/>
      <w:r w:rsidR="007D7476" w:rsidRPr="00A73082">
        <w:rPr>
          <w:rFonts w:ascii="Times New Roman" w:hAnsi="Times New Roman" w:cs="Times New Roman"/>
          <w:iCs/>
          <w:sz w:val="28"/>
          <w:szCs w:val="28"/>
        </w:rPr>
        <w:t>,</w:t>
      </w:r>
      <w:r w:rsidR="007D7476" w:rsidRPr="00A73082">
        <w:rPr>
          <w:rFonts w:ascii="Times New Roman" w:hAnsi="Times New Roman" w:cs="Times New Roman"/>
          <w:iCs/>
          <w:sz w:val="28"/>
          <w:szCs w:val="28"/>
        </w:rPr>
        <w:br/>
        <w:t>о сыне его славном и могучем богатыре</w:t>
      </w:r>
      <w:r w:rsidR="007D7476" w:rsidRPr="00A73082">
        <w:rPr>
          <w:rFonts w:ascii="Times New Roman" w:hAnsi="Times New Roman" w:cs="Times New Roman"/>
          <w:iCs/>
          <w:sz w:val="28"/>
          <w:szCs w:val="28"/>
        </w:rPr>
        <w:br/>
        <w:t xml:space="preserve">князе </w:t>
      </w:r>
      <w:proofErr w:type="spellStart"/>
      <w:r w:rsidR="007D7476" w:rsidRPr="00A73082">
        <w:rPr>
          <w:rFonts w:ascii="Times New Roman" w:hAnsi="Times New Roman" w:cs="Times New Roman"/>
          <w:iCs/>
          <w:sz w:val="28"/>
          <w:szCs w:val="28"/>
        </w:rPr>
        <w:t>Гвидо</w:t>
      </w:r>
      <w:r w:rsidR="003D4D5F" w:rsidRPr="00A73082">
        <w:rPr>
          <w:rFonts w:ascii="Times New Roman" w:hAnsi="Times New Roman" w:cs="Times New Roman"/>
          <w:iCs/>
          <w:sz w:val="28"/>
          <w:szCs w:val="28"/>
        </w:rPr>
        <w:t>не</w:t>
      </w:r>
      <w:proofErr w:type="spellEnd"/>
      <w:r w:rsidR="003D4D5F" w:rsidRPr="00A73082">
        <w:rPr>
          <w:rFonts w:ascii="Times New Roman" w:hAnsi="Times New Roman" w:cs="Times New Roman"/>
          <w:iCs/>
          <w:sz w:val="28"/>
          <w:szCs w:val="28"/>
        </w:rPr>
        <w:t xml:space="preserve"> и о прекрасной царевне Лебедь</w:t>
      </w:r>
      <w:r w:rsidR="000C1656" w:rsidRPr="00A73082">
        <w:rPr>
          <w:rFonts w:ascii="Times New Roman" w:hAnsi="Times New Roman" w:cs="Times New Roman"/>
          <w:iCs/>
          <w:sz w:val="28"/>
          <w:szCs w:val="28"/>
        </w:rPr>
        <w:t>»</w:t>
      </w:r>
      <w:r w:rsidRPr="00A73082">
        <w:rPr>
          <w:rFonts w:ascii="Times New Roman" w:hAnsi="Times New Roman" w:cs="Times New Roman"/>
          <w:iCs/>
          <w:sz w:val="28"/>
          <w:szCs w:val="28"/>
        </w:rPr>
        <w:t>.</w:t>
      </w:r>
    </w:p>
    <w:p w:rsidR="007D7476" w:rsidRPr="00A73082" w:rsidRDefault="000C1656" w:rsidP="00A2758D">
      <w:pPr>
        <w:pStyle w:val="a6"/>
        <w:tabs>
          <w:tab w:val="left" w:pos="4140"/>
        </w:tabs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ab/>
      </w:r>
    </w:p>
    <w:p w:rsidR="003D4D5F" w:rsidRPr="00A73082" w:rsidRDefault="001B6471" w:rsidP="003D4D5F">
      <w:pPr>
        <w:pStyle w:val="a6"/>
        <w:ind w:left="-567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A73082">
        <w:rPr>
          <w:rFonts w:ascii="Times New Roman" w:hAnsi="Times New Roman" w:cs="Times New Roman"/>
          <w:sz w:val="28"/>
          <w:szCs w:val="28"/>
        </w:rPr>
        <w:t xml:space="preserve"> Правильно ребята! </w:t>
      </w:r>
      <w:r w:rsidR="007D7476" w:rsidRPr="00A73082">
        <w:rPr>
          <w:rFonts w:ascii="Times New Roman" w:hAnsi="Times New Roman" w:cs="Times New Roman"/>
          <w:sz w:val="28"/>
          <w:szCs w:val="28"/>
        </w:rPr>
        <w:t>Сегодня мы вспомним сказку А.С.Пушкина. И познакомимся с некоторыми музыкальными образами оперы Н.А.Римского</w:t>
      </w:r>
      <w:r w:rsidR="0012116D" w:rsidRPr="00A73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476" w:rsidRPr="00A7308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7D7476" w:rsidRPr="00A73082">
        <w:rPr>
          <w:rFonts w:ascii="Times New Roman" w:hAnsi="Times New Roman" w:cs="Times New Roman"/>
          <w:sz w:val="28"/>
          <w:szCs w:val="28"/>
        </w:rPr>
        <w:t>орсакова «</w:t>
      </w:r>
      <w:r w:rsidR="00A2758D" w:rsidRPr="00A73082">
        <w:rPr>
          <w:rFonts w:ascii="Times New Roman" w:hAnsi="Times New Roman" w:cs="Times New Roman"/>
          <w:i/>
          <w:iCs/>
          <w:sz w:val="28"/>
          <w:szCs w:val="28"/>
        </w:rPr>
        <w:t xml:space="preserve">Сказка о царе </w:t>
      </w:r>
      <w:proofErr w:type="spellStart"/>
      <w:r w:rsidR="00A2758D" w:rsidRPr="00A73082">
        <w:rPr>
          <w:rFonts w:ascii="Times New Roman" w:hAnsi="Times New Roman" w:cs="Times New Roman"/>
          <w:i/>
          <w:iCs/>
          <w:sz w:val="28"/>
          <w:szCs w:val="28"/>
        </w:rPr>
        <w:t>Салтане</w:t>
      </w:r>
      <w:proofErr w:type="spellEnd"/>
      <w:r w:rsidR="00A2758D" w:rsidRPr="00A7308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2116D" w:rsidRPr="00A7308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7476" w:rsidRPr="00A73082" w:rsidRDefault="001B6471" w:rsidP="003D4D5F">
      <w:pPr>
        <w:pStyle w:val="a6"/>
        <w:ind w:left="-567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A73082">
        <w:rPr>
          <w:rFonts w:ascii="Times New Roman" w:hAnsi="Times New Roman" w:cs="Times New Roman"/>
          <w:i/>
          <w:iCs/>
          <w:sz w:val="28"/>
          <w:szCs w:val="28"/>
        </w:rPr>
        <w:t>(на доске иллюстрация сказки Картинка № 2)</w:t>
      </w:r>
    </w:p>
    <w:p w:rsidR="000C1656" w:rsidRPr="00A73082" w:rsidRDefault="007D7476" w:rsidP="00A2758D">
      <w:pPr>
        <w:pStyle w:val="a6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Это сказка волшебная, в ней происходят разные чудеса. Кто сможет вспомнить, какие три чуда упомянул в своем произведении А.С.Пушкин?</w:t>
      </w:r>
    </w:p>
    <w:p w:rsidR="00C20D72" w:rsidRPr="00A73082" w:rsidRDefault="007D7476" w:rsidP="00A2758D">
      <w:pPr>
        <w:shd w:val="clear" w:color="auto" w:fill="FFFFFF"/>
        <w:spacing w:after="15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D72" w:rsidRPr="00A73082" w:rsidRDefault="000C1656" w:rsidP="00A2758D">
      <w:pPr>
        <w:shd w:val="clear" w:color="auto" w:fill="FFFFFF"/>
        <w:spacing w:after="15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</w:t>
      </w:r>
      <w:r w:rsidRPr="00A73082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A730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0D72" w:rsidRPr="00A73082">
        <w:rPr>
          <w:rFonts w:ascii="Times New Roman" w:hAnsi="Times New Roman" w:cs="Times New Roman"/>
          <w:bCs/>
          <w:iCs/>
          <w:sz w:val="28"/>
          <w:szCs w:val="28"/>
        </w:rPr>
        <w:t xml:space="preserve">Три чуда: </w:t>
      </w:r>
      <w:r w:rsidR="00C20D72" w:rsidRPr="00A73082">
        <w:rPr>
          <w:rFonts w:ascii="Times New Roman" w:hAnsi="Times New Roman" w:cs="Times New Roman"/>
          <w:sz w:val="28"/>
          <w:szCs w:val="28"/>
        </w:rPr>
        <w:t>первое чудо «Белочка, которая грызет орешки и любит петь», второе чудо «Тридцать три богатыря» и Третье чудо «Прекрасная царевн</w:t>
      </w:r>
      <w:proofErr w:type="gramStart"/>
      <w:r w:rsidR="00C20D72" w:rsidRPr="00A730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20D72" w:rsidRPr="00A73082">
        <w:rPr>
          <w:rFonts w:ascii="Times New Roman" w:hAnsi="Times New Roman" w:cs="Times New Roman"/>
          <w:sz w:val="28"/>
          <w:szCs w:val="28"/>
        </w:rPr>
        <w:t xml:space="preserve"> Лебедь».</w:t>
      </w:r>
    </w:p>
    <w:p w:rsidR="00C20D72" w:rsidRPr="00A73082" w:rsidRDefault="00C20D72" w:rsidP="00A2758D">
      <w:pPr>
        <w:shd w:val="clear" w:color="auto" w:fill="FFFFFF"/>
        <w:spacing w:after="15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A73082">
        <w:rPr>
          <w:rFonts w:ascii="Times New Roman" w:hAnsi="Times New Roman" w:cs="Times New Roman"/>
          <w:sz w:val="28"/>
          <w:szCs w:val="28"/>
        </w:rPr>
        <w:t xml:space="preserve"> Молодцы ребята! Следующее задание в рабочей тетради: слушаем темы каждого чуда и определяем, какими средствами музыкальной выразительности композитор показал музыкальные образы.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прочитаю характеристику персонажа сказки. </w:t>
      </w:r>
      <w:r w:rsidR="0012116D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задача: подобрать подходящие средства музыкальной выразительности, с помощью которых можно создать музыкальный образ этого персонаж</w:t>
      </w:r>
      <w:proofErr w:type="gramStart"/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4D5F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3D4D5F" w:rsidRPr="00A73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 иллюстрации из сказки).</w:t>
      </w:r>
    </w:p>
    <w:p w:rsidR="00A2758D" w:rsidRPr="00A73082" w:rsidRDefault="007D7476" w:rsidP="0012116D">
      <w:pPr>
        <w:pStyle w:val="a6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sz w:val="28"/>
          <w:szCs w:val="28"/>
        </w:rPr>
        <w:t>3.Задание:</w:t>
      </w:r>
      <w:r w:rsidRPr="00A73082">
        <w:rPr>
          <w:rFonts w:ascii="Times New Roman" w:hAnsi="Times New Roman" w:cs="Times New Roman"/>
          <w:sz w:val="28"/>
          <w:szCs w:val="28"/>
        </w:rPr>
        <w:t xml:space="preserve"> подобрать подходящие средства музыкальной выразительности, с помощью которых можно создать музыкальный образ каждого персонажа.</w:t>
      </w:r>
      <w:r w:rsidR="00C20D72" w:rsidRPr="00A73082">
        <w:rPr>
          <w:rFonts w:ascii="Times New Roman" w:hAnsi="Times New Roman" w:cs="Times New Roman"/>
          <w:sz w:val="28"/>
          <w:szCs w:val="28"/>
        </w:rPr>
        <w:t xml:space="preserve"> Средства  музыкальной выразит</w:t>
      </w:r>
      <w:r w:rsidR="0012116D" w:rsidRPr="00A73082">
        <w:rPr>
          <w:rFonts w:ascii="Times New Roman" w:hAnsi="Times New Roman" w:cs="Times New Roman"/>
          <w:sz w:val="28"/>
          <w:szCs w:val="28"/>
        </w:rPr>
        <w:t>ельности  записываем  в таблицы.</w:t>
      </w:r>
    </w:p>
    <w:p w:rsidR="007D7476" w:rsidRPr="00A73082" w:rsidRDefault="007D7476" w:rsidP="001B647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lastRenderedPageBreak/>
        <w:t>Слушаем: первое чуд</w:t>
      </w:r>
      <w:proofErr w:type="gramStart"/>
      <w:r w:rsidRPr="00A73082">
        <w:rPr>
          <w:rFonts w:ascii="Times New Roman" w:hAnsi="Times New Roman" w:cs="Times New Roman"/>
          <w:sz w:val="28"/>
          <w:szCs w:val="28"/>
        </w:rPr>
        <w:t>о</w:t>
      </w:r>
      <w:r w:rsidR="003D4D5F" w:rsidRPr="00A730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3082">
        <w:rPr>
          <w:rFonts w:ascii="Times New Roman" w:hAnsi="Times New Roman" w:cs="Times New Roman"/>
          <w:sz w:val="28"/>
          <w:szCs w:val="28"/>
        </w:rPr>
        <w:t xml:space="preserve"> </w:t>
      </w:r>
      <w:r w:rsidR="00A2758D" w:rsidRPr="00A73082">
        <w:rPr>
          <w:rFonts w:ascii="Times New Roman" w:hAnsi="Times New Roman" w:cs="Times New Roman"/>
          <w:sz w:val="28"/>
          <w:szCs w:val="28"/>
        </w:rPr>
        <w:t>«Белочка, которая грызет орешки»</w:t>
      </w:r>
    </w:p>
    <w:p w:rsidR="00A2758D" w:rsidRPr="00A73082" w:rsidRDefault="00DF18A4" w:rsidP="001B647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215.7pt;margin-top:3pt;width:190.1pt;height:137.95pt;z-index:251662336;mso-wrap-style:none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28">
              <w:txbxContent>
                <w:p w:rsidR="007D7476" w:rsidRDefault="007D7476" w:rsidP="007D74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99489" cy="1647825"/>
                        <wp:effectExtent l="19050" t="0" r="0" b="0"/>
                        <wp:docPr id="3" name="Рисунок 3" descr="imgpreview (1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preview (1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9489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7.8pt;margin-top:3pt;width:205.5pt;height:137.95pt;z-index:251661312" fillcolor="#f79646" strokecolor="#f2f2f2" strokeweight="3pt">
            <v:shadow on="t" type="perspective" color="#974706" opacity=".5" offset="1pt" offset2="-1pt"/>
            <v:textbox style="mso-next-textbox:#_x0000_s1027">
              <w:txbxContent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там белка, что при всех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Золотой грызёт орех,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Изумрудец</w:t>
                  </w:r>
                  <w:proofErr w:type="spellEnd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вынимает,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скорлупку собирает,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Кучки равные кладёт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с </w:t>
                  </w:r>
                  <w:proofErr w:type="spellStart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присвисточкой</w:t>
                  </w:r>
                  <w:proofErr w:type="spellEnd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поёт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честном при всём народе:</w:t>
                  </w:r>
                </w:p>
                <w:p w:rsidR="007D7476" w:rsidRPr="00775C44" w:rsidRDefault="007D7476" w:rsidP="00775C4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саду ли, в огороде».</w:t>
                  </w:r>
                </w:p>
                <w:p w:rsidR="007D7476" w:rsidRDefault="007D7476" w:rsidP="007D7476"/>
              </w:txbxContent>
            </v:textbox>
          </v:shape>
        </w:pict>
      </w:r>
    </w:p>
    <w:p w:rsidR="00A2758D" w:rsidRPr="00A73082" w:rsidRDefault="00A2758D" w:rsidP="001B647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A2758D" w:rsidRPr="00A73082" w:rsidRDefault="00A2758D" w:rsidP="001B6471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C20D72" w:rsidRPr="00A73082" w:rsidRDefault="00C20D72" w:rsidP="00C20D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2758D" w:rsidRPr="00A73082" w:rsidRDefault="00A2758D" w:rsidP="00C20D7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1621"/>
        <w:gridCol w:w="1357"/>
        <w:gridCol w:w="1510"/>
        <w:gridCol w:w="1419"/>
        <w:gridCol w:w="1863"/>
      </w:tblGrid>
      <w:tr w:rsidR="007D7476" w:rsidRPr="00A73082" w:rsidTr="00C20D72">
        <w:trPr>
          <w:trHeight w:val="561"/>
        </w:trPr>
        <w:tc>
          <w:tcPr>
            <w:tcW w:w="197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1621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35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510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419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  <w:tc>
          <w:tcPr>
            <w:tcW w:w="186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</w:tr>
      <w:tr w:rsidR="007D7476" w:rsidRPr="00A73082" w:rsidTr="00C20D72">
        <w:trPr>
          <w:trHeight w:val="579"/>
        </w:trPr>
        <w:tc>
          <w:tcPr>
            <w:tcW w:w="197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D72" w:rsidRPr="00A73082" w:rsidRDefault="00C20D72" w:rsidP="00A2758D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2758D" w:rsidRPr="00A73082" w:rsidRDefault="00C20D72" w:rsidP="00A2758D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 xml:space="preserve">Слушаем: </w:t>
      </w:r>
      <w:r w:rsidR="003D4D5F" w:rsidRPr="00A73082">
        <w:rPr>
          <w:rFonts w:ascii="Times New Roman" w:hAnsi="Times New Roman" w:cs="Times New Roman"/>
          <w:sz w:val="28"/>
          <w:szCs w:val="28"/>
        </w:rPr>
        <w:t>в</w:t>
      </w:r>
      <w:r w:rsidR="007D7476" w:rsidRPr="00A73082">
        <w:rPr>
          <w:rFonts w:ascii="Times New Roman" w:hAnsi="Times New Roman" w:cs="Times New Roman"/>
          <w:sz w:val="28"/>
          <w:szCs w:val="28"/>
        </w:rPr>
        <w:t>торое чуд</w:t>
      </w:r>
      <w:proofErr w:type="gramStart"/>
      <w:r w:rsidR="007D7476" w:rsidRPr="00A73082">
        <w:rPr>
          <w:rFonts w:ascii="Times New Roman" w:hAnsi="Times New Roman" w:cs="Times New Roman"/>
          <w:sz w:val="28"/>
          <w:szCs w:val="28"/>
        </w:rPr>
        <w:t>о</w:t>
      </w:r>
      <w:r w:rsidR="003D4D5F" w:rsidRPr="00A730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476" w:rsidRPr="00A73082">
        <w:rPr>
          <w:rFonts w:ascii="Times New Roman" w:hAnsi="Times New Roman" w:cs="Times New Roman"/>
          <w:sz w:val="28"/>
          <w:szCs w:val="28"/>
        </w:rPr>
        <w:t xml:space="preserve"> «Тридцать три богатыря»</w:t>
      </w:r>
    </w:p>
    <w:p w:rsidR="007D7476" w:rsidRPr="00A73082" w:rsidRDefault="00DF18A4" w:rsidP="00A2758D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202" style="position:absolute;left:0;text-align:left;margin-left:225.45pt;margin-top:8.7pt;width:190.5pt;height:120.85pt;z-index:251665408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7D7476" w:rsidRDefault="007D7476" w:rsidP="007D74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6763" cy="1466850"/>
                        <wp:effectExtent l="19050" t="0" r="0" b="0"/>
                        <wp:docPr id="4" name="Рисунок 4" descr="92f243e067615bf0aa5c65f58442967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92f243e067615bf0aa5c65f58442967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7948" cy="14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202" style="position:absolute;left:0;text-align:left;margin-left:-7.8pt;margin-top:8.7pt;width:219pt;height:120.85pt;z-index:251664384" fillcolor="#4f81bd" strokecolor="#f2f2f2" strokeweight="3pt">
            <v:shadow on="t" type="perspective" color="#243f60" opacity=".5" offset="1pt" offset2="-1pt"/>
            <v:textbox>
              <w:txbxContent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Море вздуется бурливо,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Закипит, подымет вой,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Хлынет на берег пустой,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Разольётся в шумном беге,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очутятся на бреге,</w:t>
                  </w:r>
                </w:p>
                <w:p w:rsidR="007D7476" w:rsidRPr="00A2758D" w:rsidRDefault="007D7476" w:rsidP="00A2758D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чешуе, как жар горя,</w:t>
                  </w:r>
                </w:p>
                <w:p w:rsidR="007D7476" w:rsidRPr="00775C44" w:rsidRDefault="007D7476" w:rsidP="00775C44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5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Тридцать три богатыря.</w:t>
                  </w:r>
                </w:p>
                <w:p w:rsidR="007D7476" w:rsidRDefault="007D7476" w:rsidP="007D7476"/>
              </w:txbxContent>
            </v:textbox>
          </v:shape>
        </w:pict>
      </w: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3D4D5F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7"/>
        <w:gridCol w:w="1621"/>
        <w:gridCol w:w="1357"/>
        <w:gridCol w:w="1510"/>
        <w:gridCol w:w="1419"/>
        <w:gridCol w:w="1863"/>
      </w:tblGrid>
      <w:tr w:rsidR="007D7476" w:rsidRPr="00A73082" w:rsidTr="00C20D72">
        <w:trPr>
          <w:trHeight w:val="537"/>
        </w:trPr>
        <w:tc>
          <w:tcPr>
            <w:tcW w:w="197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1621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35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510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419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  <w:tc>
          <w:tcPr>
            <w:tcW w:w="186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</w:tr>
      <w:tr w:rsidR="007D7476" w:rsidRPr="00A73082" w:rsidTr="00C20D72">
        <w:trPr>
          <w:trHeight w:val="554"/>
        </w:trPr>
        <w:tc>
          <w:tcPr>
            <w:tcW w:w="197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D72" w:rsidRPr="00A73082" w:rsidRDefault="00C20D72" w:rsidP="007D747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</w:p>
    <w:p w:rsidR="007D7476" w:rsidRPr="00A73082" w:rsidRDefault="00DF18A4" w:rsidP="007D7476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7.8pt;margin-top:21.2pt;width:162pt;height:157.9pt;z-index:251663360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D7476" w:rsidRPr="00827920" w:rsidRDefault="007D7476" w:rsidP="007D7476">
                  <w:pPr>
                    <w:shd w:val="clear" w:color="auto" w:fill="FFFFFF"/>
                    <w:spacing w:after="150"/>
                    <w:rPr>
                      <w:b/>
                      <w:color w:val="0000FF"/>
                    </w:rPr>
                  </w:pPr>
                  <w:r w:rsidRPr="00827920">
                    <w:rPr>
                      <w:b/>
                      <w:color w:val="0000FF"/>
                    </w:rPr>
                    <w:t>Там царевна есть,</w:t>
                  </w:r>
                </w:p>
                <w:p w:rsidR="007D7476" w:rsidRPr="00827920" w:rsidRDefault="007D7476" w:rsidP="007D7476">
                  <w:pPr>
                    <w:shd w:val="clear" w:color="auto" w:fill="FFFFFF"/>
                    <w:spacing w:after="150"/>
                    <w:rPr>
                      <w:b/>
                      <w:color w:val="0000FF"/>
                    </w:rPr>
                  </w:pPr>
                  <w:r w:rsidRPr="00827920">
                    <w:rPr>
                      <w:b/>
                      <w:color w:val="0000FF"/>
                    </w:rPr>
                    <w:t xml:space="preserve">Что не можно глаз </w:t>
                  </w:r>
                  <w:proofErr w:type="spellStart"/>
                  <w:r w:rsidRPr="00827920">
                    <w:rPr>
                      <w:b/>
                      <w:color w:val="0000FF"/>
                    </w:rPr>
                    <w:t>отвесть</w:t>
                  </w:r>
                  <w:proofErr w:type="spellEnd"/>
                  <w:r w:rsidRPr="00827920">
                    <w:rPr>
                      <w:b/>
                      <w:color w:val="0000FF"/>
                    </w:rPr>
                    <w:t>.</w:t>
                  </w:r>
                </w:p>
                <w:p w:rsidR="007D7476" w:rsidRPr="00827920" w:rsidRDefault="007D7476" w:rsidP="007D7476">
                  <w:pPr>
                    <w:shd w:val="clear" w:color="auto" w:fill="FFFFFF"/>
                    <w:spacing w:after="150"/>
                    <w:rPr>
                      <w:b/>
                      <w:color w:val="0000FF"/>
                    </w:rPr>
                  </w:pPr>
                  <w:r w:rsidRPr="00827920">
                    <w:rPr>
                      <w:b/>
                      <w:color w:val="0000FF"/>
                    </w:rPr>
                    <w:t>Днём свет Божий затмевает,</w:t>
                  </w:r>
                </w:p>
                <w:p w:rsidR="007D7476" w:rsidRPr="00827920" w:rsidRDefault="007D7476" w:rsidP="007D7476">
                  <w:pPr>
                    <w:shd w:val="clear" w:color="auto" w:fill="FFFFFF"/>
                    <w:spacing w:after="150"/>
                    <w:rPr>
                      <w:b/>
                      <w:color w:val="0000FF"/>
                    </w:rPr>
                  </w:pPr>
                  <w:r w:rsidRPr="00827920">
                    <w:rPr>
                      <w:b/>
                      <w:color w:val="0000FF"/>
                    </w:rPr>
                    <w:t>Ночью землю освещает —</w:t>
                  </w:r>
                </w:p>
                <w:p w:rsidR="007D7476" w:rsidRPr="00827920" w:rsidRDefault="007D7476" w:rsidP="007D7476">
                  <w:pPr>
                    <w:shd w:val="clear" w:color="auto" w:fill="FFFFFF"/>
                    <w:spacing w:after="150"/>
                    <w:rPr>
                      <w:b/>
                      <w:color w:val="0000FF"/>
                    </w:rPr>
                  </w:pPr>
                  <w:r w:rsidRPr="00827920">
                    <w:rPr>
                      <w:b/>
                      <w:color w:val="0000FF"/>
                    </w:rPr>
                    <w:t>Месяц под косой блестит,</w:t>
                  </w:r>
                </w:p>
                <w:p w:rsidR="007D7476" w:rsidRPr="00775C44" w:rsidRDefault="007D7476" w:rsidP="00775C44">
                  <w:pPr>
                    <w:shd w:val="clear" w:color="auto" w:fill="FFFFFF"/>
                    <w:spacing w:after="150"/>
                    <w:rPr>
                      <w:rFonts w:ascii="Calibri" w:hAnsi="Calibri" w:cs="Helvetica"/>
                      <w:color w:val="0000FF"/>
                      <w:sz w:val="21"/>
                      <w:szCs w:val="21"/>
                    </w:rPr>
                  </w:pPr>
                  <w:r w:rsidRPr="00827920">
                    <w:rPr>
                      <w:b/>
                      <w:color w:val="0000FF"/>
                    </w:rPr>
                    <w:t>А во лбу звезда горит</w:t>
                  </w:r>
                  <w:r w:rsidRPr="00827920">
                    <w:rPr>
                      <w:rFonts w:ascii="Helvetica" w:hAnsi="Helvetica" w:cs="Helvetica"/>
                      <w:color w:val="0000FF"/>
                      <w:sz w:val="21"/>
                      <w:szCs w:val="21"/>
                    </w:rPr>
                    <w:t>.</w:t>
                  </w:r>
                </w:p>
                <w:p w:rsidR="007D7476" w:rsidRPr="00A178E2" w:rsidRDefault="007D7476" w:rsidP="007D7476">
                  <w:pPr>
                    <w:shd w:val="clear" w:color="auto" w:fill="FFFFFF"/>
                    <w:spacing w:after="150"/>
                    <w:rPr>
                      <w:rFonts w:ascii="Calibri" w:hAnsi="Calibri" w:cs="Helvetica"/>
                      <w:color w:val="333333"/>
                      <w:sz w:val="21"/>
                      <w:szCs w:val="21"/>
                    </w:rPr>
                  </w:pPr>
                </w:p>
                <w:p w:rsidR="007D7476" w:rsidRDefault="007D7476" w:rsidP="007D7476"/>
              </w:txbxContent>
            </v:textbox>
          </v:shape>
        </w:pict>
      </w:r>
      <w:r w:rsidR="00C20D72" w:rsidRPr="00A73082">
        <w:rPr>
          <w:rFonts w:ascii="Times New Roman" w:hAnsi="Times New Roman" w:cs="Times New Roman"/>
          <w:sz w:val="28"/>
          <w:szCs w:val="28"/>
        </w:rPr>
        <w:t>Слушаем:</w: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167.75pt;margin-top:21.2pt;width:289.55pt;height:157.9pt;z-index:251666432;mso-position-horizontal-relative:text;mso-position-vertical-relative:text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D7476" w:rsidRDefault="007D7476" w:rsidP="007D7476">
                  <w:pPr>
                    <w:tabs>
                      <w:tab w:val="left" w:pos="5387"/>
                    </w:tabs>
                    <w:ind w:right="1553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81450" cy="2562225"/>
                        <wp:effectExtent l="19050" t="0" r="0" b="0"/>
                        <wp:docPr id="5" name="Рисунок 5" descr="maxresdefaul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xresdefaul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1450" cy="2562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4D5F" w:rsidRPr="00A73082">
        <w:rPr>
          <w:rFonts w:ascii="Times New Roman" w:hAnsi="Times New Roman" w:cs="Times New Roman"/>
          <w:sz w:val="28"/>
          <w:szCs w:val="28"/>
        </w:rPr>
        <w:t xml:space="preserve"> т</w:t>
      </w:r>
      <w:r w:rsidR="007D7476" w:rsidRPr="00A73082">
        <w:rPr>
          <w:rFonts w:ascii="Times New Roman" w:hAnsi="Times New Roman" w:cs="Times New Roman"/>
          <w:sz w:val="28"/>
          <w:szCs w:val="28"/>
        </w:rPr>
        <w:t>ретье чуд</w:t>
      </w:r>
      <w:proofErr w:type="gramStart"/>
      <w:r w:rsidR="007D7476" w:rsidRPr="00A73082">
        <w:rPr>
          <w:rFonts w:ascii="Times New Roman" w:hAnsi="Times New Roman" w:cs="Times New Roman"/>
          <w:sz w:val="28"/>
          <w:szCs w:val="28"/>
        </w:rPr>
        <w:t>о</w:t>
      </w:r>
      <w:r w:rsidR="003D4D5F" w:rsidRPr="00A730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476" w:rsidRPr="00A73082">
        <w:rPr>
          <w:rFonts w:ascii="Times New Roman" w:hAnsi="Times New Roman" w:cs="Times New Roman"/>
          <w:sz w:val="28"/>
          <w:szCs w:val="28"/>
        </w:rPr>
        <w:t>«Прекрасная царевна- Лебедь»</w:t>
      </w: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570626" w:rsidRPr="00A73082" w:rsidRDefault="0057062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570626" w:rsidRPr="00A73082" w:rsidRDefault="00570626" w:rsidP="007D747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756"/>
        <w:gridCol w:w="1364"/>
        <w:gridCol w:w="1513"/>
        <w:gridCol w:w="1422"/>
        <w:gridCol w:w="1848"/>
      </w:tblGrid>
      <w:tr w:rsidR="007D7476" w:rsidRPr="00A73082" w:rsidTr="0076292A">
        <w:trPr>
          <w:trHeight w:val="537"/>
        </w:trPr>
        <w:tc>
          <w:tcPr>
            <w:tcW w:w="212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мелодия</w:t>
            </w:r>
          </w:p>
        </w:tc>
        <w:tc>
          <w:tcPr>
            <w:tcW w:w="1756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364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51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1422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тембр</w:t>
            </w:r>
          </w:p>
        </w:tc>
        <w:tc>
          <w:tcPr>
            <w:tcW w:w="1848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</w:tr>
      <w:tr w:rsidR="007D7476" w:rsidRPr="00A73082" w:rsidTr="0076292A">
        <w:trPr>
          <w:trHeight w:val="554"/>
        </w:trPr>
        <w:tc>
          <w:tcPr>
            <w:tcW w:w="2127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D7476" w:rsidRPr="00A73082" w:rsidRDefault="007D7476" w:rsidP="0016414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12116D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хорошо справились с заданиями.</w:t>
      </w:r>
    </w:p>
    <w:p w:rsidR="00570626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предлагаю вам посмотреть видеоролик, созданный на основе мультфильма, внимание на экран! </w:t>
      </w:r>
      <w:r w:rsidRPr="00A730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(просмотр видео).</w:t>
      </w:r>
    </w:p>
    <w:p w:rsidR="0012116D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уроке мы смогли ощутить себя композиторами и с помощью наших выразительных средств </w:t>
      </w:r>
      <w:r w:rsidR="0011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музыкальные образы, которые ярко воплотил в музыке Николай Андреевич Римский-Корсаков.</w:t>
      </w:r>
    </w:p>
    <w:p w:rsidR="00570626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эти образы.</w:t>
      </w:r>
    </w:p>
    <w:p w:rsidR="00570626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учащихся</w:t>
      </w:r>
      <w:r w:rsidR="00A73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…..</w:t>
      </w:r>
    </w:p>
    <w:p w:rsidR="00570626" w:rsidRPr="00A73082" w:rsidRDefault="00A73082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626"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музыкальной выразительности использовал композитор?</w:t>
      </w:r>
    </w:p>
    <w:p w:rsidR="00570626" w:rsidRPr="00A73082" w:rsidRDefault="00570626" w:rsidP="003D4D5F">
      <w:pPr>
        <w:shd w:val="clear" w:color="auto" w:fill="FFFFFF"/>
        <w:spacing w:after="150"/>
        <w:ind w:left="-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учащихся</w:t>
      </w:r>
      <w:r w:rsidR="00A730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…..</w:t>
      </w:r>
    </w:p>
    <w:p w:rsidR="00570626" w:rsidRPr="00A73082" w:rsidRDefault="0057062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3D4D5F" w:rsidRPr="00A73082" w:rsidRDefault="007D7476" w:rsidP="007D7476">
      <w:pPr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b/>
          <w:sz w:val="28"/>
          <w:szCs w:val="28"/>
        </w:rPr>
        <w:t>Домашняя работа: запомни</w:t>
      </w:r>
      <w:r w:rsidR="003D4D5F" w:rsidRPr="00A73082">
        <w:rPr>
          <w:rFonts w:ascii="Times New Roman" w:hAnsi="Times New Roman" w:cs="Times New Roman"/>
          <w:b/>
          <w:sz w:val="28"/>
          <w:szCs w:val="28"/>
        </w:rPr>
        <w:t xml:space="preserve">те </w:t>
      </w:r>
      <w:r w:rsidRPr="00A73082">
        <w:rPr>
          <w:rFonts w:ascii="Times New Roman" w:hAnsi="Times New Roman" w:cs="Times New Roman"/>
          <w:b/>
          <w:sz w:val="28"/>
          <w:szCs w:val="28"/>
        </w:rPr>
        <w:t xml:space="preserve"> композитора, </w:t>
      </w:r>
      <w:r w:rsidRPr="00A73082">
        <w:rPr>
          <w:rFonts w:ascii="Times New Roman" w:hAnsi="Times New Roman" w:cs="Times New Roman"/>
          <w:sz w:val="28"/>
          <w:szCs w:val="28"/>
        </w:rPr>
        <w:t>раскрась</w:t>
      </w:r>
      <w:r w:rsidR="003D4D5F" w:rsidRPr="00A73082">
        <w:rPr>
          <w:rFonts w:ascii="Times New Roman" w:hAnsi="Times New Roman" w:cs="Times New Roman"/>
          <w:sz w:val="28"/>
          <w:szCs w:val="28"/>
        </w:rPr>
        <w:t xml:space="preserve">те </w:t>
      </w:r>
      <w:r w:rsidRPr="00A73082">
        <w:rPr>
          <w:rFonts w:ascii="Times New Roman" w:hAnsi="Times New Roman" w:cs="Times New Roman"/>
          <w:sz w:val="28"/>
          <w:szCs w:val="28"/>
        </w:rPr>
        <w:t xml:space="preserve"> картинки и подпиши</w:t>
      </w:r>
      <w:r w:rsidR="003D4D5F" w:rsidRPr="00A73082">
        <w:rPr>
          <w:rFonts w:ascii="Times New Roman" w:hAnsi="Times New Roman" w:cs="Times New Roman"/>
          <w:sz w:val="28"/>
          <w:szCs w:val="28"/>
        </w:rPr>
        <w:t>те</w:t>
      </w:r>
      <w:r w:rsidRPr="00A73082">
        <w:rPr>
          <w:rFonts w:ascii="Times New Roman" w:hAnsi="Times New Roman" w:cs="Times New Roman"/>
          <w:sz w:val="28"/>
          <w:szCs w:val="28"/>
        </w:rPr>
        <w:t xml:space="preserve"> музыкальный образ. </w:t>
      </w:r>
    </w:p>
    <w:p w:rsidR="007D7476" w:rsidRPr="00A73082" w:rsidRDefault="007D7476" w:rsidP="007D7476">
      <w:pPr>
        <w:rPr>
          <w:rFonts w:ascii="Times New Roman" w:hAnsi="Times New Roman" w:cs="Times New Roman"/>
          <w:sz w:val="28"/>
          <w:szCs w:val="28"/>
        </w:rPr>
      </w:pPr>
      <w:r w:rsidRPr="00A73082">
        <w:rPr>
          <w:rFonts w:ascii="Times New Roman" w:hAnsi="Times New Roman" w:cs="Times New Roman"/>
          <w:sz w:val="28"/>
          <w:szCs w:val="28"/>
        </w:rPr>
        <w:t>Прочитай</w:t>
      </w:r>
      <w:r w:rsidR="003D4D5F" w:rsidRPr="00A73082">
        <w:rPr>
          <w:rFonts w:ascii="Times New Roman" w:hAnsi="Times New Roman" w:cs="Times New Roman"/>
          <w:sz w:val="28"/>
          <w:szCs w:val="28"/>
        </w:rPr>
        <w:t>те</w:t>
      </w:r>
      <w:r w:rsidRPr="00A73082">
        <w:rPr>
          <w:rFonts w:ascii="Times New Roman" w:hAnsi="Times New Roman" w:cs="Times New Roman"/>
          <w:sz w:val="28"/>
          <w:szCs w:val="28"/>
        </w:rPr>
        <w:t xml:space="preserve"> сказку А.С.Пушкина «Золотой петушок»</w:t>
      </w:r>
    </w:p>
    <w:p w:rsidR="007D7476" w:rsidRPr="00A73082" w:rsidRDefault="00DF18A4" w:rsidP="007D7476">
      <w:pPr>
        <w:rPr>
          <w:rFonts w:ascii="Times New Roman" w:hAnsi="Times New Roman" w:cs="Times New Roman"/>
          <w:b/>
          <w:sz w:val="28"/>
          <w:szCs w:val="28"/>
        </w:rPr>
      </w:pPr>
      <w:r w:rsidRPr="00DF18A4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.55pt;margin-top:1.85pt;width:213.9pt;height:280pt;z-index:251667456">
            <v:textbox style="mso-fit-shape-to-text:t">
              <w:txbxContent>
                <w:p w:rsidR="007D7476" w:rsidRDefault="007D7476" w:rsidP="007D74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90800" cy="3457575"/>
                        <wp:effectExtent l="19050" t="0" r="0" b="0"/>
                        <wp:docPr id="6" name="Рисунок 6" descr="imgpreview (1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preview (1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0" cy="3457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F18A4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224.85pt;margin-top:1.85pt;width:232.25pt;height:280.35pt;z-index:251668480;mso-wrap-style:none">
            <v:textbox>
              <w:txbxContent>
                <w:p w:rsidR="007D7476" w:rsidRDefault="007D7476" w:rsidP="007D7476"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752725" cy="3533775"/>
                        <wp:effectExtent l="19050" t="0" r="9525" b="0"/>
                        <wp:docPr id="7" name="Рисунок 7" descr="raskraski-skazki-pushkina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askraski-skazki-pushkina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353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7D7476" w:rsidRPr="00A73082" w:rsidRDefault="007D7476" w:rsidP="007D7476">
      <w:pPr>
        <w:rPr>
          <w:rFonts w:ascii="Times New Roman" w:hAnsi="Times New Roman" w:cs="Times New Roman"/>
          <w:b/>
          <w:sz w:val="28"/>
          <w:szCs w:val="28"/>
        </w:rPr>
      </w:pPr>
    </w:p>
    <w:p w:rsidR="00520ED1" w:rsidRPr="00A73082" w:rsidRDefault="00520ED1" w:rsidP="00520ED1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5F" w:rsidRPr="00A73082" w:rsidRDefault="003D4D5F" w:rsidP="00520ED1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D5F" w:rsidRPr="00A73082" w:rsidRDefault="003D4D5F" w:rsidP="00520ED1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 w:rsidRPr="00A7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наш урок пошел к концу!</w:t>
      </w:r>
    </w:p>
    <w:sectPr w:rsidR="003D4D5F" w:rsidRPr="00A73082" w:rsidSect="0044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7B1"/>
    <w:multiLevelType w:val="multilevel"/>
    <w:tmpl w:val="5C721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4916D3C"/>
    <w:multiLevelType w:val="multilevel"/>
    <w:tmpl w:val="F17E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02D52"/>
    <w:multiLevelType w:val="multilevel"/>
    <w:tmpl w:val="A93C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D1"/>
    <w:rsid w:val="00040130"/>
    <w:rsid w:val="000605A4"/>
    <w:rsid w:val="000C1656"/>
    <w:rsid w:val="000F1723"/>
    <w:rsid w:val="00117741"/>
    <w:rsid w:val="0012116D"/>
    <w:rsid w:val="001717F4"/>
    <w:rsid w:val="001831EF"/>
    <w:rsid w:val="001B6471"/>
    <w:rsid w:val="001E72E0"/>
    <w:rsid w:val="002E05F4"/>
    <w:rsid w:val="003D4D5F"/>
    <w:rsid w:val="003D63D4"/>
    <w:rsid w:val="00445C8F"/>
    <w:rsid w:val="004A7E93"/>
    <w:rsid w:val="00520ED1"/>
    <w:rsid w:val="00547025"/>
    <w:rsid w:val="00570626"/>
    <w:rsid w:val="00660BD9"/>
    <w:rsid w:val="00735ACC"/>
    <w:rsid w:val="00746DB4"/>
    <w:rsid w:val="0076292A"/>
    <w:rsid w:val="00775C44"/>
    <w:rsid w:val="007D7476"/>
    <w:rsid w:val="008A47CE"/>
    <w:rsid w:val="008B5C4E"/>
    <w:rsid w:val="008C7CD9"/>
    <w:rsid w:val="0091338A"/>
    <w:rsid w:val="00A11434"/>
    <w:rsid w:val="00A2758D"/>
    <w:rsid w:val="00A73082"/>
    <w:rsid w:val="00A86E88"/>
    <w:rsid w:val="00B05847"/>
    <w:rsid w:val="00B418F9"/>
    <w:rsid w:val="00BC06A6"/>
    <w:rsid w:val="00BF1D6A"/>
    <w:rsid w:val="00C00256"/>
    <w:rsid w:val="00C20D72"/>
    <w:rsid w:val="00C924CB"/>
    <w:rsid w:val="00CB7E56"/>
    <w:rsid w:val="00CF3742"/>
    <w:rsid w:val="00D23B71"/>
    <w:rsid w:val="00DA708F"/>
    <w:rsid w:val="00DB3FBF"/>
    <w:rsid w:val="00DB74D3"/>
    <w:rsid w:val="00DD530F"/>
    <w:rsid w:val="00DF18A4"/>
    <w:rsid w:val="00EE5A50"/>
    <w:rsid w:val="00F53022"/>
    <w:rsid w:val="00F82199"/>
    <w:rsid w:val="00F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E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74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6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19</cp:revision>
  <cp:lastPrinted>2020-10-06T04:23:00Z</cp:lastPrinted>
  <dcterms:created xsi:type="dcterms:W3CDTF">2020-03-31T09:33:00Z</dcterms:created>
  <dcterms:modified xsi:type="dcterms:W3CDTF">2021-09-07T09:03:00Z</dcterms:modified>
</cp:coreProperties>
</file>