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31" w:rsidRDefault="00144931" w:rsidP="001449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4931" w:rsidRDefault="00144931" w:rsidP="001449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4931" w:rsidRPr="00144931" w:rsidRDefault="00144931" w:rsidP="001449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4931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514F2" w:rsidRPr="00144931" w:rsidRDefault="00144931" w:rsidP="001449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4931">
        <w:rPr>
          <w:rFonts w:ascii="Times New Roman" w:hAnsi="Times New Roman" w:cs="Times New Roman"/>
          <w:noProof/>
          <w:sz w:val="28"/>
          <w:szCs w:val="28"/>
          <w:lang w:eastAsia="ru-RU"/>
        </w:rPr>
        <w:t>Поярковский детский сад №2 «Амурчонок»</w:t>
      </w:r>
    </w:p>
    <w:p w:rsidR="005514F2" w:rsidRDefault="005514F2" w:rsidP="0014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31">
        <w:rPr>
          <w:rFonts w:ascii="Times New Roman" w:hAnsi="Times New Roman" w:cs="Times New Roman"/>
          <w:sz w:val="28"/>
          <w:szCs w:val="28"/>
        </w:rPr>
        <w:br/>
      </w: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14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31">
        <w:rPr>
          <w:rFonts w:ascii="Times New Roman" w:hAnsi="Times New Roman" w:cs="Times New Roman"/>
          <w:sz w:val="36"/>
          <w:szCs w:val="36"/>
        </w:rPr>
        <w:t xml:space="preserve">Конспект </w:t>
      </w:r>
      <w:proofErr w:type="spellStart"/>
      <w:r w:rsidRPr="00144931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Pr="00144931">
        <w:rPr>
          <w:rFonts w:ascii="Times New Roman" w:hAnsi="Times New Roman" w:cs="Times New Roman"/>
          <w:sz w:val="36"/>
          <w:szCs w:val="36"/>
        </w:rPr>
        <w:t>-игра «Юный эколог»</w:t>
      </w:r>
    </w:p>
    <w:p w:rsidR="005514F2" w:rsidRPr="00144931" w:rsidRDefault="00144931" w:rsidP="0014493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4931">
        <w:rPr>
          <w:rFonts w:ascii="Times New Roman" w:hAnsi="Times New Roman" w:cs="Times New Roman"/>
          <w:sz w:val="36"/>
          <w:szCs w:val="36"/>
        </w:rPr>
        <w:t>Средняя группа</w:t>
      </w:r>
      <w:r w:rsidRPr="00144931">
        <w:rPr>
          <w:rFonts w:ascii="Times New Roman" w:hAnsi="Times New Roman" w:cs="Times New Roman"/>
          <w:sz w:val="36"/>
          <w:szCs w:val="36"/>
        </w:rPr>
        <w:br/>
      </w: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5514F2" w:rsidRDefault="00144931" w:rsidP="0014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410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96a68_c960ca0b_l_orig_e152168960114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5514F2" w:rsidRDefault="00144931" w:rsidP="001449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144931" w:rsidRDefault="00144931" w:rsidP="001449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Анна Анатольевна</w:t>
      </w:r>
    </w:p>
    <w:p w:rsidR="00144931" w:rsidRDefault="00144931" w:rsidP="0014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Поярково</w:t>
      </w:r>
    </w:p>
    <w:p w:rsidR="00144931" w:rsidRDefault="00144931" w:rsidP="0014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2022 г.</w:t>
      </w:r>
    </w:p>
    <w:p w:rsidR="005514F2" w:rsidRDefault="005514F2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Цель: Воспитание бережного отношения к природе. </w:t>
      </w:r>
      <w:r w:rsidRPr="00D361BC">
        <w:rPr>
          <w:rFonts w:ascii="Times New Roman" w:hAnsi="Times New Roman" w:cs="Times New Roman"/>
          <w:sz w:val="28"/>
          <w:szCs w:val="28"/>
        </w:rPr>
        <w:br/>
        <w:t>Задачи:</w:t>
      </w:r>
      <w:r w:rsidRPr="00D361BC">
        <w:rPr>
          <w:rFonts w:ascii="Times New Roman" w:hAnsi="Times New Roman" w:cs="Times New Roman"/>
          <w:sz w:val="28"/>
          <w:szCs w:val="28"/>
        </w:rPr>
        <w:br/>
        <w:t>Образовательные:</w:t>
      </w:r>
      <w:r w:rsidRPr="00D361BC">
        <w:rPr>
          <w:rFonts w:ascii="Times New Roman" w:hAnsi="Times New Roman" w:cs="Times New Roman"/>
          <w:sz w:val="28"/>
          <w:szCs w:val="28"/>
        </w:rPr>
        <w:br/>
        <w:t>• Познакомить с понятиями: «Экология», «Эколог»;</w:t>
      </w:r>
      <w:r w:rsidRPr="00D361BC">
        <w:rPr>
          <w:rFonts w:ascii="Times New Roman" w:hAnsi="Times New Roman" w:cs="Times New Roman"/>
          <w:sz w:val="28"/>
          <w:szCs w:val="28"/>
        </w:rPr>
        <w:br/>
        <w:t>• Расширять и систематизировать знания детей о природе;</w:t>
      </w:r>
      <w:r w:rsidRPr="00D361BC">
        <w:rPr>
          <w:rFonts w:ascii="Times New Roman" w:hAnsi="Times New Roman" w:cs="Times New Roman"/>
          <w:sz w:val="28"/>
          <w:szCs w:val="28"/>
        </w:rPr>
        <w:br/>
        <w:t>• Формировать интерес к проблеме охраны природы;</w:t>
      </w:r>
      <w:r w:rsidRPr="00D361BC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D361BC">
        <w:rPr>
          <w:rFonts w:ascii="Times New Roman" w:hAnsi="Times New Roman" w:cs="Times New Roman"/>
          <w:sz w:val="28"/>
          <w:szCs w:val="28"/>
        </w:rPr>
        <w:br/>
        <w:t>• Развивать экологическое мышление и творческое воображение;</w:t>
      </w:r>
      <w:r w:rsidRPr="00D361BC">
        <w:rPr>
          <w:rFonts w:ascii="Times New Roman" w:hAnsi="Times New Roman" w:cs="Times New Roman"/>
          <w:sz w:val="28"/>
          <w:szCs w:val="28"/>
        </w:rPr>
        <w:br/>
        <w:t>• Развивать внимание, память, логическое мышление, зрительную наблюдательность;</w:t>
      </w:r>
      <w:r w:rsidRPr="00D361BC">
        <w:rPr>
          <w:rFonts w:ascii="Times New Roman" w:hAnsi="Times New Roman" w:cs="Times New Roman"/>
          <w:sz w:val="28"/>
          <w:szCs w:val="28"/>
        </w:rPr>
        <w:br/>
        <w:t>• Развивать способность видеть красоту природы;</w:t>
      </w:r>
      <w:r w:rsidRPr="00D361BC">
        <w:rPr>
          <w:rFonts w:ascii="Times New Roman" w:hAnsi="Times New Roman" w:cs="Times New Roman"/>
          <w:sz w:val="28"/>
          <w:szCs w:val="28"/>
        </w:rPr>
        <w:br/>
        <w:t>• Развивать кругозор, мышление, связанную речь;</w:t>
      </w:r>
      <w:r w:rsidRPr="00D361BC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Pr="00D361BC">
        <w:rPr>
          <w:rFonts w:ascii="Times New Roman" w:hAnsi="Times New Roman" w:cs="Times New Roman"/>
          <w:sz w:val="28"/>
          <w:szCs w:val="28"/>
        </w:rPr>
        <w:br/>
        <w:t>• Воспитывать интерес и любовь к природе;</w:t>
      </w:r>
      <w:r w:rsidRPr="00D361BC">
        <w:rPr>
          <w:rFonts w:ascii="Times New Roman" w:hAnsi="Times New Roman" w:cs="Times New Roman"/>
          <w:sz w:val="28"/>
          <w:szCs w:val="28"/>
        </w:rPr>
        <w:br/>
        <w:t>• Вызывать положительный эмоциональный отклик на красоту природы;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• Воспитывать уважительное отношение друг к другу, формировать навыки коллективной работы. </w:t>
      </w:r>
      <w:r w:rsidRPr="00D361BC">
        <w:rPr>
          <w:rFonts w:ascii="Times New Roman" w:hAnsi="Times New Roman" w:cs="Times New Roman"/>
          <w:sz w:val="28"/>
          <w:szCs w:val="28"/>
        </w:rPr>
        <w:br/>
        <w:t>Оздоровительные:</w:t>
      </w:r>
      <w:r w:rsidRPr="00D361BC">
        <w:rPr>
          <w:rFonts w:ascii="Times New Roman" w:hAnsi="Times New Roman" w:cs="Times New Roman"/>
          <w:sz w:val="28"/>
          <w:szCs w:val="28"/>
        </w:rPr>
        <w:br/>
        <w:t>• Создать положительный эмоциональный настрой;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• Формировать потребность в двигательной активности. </w:t>
      </w:r>
      <w:r w:rsidRPr="00D361BC">
        <w:rPr>
          <w:rFonts w:ascii="Times New Roman" w:hAnsi="Times New Roman" w:cs="Times New Roman"/>
          <w:sz w:val="28"/>
          <w:szCs w:val="28"/>
        </w:rPr>
        <w:br/>
        <w:t>Предварительная работа: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Совместная работа детей, родителей, воспитателя по изготовлению книжек – малышек – малышек на экологическую тему. </w:t>
      </w:r>
      <w:r w:rsidRPr="00D361BC">
        <w:rPr>
          <w:rFonts w:ascii="Times New Roman" w:hAnsi="Times New Roman" w:cs="Times New Roman"/>
          <w:sz w:val="28"/>
          <w:szCs w:val="28"/>
        </w:rPr>
        <w:br/>
        <w:t>Чтение рассказов, стихотворение о природе</w:t>
      </w:r>
      <w:r w:rsidRPr="00D361BC">
        <w:rPr>
          <w:rFonts w:ascii="Times New Roman" w:hAnsi="Times New Roman" w:cs="Times New Roman"/>
          <w:sz w:val="28"/>
          <w:szCs w:val="28"/>
        </w:rPr>
        <w:br/>
        <w:t>Материалы: иллюстрации животных и их детенышей, проектор, презентация «Что такое экология? », песня «Где то на белом свете», разрезная эмблема «</w:t>
      </w:r>
      <w:proofErr w:type="spellStart"/>
      <w:r w:rsidRPr="00D361BC">
        <w:rPr>
          <w:rFonts w:ascii="Times New Roman" w:hAnsi="Times New Roman" w:cs="Times New Roman"/>
          <w:sz w:val="28"/>
          <w:szCs w:val="28"/>
        </w:rPr>
        <w:t>ЭКОдети</w:t>
      </w:r>
      <w:proofErr w:type="spellEnd"/>
      <w:r w:rsidRPr="00D361BC">
        <w:rPr>
          <w:rFonts w:ascii="Times New Roman" w:hAnsi="Times New Roman" w:cs="Times New Roman"/>
          <w:sz w:val="28"/>
          <w:szCs w:val="28"/>
        </w:rPr>
        <w:t xml:space="preserve"> шагают по планете», карточки «Правила поведения на природе», эмблемы по количеству детей «Юный эколог»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5E4021" w:rsidP="00D361BC">
      <w:pPr>
        <w:rPr>
          <w:rFonts w:ascii="Times New Roman" w:hAnsi="Times New Roman" w:cs="Times New Roman"/>
          <w:sz w:val="28"/>
          <w:szCs w:val="28"/>
        </w:rPr>
      </w:pPr>
    </w:p>
    <w:p w:rsidR="005E4021" w:rsidRDefault="005E4021" w:rsidP="00D361BC">
      <w:pPr>
        <w:rPr>
          <w:rFonts w:ascii="Times New Roman" w:hAnsi="Times New Roman" w:cs="Times New Roman"/>
          <w:sz w:val="28"/>
          <w:szCs w:val="28"/>
        </w:rPr>
      </w:pPr>
    </w:p>
    <w:p w:rsidR="005E4021" w:rsidRDefault="005E402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Дети заходят в группу и встают полукругом.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61BC">
        <w:rPr>
          <w:rFonts w:ascii="Times New Roman" w:hAnsi="Times New Roman" w:cs="Times New Roman"/>
          <w:sz w:val="28"/>
          <w:szCs w:val="28"/>
        </w:rPr>
        <w:t xml:space="preserve"> Ребята, я предлагаю нам с вами отправится в путешествие по нашей планете. Как она называется (Земля) 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Ребята, посмотрите, что это случилось. (обращает внимание на макет земли с мусором)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(ответы детей)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61BC">
        <w:rPr>
          <w:rFonts w:ascii="Times New Roman" w:hAnsi="Times New Roman" w:cs="Times New Roman"/>
          <w:sz w:val="28"/>
          <w:szCs w:val="28"/>
        </w:rPr>
        <w:t xml:space="preserve"> Посмотрите, здесь письмо. Зачитывает содержание. </w:t>
      </w:r>
      <w:r w:rsidRPr="00D361BC">
        <w:rPr>
          <w:rFonts w:ascii="Times New Roman" w:hAnsi="Times New Roman" w:cs="Times New Roman"/>
          <w:sz w:val="28"/>
          <w:szCs w:val="28"/>
        </w:rPr>
        <w:br/>
        <w:t>Я – планета Земля, случилась беда. Меня заколдовал Злой Волшебник. Я вся загрязнена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Расколдовать меня могут только экологи. А чтобы ими стать нужно выполнить все задания Злого Волшебника. За каждое задание мы будем получать часть эмблемы экологов.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61BC">
        <w:rPr>
          <w:rFonts w:ascii="Times New Roman" w:hAnsi="Times New Roman" w:cs="Times New Roman"/>
          <w:sz w:val="28"/>
          <w:szCs w:val="28"/>
        </w:rPr>
        <w:t xml:space="preserve"> Ребята, кто такие экологи? (ответы детей) .</w:t>
      </w:r>
      <w:r w:rsidRPr="00D361BC">
        <w:rPr>
          <w:rFonts w:ascii="Times New Roman" w:hAnsi="Times New Roman" w:cs="Times New Roman"/>
          <w:sz w:val="28"/>
          <w:szCs w:val="28"/>
        </w:rPr>
        <w:br/>
        <w:t>Хотите стать экологами и помочь нашей Планете? (ответы детей) .</w:t>
      </w:r>
      <w:r w:rsidRPr="00D361BC">
        <w:rPr>
          <w:rFonts w:ascii="Times New Roman" w:hAnsi="Times New Roman" w:cs="Times New Roman"/>
          <w:sz w:val="28"/>
          <w:szCs w:val="28"/>
        </w:rPr>
        <w:br/>
        <w:t>Прежде чем отправится в путь давайте возьмем хорошее настроение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Воспитатель вместе с детьми:</w:t>
      </w:r>
      <w:r w:rsidRPr="005E4021">
        <w:rPr>
          <w:rFonts w:ascii="Times New Roman" w:hAnsi="Times New Roman" w:cs="Times New Roman"/>
          <w:b/>
          <w:sz w:val="28"/>
          <w:szCs w:val="28"/>
        </w:rPr>
        <w:br/>
      </w:r>
      <w:r w:rsidRPr="00D361BC">
        <w:rPr>
          <w:rFonts w:ascii="Times New Roman" w:hAnsi="Times New Roman" w:cs="Times New Roman"/>
          <w:sz w:val="28"/>
          <w:szCs w:val="28"/>
        </w:rPr>
        <w:t>Солнце на небе проснулось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нам ребятам улыбнулось,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Глазки тихо закрываем,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Руки к небу поднимаем, </w:t>
      </w:r>
      <w:r w:rsidRPr="00D361BC">
        <w:rPr>
          <w:rFonts w:ascii="Times New Roman" w:hAnsi="Times New Roman" w:cs="Times New Roman"/>
          <w:sz w:val="28"/>
          <w:szCs w:val="28"/>
        </w:rPr>
        <w:br/>
        <w:t>Лучик солнышка возьмем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И к сердечку поднесем.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b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>- В наших сердцах поселилось тепло и добро, давайте этим теплом поделимся, передадим через ладошки друг другу (дети передают друг другу тепло по ладошкам) .</w:t>
      </w:r>
      <w:r w:rsidRPr="00D361BC">
        <w:rPr>
          <w:rFonts w:ascii="Times New Roman" w:hAnsi="Times New Roman" w:cs="Times New Roman"/>
          <w:sz w:val="28"/>
          <w:szCs w:val="28"/>
        </w:rPr>
        <w:br/>
        <w:t>Ну что, появилось хорошее настроение? (ДА) Так пусть же это хорошее настроение останется на протяжении всего занятия. А давайте и нашим гостям подарим хорошее настроение, подуем на ладошки. (Дети дуют на ладошки в сторону гостей) .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61BC">
        <w:rPr>
          <w:rFonts w:ascii="Times New Roman" w:hAnsi="Times New Roman" w:cs="Times New Roman"/>
          <w:sz w:val="28"/>
          <w:szCs w:val="28"/>
        </w:rPr>
        <w:t xml:space="preserve"> посмотрите, здесь следы- подсказка куда нам идти.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(находят первое задание)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144931" w:rsidRDefault="00144931" w:rsidP="00D361BC">
      <w:pPr>
        <w:rPr>
          <w:rFonts w:ascii="Times New Roman" w:hAnsi="Times New Roman" w:cs="Times New Roman"/>
          <w:b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b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b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b/>
          <w:sz w:val="28"/>
          <w:szCs w:val="28"/>
        </w:rPr>
      </w:pPr>
    </w:p>
    <w:p w:rsidR="005E4021" w:rsidRPr="005E4021" w:rsidRDefault="00D361BC" w:rsidP="00D361BC">
      <w:pPr>
        <w:rPr>
          <w:rFonts w:ascii="Times New Roman" w:hAnsi="Times New Roman" w:cs="Times New Roman"/>
          <w:b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 xml:space="preserve">Первое задание. </w:t>
      </w:r>
      <w:r w:rsidR="005E4021" w:rsidRPr="005E40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E4021" w:rsidRPr="005E4021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5E4021" w:rsidRPr="005E4021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21" w:rsidRDefault="005E4021" w:rsidP="00D36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разрезные запрещающие знаки картинки и объяснить, что за знак и что он запрещает.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  <w:t xml:space="preserve">(Ответы детей с пояснениями) 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  <w:t xml:space="preserve">Нельзя мусорить, громко разговаривать и слушать музыку, разорять гнезда и. т. д. 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  <w:t>Воспитатель: Молодцы, ребята, справились с заданием, получаем еще часть эмблемы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 xml:space="preserve">Второе задание. </w:t>
      </w:r>
      <w:r w:rsidRPr="005E4021">
        <w:rPr>
          <w:rFonts w:ascii="Times New Roman" w:hAnsi="Times New Roman" w:cs="Times New Roman"/>
          <w:b/>
          <w:sz w:val="28"/>
          <w:szCs w:val="28"/>
        </w:rPr>
        <w:br/>
      </w:r>
      <w:r w:rsidRPr="00D361BC">
        <w:rPr>
          <w:rFonts w:ascii="Times New Roman" w:hAnsi="Times New Roman" w:cs="Times New Roman"/>
          <w:sz w:val="28"/>
          <w:szCs w:val="28"/>
        </w:rPr>
        <w:t>Дидактическая игра «Малыш потерялся».</w:t>
      </w:r>
      <w:r w:rsidRPr="00D361BC">
        <w:rPr>
          <w:rFonts w:ascii="Times New Roman" w:hAnsi="Times New Roman" w:cs="Times New Roman"/>
          <w:sz w:val="28"/>
          <w:szCs w:val="28"/>
        </w:rPr>
        <w:br/>
        <w:t>Воспитатель. Ребята давайте поможем малышу найти свою маму. Подойдите к экрану; необходимо подобрать пары «взрослое животное – детеныш», назвать их правильно;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Вы правильно выполнили задание (получают элемент эмблемы, который складывают в сумочку)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5E402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D361BC">
        <w:rPr>
          <w:rFonts w:ascii="Times New Roman" w:hAnsi="Times New Roman" w:cs="Times New Roman"/>
          <w:sz w:val="28"/>
          <w:szCs w:val="28"/>
        </w:rPr>
        <w:br/>
        <w:t>Ученый. Посмотрите на фото двух животных: лисицы и песца, расскажите, чем эти звери похожи? Чем отличаются? (Сходство: одинаковое строение, оба – хищники; различие: место обитания – логово и нора, форма ушей и мордочки, цвет шерсти, размер) 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Воспитатель. Молодцы! Вы правильно нашли сходства и различия (получают элемент эмблемы, который складывают в сумочку)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FC067E" w:rsidRDefault="005E4021" w:rsidP="00D361BC">
      <w:pPr>
        <w:rPr>
          <w:rFonts w:ascii="Times New Roman" w:hAnsi="Times New Roman" w:cs="Times New Roman"/>
          <w:sz w:val="28"/>
          <w:szCs w:val="28"/>
        </w:rPr>
      </w:pPr>
      <w:r w:rsidRPr="005E4021">
        <w:rPr>
          <w:rFonts w:ascii="Times New Roman" w:hAnsi="Times New Roman" w:cs="Times New Roman"/>
          <w:b/>
          <w:sz w:val="28"/>
          <w:szCs w:val="28"/>
        </w:rPr>
        <w:t>Четвёртое задание.</w:t>
      </w:r>
      <w:r w:rsidR="00D361BC" w:rsidRPr="005E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1BC" w:rsidRPr="005E402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61BC" w:rsidRPr="00D361BC">
        <w:rPr>
          <w:rFonts w:ascii="Times New Roman" w:hAnsi="Times New Roman" w:cs="Times New Roman"/>
          <w:sz w:val="28"/>
          <w:szCs w:val="28"/>
        </w:rPr>
        <w:t xml:space="preserve">Нужно очистить природу от мусора. 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  <w:t xml:space="preserve">В коробке, пакете муляжи листьев, грибочков, и большое количество мусора-баночки, бутылочки, бумага, пакеты и др. 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  <w:t xml:space="preserve">воспитатель в группе разбрасывает на коврике содержимое пакета, дети должны по сигналу взрослого быстро разобрать мусор (можно по одному убирать мусор и на коврике останется чистая «Природа») </w:t>
      </w:r>
      <w:r w:rsidR="00D361BC" w:rsidRPr="00D361BC">
        <w:rPr>
          <w:rFonts w:ascii="Times New Roman" w:hAnsi="Times New Roman" w:cs="Times New Roman"/>
          <w:sz w:val="28"/>
          <w:szCs w:val="28"/>
        </w:rPr>
        <w:br/>
      </w:r>
    </w:p>
    <w:p w:rsidR="00FC067E" w:rsidRDefault="00FC067E" w:rsidP="00D361BC">
      <w:pPr>
        <w:rPr>
          <w:rFonts w:ascii="Times New Roman" w:hAnsi="Times New Roman" w:cs="Times New Roman"/>
          <w:b/>
          <w:sz w:val="28"/>
          <w:szCs w:val="28"/>
        </w:rPr>
      </w:pPr>
      <w:r w:rsidRPr="00FC067E">
        <w:rPr>
          <w:rFonts w:ascii="Times New Roman" w:hAnsi="Times New Roman" w:cs="Times New Roman"/>
          <w:b/>
          <w:sz w:val="28"/>
          <w:szCs w:val="28"/>
        </w:rPr>
        <w:t>Пятое задание.</w:t>
      </w:r>
    </w:p>
    <w:p w:rsidR="00FC067E" w:rsidRDefault="00FC067E" w:rsidP="00D361BC">
      <w:pPr>
        <w:rPr>
          <w:rFonts w:ascii="Times New Roman" w:hAnsi="Times New Roman" w:cs="Times New Roman"/>
          <w:sz w:val="28"/>
          <w:szCs w:val="28"/>
        </w:rPr>
      </w:pPr>
      <w:r w:rsidRPr="00FC067E">
        <w:rPr>
          <w:rFonts w:ascii="Times New Roman" w:hAnsi="Times New Roman" w:cs="Times New Roman"/>
          <w:sz w:val="28"/>
          <w:szCs w:val="28"/>
        </w:rPr>
        <w:t>Опят с водой и сахаром.</w:t>
      </w:r>
    </w:p>
    <w:p w:rsidR="00FC067E" w:rsidRDefault="00FC067E" w:rsidP="00D361BC">
      <w:pPr>
        <w:rPr>
          <w:rFonts w:ascii="Times New Roman" w:hAnsi="Times New Roman" w:cs="Times New Roman"/>
          <w:sz w:val="28"/>
          <w:szCs w:val="28"/>
        </w:rPr>
      </w:pPr>
    </w:p>
    <w:p w:rsidR="00FC067E" w:rsidRDefault="00FC067E" w:rsidP="00D361BC">
      <w:pPr>
        <w:rPr>
          <w:rFonts w:ascii="Times New Roman" w:hAnsi="Times New Roman" w:cs="Times New Roman"/>
          <w:b/>
          <w:sz w:val="28"/>
          <w:szCs w:val="28"/>
        </w:rPr>
      </w:pPr>
      <w:r w:rsidRPr="00FC067E">
        <w:rPr>
          <w:rFonts w:ascii="Times New Roman" w:hAnsi="Times New Roman" w:cs="Times New Roman"/>
          <w:b/>
          <w:sz w:val="28"/>
          <w:szCs w:val="28"/>
        </w:rPr>
        <w:t>Шестое задание.</w:t>
      </w:r>
    </w:p>
    <w:p w:rsidR="00FC067E" w:rsidRDefault="00FC067E" w:rsidP="00D361BC">
      <w:pPr>
        <w:rPr>
          <w:rFonts w:ascii="Times New Roman" w:hAnsi="Times New Roman" w:cs="Times New Roman"/>
          <w:sz w:val="28"/>
          <w:szCs w:val="28"/>
        </w:rPr>
      </w:pPr>
      <w:r w:rsidRPr="00FC067E">
        <w:rPr>
          <w:rFonts w:ascii="Times New Roman" w:hAnsi="Times New Roman" w:cs="Times New Roman"/>
          <w:sz w:val="28"/>
          <w:szCs w:val="28"/>
        </w:rPr>
        <w:t>Дидактическая игра с перфокартами.</w:t>
      </w:r>
    </w:p>
    <w:p w:rsidR="00FC067E" w:rsidRPr="00FC067E" w:rsidRDefault="00FC067E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FC067E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 xml:space="preserve">Воспитатель хвалит детей за выполненное задание.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Ученый. Хвалит детей и говорит, что дети справились со всеми заданиями и теперь можно собрать из частей Эмблему. Давайте ее соберем!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(дети собирают эмблему и помещают ее в рамку)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Когда они соберут эмблему, Ученый предлагает детям вступить в команду Юных экологов, но для этого нужно дать клятву. После того как они дадут клятву, торжественно присвоить звание «Юный эколог» и одеть эмблемы.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Клятва.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Мы – юные экологи, </w:t>
      </w:r>
      <w:r w:rsidRPr="00D361BC">
        <w:rPr>
          <w:rFonts w:ascii="Times New Roman" w:hAnsi="Times New Roman" w:cs="Times New Roman"/>
          <w:sz w:val="28"/>
          <w:szCs w:val="28"/>
        </w:rPr>
        <w:br/>
        <w:t>Плечом к плечу встаём</w:t>
      </w:r>
      <w:r w:rsidRPr="00D361BC">
        <w:rPr>
          <w:rFonts w:ascii="Times New Roman" w:hAnsi="Times New Roman" w:cs="Times New Roman"/>
          <w:sz w:val="28"/>
          <w:szCs w:val="28"/>
        </w:rPr>
        <w:br/>
        <w:t>И клятву нашей Родине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Торжественно даём. </w:t>
      </w:r>
      <w:r w:rsidRPr="00D361BC">
        <w:rPr>
          <w:rFonts w:ascii="Times New Roman" w:hAnsi="Times New Roman" w:cs="Times New Roman"/>
          <w:sz w:val="28"/>
          <w:szCs w:val="28"/>
        </w:rPr>
        <w:br/>
        <w:t>Мы вышли на просторы</w:t>
      </w:r>
      <w:r w:rsidRPr="00D361BC">
        <w:rPr>
          <w:rFonts w:ascii="Times New Roman" w:hAnsi="Times New Roman" w:cs="Times New Roman"/>
          <w:sz w:val="28"/>
          <w:szCs w:val="28"/>
        </w:rPr>
        <w:br/>
        <w:t>И твёрдо говорим:</w:t>
      </w:r>
      <w:r w:rsidRPr="00D361BC">
        <w:rPr>
          <w:rFonts w:ascii="Times New Roman" w:hAnsi="Times New Roman" w:cs="Times New Roman"/>
          <w:sz w:val="28"/>
          <w:szCs w:val="28"/>
        </w:rPr>
        <w:br/>
        <w:t>Леса, поля и горы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 обиду не дадим!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Мы клятвы не забудем,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Как станем вырастать.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Любить природу будем,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Беречь и защищать.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(Ученый уходит после посвящения детей в Юных экологов)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Воспитатель говорит, что дети вступили в команду Юных экологов и вы защитники природы, берет плакат с Правилами поведения на природе, Плакат с эмблемой </w:t>
      </w:r>
      <w:proofErr w:type="spellStart"/>
      <w:r w:rsidRPr="00D361BC">
        <w:rPr>
          <w:rFonts w:ascii="Times New Roman" w:hAnsi="Times New Roman" w:cs="Times New Roman"/>
          <w:sz w:val="28"/>
          <w:szCs w:val="28"/>
        </w:rPr>
        <w:t>ЭКОдети</w:t>
      </w:r>
      <w:proofErr w:type="spellEnd"/>
      <w:r w:rsidRPr="00D361BC">
        <w:rPr>
          <w:rFonts w:ascii="Times New Roman" w:hAnsi="Times New Roman" w:cs="Times New Roman"/>
          <w:sz w:val="28"/>
          <w:szCs w:val="28"/>
        </w:rPr>
        <w:t xml:space="preserve"> шагают по планете, предлагает им взять с собой и рассказать детям группы как надо вести себя на природе, чтобы стать защитником природы и вступить в команду «Юный эколог») .</w:t>
      </w:r>
      <w:r w:rsidRPr="00D361BC">
        <w:rPr>
          <w:rFonts w:ascii="Times New Roman" w:hAnsi="Times New Roman" w:cs="Times New Roman"/>
          <w:sz w:val="28"/>
          <w:szCs w:val="28"/>
        </w:rPr>
        <w:br/>
        <w:t>Воспитатель: Молодцы, ребята, отлично справились с з</w:t>
      </w:r>
      <w:r w:rsidR="00FC067E">
        <w:rPr>
          <w:rFonts w:ascii="Times New Roman" w:hAnsi="Times New Roman" w:cs="Times New Roman"/>
          <w:sz w:val="28"/>
          <w:szCs w:val="28"/>
        </w:rPr>
        <w:t xml:space="preserve">аданием. Продолжим? </w:t>
      </w:r>
      <w:r w:rsidR="00FC067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44931" w:rsidRDefault="00D361BC" w:rsidP="00D361BC">
      <w:pPr>
        <w:rPr>
          <w:rFonts w:ascii="Times New Roman" w:hAnsi="Times New Roman" w:cs="Times New Roman"/>
          <w:sz w:val="28"/>
          <w:szCs w:val="28"/>
        </w:rPr>
      </w:pPr>
      <w:r w:rsidRPr="00D361BC">
        <w:rPr>
          <w:rFonts w:ascii="Times New Roman" w:hAnsi="Times New Roman" w:cs="Times New Roman"/>
          <w:sz w:val="28"/>
          <w:szCs w:val="28"/>
        </w:rPr>
        <w:t>«Правда-непра</w:t>
      </w:r>
      <w:r w:rsidR="00FC067E">
        <w:rPr>
          <w:rFonts w:ascii="Times New Roman" w:hAnsi="Times New Roman" w:cs="Times New Roman"/>
          <w:sz w:val="28"/>
          <w:szCs w:val="28"/>
        </w:rPr>
        <w:t>вда»</w:t>
      </w:r>
      <w:r w:rsidRPr="00D361BC">
        <w:rPr>
          <w:rFonts w:ascii="Times New Roman" w:hAnsi="Times New Roman" w:cs="Times New Roman"/>
          <w:sz w:val="28"/>
          <w:szCs w:val="28"/>
        </w:rPr>
        <w:br/>
        <w:t>1.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На полянке посидели,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Все попили и поели, </w:t>
      </w:r>
      <w:r w:rsidRPr="00D361BC">
        <w:rPr>
          <w:rFonts w:ascii="Times New Roman" w:hAnsi="Times New Roman" w:cs="Times New Roman"/>
          <w:sz w:val="28"/>
          <w:szCs w:val="28"/>
        </w:rPr>
        <w:br/>
        <w:t>А потом пошли домой -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Мусор унесли с собой! Правильно? </w:t>
      </w:r>
      <w:r w:rsidRPr="00D361BC">
        <w:rPr>
          <w:rFonts w:ascii="Times New Roman" w:hAnsi="Times New Roman" w:cs="Times New Roman"/>
          <w:sz w:val="28"/>
          <w:szCs w:val="28"/>
        </w:rPr>
        <w:br/>
        <w:t>2.</w:t>
      </w:r>
      <w:r w:rsidRPr="00D361BC">
        <w:rPr>
          <w:rFonts w:ascii="Times New Roman" w:hAnsi="Times New Roman" w:cs="Times New Roman"/>
          <w:sz w:val="28"/>
          <w:szCs w:val="28"/>
        </w:rPr>
        <w:br/>
        <w:t>Можно по лесу гулять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Ветки с дерева ломать? </w:t>
      </w:r>
      <w:r w:rsidRPr="00D361BC">
        <w:rPr>
          <w:rFonts w:ascii="Times New Roman" w:hAnsi="Times New Roman" w:cs="Times New Roman"/>
          <w:sz w:val="28"/>
          <w:szCs w:val="28"/>
        </w:rPr>
        <w:br/>
        <w:t>3.</w:t>
      </w:r>
      <w:r w:rsidRPr="00D361BC">
        <w:rPr>
          <w:rFonts w:ascii="Times New Roman" w:hAnsi="Times New Roman" w:cs="Times New Roman"/>
          <w:sz w:val="28"/>
          <w:szCs w:val="28"/>
        </w:rPr>
        <w:br/>
        <w:t>Девочки цветочки рвали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И в веночки заплетали. </w:t>
      </w:r>
      <w:r w:rsidRPr="00D361BC">
        <w:rPr>
          <w:rFonts w:ascii="Times New Roman" w:hAnsi="Times New Roman" w:cs="Times New Roman"/>
          <w:sz w:val="28"/>
          <w:szCs w:val="28"/>
        </w:rPr>
        <w:br/>
        <w:t>А полянка вся пуста -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Не осталось ни цветка! Правильно? </w:t>
      </w:r>
      <w:r w:rsidRPr="00D361BC">
        <w:rPr>
          <w:rFonts w:ascii="Times New Roman" w:hAnsi="Times New Roman" w:cs="Times New Roman"/>
          <w:sz w:val="28"/>
          <w:szCs w:val="28"/>
        </w:rPr>
        <w:br/>
      </w: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144931" w:rsidRDefault="00144931" w:rsidP="00D361BC">
      <w:pPr>
        <w:rPr>
          <w:rFonts w:ascii="Times New Roman" w:hAnsi="Times New Roman" w:cs="Times New Roman"/>
          <w:sz w:val="28"/>
          <w:szCs w:val="28"/>
        </w:rPr>
      </w:pPr>
    </w:p>
    <w:p w:rsidR="00D361BC" w:rsidRPr="00D361BC" w:rsidRDefault="00D361BC" w:rsidP="00D361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D361BC">
        <w:rPr>
          <w:rFonts w:ascii="Times New Roman" w:hAnsi="Times New Roman" w:cs="Times New Roman"/>
          <w:sz w:val="28"/>
          <w:szCs w:val="28"/>
        </w:rPr>
        <w:t>4.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Можно уходя домой,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Уносить ежа с собой?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Не бери ежа с собой,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Отпусти ежа домой. </w:t>
      </w:r>
      <w:r w:rsidRPr="00D361BC">
        <w:rPr>
          <w:rFonts w:ascii="Times New Roman" w:hAnsi="Times New Roman" w:cs="Times New Roman"/>
          <w:sz w:val="28"/>
          <w:szCs w:val="28"/>
        </w:rPr>
        <w:br/>
        <w:t>Ежик даже глупый самый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Хочет жить с ежихой мамой. </w:t>
      </w:r>
      <w:r w:rsidRPr="00D361BC">
        <w:rPr>
          <w:rFonts w:ascii="Times New Roman" w:hAnsi="Times New Roman" w:cs="Times New Roman"/>
          <w:sz w:val="28"/>
          <w:szCs w:val="28"/>
        </w:rPr>
        <w:br/>
        <w:t>5.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Дети по лесу гуляли,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Не шумели, не кричали, </w:t>
      </w:r>
      <w:r w:rsidRPr="00D361BC">
        <w:rPr>
          <w:rFonts w:ascii="Times New Roman" w:hAnsi="Times New Roman" w:cs="Times New Roman"/>
          <w:sz w:val="28"/>
          <w:szCs w:val="28"/>
        </w:rPr>
        <w:br/>
        <w:t xml:space="preserve">Ягоды собрали, </w:t>
      </w:r>
      <w:r w:rsidRPr="00D361BC">
        <w:rPr>
          <w:rFonts w:ascii="Times New Roman" w:hAnsi="Times New Roman" w:cs="Times New Roman"/>
          <w:sz w:val="28"/>
          <w:szCs w:val="28"/>
        </w:rPr>
        <w:br/>
        <w:t>Кустик не сломали! Правильно?</w:t>
      </w:r>
    </w:p>
    <w:p w:rsidR="00D361BC" w:rsidRPr="00D361BC" w:rsidRDefault="00D361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1BC" w:rsidRPr="00D361BC" w:rsidRDefault="00D361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1BC" w:rsidRDefault="00D361BC">
      <w:pPr>
        <w:rPr>
          <w:noProof/>
          <w:lang w:eastAsia="ru-RU"/>
        </w:rPr>
      </w:pPr>
    </w:p>
    <w:p w:rsidR="00D361BC" w:rsidRDefault="00D361BC">
      <w:pPr>
        <w:rPr>
          <w:noProof/>
          <w:lang w:eastAsia="ru-RU"/>
        </w:rPr>
      </w:pPr>
    </w:p>
    <w:p w:rsidR="00D361BC" w:rsidRDefault="00D361BC">
      <w:pPr>
        <w:rPr>
          <w:noProof/>
          <w:lang w:eastAsia="ru-RU"/>
        </w:rPr>
      </w:pPr>
    </w:p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5E6E55" w:rsidRDefault="005E6E55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p w:rsidR="0081331E" w:rsidRDefault="0081331E"/>
    <w:sectPr w:rsidR="0081331E" w:rsidSect="00144931">
      <w:pgSz w:w="11906" w:h="16838"/>
      <w:pgMar w:top="0" w:right="991" w:bottom="253" w:left="993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C"/>
    <w:rsid w:val="001203DC"/>
    <w:rsid w:val="00144931"/>
    <w:rsid w:val="005514F2"/>
    <w:rsid w:val="005E4021"/>
    <w:rsid w:val="005E6E55"/>
    <w:rsid w:val="0081331E"/>
    <w:rsid w:val="00A35910"/>
    <w:rsid w:val="00D361BC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1698"/>
  <w15:chartTrackingRefBased/>
  <w15:docId w15:val="{C11F9CBB-8C4F-4D24-8770-1BC2DC7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2022-07-12T03:41:00Z</cp:lastPrinted>
  <dcterms:created xsi:type="dcterms:W3CDTF">2022-07-12T02:38:00Z</dcterms:created>
  <dcterms:modified xsi:type="dcterms:W3CDTF">2022-08-17T05:01:00Z</dcterms:modified>
</cp:coreProperties>
</file>