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42" w:rsidRDefault="00CB1042" w:rsidP="00C0329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proofErr w:type="gramStart"/>
      <w:r w:rsidRPr="00CB1042">
        <w:rPr>
          <w:rFonts w:ascii="Times New Roman" w:hAnsi="Times New Roman" w:cs="Times New Roman"/>
          <w:b/>
          <w:sz w:val="24"/>
        </w:rPr>
        <w:t>Роль певческого дыхания при формировании вокально-интонационных навыков у детей дошкольного возраста, имеющими фонетико-фонематические нарушения речи, в соответствии с требованиями ФГОС</w:t>
      </w:r>
      <w:proofErr w:type="gramEnd"/>
    </w:p>
    <w:p w:rsidR="00C03290" w:rsidRDefault="00C03290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 - Комарова Ирина Викторовна.</w:t>
      </w:r>
    </w:p>
    <w:p w:rsidR="00C03290" w:rsidRDefault="00C03290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- муниципальное автономное дошкольное образовательное учреждение Киселевского городского округа центр развития ребенка – детский сад №1 «Лёвушка»  (детский сад 1).</w:t>
      </w:r>
    </w:p>
    <w:p w:rsidR="00C03290" w:rsidRDefault="00C03290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– музыкальный руководитель.</w:t>
      </w:r>
    </w:p>
    <w:p w:rsidR="00C03290" w:rsidRDefault="00C03290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Пение – одно из основных средств музыкального воспитания детей дошкольного возраста.</w:t>
      </w:r>
    </w:p>
    <w:p w:rsidR="00C03290" w:rsidRDefault="00C03290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Данные физиологии и психологии свидетельствуют о том, что из всех факторов, влияющих на сложный процесс пения, дыхание следует считать одним из решающих. Ни один из навыков выразительного исполнения (напевность, дикция, интонирование и др.) </w:t>
      </w:r>
      <w:r w:rsidR="00390AEF">
        <w:rPr>
          <w:rFonts w:ascii="Times New Roman" w:hAnsi="Times New Roman" w:cs="Times New Roman"/>
          <w:sz w:val="24"/>
        </w:rPr>
        <w:t>не может правильно развиваться вне связи с развитием правильного певческого дыхания.</w:t>
      </w:r>
    </w:p>
    <w:p w:rsidR="00390AEF" w:rsidRDefault="00390AEF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Практика показала, что прямое воздействие на певческое дыхание детей </w:t>
      </w:r>
      <w:proofErr w:type="gramStart"/>
      <w:r>
        <w:rPr>
          <w:rFonts w:ascii="Times New Roman" w:hAnsi="Times New Roman" w:cs="Times New Roman"/>
          <w:sz w:val="24"/>
        </w:rPr>
        <w:t>трудно осуществимо</w:t>
      </w:r>
      <w:proofErr w:type="gramEnd"/>
      <w:r>
        <w:rPr>
          <w:rFonts w:ascii="Times New Roman" w:hAnsi="Times New Roman" w:cs="Times New Roman"/>
          <w:sz w:val="24"/>
        </w:rPr>
        <w:t>. Дети дошкольного возраста не могут понять, что значит «дышать глубже», «вдохнуть глубже», и после показа и пояснения правильного дыхания иногда начинают производить не те движения, которые нужны, а противоположные, мешающие пению.</w:t>
      </w:r>
    </w:p>
    <w:p w:rsidR="00390AEF" w:rsidRDefault="00390AEF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Поскольку прямое воздействие на певческое дыхание затруднено, в практике работы с детьми применяются приемы косвенного воздействия - прием  «упражнения дыхания вне пения - дыхательная гимнастика».</w:t>
      </w:r>
    </w:p>
    <w:p w:rsidR="00390AEF" w:rsidRDefault="00390AEF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Несомненно, что дыхательная гимнастика, содействуя укреплению дыхания,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следовательно и всего организма ребенка, косвенно влияет на певческое дыхание. Однако, она не разрешает поставленный вопрос.</w:t>
      </w:r>
    </w:p>
    <w:p w:rsidR="00F93C1D" w:rsidRDefault="00F93C1D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Следовательно, навык певческого дыхания может формироваться и развиваться только в процессе вокальной деятельности, то есть пения.</w:t>
      </w:r>
    </w:p>
    <w:p w:rsidR="00F93C1D" w:rsidRDefault="00F93C1D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Следует упомянуть о способе развития певческого дыхания посредством применения «вокальных упражнений», проводимых в плане развития дыхания, приучения детей к своевременному вдоху. Этот прием широко используется в практике школьной работы. Но для дошкольников пение «неэмоциональных», лишенных художественных образов упражнений – прием, не соответствующий особенностям психики ребенка.</w:t>
      </w:r>
    </w:p>
    <w:p w:rsidR="00F93C1D" w:rsidRDefault="00F93C1D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BC0D05">
        <w:rPr>
          <w:rFonts w:ascii="Times New Roman" w:hAnsi="Times New Roman" w:cs="Times New Roman"/>
          <w:sz w:val="24"/>
        </w:rPr>
        <w:t xml:space="preserve">начале работы с детьми, успешное решение поставленной задачи невозможно без учета анатомо-физиологических особенностей ребенка дошкольного возраста, так и особенностей его психики. </w:t>
      </w:r>
      <w:r w:rsidR="00114664">
        <w:rPr>
          <w:rFonts w:ascii="Times New Roman" w:hAnsi="Times New Roman" w:cs="Times New Roman"/>
          <w:sz w:val="24"/>
        </w:rPr>
        <w:t>Необходимо также учитывать существенные отличия процесса дыхания в пении от процесса дыхания вне пения. Сравнение особенностей певческого и обычного дыхания ребенка указывает на то, что дети, в отличи</w:t>
      </w:r>
      <w:proofErr w:type="gramStart"/>
      <w:r w:rsidR="00114664">
        <w:rPr>
          <w:rFonts w:ascii="Times New Roman" w:hAnsi="Times New Roman" w:cs="Times New Roman"/>
          <w:sz w:val="24"/>
        </w:rPr>
        <w:t>и</w:t>
      </w:r>
      <w:proofErr w:type="gramEnd"/>
      <w:r w:rsidR="00114664">
        <w:rPr>
          <w:rFonts w:ascii="Times New Roman" w:hAnsi="Times New Roman" w:cs="Times New Roman"/>
          <w:sz w:val="24"/>
        </w:rPr>
        <w:t xml:space="preserve"> от взрослых, в пении не пользуются другими движениями дыхательного аппарата, кроме обычного дыхания.</w:t>
      </w:r>
    </w:p>
    <w:p w:rsidR="00114664" w:rsidRDefault="00114664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Характеристика </w:t>
      </w:r>
      <w:r w:rsidR="0048159F">
        <w:rPr>
          <w:rFonts w:ascii="Times New Roman" w:hAnsi="Times New Roman" w:cs="Times New Roman"/>
          <w:sz w:val="24"/>
        </w:rPr>
        <w:t xml:space="preserve">жизненного дыхания ребенка дошкольного возраста профессора С. </w:t>
      </w:r>
      <w:proofErr w:type="spellStart"/>
      <w:r w:rsidR="0048159F">
        <w:rPr>
          <w:rFonts w:ascii="Times New Roman" w:hAnsi="Times New Roman" w:cs="Times New Roman"/>
          <w:sz w:val="24"/>
        </w:rPr>
        <w:t>Архина</w:t>
      </w:r>
      <w:proofErr w:type="spellEnd"/>
      <w:r w:rsidR="0048159F">
        <w:rPr>
          <w:rFonts w:ascii="Times New Roman" w:hAnsi="Times New Roman" w:cs="Times New Roman"/>
          <w:sz w:val="24"/>
        </w:rPr>
        <w:t>: «Слабость мускулатуры, приводящей в движение грудную клетку, не позволяет детям развить значительную силу при дыхании, отсюда незначительная глубина детского дыхания, которая возмещается частотой… Ритм дыхания, в связи с несовершенством руководящего дыханием нервного аппарата, несовершенен у детей».</w:t>
      </w:r>
    </w:p>
    <w:p w:rsidR="0048159F" w:rsidRDefault="0048159F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процессе жизненного дыхания пение вносит существенные коррективы: умение вдохнуть в начале песни, не перегружая дыхания, и, что особенно важно, экономно расходовать выдох, чтобы воздуха хватило на всю музыкальную фразу, а не выдыхать весь запас воздуха с первыми звуками: каждый новый вдох брать между фразами или словами, но ни в коем случае не в середине слова.</w:t>
      </w:r>
      <w:proofErr w:type="gramEnd"/>
      <w:r>
        <w:rPr>
          <w:rFonts w:ascii="Times New Roman" w:hAnsi="Times New Roman" w:cs="Times New Roman"/>
          <w:sz w:val="24"/>
        </w:rPr>
        <w:t xml:space="preserve"> Вот основные моменты, которые характеризуют правильное пользование дыханием в пении.</w:t>
      </w:r>
    </w:p>
    <w:p w:rsidR="0048159F" w:rsidRDefault="0048159F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Каким же должно быть, с </w:t>
      </w:r>
      <w:r w:rsidR="00386896">
        <w:rPr>
          <w:rFonts w:ascii="Times New Roman" w:hAnsi="Times New Roman" w:cs="Times New Roman"/>
          <w:sz w:val="24"/>
        </w:rPr>
        <w:t xml:space="preserve">анатомо-физической </w:t>
      </w:r>
      <w:r>
        <w:rPr>
          <w:rFonts w:ascii="Times New Roman" w:hAnsi="Times New Roman" w:cs="Times New Roman"/>
          <w:sz w:val="24"/>
        </w:rPr>
        <w:t>точки зрения</w:t>
      </w:r>
      <w:r w:rsidR="00386896">
        <w:rPr>
          <w:rFonts w:ascii="Times New Roman" w:hAnsi="Times New Roman" w:cs="Times New Roman"/>
          <w:sz w:val="24"/>
        </w:rPr>
        <w:t>, дыхание ребенка, чтобы процесс пения протекал правильно?</w:t>
      </w:r>
    </w:p>
    <w:p w:rsidR="00386896" w:rsidRDefault="00386896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Нижнереберно</w:t>
      </w:r>
      <w:proofErr w:type="spellEnd"/>
      <w:r>
        <w:rPr>
          <w:rFonts w:ascii="Times New Roman" w:hAnsi="Times New Roman" w:cs="Times New Roman"/>
          <w:sz w:val="24"/>
        </w:rPr>
        <w:t xml:space="preserve"> - диафрагмальное дыхание – это тип дыхания, при котором процесс пения может протекать правильно. При этом типе дыхания, как указывает профессор С.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Левидов</w:t>
      </w:r>
      <w:proofErr w:type="spellEnd"/>
      <w:r>
        <w:rPr>
          <w:rFonts w:ascii="Times New Roman" w:hAnsi="Times New Roman" w:cs="Times New Roman"/>
          <w:sz w:val="24"/>
        </w:rPr>
        <w:t>, «… получается максимальная возможность эластичного выдоха, медленного и постепенного расходования заключенного в легких воздуха, что в пении является моментом чрезвычайно важным».</w:t>
      </w:r>
    </w:p>
    <w:p w:rsidR="00386896" w:rsidRDefault="00386896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показывает моя практика, дети с правильным певческим и жизненным дыханием встречаются редко. Гораздо чаще наблюдаются различные от них отклонения: дети - астматики.</w:t>
      </w:r>
    </w:p>
    <w:p w:rsidR="00386896" w:rsidRDefault="00386896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Включая в репертуар народные напевные песни, песни – потешки, и наблюдая их воздействие на дыхание ребенка, я пришла к выводу, что в мелодии каждой напевной песни имеются отдельные звуки большей длительности, чем остальные. Выпевая их, </w:t>
      </w:r>
      <w:r w:rsidR="0026728F">
        <w:rPr>
          <w:rFonts w:ascii="Times New Roman" w:hAnsi="Times New Roman" w:cs="Times New Roman"/>
          <w:sz w:val="24"/>
        </w:rPr>
        <w:t xml:space="preserve">ребенок упражняется в торможении выдоха, в медленном и постепенном расходовании заключенного в легких воздуха. </w:t>
      </w:r>
      <w:r w:rsidR="005B3612">
        <w:rPr>
          <w:rFonts w:ascii="Times New Roman" w:hAnsi="Times New Roman" w:cs="Times New Roman"/>
          <w:sz w:val="24"/>
        </w:rPr>
        <w:t>За выдохом, искусственно удлиненным протяжным звуком, естественно, следует более глубокий вдох.</w:t>
      </w:r>
    </w:p>
    <w:p w:rsidR="005B3612" w:rsidRDefault="005B3612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Пение напевных песен, удлиняя выдох и углубляя вдох, активизирует главную дыхательную мышцу – диафрагму, и вырабатывает при этом умение постепенного расходования воздуха. Таким образом, напевные песни являются певческим материалом, который может способствовать выработке нужных качеств певческого дыхания.</w:t>
      </w:r>
    </w:p>
    <w:p w:rsidR="001F4848" w:rsidRDefault="005B3612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Систематичность и последовательность в работе над дыханием может </w:t>
      </w:r>
      <w:r w:rsidR="001F4848">
        <w:rPr>
          <w:rFonts w:ascii="Times New Roman" w:hAnsi="Times New Roman" w:cs="Times New Roman"/>
          <w:sz w:val="24"/>
        </w:rPr>
        <w:t>быть осуществлена у дошкольников через напевные песни, соответствующим образом подобранные. Принцип подбора – учет моментов, затрудняющих и облегчающих процесс развития дыхания.</w:t>
      </w:r>
    </w:p>
    <w:p w:rsidR="005B3612" w:rsidRDefault="001F4848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опыта и наблюдения мной было установлено, что при пении напевных песен процесс выработки правильного певческого дыхания есть, в то же время, процесс выработки навыка напевности.</w:t>
      </w:r>
    </w:p>
    <w:p w:rsidR="001F4848" w:rsidRDefault="001F4848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Этим выводом определялся доступный прием контроля: наличие у детей напевности в исполнении песен должно указывать на достаточное владение правильным певческим дыханием.</w:t>
      </w:r>
    </w:p>
    <w:p w:rsidR="001F4848" w:rsidRDefault="001F4848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навыка напевности тесно связано с развитием вокальной дикции. Степень трудности песен определяется и степенью ее трудности для вокальной дикции.</w:t>
      </w:r>
    </w:p>
    <w:p w:rsidR="001F4848" w:rsidRDefault="001F4848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Анализ текста вокальной песни определяет, что она тогда отвечает своему назначению, когда имеет «поющийся» текст (например, «На горе-то, калина», «Петушок», «Береза» и т.д.).</w:t>
      </w:r>
      <w:proofErr w:type="gramEnd"/>
    </w:p>
    <w:p w:rsidR="001F4848" w:rsidRDefault="001F4848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Желательно, чтобы в тексте согласные редко соединялись по две (тексты, не имеющие сдвоенных согласных, легче для вокальной дикции, так как дошкольнику с неокрепшим дыханием трудно произносить две, а тем более три рядом стоящие </w:t>
      </w:r>
      <w:r w:rsidR="00941D5B">
        <w:rPr>
          <w:rFonts w:ascii="Times New Roman" w:hAnsi="Times New Roman" w:cs="Times New Roman"/>
          <w:sz w:val="24"/>
        </w:rPr>
        <w:t>согласные, после чего тянуть, выпевать последующую за ними гласную</w:t>
      </w:r>
      <w:r>
        <w:rPr>
          <w:rFonts w:ascii="Times New Roman" w:hAnsi="Times New Roman" w:cs="Times New Roman"/>
          <w:sz w:val="24"/>
        </w:rPr>
        <w:t>)</w:t>
      </w:r>
      <w:r w:rsidR="00941D5B">
        <w:rPr>
          <w:rFonts w:ascii="Times New Roman" w:hAnsi="Times New Roman" w:cs="Times New Roman"/>
          <w:sz w:val="24"/>
        </w:rPr>
        <w:t>. Так же, соединение согласных по две, расположенных перед протяжным звуком, следует считать моментом, затрудняющим дыхание и обуславливающим его неправильное использование.</w:t>
      </w:r>
    </w:p>
    <w:p w:rsidR="007C1A80" w:rsidRDefault="00BB5202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развития напевности, а тем самым</w:t>
      </w:r>
      <w:r w:rsidR="007C1A80">
        <w:rPr>
          <w:rFonts w:ascii="Times New Roman" w:hAnsi="Times New Roman" w:cs="Times New Roman"/>
          <w:sz w:val="24"/>
        </w:rPr>
        <w:t xml:space="preserve"> правильного певческого дыхания, необходимо подбирать такие напевные песни, музыкальные фразы которых имели бы окончанием не восьмую, а четвертную или половинную длительность. Такой ритмический рисунок фраз в песне давал бы возможность делать глубокий вдох после удлиненного выдоха. Народные песни «</w:t>
      </w:r>
      <w:r w:rsidR="005631EA">
        <w:rPr>
          <w:rFonts w:ascii="Times New Roman" w:hAnsi="Times New Roman" w:cs="Times New Roman"/>
          <w:sz w:val="24"/>
        </w:rPr>
        <w:t>Гус</w:t>
      </w:r>
      <w:r w:rsidR="007C1A80">
        <w:rPr>
          <w:rFonts w:ascii="Times New Roman" w:hAnsi="Times New Roman" w:cs="Times New Roman"/>
          <w:sz w:val="24"/>
        </w:rPr>
        <w:t>и», «Петушок», «Во поле береза стояла» - яркие образцы песен такого характера.</w:t>
      </w:r>
    </w:p>
    <w:p w:rsidR="007C1A80" w:rsidRDefault="007C1A80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Песни, в которых музыкальные фразы имеют разную длительность, трудны для дыхания ребенка, так как нарушают неокрепший ритм дыхания. Особенно это важно для начала занятий.</w:t>
      </w:r>
    </w:p>
    <w:p w:rsidR="007C1A80" w:rsidRDefault="007C1A80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Более легкими для дыхания следует считать песни, в которых протяжный звук - в начале фразы или ближе к началу; более трудными – песни, в которых этот звук в конце или ближе к концу.</w:t>
      </w:r>
    </w:p>
    <w:p w:rsidR="00911663" w:rsidRDefault="007C1A80" w:rsidP="005631E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Напевная песня, на которой возможно развитие певческого дыхания дошкольника</w:t>
      </w:r>
      <w:r w:rsidR="005631E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должна иметь </w:t>
      </w:r>
      <w:r w:rsidR="005631EA">
        <w:rPr>
          <w:rFonts w:ascii="Times New Roman" w:hAnsi="Times New Roman" w:cs="Times New Roman"/>
          <w:sz w:val="24"/>
        </w:rPr>
        <w:t>фразы одинаковой длины, оканчивающиеся на половинную или четвертную длительность. Текст песни должен быть легко поющимся.</w:t>
      </w:r>
      <w:r w:rsidR="00CB468D">
        <w:rPr>
          <w:rFonts w:ascii="Times New Roman" w:hAnsi="Times New Roman" w:cs="Times New Roman"/>
          <w:sz w:val="24"/>
        </w:rPr>
        <w:t xml:space="preserve"> </w:t>
      </w:r>
      <w:r w:rsidR="00911663">
        <w:rPr>
          <w:rFonts w:ascii="Times New Roman" w:hAnsi="Times New Roman" w:cs="Times New Roman"/>
          <w:sz w:val="24"/>
        </w:rPr>
        <w:t xml:space="preserve">Трудности песни определяются, </w:t>
      </w:r>
      <w:r w:rsidR="00911663">
        <w:rPr>
          <w:rFonts w:ascii="Times New Roman" w:hAnsi="Times New Roman" w:cs="Times New Roman"/>
          <w:sz w:val="24"/>
        </w:rPr>
        <w:lastRenderedPageBreak/>
        <w:t>кроме длины фраз и направления мелодии (восходящее или нисходящее), во-первых, трудностью ее текста для вокальной дикции, во-вторых, расположением протяжного звука.</w:t>
      </w:r>
      <w:r w:rsidR="00CB468D">
        <w:rPr>
          <w:rFonts w:ascii="Times New Roman" w:hAnsi="Times New Roman" w:cs="Times New Roman"/>
          <w:sz w:val="24"/>
        </w:rPr>
        <w:t xml:space="preserve"> Песни должны быть расположены по принципу постепенного усложнения для певческого дыхания.</w:t>
      </w:r>
    </w:p>
    <w:p w:rsidR="00CB468D" w:rsidRDefault="00CB468D" w:rsidP="005631E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 постепенности и систематичности рациональной тренировки должен быть выдержан не только в подборе материала на определенное время, но и в построении каждого занятия как индивидуального, так и с целой группой.</w:t>
      </w:r>
    </w:p>
    <w:p w:rsidR="00A5401E" w:rsidRDefault="00A5401E" w:rsidP="005631E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Совместную деятельность с детьми, я строю следующим образом: первыми помещаю напевные песни как основу для тренировки дыхания, располагая их в последовательном нарастании трудности. Песни с кантиленным запевом и быстрым припевом ставлю после напевных песен, как переход к подвижным песням. Подвижные песни,  требующие более тренированного дыхания - помещаю в конце. </w:t>
      </w:r>
    </w:p>
    <w:p w:rsidR="00A5401E" w:rsidRDefault="00A5401E" w:rsidP="005631E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развитии навыка певческого дыхания, а тем самым и навыка напевности, немаловажным следует считать и правильное применение показа и указаний педагога. Показывать ли детям дыхание тогда, когда они берут его неверно, не там, где нужно? Когда и какие возможны указания?</w:t>
      </w:r>
      <w:r w:rsidR="00F02F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Форма показа и указаний </w:t>
      </w:r>
      <w:r w:rsidR="00F02FE5">
        <w:rPr>
          <w:rFonts w:ascii="Times New Roman" w:hAnsi="Times New Roman" w:cs="Times New Roman"/>
          <w:sz w:val="24"/>
        </w:rPr>
        <w:t>меняется, в зависимости от той или иной стадии развития правильного дыхания.</w:t>
      </w:r>
    </w:p>
    <w:p w:rsidR="00F02FE5" w:rsidRDefault="00F02FE5" w:rsidP="005631E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</w:t>
      </w:r>
      <w:proofErr w:type="gramStart"/>
      <w:r>
        <w:rPr>
          <w:rFonts w:ascii="Times New Roman" w:hAnsi="Times New Roman" w:cs="Times New Roman"/>
          <w:sz w:val="24"/>
        </w:rPr>
        <w:t>обучения</w:t>
      </w:r>
      <w:proofErr w:type="gramEnd"/>
      <w:r>
        <w:rPr>
          <w:rFonts w:ascii="Times New Roman" w:hAnsi="Times New Roman" w:cs="Times New Roman"/>
          <w:sz w:val="24"/>
        </w:rPr>
        <w:t xml:space="preserve"> возможно выделить 3 этапа в развитии певческого дыхания ребенка – дошкольника. Для первого</w:t>
      </w:r>
      <w:r w:rsidR="008B2766">
        <w:rPr>
          <w:rFonts w:ascii="Times New Roman" w:hAnsi="Times New Roman" w:cs="Times New Roman"/>
          <w:sz w:val="24"/>
        </w:rPr>
        <w:t xml:space="preserve"> этапа</w:t>
      </w:r>
      <w:r w:rsidR="00543F03">
        <w:rPr>
          <w:rFonts w:ascii="Times New Roman" w:hAnsi="Times New Roman" w:cs="Times New Roman"/>
          <w:sz w:val="24"/>
        </w:rPr>
        <w:t xml:space="preserve"> характерен автоматизм в процессах как жизненного, так и певческого дыхания; второй этап характеризуется первыми попытками произвольных движений дыхательной мускулатуры; на третьем – возможны, в достаточной мере, произвольные движения дыхательных мышц.</w:t>
      </w:r>
    </w:p>
    <w:p w:rsidR="00543F03" w:rsidRDefault="00543F03" w:rsidP="00DC363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первом этапе, то есть когда у большинства детей певческое дыхание еще автоматично, указания должны быть направлены, в первую очередь, к тому, чтобы помочь ребенку в освоении навыков правильной артикуляции: правильного движения рта, губ, нижней челюсти и т.д. Указания должны научить ребенка «тянуть» звук – «песню надо петь, а не говорить». Таким образом, в этот период указания не должны быть направлены прямо к исправлению сделанных ошибок в дыхании, а лишь косвенно воздействовать на развитие дыхания ребенка. Главными же факторами, укрепляющими дыхание в этот период, следует считать:</w:t>
      </w:r>
      <w:r w:rsidR="00DC36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особенно тщательный подбор песен и постепенное нарастание трудности для дыхания;</w:t>
      </w:r>
      <w:r w:rsidR="00DC36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рациональное, с точки зрения его воздействия на дыхание, построение каждого занятия.</w:t>
      </w:r>
    </w:p>
    <w:p w:rsidR="00543F03" w:rsidRDefault="00543F03" w:rsidP="00DC363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у ребенка, в результате предыдущей работы, станут возможны произвольные движения дыхательной мускулатуры, тогда, в случае ошибок в дыхании, возможны показ и указания иной формы («послушай, как я пою, и спой так, как я»). В этот период указания такого рода не только возможны, но и необходимы.</w:t>
      </w:r>
    </w:p>
    <w:p w:rsidR="00543F03" w:rsidRDefault="00543F03" w:rsidP="00DC363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Планомерная работа над напевными песнями, в плане развития певческого дыхания, способствует выработке у детей чистоты интонации и более правильной дикции. </w:t>
      </w:r>
      <w:r w:rsidR="00DC3636">
        <w:rPr>
          <w:rFonts w:ascii="Times New Roman" w:hAnsi="Times New Roman" w:cs="Times New Roman"/>
          <w:sz w:val="24"/>
        </w:rPr>
        <w:t>Работа над развитием дыхания позволяет добиться хороших результатов в борьбе с нарушением вокально-слуховой координации.</w:t>
      </w:r>
    </w:p>
    <w:p w:rsidR="00CB468D" w:rsidRDefault="00DC3636" w:rsidP="005631E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всего вышесказанного, при планировании работы с детьми дошкольного возраста над формированием и развитием певческого дыхания, следует учитывать следующие рекомендации:</w:t>
      </w:r>
    </w:p>
    <w:p w:rsidR="00DC3636" w:rsidRDefault="00DC3636" w:rsidP="0061033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детей дошкольного возраста напевные песни могут быть полезным вокальным материалом для развития правильного певческого дыхания. Практический путь решения этого вопроса – отбор и распределение напевных песен в последовательном нарастании.</w:t>
      </w:r>
    </w:p>
    <w:p w:rsidR="00DC3636" w:rsidRDefault="00D85546" w:rsidP="00DC36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исполнении напевных песен в плане развития дыхания вырабатывается не менее значительный навык – напевность.</w:t>
      </w:r>
    </w:p>
    <w:p w:rsidR="00D85546" w:rsidRDefault="0061033E" w:rsidP="00DC36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 о методах и приемах развития других певческих навыков – дикции, интонирования, правильного звукоизвлечения и др. – не может решаться вне связи с решением вопроса о методах развития навыка певческого дыхания.</w:t>
      </w:r>
    </w:p>
    <w:p w:rsidR="0061033E" w:rsidRDefault="0061033E" w:rsidP="00DC36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 решением проблемы воспитания певческого дыхания пение может стать одним из видов дыхательной гимнастики.</w:t>
      </w:r>
    </w:p>
    <w:p w:rsidR="0061033E" w:rsidRPr="00DC3636" w:rsidRDefault="0061033E" w:rsidP="00DC36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над развитием дыхания должна вестись с учетом индивидуальных особенностей дошкольников.</w:t>
      </w:r>
    </w:p>
    <w:p w:rsidR="00C03290" w:rsidRDefault="00FE7322" w:rsidP="00C0329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использованной литературы.</w:t>
      </w:r>
    </w:p>
    <w:p w:rsidR="00FE7322" w:rsidRPr="00FE7322" w:rsidRDefault="00FE7322" w:rsidP="00FE732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E7322">
        <w:rPr>
          <w:rFonts w:ascii="Times New Roman" w:hAnsi="Times New Roman"/>
          <w:bCs/>
          <w:spacing w:val="-2"/>
          <w:sz w:val="24"/>
          <w:szCs w:val="28"/>
        </w:rPr>
        <w:t>Анищенкова</w:t>
      </w:r>
      <w:proofErr w:type="spellEnd"/>
      <w:r w:rsidRPr="00FE7322">
        <w:rPr>
          <w:rFonts w:ascii="Times New Roman" w:hAnsi="Times New Roman"/>
          <w:bCs/>
          <w:spacing w:val="-2"/>
          <w:sz w:val="24"/>
          <w:szCs w:val="28"/>
        </w:rPr>
        <w:t xml:space="preserve"> Е.С. Артикуляционная гимнастика для развития речи дошкольников: пособие для родителей и педагогов [Текст, иллюстрации]/Е.С. </w:t>
      </w:r>
      <w:proofErr w:type="spellStart"/>
      <w:r w:rsidRPr="00FE7322">
        <w:rPr>
          <w:rFonts w:ascii="Times New Roman" w:hAnsi="Times New Roman"/>
          <w:bCs/>
          <w:spacing w:val="-2"/>
          <w:sz w:val="24"/>
          <w:szCs w:val="28"/>
        </w:rPr>
        <w:t>Анищенкова</w:t>
      </w:r>
      <w:proofErr w:type="spellEnd"/>
      <w:r w:rsidRPr="00FE7322">
        <w:rPr>
          <w:rFonts w:ascii="Times New Roman" w:hAnsi="Times New Roman"/>
          <w:bCs/>
          <w:spacing w:val="-2"/>
          <w:sz w:val="24"/>
          <w:szCs w:val="28"/>
        </w:rPr>
        <w:t xml:space="preserve">. – М.: АСТ: </w:t>
      </w:r>
      <w:proofErr w:type="spellStart"/>
      <w:r w:rsidRPr="00FE7322">
        <w:rPr>
          <w:rFonts w:ascii="Times New Roman" w:hAnsi="Times New Roman"/>
          <w:bCs/>
          <w:spacing w:val="-2"/>
          <w:sz w:val="24"/>
          <w:szCs w:val="28"/>
        </w:rPr>
        <w:t>Астрель</w:t>
      </w:r>
      <w:proofErr w:type="spellEnd"/>
      <w:r w:rsidRPr="00FE7322">
        <w:rPr>
          <w:rFonts w:ascii="Times New Roman" w:hAnsi="Times New Roman"/>
          <w:bCs/>
          <w:spacing w:val="-2"/>
          <w:sz w:val="24"/>
          <w:szCs w:val="28"/>
        </w:rPr>
        <w:t>, 2007. – 58 с</w:t>
      </w:r>
      <w:r>
        <w:rPr>
          <w:rFonts w:ascii="Times New Roman" w:hAnsi="Times New Roman"/>
          <w:bCs/>
          <w:spacing w:val="-2"/>
          <w:sz w:val="24"/>
          <w:szCs w:val="28"/>
        </w:rPr>
        <w:t>.</w:t>
      </w:r>
    </w:p>
    <w:p w:rsidR="00FE7322" w:rsidRPr="00FE7322" w:rsidRDefault="00FE7322" w:rsidP="00FE732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FE7322">
        <w:rPr>
          <w:rFonts w:ascii="Times New Roman" w:hAnsi="Times New Roman"/>
          <w:sz w:val="24"/>
          <w:szCs w:val="28"/>
        </w:rPr>
        <w:t xml:space="preserve">Виноградов К.П. Работа над дикцией в хоре. [Текст]/ К.П. Виноградов -  М., 1967. – 94 </w:t>
      </w:r>
      <w:proofErr w:type="gramStart"/>
      <w:r w:rsidRPr="00FE7322">
        <w:rPr>
          <w:rFonts w:ascii="Times New Roman" w:hAnsi="Times New Roman"/>
          <w:sz w:val="24"/>
          <w:szCs w:val="28"/>
        </w:rPr>
        <w:t>с</w:t>
      </w:r>
      <w:proofErr w:type="gramEnd"/>
      <w:r>
        <w:rPr>
          <w:rFonts w:ascii="Times New Roman" w:hAnsi="Times New Roman"/>
          <w:sz w:val="24"/>
          <w:szCs w:val="28"/>
        </w:rPr>
        <w:t>.</w:t>
      </w:r>
    </w:p>
    <w:p w:rsidR="00FE7322" w:rsidRPr="00FE7322" w:rsidRDefault="00FE7322" w:rsidP="00FE732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FE7322">
        <w:rPr>
          <w:rFonts w:ascii="Times New Roman" w:hAnsi="Times New Roman"/>
          <w:bCs/>
          <w:spacing w:val="-2"/>
          <w:sz w:val="24"/>
          <w:szCs w:val="28"/>
        </w:rPr>
        <w:t xml:space="preserve">Горбина Е.В. Лучшие попевки и песенки для музыкального развития малышей [Ноты, текст]/Е.В. Горбина. – Ярославль: Академия развития, 2007. – 48 </w:t>
      </w:r>
      <w:proofErr w:type="gramStart"/>
      <w:r w:rsidRPr="00FE7322">
        <w:rPr>
          <w:rFonts w:ascii="Times New Roman" w:hAnsi="Times New Roman"/>
          <w:bCs/>
          <w:spacing w:val="-2"/>
          <w:sz w:val="24"/>
          <w:szCs w:val="28"/>
        </w:rPr>
        <w:t>с</w:t>
      </w:r>
      <w:proofErr w:type="gramEnd"/>
      <w:r w:rsidRPr="00FE7322">
        <w:rPr>
          <w:rFonts w:ascii="Times New Roman" w:hAnsi="Times New Roman"/>
          <w:bCs/>
          <w:spacing w:val="-2"/>
          <w:sz w:val="24"/>
          <w:szCs w:val="28"/>
        </w:rPr>
        <w:t>.</w:t>
      </w:r>
    </w:p>
    <w:p w:rsidR="00FE7322" w:rsidRPr="00FE7322" w:rsidRDefault="00FE7322" w:rsidP="00FE732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FE7322">
        <w:rPr>
          <w:rFonts w:ascii="Times New Roman" w:hAnsi="Times New Roman"/>
          <w:bCs/>
          <w:spacing w:val="-2"/>
          <w:sz w:val="24"/>
          <w:szCs w:val="28"/>
        </w:rPr>
        <w:t xml:space="preserve">Дубровская С.В. Знаменитая дыхательная гимнастика </w:t>
      </w:r>
      <w:proofErr w:type="spellStart"/>
      <w:r w:rsidRPr="00FE7322">
        <w:rPr>
          <w:rFonts w:ascii="Times New Roman" w:hAnsi="Times New Roman"/>
          <w:bCs/>
          <w:spacing w:val="-2"/>
          <w:sz w:val="24"/>
          <w:szCs w:val="28"/>
        </w:rPr>
        <w:t>Стрельниковой</w:t>
      </w:r>
      <w:proofErr w:type="spellEnd"/>
      <w:r w:rsidRPr="00FE7322">
        <w:rPr>
          <w:rFonts w:ascii="Times New Roman" w:hAnsi="Times New Roman"/>
          <w:bCs/>
          <w:spacing w:val="-2"/>
          <w:sz w:val="24"/>
          <w:szCs w:val="28"/>
        </w:rPr>
        <w:t xml:space="preserve"> [Текст]/С.В. Дубровская. – М.: РИПОЛ классика, 2010. – 64 </w:t>
      </w:r>
      <w:proofErr w:type="gramStart"/>
      <w:r w:rsidRPr="00FE7322">
        <w:rPr>
          <w:rFonts w:ascii="Times New Roman" w:hAnsi="Times New Roman"/>
          <w:bCs/>
          <w:spacing w:val="-2"/>
          <w:sz w:val="24"/>
          <w:szCs w:val="28"/>
        </w:rPr>
        <w:t>с</w:t>
      </w:r>
      <w:proofErr w:type="gramEnd"/>
      <w:r w:rsidRPr="00FE7322">
        <w:rPr>
          <w:rFonts w:ascii="Times New Roman" w:hAnsi="Times New Roman"/>
          <w:bCs/>
          <w:spacing w:val="-2"/>
          <w:sz w:val="24"/>
          <w:szCs w:val="28"/>
        </w:rPr>
        <w:t>.</w:t>
      </w:r>
    </w:p>
    <w:p w:rsidR="00FE7322" w:rsidRPr="00FE7322" w:rsidRDefault="00FE7322" w:rsidP="00FE732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4"/>
        </w:rPr>
      </w:pPr>
      <w:r w:rsidRPr="00FE7322">
        <w:rPr>
          <w:rFonts w:ascii="Times New Roman" w:hAnsi="Times New Roman"/>
          <w:sz w:val="24"/>
          <w:szCs w:val="28"/>
        </w:rPr>
        <w:t xml:space="preserve">Емельянов В.В. Развитие голоса.  Координация и тренинг. [Текст]/ В.В. Емельянов -  СПб.: Изд. «Лань», 2003. – 59 </w:t>
      </w:r>
      <w:proofErr w:type="gramStart"/>
      <w:r w:rsidRPr="00FE7322">
        <w:rPr>
          <w:rFonts w:ascii="Times New Roman" w:hAnsi="Times New Roman"/>
          <w:sz w:val="24"/>
          <w:szCs w:val="28"/>
        </w:rPr>
        <w:t>с</w:t>
      </w:r>
      <w:proofErr w:type="gramEnd"/>
      <w:r w:rsidRPr="00FE7322">
        <w:rPr>
          <w:rFonts w:ascii="Times New Roman" w:hAnsi="Times New Roman"/>
          <w:sz w:val="24"/>
          <w:szCs w:val="28"/>
        </w:rPr>
        <w:t>.</w:t>
      </w:r>
    </w:p>
    <w:p w:rsidR="00FE7322" w:rsidRPr="00FE7322" w:rsidRDefault="00FE7322" w:rsidP="00FE732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2"/>
        </w:rPr>
      </w:pPr>
      <w:r w:rsidRPr="00FE7322">
        <w:rPr>
          <w:rFonts w:ascii="Times New Roman" w:hAnsi="Times New Roman"/>
          <w:sz w:val="24"/>
          <w:szCs w:val="28"/>
        </w:rPr>
        <w:t xml:space="preserve">Стулова Г.П.  Развитие детского голоса в процессе обучения пению. [Текст]/Г.П. Стулова -  М., 1992. – 396 </w:t>
      </w:r>
      <w:proofErr w:type="gramStart"/>
      <w:r w:rsidRPr="00FE7322">
        <w:rPr>
          <w:rFonts w:ascii="Times New Roman" w:hAnsi="Times New Roman"/>
          <w:sz w:val="24"/>
          <w:szCs w:val="28"/>
        </w:rPr>
        <w:t>с</w:t>
      </w:r>
      <w:proofErr w:type="gramEnd"/>
      <w:r w:rsidRPr="00FE7322">
        <w:rPr>
          <w:rFonts w:ascii="Times New Roman" w:hAnsi="Times New Roman"/>
          <w:sz w:val="24"/>
          <w:szCs w:val="28"/>
        </w:rPr>
        <w:t>.</w:t>
      </w:r>
    </w:p>
    <w:sectPr w:rsidR="00FE7322" w:rsidRPr="00FE7322" w:rsidSect="004F6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B63"/>
    <w:multiLevelType w:val="hybridMultilevel"/>
    <w:tmpl w:val="311C4FEA"/>
    <w:lvl w:ilvl="0" w:tplc="1EE6CE6E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5C3C3D"/>
    <w:multiLevelType w:val="hybridMultilevel"/>
    <w:tmpl w:val="5F5CE100"/>
    <w:lvl w:ilvl="0" w:tplc="21F635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8E17C5A"/>
    <w:multiLevelType w:val="hybridMultilevel"/>
    <w:tmpl w:val="6E0400C8"/>
    <w:lvl w:ilvl="0" w:tplc="21F635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270274C"/>
    <w:multiLevelType w:val="hybridMultilevel"/>
    <w:tmpl w:val="A66AC6D6"/>
    <w:lvl w:ilvl="0" w:tplc="21F635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720771"/>
    <w:multiLevelType w:val="hybridMultilevel"/>
    <w:tmpl w:val="6D386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3290"/>
    <w:rsid w:val="00114664"/>
    <w:rsid w:val="001F4848"/>
    <w:rsid w:val="0026728F"/>
    <w:rsid w:val="00375A8B"/>
    <w:rsid w:val="00386896"/>
    <w:rsid w:val="00390AEF"/>
    <w:rsid w:val="0048159F"/>
    <w:rsid w:val="004F6E21"/>
    <w:rsid w:val="005429CC"/>
    <w:rsid w:val="00543F03"/>
    <w:rsid w:val="005631EA"/>
    <w:rsid w:val="005B3612"/>
    <w:rsid w:val="0061033E"/>
    <w:rsid w:val="00673E29"/>
    <w:rsid w:val="00707E07"/>
    <w:rsid w:val="007C1A80"/>
    <w:rsid w:val="008B2766"/>
    <w:rsid w:val="00911663"/>
    <w:rsid w:val="00941D5B"/>
    <w:rsid w:val="00A5401E"/>
    <w:rsid w:val="00AA7416"/>
    <w:rsid w:val="00BB5202"/>
    <w:rsid w:val="00BC0D05"/>
    <w:rsid w:val="00C03290"/>
    <w:rsid w:val="00C509D6"/>
    <w:rsid w:val="00CB1042"/>
    <w:rsid w:val="00CB468D"/>
    <w:rsid w:val="00D85546"/>
    <w:rsid w:val="00DC3636"/>
    <w:rsid w:val="00DC4E65"/>
    <w:rsid w:val="00E929DA"/>
    <w:rsid w:val="00E9333F"/>
    <w:rsid w:val="00F02FE5"/>
    <w:rsid w:val="00F93C1D"/>
    <w:rsid w:val="00FE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двопщв</cp:lastModifiedBy>
  <cp:revision>7</cp:revision>
  <dcterms:created xsi:type="dcterms:W3CDTF">2020-06-22T07:47:00Z</dcterms:created>
  <dcterms:modified xsi:type="dcterms:W3CDTF">2023-04-08T19:19:00Z</dcterms:modified>
</cp:coreProperties>
</file>