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9E" w:rsidRDefault="003A759E" w:rsidP="003A759E">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3A759E">
        <w:rPr>
          <w:rFonts w:ascii="Times New Roman" w:eastAsia="Times New Roman" w:hAnsi="Times New Roman" w:cs="Times New Roman"/>
          <w:b/>
          <w:color w:val="000000"/>
          <w:sz w:val="28"/>
          <w:szCs w:val="28"/>
          <w:lang w:eastAsia="ru-RU"/>
        </w:rPr>
        <w:t xml:space="preserve">Кейс технологии </w:t>
      </w:r>
    </w:p>
    <w:p w:rsidR="003A759E" w:rsidRPr="003A759E" w:rsidRDefault="003A759E" w:rsidP="003A759E">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bookmarkStart w:id="0" w:name="_GoBack"/>
      <w:bookmarkEnd w:id="0"/>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 xml:space="preserve">Современный учитель должен  не только в совершенстве владеть предметом, методами, средствами и формами организации учебного процесса, но также он должен применять в своей работе и современные технологии обучения. В последнее время в Российской школе активно применяются разнообразные технологии, которые развивает и логику мышления, креативность и </w:t>
      </w:r>
      <w:proofErr w:type="spellStart"/>
      <w:r w:rsidRPr="003A759E">
        <w:rPr>
          <w:rFonts w:ascii="Times New Roman" w:eastAsia="Times New Roman" w:hAnsi="Times New Roman" w:cs="Times New Roman"/>
          <w:color w:val="000000"/>
          <w:sz w:val="24"/>
          <w:szCs w:val="24"/>
          <w:lang w:eastAsia="ru-RU"/>
        </w:rPr>
        <w:t>коммуникативность</w:t>
      </w:r>
      <w:proofErr w:type="spellEnd"/>
      <w:r w:rsidRPr="003A759E">
        <w:rPr>
          <w:rFonts w:ascii="Times New Roman" w:eastAsia="Times New Roman" w:hAnsi="Times New Roman" w:cs="Times New Roman"/>
          <w:color w:val="000000"/>
          <w:sz w:val="24"/>
          <w:szCs w:val="24"/>
          <w:lang w:eastAsia="ru-RU"/>
        </w:rPr>
        <w:t>. В основе этой технологии лежит системно-</w:t>
      </w:r>
      <w:proofErr w:type="spellStart"/>
      <w:r w:rsidRPr="003A759E">
        <w:rPr>
          <w:rFonts w:ascii="Times New Roman" w:eastAsia="Times New Roman" w:hAnsi="Times New Roman" w:cs="Times New Roman"/>
          <w:color w:val="000000"/>
          <w:sz w:val="24"/>
          <w:szCs w:val="24"/>
          <w:lang w:eastAsia="ru-RU"/>
        </w:rPr>
        <w:t>деятельностный</w:t>
      </w:r>
      <w:proofErr w:type="spellEnd"/>
      <w:r w:rsidRPr="003A759E">
        <w:rPr>
          <w:rFonts w:ascii="Times New Roman" w:eastAsia="Times New Roman" w:hAnsi="Times New Roman" w:cs="Times New Roman"/>
          <w:color w:val="000000"/>
          <w:sz w:val="24"/>
          <w:szCs w:val="24"/>
          <w:lang w:eastAsia="ru-RU"/>
        </w:rPr>
        <w:t xml:space="preserve"> подход. Сегодня мы с вами поговорим о кейс - технологиях. Происхождение терминов отражает суть технологии. Учащиеся получают от преподавателя пакет документов (кейс), при помощи которых либо выявляют проблему и пути её решения, либо вырабатывают варианты выхода из сложной ситуации, когда проблема обозначена.</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 xml:space="preserve">Родиной метода </w:t>
      </w:r>
      <w:proofErr w:type="spellStart"/>
      <w:r w:rsidRPr="003A759E">
        <w:rPr>
          <w:rFonts w:ascii="Times New Roman" w:eastAsia="Times New Roman" w:hAnsi="Times New Roman" w:cs="Times New Roman"/>
          <w:color w:val="000000"/>
          <w:sz w:val="24"/>
          <w:szCs w:val="24"/>
          <w:lang w:eastAsia="ru-RU"/>
        </w:rPr>
        <w:t>case</w:t>
      </w:r>
      <w:proofErr w:type="spellEnd"/>
      <w:r w:rsidRPr="003A759E">
        <w:rPr>
          <w:rFonts w:ascii="Times New Roman" w:eastAsia="Times New Roman" w:hAnsi="Times New Roman" w:cs="Times New Roman"/>
          <w:color w:val="000000"/>
          <w:sz w:val="24"/>
          <w:szCs w:val="24"/>
          <w:lang w:eastAsia="ru-RU"/>
        </w:rPr>
        <w:t xml:space="preserve"> - </w:t>
      </w:r>
      <w:proofErr w:type="spellStart"/>
      <w:r w:rsidRPr="003A759E">
        <w:rPr>
          <w:rFonts w:ascii="Times New Roman" w:eastAsia="Times New Roman" w:hAnsi="Times New Roman" w:cs="Times New Roman"/>
          <w:color w:val="000000"/>
          <w:sz w:val="24"/>
          <w:szCs w:val="24"/>
          <w:lang w:eastAsia="ru-RU"/>
        </w:rPr>
        <w:t>study</w:t>
      </w:r>
      <w:proofErr w:type="spellEnd"/>
      <w:r w:rsidRPr="003A759E">
        <w:rPr>
          <w:rFonts w:ascii="Times New Roman" w:eastAsia="Times New Roman" w:hAnsi="Times New Roman" w:cs="Times New Roman"/>
          <w:color w:val="000000"/>
          <w:sz w:val="24"/>
          <w:szCs w:val="24"/>
          <w:lang w:eastAsia="ru-RU"/>
        </w:rPr>
        <w:t xml:space="preserve"> являются Соединенные Штаты Америки, а именно Школа бизнеса Гарвардского университета. В 1910 году декан Гарвардской школы бизнеса посоветовал преподавателям ввести в учебный процесс помимо традиционных уроков - дополнительные, проводимые в форме дискуссии со студентами.</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Кейс-метод</w:t>
      </w:r>
      <w:r w:rsidRPr="003A759E">
        <w:rPr>
          <w:rFonts w:ascii="Times New Roman" w:eastAsia="Times New Roman" w:hAnsi="Times New Roman" w:cs="Times New Roman"/>
          <w:color w:val="000000"/>
          <w:sz w:val="24"/>
          <w:szCs w:val="24"/>
          <w:lang w:eastAsia="ru-RU"/>
        </w:rPr>
        <w:t xml:space="preserve"> - это метод активного обучения на основе реальных ситуаций, в России принято говорит, метод ситуативного анализа. Суть метода </w:t>
      </w:r>
      <w:proofErr w:type="spellStart"/>
      <w:r w:rsidRPr="003A759E">
        <w:rPr>
          <w:rFonts w:ascii="Times New Roman" w:eastAsia="Times New Roman" w:hAnsi="Times New Roman" w:cs="Times New Roman"/>
          <w:color w:val="000000"/>
          <w:sz w:val="24"/>
          <w:szCs w:val="24"/>
          <w:lang w:eastAsia="ru-RU"/>
        </w:rPr>
        <w:t>case</w:t>
      </w:r>
      <w:proofErr w:type="spellEnd"/>
      <w:r w:rsidRPr="003A759E">
        <w:rPr>
          <w:rFonts w:ascii="Times New Roman" w:eastAsia="Times New Roman" w:hAnsi="Times New Roman" w:cs="Times New Roman"/>
          <w:color w:val="000000"/>
          <w:sz w:val="24"/>
          <w:szCs w:val="24"/>
          <w:lang w:eastAsia="ru-RU"/>
        </w:rPr>
        <w:t xml:space="preserve"> заключается в </w:t>
      </w:r>
      <w:r w:rsidRPr="003A759E">
        <w:rPr>
          <w:rFonts w:ascii="Times New Roman" w:eastAsia="Times New Roman" w:hAnsi="Times New Roman" w:cs="Times New Roman"/>
          <w:b/>
          <w:color w:val="000000"/>
          <w:sz w:val="24"/>
          <w:szCs w:val="24"/>
          <w:lang w:eastAsia="ru-RU"/>
        </w:rPr>
        <w:t>использовании в обучении конкретных учебных ситуаций, ориентирующих обучающихся на формулирование проблемы и поиск вариантов ее решения с последующим разбором на учебных занятиях</w:t>
      </w:r>
      <w:r w:rsidRPr="003A759E">
        <w:rPr>
          <w:rFonts w:ascii="Times New Roman" w:eastAsia="Times New Roman" w:hAnsi="Times New Roman" w:cs="Times New Roman"/>
          <w:color w:val="000000"/>
          <w:sz w:val="24"/>
          <w:szCs w:val="24"/>
          <w:lang w:eastAsia="ru-RU"/>
        </w:rPr>
        <w:t xml:space="preserve">. Цель технологии - помочь каждому учащемуся определить собственный уникальный путь освоения знания, которое ему более всего необходимо. Таким образом, наблюдается выход в самообразование обучающегося, что </w:t>
      </w:r>
      <w:proofErr w:type="spellStart"/>
      <w:r w:rsidRPr="003A759E">
        <w:rPr>
          <w:rFonts w:ascii="Times New Roman" w:eastAsia="Times New Roman" w:hAnsi="Times New Roman" w:cs="Times New Roman"/>
          <w:color w:val="000000"/>
          <w:sz w:val="24"/>
          <w:szCs w:val="24"/>
          <w:lang w:eastAsia="ru-RU"/>
        </w:rPr>
        <w:t>соотвествует</w:t>
      </w:r>
      <w:proofErr w:type="spellEnd"/>
      <w:r w:rsidRPr="003A759E">
        <w:rPr>
          <w:rFonts w:ascii="Times New Roman" w:eastAsia="Times New Roman" w:hAnsi="Times New Roman" w:cs="Times New Roman"/>
          <w:color w:val="000000"/>
          <w:sz w:val="24"/>
          <w:szCs w:val="24"/>
          <w:lang w:eastAsia="ru-RU"/>
        </w:rPr>
        <w:t xml:space="preserve"> требованиям к образованию сегодня.</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 xml:space="preserve">Кейсы классифицируются </w:t>
      </w:r>
      <w:proofErr w:type="gramStart"/>
      <w:r w:rsidRPr="003A759E">
        <w:rPr>
          <w:rFonts w:ascii="Times New Roman" w:eastAsia="Times New Roman" w:hAnsi="Times New Roman" w:cs="Times New Roman"/>
          <w:b/>
          <w:bCs/>
          <w:color w:val="000000"/>
          <w:sz w:val="24"/>
          <w:szCs w:val="24"/>
          <w:lang w:eastAsia="ru-RU"/>
        </w:rPr>
        <w:t>на</w:t>
      </w:r>
      <w:proofErr w:type="gramEnd"/>
      <w:r w:rsidRPr="003A759E">
        <w:rPr>
          <w:rFonts w:ascii="Times New Roman" w:eastAsia="Times New Roman" w:hAnsi="Times New Roman" w:cs="Times New Roman"/>
          <w:b/>
          <w:bCs/>
          <w:color w:val="000000"/>
          <w:sz w:val="24"/>
          <w:szCs w:val="24"/>
          <w:lang w:eastAsia="ru-RU"/>
        </w:rPr>
        <w:t>:</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 xml:space="preserve">- </w:t>
      </w:r>
      <w:r w:rsidRPr="003A759E">
        <w:rPr>
          <w:rFonts w:ascii="Times New Roman" w:eastAsia="Times New Roman" w:hAnsi="Times New Roman" w:cs="Times New Roman"/>
          <w:b/>
          <w:bCs/>
          <w:color w:val="000000"/>
          <w:sz w:val="24"/>
          <w:szCs w:val="24"/>
          <w:lang w:eastAsia="ru-RU"/>
        </w:rPr>
        <w:t>практические кейсы: метод ситуативного анализа</w:t>
      </w:r>
      <w:r w:rsidRPr="003A759E">
        <w:rPr>
          <w:rFonts w:ascii="Times New Roman" w:eastAsia="Times New Roman" w:hAnsi="Times New Roman" w:cs="Times New Roman"/>
          <w:color w:val="000000"/>
          <w:sz w:val="24"/>
          <w:szCs w:val="24"/>
          <w:lang w:eastAsia="ru-RU"/>
        </w:rPr>
        <w:t> или </w:t>
      </w:r>
      <w:r w:rsidRPr="003A759E">
        <w:rPr>
          <w:rFonts w:ascii="Times New Roman" w:eastAsia="Times New Roman" w:hAnsi="Times New Roman" w:cs="Times New Roman"/>
          <w:b/>
          <w:bCs/>
          <w:color w:val="000000"/>
          <w:sz w:val="24"/>
          <w:szCs w:val="24"/>
          <w:lang w:eastAsia="ru-RU"/>
        </w:rPr>
        <w:t>метод деловой переписки.</w:t>
      </w:r>
      <w:r w:rsidRPr="003A759E">
        <w:rPr>
          <w:rFonts w:ascii="Times New Roman" w:eastAsia="Times New Roman" w:hAnsi="Times New Roman" w:cs="Times New Roman"/>
          <w:color w:val="000000"/>
          <w:sz w:val="24"/>
          <w:szCs w:val="24"/>
          <w:lang w:eastAsia="ru-RU"/>
        </w:rPr>
        <w:t> Данные кейсы как можно реальнее должны отражать вводимую ситуацию или случай;</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Метод ситуационного анализа.</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Самый распространенный метод, поскольку позволяет глубоко и детально исследовать сложную ситуацию. Ученику предлагается текст с подробным описанием ситуации и задача, требующая решения. В тексте могут описываться уже осуществленные действия, принятые решения, для анализа их целесообразности.</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Метод деловой переписки:</w:t>
      </w:r>
      <w:r w:rsidRPr="003A759E">
        <w:rPr>
          <w:rFonts w:ascii="Times New Roman" w:eastAsia="Times New Roman" w:hAnsi="Times New Roman" w:cs="Times New Roman"/>
          <w:color w:val="000000"/>
          <w:sz w:val="24"/>
          <w:szCs w:val="24"/>
          <w:lang w:eastAsia="ru-RU"/>
        </w:rPr>
        <w:t> Учащиеся получают от учителя пакет документов (кейс), при помощи которых выявляют проблему и пути её решения</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Работа по этой технологии, как и по многим другим, предполагает два этапа: подготовительный и этап проведения.</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 xml:space="preserve">- </w:t>
      </w:r>
      <w:r w:rsidRPr="003A759E">
        <w:rPr>
          <w:rFonts w:ascii="Times New Roman" w:eastAsia="Times New Roman" w:hAnsi="Times New Roman" w:cs="Times New Roman"/>
          <w:b/>
          <w:bCs/>
          <w:color w:val="000000"/>
          <w:sz w:val="24"/>
          <w:szCs w:val="24"/>
          <w:lang w:eastAsia="ru-RU"/>
        </w:rPr>
        <w:t>научно-исследовательские кейсы или метод инцидента</w:t>
      </w:r>
      <w:r w:rsidRPr="003A759E">
        <w:rPr>
          <w:rFonts w:ascii="Times New Roman" w:eastAsia="Times New Roman" w:hAnsi="Times New Roman" w:cs="Times New Roman"/>
          <w:color w:val="000000"/>
          <w:sz w:val="24"/>
          <w:szCs w:val="24"/>
          <w:lang w:eastAsia="ru-RU"/>
        </w:rPr>
        <w:t>, которые ориентированы на включение ученика в исследовательскую деятельность.</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Метод инцидента.</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Особенность этого метода в том, что обучающийся сам находит информацию для принятия решения.  Учащиеся получают краткое сообщение о случае, Для принятия решения имеющейся информации явно недостаточно, поэтому ученик должен собрать и проанализировать информацию, необходимую для принятия решения. Так как для этого требуется время, возможна самостоятельная домашняя работа школьников. На первом этапе ребята получают сообщение и вопросы к нему.</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Кейс - технологии делятся на следующие этапы:</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Первый этап</w:t>
      </w:r>
      <w:r w:rsidRPr="003A759E">
        <w:rPr>
          <w:rFonts w:ascii="Times New Roman" w:eastAsia="Times New Roman" w:hAnsi="Times New Roman" w:cs="Times New Roman"/>
          <w:color w:val="000000"/>
          <w:sz w:val="24"/>
          <w:szCs w:val="24"/>
          <w:lang w:eastAsia="ru-RU"/>
        </w:rPr>
        <w:t> - это этап подготовки кейса. Здесь формулируется задание, то есть, записывается сама учебная ситуация, или берется реальная ситуация и немного упрощается (с учетом возраста обучающихся). Затем определяются вопросы, на которые школьникам, после анализа всех материалов, надо будет дать ответ.</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Второй этап</w:t>
      </w:r>
      <w:r w:rsidRPr="003A759E">
        <w:rPr>
          <w:rFonts w:ascii="Times New Roman" w:eastAsia="Times New Roman" w:hAnsi="Times New Roman" w:cs="Times New Roman"/>
          <w:color w:val="000000"/>
          <w:sz w:val="24"/>
          <w:szCs w:val="24"/>
          <w:lang w:eastAsia="ru-RU"/>
        </w:rPr>
        <w:t> - работа учащихся с кейсом на уроке, который включает в себя:</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lastRenderedPageBreak/>
        <w:t>Аналитический этап (начало обсуждения кейса).</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Цель этапа: проанализировать кейс в группе и выработать решение.</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Итоговый этап (презентация групповых решений).</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Цель: представить и обосновать решение/выводы группы по кейсу.</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3A759E">
        <w:rPr>
          <w:rFonts w:ascii="Times New Roman" w:eastAsia="Times New Roman" w:hAnsi="Times New Roman" w:cs="Times New Roman"/>
          <w:color w:val="000000"/>
          <w:sz w:val="24"/>
          <w:szCs w:val="24"/>
          <w:lang w:eastAsia="ru-RU"/>
        </w:rPr>
        <w:t xml:space="preserve">Кейс-метод, может быть успешно использован на занятиях по иностранному языку, поскольку данный метод комплексный и содержит все виды речевой деятельности: чтение, говорение, письмо, </w:t>
      </w:r>
      <w:proofErr w:type="spellStart"/>
      <w:r w:rsidRPr="003A759E">
        <w:rPr>
          <w:rFonts w:ascii="Times New Roman" w:eastAsia="Times New Roman" w:hAnsi="Times New Roman" w:cs="Times New Roman"/>
          <w:color w:val="000000"/>
          <w:sz w:val="24"/>
          <w:szCs w:val="24"/>
          <w:lang w:eastAsia="ru-RU"/>
        </w:rPr>
        <w:t>аудирование</w:t>
      </w:r>
      <w:proofErr w:type="spellEnd"/>
      <w:r w:rsidRPr="003A759E">
        <w:rPr>
          <w:rFonts w:ascii="Times New Roman" w:eastAsia="Times New Roman" w:hAnsi="Times New Roman" w:cs="Times New Roman"/>
          <w:color w:val="000000"/>
          <w:sz w:val="24"/>
          <w:szCs w:val="24"/>
          <w:lang w:eastAsia="ru-RU"/>
        </w:rPr>
        <w:t xml:space="preserve">. У </w:t>
      </w:r>
      <w:proofErr w:type="gramStart"/>
      <w:r w:rsidRPr="003A759E">
        <w:rPr>
          <w:rFonts w:ascii="Times New Roman" w:eastAsia="Times New Roman" w:hAnsi="Times New Roman" w:cs="Times New Roman"/>
          <w:color w:val="000000"/>
          <w:sz w:val="24"/>
          <w:szCs w:val="24"/>
          <w:lang w:eastAsia="ru-RU"/>
        </w:rPr>
        <w:t>обучающихся</w:t>
      </w:r>
      <w:proofErr w:type="gramEnd"/>
      <w:r w:rsidRPr="003A759E">
        <w:rPr>
          <w:rFonts w:ascii="Times New Roman" w:eastAsia="Times New Roman" w:hAnsi="Times New Roman" w:cs="Times New Roman"/>
          <w:color w:val="000000"/>
          <w:sz w:val="24"/>
          <w:szCs w:val="24"/>
          <w:lang w:eastAsia="ru-RU"/>
        </w:rPr>
        <w:t xml:space="preserve"> появляется реальная возможность общения на иностранном языке в процессе взаимодействия с другими участниками группы и преподавателем. </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Тематика кейс</w:t>
      </w:r>
      <w:r w:rsidRPr="003A759E">
        <w:rPr>
          <w:rFonts w:ascii="Times New Roman" w:eastAsia="Times New Roman" w:hAnsi="Times New Roman" w:cs="Times New Roman"/>
          <w:color w:val="000000"/>
          <w:sz w:val="24"/>
          <w:szCs w:val="24"/>
          <w:lang w:eastAsia="ru-RU"/>
        </w:rPr>
        <w:t xml:space="preserve"> технологии может быть разнообразна и может применяться при изучении любых тем на любом уровне. Конечно, это требует определенной подготовки и уже имеющих знаний по лексическим темам, так, чтобы ученики могли закрепить. Как правило, при применении кейс технологии создаются так </w:t>
      </w:r>
      <w:proofErr w:type="spellStart"/>
      <w:r w:rsidRPr="003A759E">
        <w:rPr>
          <w:rFonts w:ascii="Times New Roman" w:eastAsia="Times New Roman" w:hAnsi="Times New Roman" w:cs="Times New Roman"/>
          <w:color w:val="000000"/>
          <w:sz w:val="24"/>
          <w:szCs w:val="24"/>
          <w:lang w:eastAsia="ru-RU"/>
        </w:rPr>
        <w:t>назваемые</w:t>
      </w:r>
      <w:proofErr w:type="spellEnd"/>
      <w:r w:rsidRPr="003A759E">
        <w:rPr>
          <w:rFonts w:ascii="Times New Roman" w:eastAsia="Times New Roman" w:hAnsi="Times New Roman" w:cs="Times New Roman"/>
          <w:color w:val="000000"/>
          <w:sz w:val="24"/>
          <w:szCs w:val="24"/>
          <w:lang w:eastAsia="ru-RU"/>
        </w:rPr>
        <w:t xml:space="preserve"> «</w:t>
      </w:r>
      <w:proofErr w:type="gramStart"/>
      <w:r w:rsidRPr="003A759E">
        <w:rPr>
          <w:rFonts w:ascii="Times New Roman" w:eastAsia="Times New Roman" w:hAnsi="Times New Roman" w:cs="Times New Roman"/>
          <w:color w:val="000000"/>
          <w:sz w:val="24"/>
          <w:szCs w:val="24"/>
          <w:lang w:eastAsia="ru-RU"/>
        </w:rPr>
        <w:t>фокус-группы</w:t>
      </w:r>
      <w:proofErr w:type="gramEnd"/>
      <w:r w:rsidRPr="003A759E">
        <w:rPr>
          <w:rFonts w:ascii="Times New Roman" w:eastAsia="Times New Roman" w:hAnsi="Times New Roman" w:cs="Times New Roman"/>
          <w:color w:val="000000"/>
          <w:sz w:val="24"/>
          <w:szCs w:val="24"/>
          <w:lang w:eastAsia="ru-RU"/>
        </w:rPr>
        <w:t>». В каждой группе по 4-5 человек.</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Кейс должен отвечать следующим условиям:</w:t>
      </w:r>
    </w:p>
    <w:p w:rsidR="003A759E" w:rsidRPr="003A759E" w:rsidRDefault="003A759E" w:rsidP="003A759E">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наличие реально существующей группы людей, организации, на основе которой разработана ситуация;</w:t>
      </w:r>
    </w:p>
    <w:p w:rsidR="003A759E" w:rsidRPr="003A759E" w:rsidRDefault="003A759E" w:rsidP="003A759E">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определенная хронология событий, временные рамки,</w:t>
      </w:r>
    </w:p>
    <w:p w:rsidR="003A759E" w:rsidRPr="003A759E" w:rsidRDefault="003A759E" w:rsidP="003A759E">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наличие реальной проблемы, конфликта,</w:t>
      </w:r>
    </w:p>
    <w:p w:rsidR="003A759E" w:rsidRPr="003A759E" w:rsidRDefault="003A759E" w:rsidP="003A759E">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ситуация должна быть представлена в «событийном» стиле, где отражены не только события, но и персонажи, их действия, поступки;</w:t>
      </w:r>
    </w:p>
    <w:p w:rsidR="003A759E" w:rsidRPr="003A759E" w:rsidRDefault="003A759E" w:rsidP="003A759E">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действие, разворачивающееся в кейсе, должно содержать интригу.</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 xml:space="preserve">В процессе обсуждения кейса учитель обычно старается воздержаться от ответов на вопросы. Вместо этого он задает </w:t>
      </w:r>
      <w:proofErr w:type="gramStart"/>
      <w:r w:rsidRPr="003A759E">
        <w:rPr>
          <w:rFonts w:ascii="Times New Roman" w:eastAsia="Times New Roman" w:hAnsi="Times New Roman" w:cs="Times New Roman"/>
          <w:color w:val="000000"/>
          <w:sz w:val="24"/>
          <w:szCs w:val="24"/>
          <w:lang w:eastAsia="ru-RU"/>
        </w:rPr>
        <w:t>вопросы</w:t>
      </w:r>
      <w:proofErr w:type="gramEnd"/>
      <w:r w:rsidRPr="003A759E">
        <w:rPr>
          <w:rFonts w:ascii="Times New Roman" w:eastAsia="Times New Roman" w:hAnsi="Times New Roman" w:cs="Times New Roman"/>
          <w:color w:val="000000"/>
          <w:sz w:val="24"/>
          <w:szCs w:val="24"/>
          <w:lang w:eastAsia="ru-RU"/>
        </w:rPr>
        <w:t xml:space="preserve"> дает слово ученикам, чтобы они сами отвечали на них.</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Ключевые вопросы преподавателя при анализе ситуации: «Что вы сделали?», «Какие аспекты действия вы считаете правильными?», «Что можно было сделать лучше?», «Как вы можете решить эту проблему?», «Что мы могли бы сделать?», «В чем состоит проблема?», «Каковы возможные пути подхода к проблеме?», «Что может произойти и к чему может привести, если…?</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В процессе обсуждения завязывается дискуссия, и в споре рождается истина. Технология кейс-</w:t>
      </w:r>
      <w:proofErr w:type="spellStart"/>
      <w:r w:rsidRPr="003A759E">
        <w:rPr>
          <w:rFonts w:ascii="Times New Roman" w:eastAsia="Times New Roman" w:hAnsi="Times New Roman" w:cs="Times New Roman"/>
          <w:color w:val="000000"/>
          <w:sz w:val="24"/>
          <w:szCs w:val="24"/>
          <w:lang w:eastAsia="ru-RU"/>
        </w:rPr>
        <w:t>стади</w:t>
      </w:r>
      <w:proofErr w:type="spellEnd"/>
      <w:r w:rsidRPr="003A759E">
        <w:rPr>
          <w:rFonts w:ascii="Times New Roman" w:eastAsia="Times New Roman" w:hAnsi="Times New Roman" w:cs="Times New Roman"/>
          <w:color w:val="000000"/>
          <w:sz w:val="24"/>
          <w:szCs w:val="24"/>
          <w:lang w:eastAsia="ru-RU"/>
        </w:rPr>
        <w:t xml:space="preserve"> делает основной акцент на самостоятельное мышление, способность доносить свои мысли до аудитории и конструктивно отвечать на критику своих оппонентов.</w:t>
      </w:r>
    </w:p>
    <w:p w:rsidR="003A759E" w:rsidRPr="003A759E" w:rsidRDefault="003A759E" w:rsidP="003A75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Кейс-метод дает возможность оптимально сочетать теорию и практику, развивать навыки работы с разнообразными источниками информации. Обучающиеся не получают готовых знаний, а учатся их добывать самостоятельно, принятые решения в жизненной ситуации быстрее запоминаются, чем заучивание правил. Во-вторых, процесс решения проблемы, изложенной в кейсе – это творческий процесс познания, который подразумевает коллективный характер познавательной деятельности. Следовательно, обучающиеся учатся соблюдать правила общения:  работать в группах, слушать собеседников, аргументировать свою точку зрения, выстроив логические схемы решения проблемы, имеющей неоднозначное решение. На уроке обучающиеся не будут скучать, а будут думать, анализировать, развивать навыки ведения дискуссии. И наконец, даже слабоуспевающие обучающиеся смогут участвовать в обсуждении вопросов, так как нет однозначных ответов, которые надо выучить. Они сами смогут предложить ответы. В  жизни ученикам пригодится умение логически мыслить, формулировать вопрос, аргументировать ответ, делать собственные выводы, отстаивать свое мнение.</w:t>
      </w:r>
    </w:p>
    <w:p w:rsidR="003A759E" w:rsidRPr="003A759E" w:rsidRDefault="003A759E" w:rsidP="003A759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bCs/>
          <w:color w:val="000000"/>
          <w:sz w:val="24"/>
          <w:szCs w:val="24"/>
          <w:lang w:eastAsia="ru-RU"/>
        </w:rPr>
        <w:t xml:space="preserve">Примеры тематики кейсов: </w:t>
      </w:r>
    </w:p>
    <w:p w:rsidR="003A759E" w:rsidRPr="003A759E" w:rsidRDefault="003A759E" w:rsidP="003A759E">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«Компьютерные игры ничему не учат, и молодым людям лучше их избегать. Каково Ваше мнение на этот счет? (по темам эссе)</w:t>
      </w:r>
    </w:p>
    <w:p w:rsidR="003A759E" w:rsidRPr="003A759E" w:rsidRDefault="003A759E" w:rsidP="003A759E">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lastRenderedPageBreak/>
        <w:t xml:space="preserve">Завершающие проектные работы «Составьте список архитектурных достопримечательностей России, </w:t>
      </w:r>
      <w:proofErr w:type="gramStart"/>
      <w:r w:rsidRPr="003A759E">
        <w:rPr>
          <w:rFonts w:ascii="Times New Roman" w:eastAsia="Times New Roman" w:hAnsi="Times New Roman" w:cs="Times New Roman"/>
          <w:color w:val="000000"/>
          <w:sz w:val="24"/>
          <w:szCs w:val="24"/>
          <w:lang w:eastAsia="ru-RU"/>
        </w:rPr>
        <w:t>которые</w:t>
      </w:r>
      <w:proofErr w:type="gramEnd"/>
      <w:r w:rsidRPr="003A759E">
        <w:rPr>
          <w:rFonts w:ascii="Times New Roman" w:eastAsia="Times New Roman" w:hAnsi="Times New Roman" w:cs="Times New Roman"/>
          <w:color w:val="000000"/>
          <w:sz w:val="24"/>
          <w:szCs w:val="24"/>
          <w:lang w:eastAsia="ru-RU"/>
        </w:rPr>
        <w:t xml:space="preserve"> по Вашему мнению могут считаться новыми чудесами света. Аргументируйте свой выбор</w:t>
      </w:r>
      <w:proofErr w:type="gramStart"/>
      <w:r w:rsidRPr="003A759E">
        <w:rPr>
          <w:rFonts w:ascii="Times New Roman" w:eastAsia="Times New Roman" w:hAnsi="Times New Roman" w:cs="Times New Roman"/>
          <w:color w:val="000000"/>
          <w:sz w:val="24"/>
          <w:szCs w:val="24"/>
          <w:lang w:eastAsia="ru-RU"/>
        </w:rPr>
        <w:t>.»</w:t>
      </w:r>
      <w:proofErr w:type="gramEnd"/>
    </w:p>
    <w:p w:rsidR="003A759E" w:rsidRPr="003A759E" w:rsidRDefault="003A759E" w:rsidP="003A759E">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color w:val="000000"/>
          <w:sz w:val="24"/>
          <w:szCs w:val="24"/>
          <w:lang w:eastAsia="ru-RU"/>
        </w:rPr>
        <w:t>Урок-беседа по темам разделов учебника. Семья. Еда. Хобби. Достопримечательности. Экология и окружающая среда, Компьютерные технологии, Образование, Выбор профессии, Путешествия и многие другие</w:t>
      </w:r>
    </w:p>
    <w:p w:rsidR="003A759E" w:rsidRPr="003A759E" w:rsidRDefault="003A759E" w:rsidP="003A759E">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3A759E" w:rsidRPr="003A759E" w:rsidRDefault="003A759E" w:rsidP="003A759E">
      <w:pPr>
        <w:shd w:val="clear" w:color="auto" w:fill="FFFFFF"/>
        <w:spacing w:after="0" w:line="240" w:lineRule="auto"/>
        <w:ind w:firstLine="709"/>
        <w:rPr>
          <w:rFonts w:ascii="Times New Roman" w:eastAsia="Times New Roman" w:hAnsi="Times New Roman" w:cs="Times New Roman"/>
          <w:b/>
          <w:bCs/>
          <w:color w:val="000000"/>
          <w:sz w:val="24"/>
          <w:szCs w:val="24"/>
          <w:lang w:eastAsia="ru-RU"/>
        </w:rPr>
      </w:pPr>
      <w:r w:rsidRPr="003A759E">
        <w:rPr>
          <w:rFonts w:ascii="Times New Roman" w:eastAsia="Times New Roman" w:hAnsi="Times New Roman" w:cs="Times New Roman"/>
          <w:b/>
          <w:bCs/>
          <w:color w:val="000000"/>
          <w:sz w:val="24"/>
          <w:szCs w:val="24"/>
          <w:lang w:eastAsia="ru-RU"/>
        </w:rPr>
        <w:t xml:space="preserve">Примерные ситуации </w:t>
      </w:r>
    </w:p>
    <w:p w:rsidR="003A759E" w:rsidRPr="003A759E" w:rsidRDefault="003A759E" w:rsidP="003A759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color w:val="000000"/>
          <w:sz w:val="24"/>
          <w:szCs w:val="24"/>
          <w:lang w:eastAsia="ru-RU"/>
        </w:rPr>
        <w:t>Ситуация 1.</w:t>
      </w:r>
      <w:r w:rsidRPr="003A759E">
        <w:rPr>
          <w:rFonts w:ascii="Times New Roman" w:eastAsia="Times New Roman" w:hAnsi="Times New Roman" w:cs="Times New Roman"/>
          <w:color w:val="000000"/>
          <w:sz w:val="24"/>
          <w:szCs w:val="24"/>
          <w:lang w:eastAsia="ru-RU"/>
        </w:rPr>
        <w:t xml:space="preserve"> Вы находитесь в Лондоне и вам нужно позвонить домой. Телефон не соединяет. Вы звоните на телефонную станцию и просите вас соединить.</w:t>
      </w:r>
    </w:p>
    <w:p w:rsidR="003A759E" w:rsidRPr="003A759E" w:rsidRDefault="003A759E" w:rsidP="003A759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color w:val="000000"/>
          <w:sz w:val="24"/>
          <w:szCs w:val="24"/>
          <w:lang w:eastAsia="ru-RU"/>
        </w:rPr>
        <w:t>Ситуация 2.</w:t>
      </w:r>
      <w:r w:rsidRPr="003A759E">
        <w:rPr>
          <w:rFonts w:ascii="Times New Roman" w:eastAsia="Times New Roman" w:hAnsi="Times New Roman" w:cs="Times New Roman"/>
          <w:color w:val="000000"/>
          <w:sz w:val="24"/>
          <w:szCs w:val="24"/>
          <w:lang w:eastAsia="ru-RU"/>
        </w:rPr>
        <w:t xml:space="preserve"> Вы звоните своему другу, но его нет дома. Вы просите его родителей оставить сообщение.</w:t>
      </w:r>
    </w:p>
    <w:p w:rsidR="003A759E" w:rsidRPr="003A759E" w:rsidRDefault="003A759E" w:rsidP="003A759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color w:val="000000"/>
          <w:sz w:val="24"/>
          <w:szCs w:val="24"/>
          <w:lang w:eastAsia="ru-RU"/>
        </w:rPr>
        <w:t xml:space="preserve">Ситуация З. </w:t>
      </w:r>
      <w:r w:rsidRPr="003A759E">
        <w:rPr>
          <w:rFonts w:ascii="Times New Roman" w:eastAsia="Times New Roman" w:hAnsi="Times New Roman" w:cs="Times New Roman"/>
          <w:color w:val="000000"/>
          <w:sz w:val="24"/>
          <w:szCs w:val="24"/>
          <w:lang w:eastAsia="ru-RU"/>
        </w:rPr>
        <w:t>Вы решили посетить Великобританию. Вы звоните в кассу и заказываете билет.</w:t>
      </w:r>
    </w:p>
    <w:p w:rsidR="003A759E" w:rsidRPr="003A759E" w:rsidRDefault="003A759E" w:rsidP="003A759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color w:val="000000"/>
          <w:sz w:val="24"/>
          <w:szCs w:val="24"/>
          <w:lang w:eastAsia="ru-RU"/>
        </w:rPr>
        <w:t>Ситуация 4.</w:t>
      </w:r>
      <w:r w:rsidRPr="003A759E">
        <w:rPr>
          <w:rFonts w:ascii="Times New Roman" w:eastAsia="Times New Roman" w:hAnsi="Times New Roman" w:cs="Times New Roman"/>
          <w:color w:val="000000"/>
          <w:sz w:val="24"/>
          <w:szCs w:val="24"/>
          <w:lang w:eastAsia="ru-RU"/>
        </w:rPr>
        <w:t xml:space="preserve"> Ваш друг собрался посетить Великобританию. Он вам звонит и спрашивает ваших советов. Вы должны подсказать более удобный вид транспорта, описать погоду и подсказать, что ему лучше надеть.</w:t>
      </w:r>
    </w:p>
    <w:p w:rsidR="003A759E" w:rsidRPr="003A759E" w:rsidRDefault="003A759E" w:rsidP="003A759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A759E">
        <w:rPr>
          <w:rFonts w:ascii="Times New Roman" w:eastAsia="Times New Roman" w:hAnsi="Times New Roman" w:cs="Times New Roman"/>
          <w:b/>
          <w:color w:val="000000"/>
          <w:sz w:val="24"/>
          <w:szCs w:val="24"/>
          <w:lang w:eastAsia="ru-RU"/>
        </w:rPr>
        <w:t>Ситуация 5.</w:t>
      </w:r>
      <w:r w:rsidRPr="003A759E">
        <w:rPr>
          <w:rFonts w:ascii="Times New Roman" w:eastAsia="Times New Roman" w:hAnsi="Times New Roman" w:cs="Times New Roman"/>
          <w:color w:val="000000"/>
          <w:sz w:val="24"/>
          <w:szCs w:val="24"/>
          <w:lang w:eastAsia="ru-RU"/>
        </w:rPr>
        <w:t xml:space="preserve"> </w:t>
      </w:r>
      <w:r w:rsidRPr="003A759E">
        <w:rPr>
          <w:rFonts w:ascii="Times New Roman" w:eastAsia="Times New Roman" w:hAnsi="Times New Roman" w:cs="Times New Roman"/>
          <w:color w:val="000000"/>
          <w:sz w:val="24"/>
          <w:szCs w:val="24"/>
          <w:u w:val="single"/>
          <w:lang w:eastAsia="ru-RU"/>
        </w:rPr>
        <w:t>Покупка компьютера</w:t>
      </w:r>
      <w:r w:rsidRPr="003A759E">
        <w:rPr>
          <w:rFonts w:ascii="Times New Roman" w:eastAsia="Times New Roman" w:hAnsi="Times New Roman" w:cs="Times New Roman"/>
          <w:color w:val="000000"/>
          <w:sz w:val="24"/>
          <w:szCs w:val="24"/>
          <w:lang w:eastAsia="ru-RU"/>
        </w:rPr>
        <w:t xml:space="preserve"> </w:t>
      </w:r>
    </w:p>
    <w:p w:rsidR="003A759E" w:rsidRPr="003A759E" w:rsidRDefault="003A759E" w:rsidP="003A759E">
      <w:pPr>
        <w:spacing w:after="0" w:line="240" w:lineRule="auto"/>
        <w:ind w:firstLine="709"/>
        <w:rPr>
          <w:rFonts w:ascii="Times New Roman" w:hAnsi="Times New Roman" w:cs="Times New Roman"/>
          <w:sz w:val="24"/>
          <w:szCs w:val="24"/>
        </w:rPr>
      </w:pPr>
      <w:r w:rsidRPr="003A759E">
        <w:rPr>
          <w:rFonts w:ascii="Times New Roman" w:hAnsi="Times New Roman" w:cs="Times New Roman"/>
          <w:sz w:val="24"/>
          <w:szCs w:val="24"/>
        </w:rPr>
        <w:t>Друг попросил вас порекомендовать компьютер, подходящий вашим потребностям: Интернет доступ, компьютерные игры, работа с графикой, видео и музыкальными файлами. Напишите ему электронное письмо с описанием технических характеристик и обоснованием того, почему вы ему его рекомендуете.</w:t>
      </w:r>
    </w:p>
    <w:p w:rsidR="003A759E" w:rsidRPr="003A759E" w:rsidRDefault="003A759E" w:rsidP="003A759E">
      <w:pPr>
        <w:spacing w:after="0" w:line="240" w:lineRule="auto"/>
        <w:ind w:firstLine="709"/>
        <w:rPr>
          <w:rFonts w:ascii="Times New Roman" w:hAnsi="Times New Roman" w:cs="Times New Roman"/>
          <w:sz w:val="24"/>
          <w:szCs w:val="24"/>
          <w:u w:val="single"/>
        </w:rPr>
      </w:pPr>
      <w:r w:rsidRPr="003A759E">
        <w:rPr>
          <w:rFonts w:ascii="Times New Roman" w:hAnsi="Times New Roman" w:cs="Times New Roman"/>
          <w:b/>
          <w:sz w:val="24"/>
          <w:szCs w:val="24"/>
        </w:rPr>
        <w:t>Ситуация 6.</w:t>
      </w:r>
      <w:r w:rsidRPr="003A759E">
        <w:rPr>
          <w:rFonts w:ascii="Times New Roman" w:hAnsi="Times New Roman" w:cs="Times New Roman"/>
          <w:sz w:val="24"/>
          <w:szCs w:val="24"/>
        </w:rPr>
        <w:t xml:space="preserve"> </w:t>
      </w:r>
      <w:r w:rsidRPr="003A759E">
        <w:rPr>
          <w:rFonts w:ascii="Times New Roman" w:hAnsi="Times New Roman" w:cs="Times New Roman"/>
          <w:sz w:val="24"/>
          <w:szCs w:val="24"/>
          <w:u w:val="single"/>
        </w:rPr>
        <w:t>Покупка цифрового фотоаппарата (принтера или монитора).</w:t>
      </w:r>
    </w:p>
    <w:p w:rsidR="003A759E" w:rsidRPr="003A759E" w:rsidRDefault="003A759E" w:rsidP="003A759E">
      <w:pPr>
        <w:spacing w:after="0" w:line="240" w:lineRule="auto"/>
        <w:ind w:firstLine="709"/>
        <w:rPr>
          <w:rFonts w:ascii="Times New Roman" w:hAnsi="Times New Roman" w:cs="Times New Roman"/>
          <w:sz w:val="24"/>
          <w:szCs w:val="24"/>
          <w:u w:val="single"/>
        </w:rPr>
      </w:pPr>
      <w:r w:rsidRPr="003A759E">
        <w:rPr>
          <w:rFonts w:ascii="Times New Roman" w:hAnsi="Times New Roman" w:cs="Times New Roman"/>
          <w:sz w:val="24"/>
          <w:szCs w:val="24"/>
          <w:u w:val="single"/>
        </w:rPr>
        <w:t xml:space="preserve">Ситуация 7. Друг прислал вам электронное письмо, где сообщил, что он потерял всю информацию на своем компьютере из-за поломки головки. Напишите ему ответ, объясняя причину поломки и что сделать, чтобы избежать этой проблемы в дальнейшем. Распишите шаги, которые следует предпринять для восстановления информации. </w:t>
      </w:r>
    </w:p>
    <w:p w:rsidR="003A759E" w:rsidRPr="003A759E" w:rsidRDefault="003A759E" w:rsidP="003A759E">
      <w:pPr>
        <w:spacing w:after="0" w:line="240" w:lineRule="auto"/>
        <w:ind w:firstLine="709"/>
        <w:rPr>
          <w:rFonts w:ascii="Times New Roman" w:hAnsi="Times New Roman" w:cs="Times New Roman"/>
          <w:sz w:val="24"/>
          <w:szCs w:val="24"/>
        </w:rPr>
      </w:pPr>
    </w:p>
    <w:p w:rsidR="003A759E" w:rsidRPr="003A759E" w:rsidRDefault="003A759E" w:rsidP="003A759E">
      <w:pPr>
        <w:spacing w:after="0" w:line="240" w:lineRule="auto"/>
        <w:ind w:firstLine="709"/>
        <w:rPr>
          <w:rFonts w:ascii="Times New Roman" w:hAnsi="Times New Roman" w:cs="Times New Roman"/>
          <w:sz w:val="24"/>
          <w:szCs w:val="24"/>
        </w:rPr>
      </w:pPr>
    </w:p>
    <w:p w:rsidR="00657893" w:rsidRPr="003A759E" w:rsidRDefault="00657893" w:rsidP="003A759E">
      <w:pPr>
        <w:spacing w:after="0" w:line="240" w:lineRule="auto"/>
        <w:ind w:firstLine="709"/>
        <w:rPr>
          <w:rFonts w:ascii="Times New Roman" w:hAnsi="Times New Roman" w:cs="Times New Roman"/>
          <w:sz w:val="24"/>
          <w:szCs w:val="24"/>
        </w:rPr>
      </w:pPr>
    </w:p>
    <w:sectPr w:rsidR="00657893" w:rsidRPr="003A7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677"/>
    <w:multiLevelType w:val="multilevel"/>
    <w:tmpl w:val="DCA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74130"/>
    <w:multiLevelType w:val="multilevel"/>
    <w:tmpl w:val="2AD0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82146"/>
    <w:multiLevelType w:val="multilevel"/>
    <w:tmpl w:val="4E0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77"/>
    <w:rsid w:val="003A759E"/>
    <w:rsid w:val="00657893"/>
    <w:rsid w:val="00E5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Татьяна Владимировна</dc:creator>
  <cp:keywords/>
  <dc:description/>
  <cp:lastModifiedBy>Федорова Татьяна Владимировна</cp:lastModifiedBy>
  <cp:revision>2</cp:revision>
  <dcterms:created xsi:type="dcterms:W3CDTF">2019-05-06T06:39:00Z</dcterms:created>
  <dcterms:modified xsi:type="dcterms:W3CDTF">2019-05-06T06:41:00Z</dcterms:modified>
</cp:coreProperties>
</file>