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F3" w:rsidRDefault="00527CFF">
      <w:pPr>
        <w:pStyle w:val="a4"/>
      </w:pPr>
      <w:r>
        <w:rPr>
          <w:color w:val="007ABA"/>
        </w:rPr>
        <w:t>Методика</w:t>
      </w:r>
      <w:r>
        <w:rPr>
          <w:color w:val="007ABA"/>
          <w:spacing w:val="-4"/>
        </w:rPr>
        <w:t xml:space="preserve"> </w:t>
      </w:r>
      <w:r>
        <w:rPr>
          <w:color w:val="007ABA"/>
        </w:rPr>
        <w:t>проведения</w:t>
      </w:r>
      <w:r>
        <w:rPr>
          <w:color w:val="007ABA"/>
          <w:spacing w:val="-2"/>
        </w:rPr>
        <w:t xml:space="preserve"> </w:t>
      </w:r>
      <w:r>
        <w:rPr>
          <w:color w:val="007ABA"/>
        </w:rPr>
        <w:t>хореографии</w:t>
      </w:r>
      <w:r>
        <w:rPr>
          <w:color w:val="007ABA"/>
          <w:spacing w:val="-1"/>
        </w:rPr>
        <w:t xml:space="preserve"> </w:t>
      </w:r>
      <w:r>
        <w:rPr>
          <w:color w:val="007ABA"/>
        </w:rPr>
        <w:t>у детей младшего школьного возраста</w:t>
      </w:r>
    </w:p>
    <w:p w:rsidR="003F44F3" w:rsidRDefault="003F44F3">
      <w:pPr>
        <w:pStyle w:val="a3"/>
        <w:spacing w:before="43"/>
        <w:ind w:left="0"/>
        <w:rPr>
          <w:b/>
          <w:sz w:val="27"/>
        </w:rPr>
      </w:pPr>
    </w:p>
    <w:p w:rsidR="003F44F3" w:rsidRDefault="00527CFF">
      <w:pPr>
        <w:spacing w:line="535" w:lineRule="auto"/>
        <w:ind w:left="427" w:right="7635"/>
        <w:rPr>
          <w:b/>
          <w:sz w:val="17"/>
        </w:rPr>
      </w:pPr>
      <w:r>
        <w:rPr>
          <w:b/>
          <w:color w:val="585858"/>
          <w:spacing w:val="-2"/>
          <w:sz w:val="17"/>
        </w:rPr>
        <w:t>Оглавление Введение</w:t>
      </w:r>
    </w:p>
    <w:p w:rsidR="003F44F3" w:rsidRDefault="00527CFF">
      <w:pPr>
        <w:pStyle w:val="a3"/>
        <w:tabs>
          <w:tab w:val="left" w:pos="2759"/>
          <w:tab w:val="left" w:pos="3994"/>
          <w:tab w:val="left" w:pos="5599"/>
          <w:tab w:val="left" w:pos="7471"/>
          <w:tab w:val="left" w:pos="8876"/>
        </w:tabs>
        <w:spacing w:before="108"/>
        <w:ind w:right="133"/>
        <w:jc w:val="both"/>
      </w:pPr>
      <w:r>
        <w:t>Еще</w:t>
      </w:r>
      <w:r>
        <w:rPr>
          <w:spacing w:val="8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древние</w:t>
      </w:r>
      <w:r>
        <w:rPr>
          <w:spacing w:val="-5"/>
        </w:rPr>
        <w:t xml:space="preserve"> </w:t>
      </w:r>
      <w:proofErr w:type="gramStart"/>
      <w:r>
        <w:t>времена</w:t>
      </w:r>
      <w:r>
        <w:rPr>
          <w:spacing w:val="80"/>
        </w:rPr>
        <w:t xml:space="preserve">  </w:t>
      </w:r>
      <w:r>
        <w:t>танец</w:t>
      </w:r>
      <w:proofErr w:type="gramEnd"/>
      <w:r>
        <w:t xml:space="preserve"> был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80"/>
        </w:rPr>
        <w:t xml:space="preserve">  </w:t>
      </w:r>
      <w:r>
        <w:t>первых</w:t>
      </w:r>
      <w:r>
        <w:rPr>
          <w:spacing w:val="80"/>
        </w:rPr>
        <w:t xml:space="preserve">  </w:t>
      </w:r>
      <w:r>
        <w:t>языков,</w:t>
      </w:r>
      <w:r>
        <w:rPr>
          <w:spacing w:val="80"/>
        </w:rPr>
        <w:t xml:space="preserve">  </w:t>
      </w:r>
      <w:r>
        <w:t>которым</w:t>
      </w:r>
      <w:r>
        <w:rPr>
          <w:spacing w:val="-1"/>
        </w:rPr>
        <w:t xml:space="preserve"> </w:t>
      </w:r>
      <w:r>
        <w:t>люди могли выразить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чувства.</w:t>
      </w:r>
      <w:r>
        <w:tab/>
        <w:t>Танец таит</w:t>
      </w:r>
      <w:r>
        <w:tab/>
        <w:t>в себе</w:t>
      </w:r>
      <w:r>
        <w:tab/>
      </w:r>
      <w:r>
        <w:rPr>
          <w:spacing w:val="-2"/>
        </w:rPr>
        <w:t xml:space="preserve">огромное </w:t>
      </w:r>
      <w:r>
        <w:t>богатство 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художественного и нравственного воспитания, он сочетает в себе не только</w:t>
      </w:r>
      <w:r>
        <w:rPr>
          <w:spacing w:val="12"/>
        </w:rPr>
        <w:t xml:space="preserve"> </w:t>
      </w:r>
      <w:r>
        <w:t>эмоциональную</w:t>
      </w:r>
      <w:r>
        <w:rPr>
          <w:spacing w:val="12"/>
        </w:rPr>
        <w:t xml:space="preserve"> </w:t>
      </w:r>
      <w:r>
        <w:t>сторону</w:t>
      </w:r>
      <w:r>
        <w:rPr>
          <w:spacing w:val="9"/>
        </w:rPr>
        <w:t xml:space="preserve"> </w:t>
      </w:r>
      <w:r>
        <w:t>искусства,</w:t>
      </w:r>
      <w:r>
        <w:rPr>
          <w:spacing w:val="10"/>
        </w:rPr>
        <w:t xml:space="preserve"> </w:t>
      </w:r>
      <w:r>
        <w:t>приносит</w:t>
      </w:r>
      <w:r>
        <w:rPr>
          <w:spacing w:val="9"/>
        </w:rPr>
        <w:t xml:space="preserve"> </w:t>
      </w:r>
      <w:r>
        <w:t>радость</w:t>
      </w:r>
      <w:r>
        <w:rPr>
          <w:spacing w:val="1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исполнителю,</w:t>
      </w:r>
      <w:r>
        <w:rPr>
          <w:spacing w:val="10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зрителю</w:t>
      </w:r>
    </w:p>
    <w:p w:rsidR="003F44F3" w:rsidRDefault="00527CFF">
      <w:pPr>
        <w:pStyle w:val="a3"/>
        <w:ind w:right="143"/>
        <w:jc w:val="both"/>
      </w:pPr>
      <w:r>
        <w:t xml:space="preserve">— танец раскрывает и растит духовные силы, воспитывает художественный вкус и любовь к </w:t>
      </w:r>
      <w:r>
        <w:rPr>
          <w:spacing w:val="-2"/>
        </w:rPr>
        <w:t>прекрасному.</w:t>
      </w:r>
    </w:p>
    <w:p w:rsidR="003F44F3" w:rsidRDefault="00527CFF">
      <w:pPr>
        <w:pStyle w:val="a3"/>
        <w:spacing w:before="104"/>
        <w:ind w:right="135"/>
        <w:jc w:val="both"/>
      </w:pPr>
      <w:r>
        <w:t xml:space="preserve">Танец народный, бальный, классический, эстрадный, современный, спортивный – все они для ребенка чрезвычайно полезны, способствуют его физическому, нравственному, эстетическому развитию. Занимаясь хореографией, дети раскрывают для себя все традиции, нравы, </w:t>
      </w:r>
      <w:r>
        <w:t>обряды, характер различных народов, и их образ жизни, культуру.</w:t>
      </w:r>
    </w:p>
    <w:p w:rsidR="003F44F3" w:rsidRDefault="00527CFF">
      <w:pPr>
        <w:pStyle w:val="a3"/>
        <w:spacing w:before="105"/>
        <w:ind w:right="138"/>
        <w:jc w:val="both"/>
      </w:pPr>
      <w:r>
        <w:t>Хореография — искусство, любимое детьми. Ежегодно тысячи любителей танца приходят в хореографические коллективы, танцевальные ансамбли, студии. Многие детские</w:t>
      </w:r>
      <w:r>
        <w:rPr>
          <w:spacing w:val="40"/>
        </w:rPr>
        <w:t xml:space="preserve"> </w:t>
      </w:r>
      <w:r>
        <w:t>танцевальные коллективы приобрели</w:t>
      </w:r>
      <w:r>
        <w:t xml:space="preserve"> большую популярность не только в нашей стране, но и за</w:t>
      </w:r>
      <w:r>
        <w:rPr>
          <w:spacing w:val="-1"/>
        </w:rPr>
        <w:t xml:space="preserve"> </w:t>
      </w:r>
      <w:r>
        <w:t>рубежом. Телевидение широко показывает</w:t>
      </w:r>
      <w:r>
        <w:rPr>
          <w:spacing w:val="-1"/>
        </w:rPr>
        <w:t xml:space="preserve"> </w:t>
      </w:r>
      <w:r>
        <w:t>детскую самодеятельность, знакомит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 танцевальными коллективами. Глядя, с какой легкостью и мастерством танцуют дети на</w:t>
      </w:r>
      <w:r>
        <w:rPr>
          <w:spacing w:val="40"/>
        </w:rPr>
        <w:t xml:space="preserve"> </w:t>
      </w:r>
      <w:r>
        <w:t xml:space="preserve">сцене, мы забываем, что за этим </w:t>
      </w:r>
      <w:r>
        <w:t>стоит каждодневный труд их самих и их педагогов.</w:t>
      </w:r>
    </w:p>
    <w:p w:rsidR="003F44F3" w:rsidRDefault="00527CFF">
      <w:pPr>
        <w:pStyle w:val="a3"/>
        <w:spacing w:before="106"/>
        <w:ind w:right="265"/>
      </w:pPr>
      <w:r>
        <w:t>В связи с этим актуально исследование специфики работы с детьми каждого возраста, особенно,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взгляд,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</w:p>
    <w:p w:rsidR="003F44F3" w:rsidRDefault="00527CFF">
      <w:pPr>
        <w:pStyle w:val="a3"/>
      </w:pPr>
      <w:r>
        <w:t>младшие</w:t>
      </w:r>
      <w:r>
        <w:rPr>
          <w:spacing w:val="-4"/>
        </w:rPr>
        <w:t xml:space="preserve"> </w:t>
      </w:r>
      <w:r>
        <w:t>школьники,</w:t>
      </w:r>
      <w:r>
        <w:rPr>
          <w:spacing w:val="-5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импульси</w:t>
      </w:r>
      <w:r>
        <w:t>вные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 хореографии, однако в силу возраста они менее трудолюбивы, чем дети среднего и старшего возраста, менее собраны,</w:t>
      </w:r>
      <w:r>
        <w:rPr>
          <w:spacing w:val="40"/>
        </w:rPr>
        <w:t xml:space="preserve"> </w:t>
      </w:r>
      <w:r>
        <w:t>сосредоточены и</w:t>
      </w:r>
      <w:r>
        <w:rPr>
          <w:spacing w:val="-1"/>
        </w:rPr>
        <w:t xml:space="preserve"> </w:t>
      </w:r>
      <w:r>
        <w:t>настойчивы, невнимательны и легко отвлекаются.</w:t>
      </w:r>
    </w:p>
    <w:p w:rsidR="003F44F3" w:rsidRDefault="00527CFF">
      <w:pPr>
        <w:pStyle w:val="a3"/>
      </w:pPr>
      <w:r>
        <w:t>Поэтому</w:t>
      </w:r>
      <w:r>
        <w:rPr>
          <w:spacing w:val="-8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rPr>
          <w:spacing w:val="-2"/>
        </w:rPr>
        <w:t>получать</w:t>
      </w:r>
    </w:p>
    <w:p w:rsidR="003F44F3" w:rsidRDefault="00527CFF">
      <w:pPr>
        <w:pStyle w:val="a3"/>
        <w:spacing w:before="1"/>
        <w:ind w:right="265"/>
      </w:pPr>
      <w:r>
        <w:t>максимальный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утомлять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развитию их здоровья. Педагог, учитывающий специфику младшего школьного возраста, поможет</w:t>
      </w:r>
    </w:p>
    <w:p w:rsidR="003F44F3" w:rsidRDefault="00527CFF">
      <w:pPr>
        <w:pStyle w:val="a3"/>
        <w:ind w:right="65"/>
      </w:pPr>
      <w:r>
        <w:t>детям,</w:t>
      </w:r>
      <w:r>
        <w:rPr>
          <w:spacing w:val="-2"/>
        </w:rPr>
        <w:t xml:space="preserve"> </w:t>
      </w:r>
      <w:r>
        <w:t>занимающимся</w:t>
      </w:r>
      <w:r>
        <w:rPr>
          <w:spacing w:val="-3"/>
        </w:rPr>
        <w:t xml:space="preserve"> </w:t>
      </w:r>
      <w:r>
        <w:t>танцем,</w:t>
      </w:r>
      <w:r>
        <w:rPr>
          <w:spacing w:val="-6"/>
        </w:rPr>
        <w:t xml:space="preserve"> </w:t>
      </w:r>
      <w:r>
        <w:t>познать</w:t>
      </w:r>
      <w:r>
        <w:rPr>
          <w:spacing w:val="-5"/>
        </w:rPr>
        <w:t xml:space="preserve"> </w:t>
      </w:r>
      <w:r>
        <w:t>кр</w:t>
      </w:r>
      <w:r>
        <w:t>асоту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развиться</w:t>
      </w:r>
      <w:r>
        <w:rPr>
          <w:spacing w:val="-5"/>
        </w:rPr>
        <w:t xml:space="preserve"> </w:t>
      </w:r>
      <w:r>
        <w:t>физически, овладеть профессиональными навыками танцовщика в соприкосновении с музыкой, с</w:t>
      </w:r>
    </w:p>
    <w:p w:rsidR="003F44F3" w:rsidRDefault="00527CFF">
      <w:pPr>
        <w:pStyle w:val="a3"/>
        <w:spacing w:line="253" w:lineRule="exact"/>
      </w:pPr>
      <w:r>
        <w:t>народным</w:t>
      </w:r>
      <w:r>
        <w:rPr>
          <w:spacing w:val="-13"/>
        </w:rPr>
        <w:t xml:space="preserve"> </w:t>
      </w:r>
      <w:r>
        <w:t>фольклором,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развитием</w:t>
      </w:r>
      <w:r>
        <w:rPr>
          <w:spacing w:val="-11"/>
        </w:rPr>
        <w:t xml:space="preserve"> </w:t>
      </w:r>
      <w:r>
        <w:t>отечественного</w:t>
      </w:r>
      <w:r>
        <w:rPr>
          <w:spacing w:val="-10"/>
        </w:rPr>
        <w:t xml:space="preserve"> </w:t>
      </w:r>
      <w:r>
        <w:t>балетного</w:t>
      </w:r>
      <w:r>
        <w:rPr>
          <w:spacing w:val="-7"/>
        </w:rPr>
        <w:t xml:space="preserve"> </w:t>
      </w:r>
      <w:r>
        <w:rPr>
          <w:spacing w:val="-2"/>
        </w:rPr>
        <w:t>театра.</w:t>
      </w:r>
    </w:p>
    <w:p w:rsidR="003F44F3" w:rsidRDefault="00527CFF">
      <w:pPr>
        <w:pStyle w:val="a3"/>
        <w:spacing w:before="104"/>
      </w:pPr>
      <w:r>
        <w:t>Исследование</w:t>
      </w:r>
      <w:r>
        <w:rPr>
          <w:spacing w:val="-9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младшими</w:t>
      </w:r>
    </w:p>
    <w:p w:rsidR="003F44F3" w:rsidRDefault="00527CFF">
      <w:pPr>
        <w:pStyle w:val="a3"/>
        <w:spacing w:before="1"/>
      </w:pPr>
      <w:r>
        <w:t>школьниками</w:t>
      </w:r>
      <w:r>
        <w:rPr>
          <w:spacing w:val="-9"/>
        </w:rPr>
        <w:t xml:space="preserve"> </w:t>
      </w:r>
      <w:r>
        <w:t>проводилось</w:t>
      </w:r>
      <w:r>
        <w:rPr>
          <w:spacing w:val="53"/>
        </w:rPr>
        <w:t xml:space="preserve"> </w:t>
      </w:r>
      <w:r>
        <w:t>многими</w:t>
      </w:r>
      <w:r>
        <w:rPr>
          <w:spacing w:val="-7"/>
        </w:rPr>
        <w:t xml:space="preserve"> </w:t>
      </w:r>
      <w:r>
        <w:t>учеными</w:t>
      </w:r>
      <w:r>
        <w:rPr>
          <w:spacing w:val="-6"/>
        </w:rPr>
        <w:t xml:space="preserve"> </w:t>
      </w:r>
      <w:r>
        <w:t>психологами</w:t>
      </w:r>
      <w:r>
        <w:rPr>
          <w:spacing w:val="5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rPr>
          <w:spacing w:val="-2"/>
        </w:rPr>
        <w:t>[3,4,6,9,11,13].</w:t>
      </w:r>
    </w:p>
    <w:p w:rsidR="003F44F3" w:rsidRDefault="00527CFF">
      <w:pPr>
        <w:pStyle w:val="a3"/>
        <w:spacing w:before="1" w:line="253" w:lineRule="exact"/>
      </w:pPr>
      <w:r>
        <w:t>Однако</w:t>
      </w:r>
      <w:r>
        <w:rPr>
          <w:spacing w:val="-9"/>
        </w:rPr>
        <w:t xml:space="preserve"> </w:t>
      </w:r>
      <w:r>
        <w:t>тема,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недостаточно</w:t>
      </w:r>
      <w:r>
        <w:rPr>
          <w:spacing w:val="-8"/>
        </w:rPr>
        <w:t xml:space="preserve"> </w:t>
      </w:r>
      <w:r>
        <w:t>хорошо.</w:t>
      </w:r>
      <w:r>
        <w:rPr>
          <w:spacing w:val="-5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rPr>
          <w:spacing w:val="-2"/>
        </w:rPr>
        <w:t>исследований</w:t>
      </w:r>
    </w:p>
    <w:p w:rsidR="003F44F3" w:rsidRDefault="00527CFF">
      <w:pPr>
        <w:pStyle w:val="a3"/>
        <w:tabs>
          <w:tab w:val="left" w:pos="9298"/>
        </w:tabs>
        <w:ind w:right="265"/>
      </w:pPr>
      <w:r>
        <w:t xml:space="preserve">посвящено специфике преподавания различных учебных предметов в младших </w:t>
      </w:r>
      <w:proofErr w:type="spellStart"/>
      <w:proofErr w:type="gramStart"/>
      <w:r>
        <w:t>классах,</w:t>
      </w:r>
      <w:r>
        <w:rPr>
          <w:spacing w:val="-6"/>
        </w:rPr>
        <w:t>но</w:t>
      </w:r>
      <w:proofErr w:type="spellEnd"/>
      <w:proofErr w:type="gramEnd"/>
      <w:r>
        <w:rPr>
          <w:spacing w:val="-6"/>
        </w:rPr>
        <w:t xml:space="preserve"> </w:t>
      </w:r>
      <w:r>
        <w:t>нет специального исследо</w:t>
      </w:r>
      <w:r>
        <w:t>вания, посвященного специфике работы с младшими классами по хореографии. Интерес представляют следующие работы: исследование казанских педагогов по</w:t>
      </w:r>
      <w:r>
        <w:rPr>
          <w:spacing w:val="-4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народно-сценического</w:t>
      </w:r>
      <w:r>
        <w:rPr>
          <w:spacing w:val="-2"/>
        </w:rPr>
        <w:t xml:space="preserve"> </w:t>
      </w:r>
      <w:r>
        <w:t>бального</w:t>
      </w:r>
      <w:r>
        <w:rPr>
          <w:spacing w:val="-4"/>
        </w:rPr>
        <w:t xml:space="preserve"> </w:t>
      </w:r>
      <w:r>
        <w:t>танца</w:t>
      </w:r>
      <w:r>
        <w:rPr>
          <w:spacing w:val="-5"/>
        </w:rPr>
        <w:t xml:space="preserve"> </w:t>
      </w:r>
      <w:r>
        <w:t>[12],</w:t>
      </w:r>
      <w:r>
        <w:rPr>
          <w:spacing w:val="-6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наряду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прочими, раскрываются особеннос</w:t>
      </w:r>
      <w:r>
        <w:t>ти работы с младшими классами; уроки классического танца [10], в</w:t>
      </w:r>
    </w:p>
    <w:p w:rsidR="003F44F3" w:rsidRDefault="00527CFF">
      <w:pPr>
        <w:pStyle w:val="a3"/>
        <w:ind w:right="168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классах;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хореографической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[1,2,15] и др.</w:t>
      </w:r>
    </w:p>
    <w:p w:rsidR="003F44F3" w:rsidRDefault="00527CFF">
      <w:pPr>
        <w:pStyle w:val="a3"/>
        <w:spacing w:before="104"/>
        <w:ind w:right="136"/>
        <w:jc w:val="both"/>
      </w:pPr>
      <w:r>
        <w:t>Цель</w:t>
      </w:r>
      <w:r>
        <w:rPr>
          <w:spacing w:val="-2"/>
        </w:rPr>
        <w:t xml:space="preserve"> </w:t>
      </w:r>
      <w:r>
        <w:t>курсовой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раскрыть</w:t>
      </w:r>
      <w:r>
        <w:rPr>
          <w:spacing w:val="80"/>
        </w:rPr>
        <w:t xml:space="preserve"> </w:t>
      </w:r>
      <w:bookmarkStart w:id="0" w:name="_GoBack"/>
      <w:bookmarkEnd w:id="0"/>
      <w:r>
        <w:t>и понять</w:t>
      </w:r>
      <w:r>
        <w:rPr>
          <w:spacing w:val="80"/>
        </w:rPr>
        <w:t xml:space="preserve">  </w:t>
      </w:r>
      <w:r>
        <w:t>специфику</w:t>
      </w:r>
      <w:r>
        <w:rPr>
          <w:spacing w:val="-1"/>
        </w:rPr>
        <w:t xml:space="preserve"> </w:t>
      </w:r>
      <w:r>
        <w:t>работы</w:t>
      </w:r>
      <w:r>
        <w:rPr>
          <w:spacing w:val="80"/>
        </w:rPr>
        <w:t xml:space="preserve">  </w:t>
      </w:r>
      <w:r>
        <w:t>с</w:t>
      </w:r>
      <w:r>
        <w:rPr>
          <w:spacing w:val="-1"/>
        </w:rPr>
        <w:t xml:space="preserve"> </w:t>
      </w:r>
      <w:r>
        <w:t>младшими школьниками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 хореографии. Для этого</w:t>
      </w:r>
      <w:r>
        <w:rPr>
          <w:spacing w:val="-4"/>
        </w:rPr>
        <w:t xml:space="preserve"> </w:t>
      </w:r>
      <w:r>
        <w:t>необходимо решить следующие</w:t>
      </w:r>
      <w:r>
        <w:rPr>
          <w:spacing w:val="40"/>
        </w:rPr>
        <w:t xml:space="preserve"> </w:t>
      </w:r>
      <w:r>
        <w:t>задачи: 1) выяснить особенности детей младшего школьного возраста, ознакомиться с выработанными к ним подходами; 2) исследовать различные методы обучения детей младшего школьного возраста; 3) предло</w:t>
      </w:r>
      <w:r>
        <w:t>жить новые – интересные и нетрадиционные – методы работы с детьми младших классов по хореографии.</w:t>
      </w:r>
    </w:p>
    <w:p w:rsidR="003F44F3" w:rsidRDefault="003F44F3">
      <w:pPr>
        <w:pStyle w:val="a3"/>
        <w:jc w:val="both"/>
        <w:sectPr w:rsidR="003F44F3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3F44F3" w:rsidRDefault="00527CFF">
      <w:pPr>
        <w:spacing w:before="72"/>
        <w:ind w:left="427"/>
        <w:rPr>
          <w:b/>
          <w:sz w:val="17"/>
        </w:rPr>
      </w:pPr>
      <w:r>
        <w:rPr>
          <w:b/>
          <w:color w:val="585858"/>
          <w:sz w:val="17"/>
        </w:rPr>
        <w:lastRenderedPageBreak/>
        <w:t>Глава</w:t>
      </w:r>
      <w:r>
        <w:rPr>
          <w:b/>
          <w:color w:val="585858"/>
          <w:spacing w:val="-4"/>
          <w:sz w:val="17"/>
        </w:rPr>
        <w:t xml:space="preserve"> </w:t>
      </w:r>
      <w:r>
        <w:rPr>
          <w:b/>
          <w:color w:val="585858"/>
          <w:sz w:val="17"/>
        </w:rPr>
        <w:t>1.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Особенности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развития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в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младшем</w:t>
      </w:r>
      <w:r>
        <w:rPr>
          <w:b/>
          <w:color w:val="585858"/>
          <w:spacing w:val="-1"/>
          <w:sz w:val="17"/>
        </w:rPr>
        <w:t xml:space="preserve"> </w:t>
      </w:r>
      <w:r>
        <w:rPr>
          <w:b/>
          <w:color w:val="585858"/>
          <w:sz w:val="17"/>
        </w:rPr>
        <w:t>школьном</w:t>
      </w:r>
      <w:r>
        <w:rPr>
          <w:b/>
          <w:color w:val="585858"/>
          <w:spacing w:val="-2"/>
          <w:sz w:val="17"/>
        </w:rPr>
        <w:t xml:space="preserve"> возрасте</w:t>
      </w:r>
    </w:p>
    <w:p w:rsidR="003F44F3" w:rsidRDefault="003F44F3">
      <w:pPr>
        <w:pStyle w:val="a3"/>
        <w:spacing w:before="14"/>
        <w:ind w:left="0"/>
        <w:rPr>
          <w:b/>
          <w:sz w:val="17"/>
        </w:rPr>
      </w:pPr>
    </w:p>
    <w:p w:rsidR="003F44F3" w:rsidRDefault="00527CFF">
      <w:pPr>
        <w:ind w:left="427"/>
        <w:rPr>
          <w:b/>
          <w:sz w:val="17"/>
        </w:rPr>
      </w:pPr>
      <w:r>
        <w:rPr>
          <w:b/>
          <w:color w:val="585858"/>
          <w:sz w:val="17"/>
        </w:rPr>
        <w:t>§</w:t>
      </w:r>
      <w:r>
        <w:rPr>
          <w:b/>
          <w:color w:val="585858"/>
          <w:spacing w:val="-5"/>
          <w:sz w:val="17"/>
        </w:rPr>
        <w:t xml:space="preserve"> </w:t>
      </w:r>
      <w:r>
        <w:rPr>
          <w:b/>
          <w:color w:val="585858"/>
          <w:sz w:val="17"/>
        </w:rPr>
        <w:t>1.</w:t>
      </w:r>
      <w:r>
        <w:rPr>
          <w:b/>
          <w:color w:val="585858"/>
          <w:spacing w:val="-3"/>
          <w:sz w:val="17"/>
        </w:rPr>
        <w:t xml:space="preserve"> </w:t>
      </w:r>
      <w:r>
        <w:rPr>
          <w:b/>
          <w:color w:val="585858"/>
          <w:sz w:val="17"/>
        </w:rPr>
        <w:t>Влияние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особенностей</w:t>
      </w:r>
      <w:r>
        <w:rPr>
          <w:b/>
          <w:color w:val="585858"/>
          <w:spacing w:val="-5"/>
          <w:sz w:val="17"/>
        </w:rPr>
        <w:t xml:space="preserve"> </w:t>
      </w:r>
      <w:r>
        <w:rPr>
          <w:b/>
          <w:color w:val="585858"/>
          <w:sz w:val="17"/>
        </w:rPr>
        <w:t>развития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детей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на</w:t>
      </w:r>
      <w:r>
        <w:rPr>
          <w:b/>
          <w:color w:val="585858"/>
          <w:spacing w:val="-4"/>
          <w:sz w:val="17"/>
        </w:rPr>
        <w:t xml:space="preserve"> </w:t>
      </w:r>
      <w:r>
        <w:rPr>
          <w:b/>
          <w:color w:val="585858"/>
          <w:sz w:val="17"/>
        </w:rPr>
        <w:t>занятия</w:t>
      </w:r>
      <w:r>
        <w:rPr>
          <w:b/>
          <w:color w:val="585858"/>
          <w:spacing w:val="-4"/>
          <w:sz w:val="17"/>
        </w:rPr>
        <w:t xml:space="preserve"> </w:t>
      </w:r>
      <w:r>
        <w:rPr>
          <w:b/>
          <w:color w:val="585858"/>
          <w:spacing w:val="-2"/>
          <w:sz w:val="17"/>
        </w:rPr>
        <w:t>хореографией</w:t>
      </w:r>
    </w:p>
    <w:p w:rsidR="003F44F3" w:rsidRDefault="003F44F3">
      <w:pPr>
        <w:pStyle w:val="a3"/>
        <w:spacing w:before="153"/>
        <w:ind w:left="0"/>
        <w:rPr>
          <w:b/>
          <w:sz w:val="17"/>
        </w:rPr>
      </w:pPr>
    </w:p>
    <w:p w:rsidR="003F44F3" w:rsidRDefault="00527CFF">
      <w:pPr>
        <w:pStyle w:val="a3"/>
      </w:pPr>
      <w:r>
        <w:t>Многим</w:t>
      </w:r>
      <w:r>
        <w:rPr>
          <w:spacing w:val="-7"/>
        </w:rPr>
        <w:t xml:space="preserve"> </w:t>
      </w:r>
      <w:r>
        <w:t>кажется,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танцевать</w:t>
      </w:r>
      <w:r>
        <w:rPr>
          <w:spacing w:val="5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легко,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ходить.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rPr>
          <w:spacing w:val="-2"/>
        </w:rPr>
        <w:t>обманчиво.</w:t>
      </w:r>
    </w:p>
    <w:p w:rsidR="003F44F3" w:rsidRDefault="00527CFF">
      <w:pPr>
        <w:pStyle w:val="a3"/>
        <w:spacing w:before="1"/>
      </w:pPr>
      <w:r>
        <w:t>Для</w:t>
      </w:r>
      <w:r>
        <w:rPr>
          <w:spacing w:val="-6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танца</w:t>
      </w:r>
      <w:r>
        <w:rPr>
          <w:spacing w:val="-7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определенными</w:t>
      </w:r>
      <w:r>
        <w:rPr>
          <w:spacing w:val="-4"/>
        </w:rPr>
        <w:t xml:space="preserve"> </w:t>
      </w:r>
      <w:r>
        <w:t>способностями.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отборе детей для занятий в хореографическом коллективе или детской балетной школе обращают</w:t>
      </w:r>
    </w:p>
    <w:p w:rsidR="003F44F3" w:rsidRDefault="00527CFF">
      <w:pPr>
        <w:pStyle w:val="a3"/>
        <w:ind w:right="265"/>
      </w:pPr>
      <w:r>
        <w:t>внимание на внешние сцен</w:t>
      </w:r>
      <w:r>
        <w:t xml:space="preserve">ические данные поступающего, а также проводят проверку его профессиональных физических данных, таких как </w:t>
      </w:r>
      <w:proofErr w:type="spellStart"/>
      <w:r>
        <w:t>выворотность</w:t>
      </w:r>
      <w:proofErr w:type="spellEnd"/>
      <w:r>
        <w:t xml:space="preserve"> ног, состояние стоп (в том числе подъема), танцевальный шаг, гибкость тела, прыжок. Правильный отбор детей для обучения</w:t>
      </w:r>
      <w:r>
        <w:rPr>
          <w:spacing w:val="-3"/>
        </w:rPr>
        <w:t xml:space="preserve"> </w:t>
      </w:r>
      <w:r>
        <w:t>танцу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успешное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только при тщательном изучении их анатомо-физиологических и психологических особенностей.</w:t>
      </w:r>
    </w:p>
    <w:p w:rsidR="003F44F3" w:rsidRDefault="00527CFF">
      <w:pPr>
        <w:pStyle w:val="a3"/>
      </w:pPr>
      <w:r>
        <w:t>Дифференцированный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обучения и воспитания может дат</w:t>
      </w:r>
      <w:r>
        <w:t>ь значительный педагогический эффект.</w:t>
      </w:r>
    </w:p>
    <w:p w:rsidR="003F44F3" w:rsidRDefault="00527CFF">
      <w:pPr>
        <w:pStyle w:val="a3"/>
        <w:spacing w:before="104"/>
        <w:ind w:right="265"/>
      </w:pPr>
      <w:r>
        <w:t>Большое значение для танца, в особенности</w:t>
      </w:r>
      <w:r>
        <w:rPr>
          <w:spacing w:val="40"/>
        </w:rPr>
        <w:t xml:space="preserve"> </w:t>
      </w:r>
      <w:r>
        <w:t>классического, имеет рост. Рост и развитие детей</w:t>
      </w:r>
      <w:r>
        <w:rPr>
          <w:spacing w:val="-3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непрерывно,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темпы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совпадают.</w:t>
      </w:r>
      <w:r>
        <w:rPr>
          <w:spacing w:val="-3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некоторые возрастные периоды преобладает рост, а в дру</w:t>
      </w:r>
      <w:r>
        <w:t>гие — развитие. Периоды ускорения роста соответствуют определенным в жизни ребенка годам и достаточно четко отражают генетически детерминированный биологический ритм, который можно использовать с целью совершенствования процесса обучения в хореографии.</w:t>
      </w:r>
    </w:p>
    <w:p w:rsidR="003F44F3" w:rsidRDefault="00527CFF">
      <w:pPr>
        <w:pStyle w:val="a3"/>
        <w:spacing w:before="107"/>
      </w:pPr>
      <w:r>
        <w:t>Вол</w:t>
      </w:r>
      <w:r>
        <w:t>нообразность</w:t>
      </w:r>
      <w:r>
        <w:rPr>
          <w:spacing w:val="-6"/>
        </w:rPr>
        <w:t xml:space="preserve"> </w:t>
      </w:r>
      <w:r>
        <w:t>темпов</w:t>
      </w:r>
      <w:r>
        <w:rPr>
          <w:spacing w:val="-5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выделения</w:t>
      </w:r>
      <w:r>
        <w:rPr>
          <w:spacing w:val="-6"/>
        </w:rPr>
        <w:t xml:space="preserve"> </w:t>
      </w:r>
      <w:r>
        <w:t>нескольких возрастных периодов. Возрастные периоды ускорения роста принято также называть</w:t>
      </w:r>
    </w:p>
    <w:p w:rsidR="003F44F3" w:rsidRDefault="00527CFF">
      <w:pPr>
        <w:pStyle w:val="a3"/>
      </w:pPr>
      <w:r>
        <w:t>периодами</w:t>
      </w:r>
      <w:r>
        <w:rPr>
          <w:spacing w:val="-2"/>
        </w:rPr>
        <w:t xml:space="preserve"> </w:t>
      </w:r>
      <w:r>
        <w:t>вытягивания: до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11-12</w:t>
      </w:r>
      <w:r>
        <w:rPr>
          <w:spacing w:val="-3"/>
        </w:rPr>
        <w:t xml:space="preserve"> </w:t>
      </w:r>
      <w:r>
        <w:t>лет до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лет;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некоторого замедления роста— периодами округления: с 1 до 3 лет и с 7 до 10-11 лет (С. Гальперин,</w:t>
      </w:r>
    </w:p>
    <w:p w:rsidR="003F44F3" w:rsidRDefault="00527CFF">
      <w:pPr>
        <w:pStyle w:val="a3"/>
        <w:ind w:right="65"/>
      </w:pPr>
      <w:r>
        <w:t>1974).</w:t>
      </w:r>
      <w:r>
        <w:rPr>
          <w:spacing w:val="-3"/>
        </w:rPr>
        <w:t xml:space="preserve"> </w:t>
      </w:r>
      <w:r>
        <w:t>Приблизительно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мальчики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девочки</w:t>
      </w:r>
      <w:r>
        <w:rPr>
          <w:spacing w:val="-3"/>
        </w:rPr>
        <w:t xml:space="preserve"> </w:t>
      </w:r>
      <w:r>
        <w:t>растут</w:t>
      </w:r>
      <w:r>
        <w:rPr>
          <w:spacing w:val="-3"/>
        </w:rPr>
        <w:t xml:space="preserve"> </w:t>
      </w:r>
      <w:r>
        <w:t>одинаково,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11-12</w:t>
      </w:r>
      <w:r>
        <w:rPr>
          <w:spacing w:val="-3"/>
        </w:rPr>
        <w:t xml:space="preserve"> </w:t>
      </w:r>
      <w:r>
        <w:t>лет (более раннее наступление полового созревания), а у мальчиков с 13-</w:t>
      </w:r>
      <w:r>
        <w:t>14 лет темп роста ускоряется, и к 14-15 годам рост мальчиков и девочек почти одинаков. Однако с 15 лет</w:t>
      </w:r>
    </w:p>
    <w:p w:rsidR="003F44F3" w:rsidRDefault="00527CFF">
      <w:pPr>
        <w:pStyle w:val="a3"/>
      </w:pPr>
      <w:r>
        <w:t>мальчики</w:t>
      </w:r>
      <w:r>
        <w:rPr>
          <w:spacing w:val="-7"/>
        </w:rPr>
        <w:t xml:space="preserve"> </w:t>
      </w:r>
      <w:r>
        <w:t>растут</w:t>
      </w:r>
      <w:r>
        <w:rPr>
          <w:spacing w:val="-5"/>
        </w:rPr>
        <w:t xml:space="preserve"> </w:t>
      </w:r>
      <w:r>
        <w:rPr>
          <w:spacing w:val="-2"/>
        </w:rPr>
        <w:t>быстрее.</w:t>
      </w:r>
      <w:r>
        <w:rPr>
          <w:spacing w:val="-2"/>
          <w:vertAlign w:val="superscript"/>
        </w:rPr>
        <w:t>1</w:t>
      </w:r>
    </w:p>
    <w:p w:rsidR="003F44F3" w:rsidRDefault="00527CFF">
      <w:pPr>
        <w:pStyle w:val="a3"/>
        <w:ind w:right="265"/>
      </w:pPr>
      <w:r>
        <w:t>В</w:t>
      </w:r>
      <w:r>
        <w:rPr>
          <w:spacing w:val="-1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-5"/>
        </w:rPr>
        <w:t xml:space="preserve"> </w:t>
      </w:r>
      <w:r>
        <w:t>наступает</w:t>
      </w:r>
      <w:r>
        <w:rPr>
          <w:spacing w:val="40"/>
        </w:rPr>
        <w:t xml:space="preserve"> </w:t>
      </w:r>
      <w:proofErr w:type="spellStart"/>
      <w:r>
        <w:t>предпубертатный</w:t>
      </w:r>
      <w:proofErr w:type="spellEnd"/>
      <w:r>
        <w:rPr>
          <w:spacing w:val="-1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мальчиков</w:t>
      </w:r>
      <w:r>
        <w:rPr>
          <w:spacing w:val="40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наступает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10— 12—13 лет. Костная</w:t>
      </w:r>
      <w:r>
        <w:rPr>
          <w:spacing w:val="40"/>
        </w:rPr>
        <w:t xml:space="preserve"> </w:t>
      </w:r>
      <w:r>
        <w:t>система в младшем школьном возрасте еще окончательно не</w:t>
      </w:r>
    </w:p>
    <w:p w:rsidR="003F44F3" w:rsidRDefault="00527CFF">
      <w:pPr>
        <w:pStyle w:val="a3"/>
        <w:ind w:right="274"/>
        <w:jc w:val="both"/>
      </w:pPr>
      <w:r>
        <w:t>сформирована. Не</w:t>
      </w:r>
      <w:r>
        <w:rPr>
          <w:spacing w:val="-2"/>
        </w:rPr>
        <w:t xml:space="preserve"> </w:t>
      </w:r>
      <w:r>
        <w:t>завершено</w:t>
      </w:r>
      <w:r>
        <w:rPr>
          <w:spacing w:val="-1"/>
        </w:rPr>
        <w:t xml:space="preserve"> </w:t>
      </w:r>
      <w:r>
        <w:t>окостенение</w:t>
      </w:r>
      <w:r>
        <w:rPr>
          <w:spacing w:val="-2"/>
        </w:rPr>
        <w:t xml:space="preserve"> </w:t>
      </w:r>
      <w:r>
        <w:t>позвоночника,</w:t>
      </w:r>
      <w:r>
        <w:rPr>
          <w:spacing w:val="-1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t>клетки, таза,</w:t>
      </w:r>
      <w:r>
        <w:rPr>
          <w:spacing w:val="-1"/>
        </w:rPr>
        <w:t xml:space="preserve"> </w:t>
      </w:r>
      <w:r>
        <w:t>конечностей. Позвоночник</w:t>
      </w:r>
      <w:r>
        <w:rPr>
          <w:spacing w:val="-4"/>
        </w:rPr>
        <w:t xml:space="preserve"> </w:t>
      </w:r>
      <w:r>
        <w:t>гибок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податлив,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длительном</w:t>
      </w:r>
      <w:r>
        <w:rPr>
          <w:spacing w:val="-4"/>
        </w:rPr>
        <w:t xml:space="preserve"> </w:t>
      </w:r>
      <w:r>
        <w:t>неправильном</w:t>
      </w:r>
      <w:r>
        <w:rPr>
          <w:spacing w:val="-4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его искривление. Поэтому необх</w:t>
      </w:r>
      <w:r>
        <w:t>одимо следить за правильной осанкой и походкой.</w:t>
      </w:r>
    </w:p>
    <w:p w:rsidR="003F44F3" w:rsidRDefault="00527CFF">
      <w:pPr>
        <w:pStyle w:val="a3"/>
        <w:spacing w:before="104"/>
      </w:pPr>
      <w:r>
        <w:t>В эти годы дети обладают уже достаточным</w:t>
      </w:r>
      <w:r>
        <w:rPr>
          <w:spacing w:val="40"/>
        </w:rPr>
        <w:t xml:space="preserve"> </w:t>
      </w:r>
      <w:r>
        <w:t>уровнем психического развития, но очень возбудимы.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эмоциональность</w:t>
      </w:r>
      <w:r>
        <w:rPr>
          <w:spacing w:val="-5"/>
        </w:rPr>
        <w:t xml:space="preserve"> </w:t>
      </w:r>
      <w:r>
        <w:t>и</w:t>
      </w:r>
    </w:p>
    <w:p w:rsidR="003F44F3" w:rsidRDefault="00527CFF">
      <w:pPr>
        <w:pStyle w:val="a3"/>
        <w:spacing w:before="1"/>
        <w:ind w:right="168"/>
      </w:pPr>
      <w:r>
        <w:t>непосредственность</w:t>
      </w:r>
      <w:r>
        <w:rPr>
          <w:spacing w:val="-5"/>
        </w:rPr>
        <w:t xml:space="preserve"> </w:t>
      </w:r>
      <w:r>
        <w:t>реакций.</w:t>
      </w:r>
      <w:r>
        <w:rPr>
          <w:spacing w:val="-4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отно</w:t>
      </w:r>
      <w:r>
        <w:t>сительно</w:t>
      </w:r>
      <w:r>
        <w:rPr>
          <w:spacing w:val="-6"/>
        </w:rPr>
        <w:t xml:space="preserve"> </w:t>
      </w:r>
      <w:r>
        <w:t>слабой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дети на занятиях быстро теряют темп и ритм.</w:t>
      </w:r>
      <w:r>
        <w:rPr>
          <w:vertAlign w:val="superscript"/>
        </w:rPr>
        <w:t>2</w:t>
      </w:r>
    </w:p>
    <w:p w:rsidR="003F44F3" w:rsidRDefault="00527CFF">
      <w:pPr>
        <w:pStyle w:val="a3"/>
        <w:ind w:right="265"/>
      </w:pPr>
      <w:r>
        <w:t>Дети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наглядно-образным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запоминания, поэтому личный показ движений педагогом наиболее эффективен. Характер еще только складывается,</w:t>
      </w:r>
      <w:r>
        <w:rPr>
          <w:spacing w:val="-2"/>
        </w:rPr>
        <w:t xml:space="preserve"> </w:t>
      </w:r>
      <w:r>
        <w:t>но дети уже обладают</w:t>
      </w:r>
      <w:r>
        <w:rPr>
          <w:spacing w:val="-3"/>
        </w:rPr>
        <w:t xml:space="preserve"> </w:t>
      </w:r>
      <w:r>
        <w:t>некоторой</w:t>
      </w:r>
      <w:r>
        <w:rPr>
          <w:spacing w:val="-2"/>
        </w:rPr>
        <w:t xml:space="preserve"> </w:t>
      </w:r>
      <w:r>
        <w:t>настойчивостью,</w:t>
      </w:r>
      <w:r>
        <w:rPr>
          <w:spacing w:val="-2"/>
        </w:rPr>
        <w:t xml:space="preserve"> </w:t>
      </w:r>
      <w:r>
        <w:t>способны ставить</w:t>
      </w:r>
      <w:r>
        <w:rPr>
          <w:spacing w:val="-1"/>
        </w:rPr>
        <w:t xml:space="preserve"> </w:t>
      </w:r>
      <w:r>
        <w:t>перед собой определенные цели.</w:t>
      </w:r>
    </w:p>
    <w:p w:rsidR="003F44F3" w:rsidRDefault="00527CFF">
      <w:pPr>
        <w:pStyle w:val="a3"/>
        <w:spacing w:before="105"/>
        <w:ind w:right="265"/>
      </w:pPr>
      <w:r>
        <w:t>Наиболее</w:t>
      </w:r>
      <w:r>
        <w:rPr>
          <w:spacing w:val="-5"/>
        </w:rPr>
        <w:t xml:space="preserve"> </w:t>
      </w:r>
      <w:r>
        <w:t>благоприятный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движени</w:t>
      </w:r>
      <w:r>
        <w:t>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хореографии—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При этом нужно отметить, что у девочек процесс освоения движений более точный, чем у</w:t>
      </w:r>
    </w:p>
    <w:p w:rsidR="003F44F3" w:rsidRDefault="00527CFF">
      <w:pPr>
        <w:pStyle w:val="a3"/>
        <w:spacing w:line="253" w:lineRule="exact"/>
      </w:pPr>
      <w:r>
        <w:t>мальчиков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rPr>
          <w:spacing w:val="-2"/>
        </w:rPr>
        <w:t>возрасте.</w:t>
      </w:r>
    </w:p>
    <w:p w:rsidR="003F44F3" w:rsidRDefault="00527CFF">
      <w:pPr>
        <w:pStyle w:val="a3"/>
        <w:spacing w:before="107"/>
        <w:ind w:right="265"/>
      </w:pPr>
      <w:r>
        <w:t>С точки зрения обучения хореографии</w:t>
      </w:r>
      <w:r>
        <w:rPr>
          <w:spacing w:val="40"/>
        </w:rPr>
        <w:t xml:space="preserve"> </w:t>
      </w:r>
      <w:r>
        <w:t>большой практический интерес имеет прогнозирование</w:t>
      </w:r>
      <w:r>
        <w:rPr>
          <w:spacing w:val="-5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пропорций</w:t>
      </w:r>
      <w:r>
        <w:rPr>
          <w:spacing w:val="-6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3F44F3" w:rsidRDefault="00527CFF">
      <w:pPr>
        <w:pStyle w:val="a3"/>
        <w:spacing w:before="105" w:line="253" w:lineRule="exact"/>
      </w:pPr>
      <w:r>
        <w:t>Различают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пропорций</w:t>
      </w:r>
      <w:r>
        <w:rPr>
          <w:spacing w:val="58"/>
        </w:rPr>
        <w:t xml:space="preserve"> </w:t>
      </w:r>
      <w:r>
        <w:t>тела:</w:t>
      </w:r>
      <w:r>
        <w:rPr>
          <w:spacing w:val="-8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rPr>
          <w:spacing w:val="-10"/>
        </w:rPr>
        <w:t>—</w:t>
      </w:r>
    </w:p>
    <w:p w:rsidR="003F44F3" w:rsidRDefault="00527CFF">
      <w:pPr>
        <w:pStyle w:val="a3"/>
        <w:ind w:right="265" w:firstLine="67"/>
      </w:pPr>
      <w:r>
        <w:t>долихоморфная</w:t>
      </w:r>
      <w:r>
        <w:rPr>
          <w:spacing w:val="40"/>
        </w:rPr>
        <w:t xml:space="preserve"> </w:t>
      </w:r>
      <w:r>
        <w:t>— характеризуется относительно узким туловищем, плечами и тазом и относительно</w:t>
      </w:r>
      <w:r>
        <w:rPr>
          <w:spacing w:val="-4"/>
        </w:rPr>
        <w:t xml:space="preserve"> </w:t>
      </w:r>
      <w:r>
        <w:t>длинными</w:t>
      </w:r>
      <w:r>
        <w:rPr>
          <w:spacing w:val="-4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руками,</w:t>
      </w:r>
      <w:r>
        <w:rPr>
          <w:spacing w:val="-4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туловище</w:t>
      </w:r>
      <w:r>
        <w:rPr>
          <w:spacing w:val="-5"/>
        </w:rPr>
        <w:t xml:space="preserve"> </w:t>
      </w:r>
      <w:r>
        <w:t>сравнительно</w:t>
      </w:r>
      <w:r>
        <w:rPr>
          <w:spacing w:val="-4"/>
        </w:rPr>
        <w:t xml:space="preserve"> </w:t>
      </w:r>
      <w:r>
        <w:t>короткое; вторая форма — брахиморфная — в противоположность первой характеризуется</w:t>
      </w:r>
    </w:p>
    <w:p w:rsidR="003F44F3" w:rsidRDefault="00527CFF">
      <w:pPr>
        <w:pStyle w:val="a3"/>
      </w:pPr>
      <w:r>
        <w:t>относительно</w:t>
      </w:r>
      <w:r>
        <w:rPr>
          <w:spacing w:val="-4"/>
        </w:rPr>
        <w:t xml:space="preserve"> </w:t>
      </w:r>
      <w:r>
        <w:t>длинным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t>туловищем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сравнительно</w:t>
      </w:r>
      <w:r>
        <w:rPr>
          <w:spacing w:val="-4"/>
        </w:rPr>
        <w:t xml:space="preserve"> </w:t>
      </w:r>
      <w:r>
        <w:t>короткими</w:t>
      </w:r>
      <w:r>
        <w:rPr>
          <w:spacing w:val="-6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руками; третья форма — мезоморфная — представляет собой среднюю форму строения тела, </w:t>
      </w:r>
      <w:r>
        <w:t>промежуточную между двумя предыдущими. В хореографии предпочтение отдается долихоморфному и мезоморфному типам сложения.</w:t>
      </w:r>
    </w:p>
    <w:p w:rsidR="003F44F3" w:rsidRDefault="003F44F3">
      <w:pPr>
        <w:pStyle w:val="a3"/>
        <w:sectPr w:rsidR="003F44F3">
          <w:pgSz w:w="11910" w:h="16840"/>
          <w:pgMar w:top="1040" w:right="708" w:bottom="280" w:left="1275" w:header="720" w:footer="720" w:gutter="0"/>
          <w:cols w:space="720"/>
        </w:sectPr>
      </w:pPr>
    </w:p>
    <w:p w:rsidR="003F44F3" w:rsidRDefault="00527CFF">
      <w:pPr>
        <w:pStyle w:val="a3"/>
        <w:spacing w:before="73"/>
      </w:pPr>
      <w:r>
        <w:lastRenderedPageBreak/>
        <w:t>Соотношение</w:t>
      </w:r>
      <w:r>
        <w:rPr>
          <w:spacing w:val="-2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 веса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7-10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rPr>
          <w:spacing w:val="-5"/>
        </w:rPr>
        <w:t>1.</w:t>
      </w:r>
      <w:r>
        <w:rPr>
          <w:spacing w:val="-5"/>
          <w:vertAlign w:val="superscript"/>
        </w:rPr>
        <w:t>3</w:t>
      </w:r>
    </w:p>
    <w:p w:rsidR="003F44F3" w:rsidRDefault="003F44F3">
      <w:pPr>
        <w:pStyle w:val="a3"/>
        <w:spacing w:before="105"/>
        <w:ind w:left="0"/>
      </w:pPr>
    </w:p>
    <w:p w:rsidR="003F44F3" w:rsidRDefault="00527CFF">
      <w:pPr>
        <w:pStyle w:val="a3"/>
        <w:spacing w:line="340" w:lineRule="auto"/>
        <w:ind w:left="3658" w:right="513" w:hanging="1229"/>
      </w:pPr>
      <w:r>
        <w:t>Соотношение</w:t>
      </w:r>
      <w:r>
        <w:rPr>
          <w:spacing w:val="-6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веса</w:t>
      </w:r>
      <w:r>
        <w:rPr>
          <w:spacing w:val="-6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7—10</w:t>
      </w:r>
      <w:r>
        <w:rPr>
          <w:spacing w:val="-5"/>
        </w:rPr>
        <w:t xml:space="preserve"> </w:t>
      </w:r>
      <w:r>
        <w:t>лет (м — мальчики, д — девочки)</w:t>
      </w:r>
    </w:p>
    <w:p w:rsidR="003F44F3" w:rsidRDefault="00527CFF">
      <w:pPr>
        <w:spacing w:before="74"/>
        <w:rPr>
          <w:sz w:val="21"/>
        </w:rPr>
      </w:pPr>
      <w:r>
        <w:br w:type="column"/>
      </w:r>
    </w:p>
    <w:p w:rsidR="003F44F3" w:rsidRDefault="00527CFF">
      <w:pPr>
        <w:pStyle w:val="a3"/>
        <w:ind w:left="254"/>
      </w:pPr>
      <w:r>
        <w:t>Таблица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:rsidR="003F44F3" w:rsidRDefault="003F44F3">
      <w:pPr>
        <w:pStyle w:val="a3"/>
        <w:sectPr w:rsidR="003F44F3">
          <w:pgSz w:w="11910" w:h="16840"/>
          <w:pgMar w:top="1040" w:right="708" w:bottom="280" w:left="1275" w:header="720" w:footer="720" w:gutter="0"/>
          <w:cols w:num="2" w:space="720" w:equalWidth="0">
            <w:col w:w="8431" w:space="40"/>
            <w:col w:w="1456"/>
          </w:cols>
        </w:sectPr>
      </w:pPr>
    </w:p>
    <w:p w:rsidR="003F44F3" w:rsidRDefault="003F44F3">
      <w:pPr>
        <w:pStyle w:val="a3"/>
        <w:spacing w:before="8"/>
        <w:ind w:left="0"/>
        <w:rPr>
          <w:sz w:val="7"/>
        </w:rPr>
      </w:pP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969"/>
        <w:gridCol w:w="1703"/>
        <w:gridCol w:w="1014"/>
        <w:gridCol w:w="1430"/>
        <w:gridCol w:w="1993"/>
        <w:gridCol w:w="800"/>
      </w:tblGrid>
      <w:tr w:rsidR="003F44F3">
        <w:trPr>
          <w:trHeight w:val="330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1"/>
              <w:ind w:left="50"/>
              <w:rPr>
                <w:sz w:val="21"/>
              </w:rPr>
            </w:pPr>
            <w:r>
              <w:rPr>
                <w:spacing w:val="-4"/>
                <w:sz w:val="21"/>
              </w:rPr>
              <w:t>рост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1"/>
              <w:ind w:right="16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вес</w:t>
            </w:r>
          </w:p>
        </w:tc>
        <w:tc>
          <w:tcPr>
            <w:tcW w:w="1014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1"/>
              <w:ind w:left="401"/>
              <w:rPr>
                <w:sz w:val="21"/>
              </w:rPr>
            </w:pPr>
            <w:r>
              <w:rPr>
                <w:spacing w:val="-4"/>
                <w:sz w:val="21"/>
              </w:rPr>
              <w:t>рост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1"/>
              <w:ind w:right="33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вес</w:t>
            </w:r>
          </w:p>
        </w:tc>
        <w:tc>
          <w:tcPr>
            <w:tcW w:w="800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F44F3">
        <w:trPr>
          <w:trHeight w:val="381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76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м/д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76"/>
              <w:ind w:right="30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м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76"/>
              <w:ind w:right="27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Д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76"/>
              <w:ind w:left="447"/>
              <w:rPr>
                <w:sz w:val="21"/>
              </w:rPr>
            </w:pPr>
            <w:r>
              <w:rPr>
                <w:spacing w:val="-5"/>
                <w:sz w:val="21"/>
              </w:rPr>
              <w:t>м/д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76"/>
              <w:ind w:right="37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м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76"/>
              <w:ind w:right="17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Д</w:t>
            </w:r>
          </w:p>
        </w:tc>
      </w:tr>
      <w:tr w:rsidR="003F44F3">
        <w:trPr>
          <w:trHeight w:val="357"/>
        </w:trPr>
        <w:tc>
          <w:tcPr>
            <w:tcW w:w="969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13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  <w:tc>
          <w:tcPr>
            <w:tcW w:w="1014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61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  <w:tc>
          <w:tcPr>
            <w:tcW w:w="800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18,3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18,7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21,2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20,8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3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3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18,9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53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19,3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3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3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21,9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3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21,5</w:t>
            </w:r>
          </w:p>
        </w:tc>
      </w:tr>
      <w:tr w:rsidR="003F44F3">
        <w:trPr>
          <w:trHeight w:val="357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19,4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19.8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22,5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22,1</w:t>
            </w:r>
          </w:p>
        </w:tc>
      </w:tr>
      <w:tr w:rsidR="003F44F3">
        <w:trPr>
          <w:trHeight w:val="359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20.0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20,4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23,2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22,8</w:t>
            </w:r>
          </w:p>
        </w:tc>
      </w:tr>
      <w:tr w:rsidR="003F44F3">
        <w:trPr>
          <w:trHeight w:val="359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4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4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20,6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54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20,9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4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4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23,8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4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23.4</w:t>
            </w:r>
          </w:p>
        </w:tc>
      </w:tr>
      <w:tr w:rsidR="003F44F3">
        <w:trPr>
          <w:trHeight w:val="357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21,1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21,4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24,5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24,1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21,7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22,0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25,1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24,8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3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3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22,3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53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22,5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3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3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25,8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3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25,4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22,9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23,0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26,4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26,1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3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3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23,4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53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23,6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3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3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27,1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3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26,7</w:t>
            </w:r>
          </w:p>
        </w:tc>
      </w:tr>
      <w:tr w:rsidR="003F44F3">
        <w:trPr>
          <w:trHeight w:val="357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24,0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24,1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27,7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27.0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24.6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24,3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28,4</w:t>
            </w:r>
          </w:p>
        </w:tc>
        <w:tc>
          <w:tcPr>
            <w:tcW w:w="800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3"/>
              <w:ind w:left="413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  <w:tc>
          <w:tcPr>
            <w:tcW w:w="1014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3"/>
              <w:ind w:left="498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  <w:tc>
          <w:tcPr>
            <w:tcW w:w="800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F44F3">
        <w:trPr>
          <w:trHeight w:val="357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22,2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22.5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993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25.3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22,9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23.2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26,6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26.0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3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3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23,6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53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24,0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3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3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27,3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3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26,6</w:t>
            </w:r>
          </w:p>
        </w:tc>
      </w:tr>
      <w:tr w:rsidR="003F44F3">
        <w:trPr>
          <w:trHeight w:val="357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24,2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24,7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28,0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27,3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24,9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25,5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28,7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27,9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3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3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25,6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53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26,2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3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3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29,4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3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28,6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26.3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27,0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30,1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29,3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3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3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27,0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53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27,7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3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3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30,8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3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29,9</w:t>
            </w:r>
          </w:p>
        </w:tc>
      </w:tr>
      <w:tr w:rsidR="003F44F3">
        <w:trPr>
          <w:trHeight w:val="357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27,6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28,5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31,5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30,6</w:t>
            </w:r>
          </w:p>
        </w:tc>
      </w:tr>
      <w:tr w:rsidR="003F44F3">
        <w:trPr>
          <w:trHeight w:val="359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28,3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29,2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32,2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30.2</w:t>
            </w:r>
          </w:p>
        </w:tc>
      </w:tr>
      <w:tr w:rsidR="003F44F3">
        <w:trPr>
          <w:trHeight w:val="359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4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4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29,0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spacing w:before="54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30,0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4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4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32,9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4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31,9</w:t>
            </w:r>
          </w:p>
        </w:tc>
      </w:tr>
      <w:tr w:rsidR="003F44F3">
        <w:trPr>
          <w:trHeight w:val="357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29,7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30,7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33,6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32.6</w:t>
            </w:r>
          </w:p>
        </w:tc>
      </w:tr>
      <w:tr w:rsidR="003F44F3">
        <w:trPr>
          <w:trHeight w:val="358"/>
        </w:trPr>
        <w:tc>
          <w:tcPr>
            <w:tcW w:w="969" w:type="dxa"/>
          </w:tcPr>
          <w:p w:rsidR="003F44F3" w:rsidRDefault="00527CFF">
            <w:pPr>
              <w:pStyle w:val="TableParagraph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30,4</w:t>
            </w:r>
          </w:p>
        </w:tc>
        <w:tc>
          <w:tcPr>
            <w:tcW w:w="1014" w:type="dxa"/>
          </w:tcPr>
          <w:p w:rsidR="003F44F3" w:rsidRDefault="00527CFF">
            <w:pPr>
              <w:pStyle w:val="TableParagraph"/>
              <w:ind w:left="2" w:right="27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31.5</w:t>
            </w: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34,3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33,2</w:t>
            </w:r>
          </w:p>
        </w:tc>
      </w:tr>
      <w:tr w:rsidR="003F44F3">
        <w:trPr>
          <w:trHeight w:val="307"/>
        </w:trPr>
        <w:tc>
          <w:tcPr>
            <w:tcW w:w="969" w:type="dxa"/>
          </w:tcPr>
          <w:p w:rsidR="003F44F3" w:rsidRDefault="00527CFF">
            <w:pPr>
              <w:pStyle w:val="TableParagraph"/>
              <w:spacing w:before="53" w:line="234" w:lineRule="exact"/>
              <w:ind w:left="90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703" w:type="dxa"/>
          </w:tcPr>
          <w:p w:rsidR="003F44F3" w:rsidRDefault="00527CFF">
            <w:pPr>
              <w:pStyle w:val="TableParagraph"/>
              <w:spacing w:before="53" w:line="234" w:lineRule="exact"/>
              <w:ind w:left="492"/>
              <w:rPr>
                <w:sz w:val="21"/>
              </w:rPr>
            </w:pPr>
            <w:r>
              <w:rPr>
                <w:spacing w:val="-4"/>
                <w:sz w:val="21"/>
              </w:rPr>
              <w:t>31,0</w:t>
            </w:r>
          </w:p>
        </w:tc>
        <w:tc>
          <w:tcPr>
            <w:tcW w:w="1014" w:type="dxa"/>
          </w:tcPr>
          <w:p w:rsidR="003F44F3" w:rsidRDefault="003F44F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3F44F3" w:rsidRDefault="00527CFF">
            <w:pPr>
              <w:pStyle w:val="TableParagraph"/>
              <w:spacing w:before="53" w:line="234" w:lineRule="exact"/>
              <w:ind w:left="442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993" w:type="dxa"/>
          </w:tcPr>
          <w:p w:rsidR="003F44F3" w:rsidRDefault="00527CFF">
            <w:pPr>
              <w:pStyle w:val="TableParagraph"/>
              <w:spacing w:before="53" w:line="234" w:lineRule="exact"/>
              <w:ind w:left="603"/>
              <w:rPr>
                <w:sz w:val="21"/>
              </w:rPr>
            </w:pPr>
            <w:r>
              <w:rPr>
                <w:spacing w:val="-4"/>
                <w:sz w:val="21"/>
              </w:rPr>
              <w:t>35,0</w:t>
            </w:r>
          </w:p>
        </w:tc>
        <w:tc>
          <w:tcPr>
            <w:tcW w:w="800" w:type="dxa"/>
          </w:tcPr>
          <w:p w:rsidR="003F44F3" w:rsidRDefault="00527CFF">
            <w:pPr>
              <w:pStyle w:val="TableParagraph"/>
              <w:spacing w:before="53" w:line="234" w:lineRule="exact"/>
              <w:ind w:right="4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33,9</w:t>
            </w:r>
          </w:p>
        </w:tc>
      </w:tr>
    </w:tbl>
    <w:p w:rsidR="003F44F3" w:rsidRDefault="003F44F3">
      <w:pPr>
        <w:pStyle w:val="a3"/>
        <w:ind w:left="0"/>
      </w:pPr>
    </w:p>
    <w:p w:rsidR="003F44F3" w:rsidRDefault="003F44F3">
      <w:pPr>
        <w:pStyle w:val="a3"/>
        <w:ind w:left="0"/>
      </w:pPr>
    </w:p>
    <w:p w:rsidR="003F44F3" w:rsidRDefault="003F44F3">
      <w:pPr>
        <w:pStyle w:val="a3"/>
        <w:ind w:left="0"/>
      </w:pPr>
    </w:p>
    <w:p w:rsidR="003F44F3" w:rsidRDefault="003F44F3">
      <w:pPr>
        <w:pStyle w:val="a3"/>
        <w:ind w:left="0"/>
      </w:pPr>
    </w:p>
    <w:p w:rsidR="003F44F3" w:rsidRDefault="003F44F3">
      <w:pPr>
        <w:pStyle w:val="a3"/>
        <w:spacing w:before="7"/>
        <w:ind w:left="0"/>
      </w:pPr>
    </w:p>
    <w:p w:rsidR="003F44F3" w:rsidRDefault="00527CFF">
      <w:pPr>
        <w:pStyle w:val="a3"/>
        <w:ind w:right="676"/>
      </w:pPr>
      <w:r>
        <w:t>Не только правильное телосложение, но и соотношение веса, роста и</w:t>
      </w:r>
      <w:r>
        <w:rPr>
          <w:spacing w:val="40"/>
        </w:rPr>
        <w:t xml:space="preserve"> </w:t>
      </w:r>
      <w:r>
        <w:t>окружности грудной</w:t>
      </w:r>
      <w:r>
        <w:rPr>
          <w:spacing w:val="-4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играют</w:t>
      </w:r>
      <w:r>
        <w:rPr>
          <w:spacing w:val="-4"/>
        </w:rPr>
        <w:t xml:space="preserve"> </w:t>
      </w:r>
      <w:r>
        <w:t>значительную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движений.</w:t>
      </w:r>
    </w:p>
    <w:p w:rsidR="003F44F3" w:rsidRDefault="00527CFF">
      <w:pPr>
        <w:pStyle w:val="a3"/>
        <w:spacing w:before="105"/>
        <w:ind w:right="265"/>
      </w:pP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танцем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пропорциональное телосложение,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правильную осанку.</w:t>
      </w:r>
    </w:p>
    <w:p w:rsidR="003F44F3" w:rsidRDefault="003F44F3">
      <w:pPr>
        <w:pStyle w:val="a3"/>
        <w:sectPr w:rsidR="003F44F3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3F44F3" w:rsidRDefault="00527CFF">
      <w:pPr>
        <w:pStyle w:val="a3"/>
        <w:spacing w:before="73"/>
        <w:ind w:right="180"/>
      </w:pPr>
      <w:r>
        <w:lastRenderedPageBreak/>
        <w:t>В анатомическом</w:t>
      </w:r>
      <w:r>
        <w:rPr>
          <w:spacing w:val="-6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осанка</w:t>
      </w:r>
      <w:r>
        <w:rPr>
          <w:spacing w:val="-4"/>
        </w:rPr>
        <w:t xml:space="preserve"> </w:t>
      </w:r>
      <w:r>
        <w:t>человека рассматривается в трех плоскостях, проходящих через общий центр тяжести человека: поперечная (горизонтальная), делящая тело на верхнюю и нижнюю половины; продольная (</w:t>
      </w:r>
      <w:proofErr w:type="spellStart"/>
      <w:r>
        <w:t>сагитальная</w:t>
      </w:r>
      <w:proofErr w:type="spellEnd"/>
      <w:r>
        <w:t>), которая разграничивает тело на</w:t>
      </w:r>
      <w:r>
        <w:rPr>
          <w:spacing w:val="40"/>
        </w:rPr>
        <w:t xml:space="preserve"> </w:t>
      </w:r>
      <w:r>
        <w:t>две симметричные части — правую и ле</w:t>
      </w:r>
      <w:r>
        <w:t xml:space="preserve">вую; </w:t>
      </w:r>
      <w:proofErr w:type="spellStart"/>
      <w:proofErr w:type="gramStart"/>
      <w:r>
        <w:t>передне</w:t>
      </w:r>
      <w:proofErr w:type="spellEnd"/>
      <w:r>
        <w:t>-задняя</w:t>
      </w:r>
      <w:proofErr w:type="gramEnd"/>
      <w:r>
        <w:t xml:space="preserve"> (фронтальная), учитывающая</w:t>
      </w:r>
    </w:p>
    <w:p w:rsidR="003F44F3" w:rsidRDefault="00527CFF">
      <w:pPr>
        <w:pStyle w:val="a3"/>
        <w:spacing w:before="1"/>
      </w:pPr>
      <w:r>
        <w:t>строение</w:t>
      </w:r>
      <w:r>
        <w:rPr>
          <w:spacing w:val="-13"/>
        </w:rPr>
        <w:t xml:space="preserve"> </w:t>
      </w:r>
      <w:r>
        <w:t>передней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задней</w:t>
      </w:r>
      <w:r>
        <w:rPr>
          <w:spacing w:val="-8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позвоночник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соединения</w:t>
      </w:r>
      <w:r>
        <w:rPr>
          <w:spacing w:val="-10"/>
        </w:rPr>
        <w:t xml:space="preserve"> с</w:t>
      </w:r>
    </w:p>
    <w:p w:rsidR="003F44F3" w:rsidRDefault="00527CFF">
      <w:pPr>
        <w:pStyle w:val="a3"/>
        <w:spacing w:before="1"/>
      </w:pPr>
      <w:r>
        <w:t>тазовым</w:t>
      </w:r>
      <w:r>
        <w:rPr>
          <w:spacing w:val="-6"/>
        </w:rPr>
        <w:t xml:space="preserve"> </w:t>
      </w:r>
      <w:r>
        <w:t>поясом.</w:t>
      </w:r>
      <w:r>
        <w:rPr>
          <w:spacing w:val="-1"/>
        </w:rPr>
        <w:t xml:space="preserve"> </w:t>
      </w:r>
      <w:r>
        <w:t>Позвоночник</w:t>
      </w:r>
      <w:r>
        <w:rPr>
          <w:spacing w:val="-3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изгибы:</w:t>
      </w:r>
      <w:r>
        <w:rPr>
          <w:spacing w:val="-4"/>
        </w:rPr>
        <w:t xml:space="preserve"> </w:t>
      </w:r>
      <w:r>
        <w:t>шейный</w:t>
      </w:r>
      <w:r>
        <w:rPr>
          <w:spacing w:val="-5"/>
        </w:rPr>
        <w:t xml:space="preserve"> </w:t>
      </w:r>
      <w:r>
        <w:t>(впереди),</w:t>
      </w:r>
      <w:r>
        <w:rPr>
          <w:spacing w:val="-3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(назад),</w:t>
      </w:r>
      <w:r>
        <w:rPr>
          <w:spacing w:val="-5"/>
        </w:rPr>
        <w:t xml:space="preserve"> </w:t>
      </w:r>
      <w:r>
        <w:t xml:space="preserve">поясничный (вперед), </w:t>
      </w:r>
      <w:proofErr w:type="spellStart"/>
      <w:r>
        <w:t>крестцо</w:t>
      </w:r>
      <w:proofErr w:type="spellEnd"/>
      <w:r>
        <w:t>-копчиковый (наза</w:t>
      </w:r>
      <w:r>
        <w:t>д).</w:t>
      </w:r>
    </w:p>
    <w:p w:rsidR="003F44F3" w:rsidRDefault="00527CFF">
      <w:pPr>
        <w:pStyle w:val="a3"/>
        <w:spacing w:before="105" w:line="253" w:lineRule="exact"/>
      </w:pPr>
      <w:r>
        <w:t>При</w:t>
      </w:r>
      <w:r>
        <w:rPr>
          <w:spacing w:val="-12"/>
        </w:rPr>
        <w:t xml:space="preserve"> </w:t>
      </w:r>
      <w:r>
        <w:t>нормальной</w:t>
      </w:r>
      <w:r>
        <w:rPr>
          <w:spacing w:val="-9"/>
        </w:rPr>
        <w:t xml:space="preserve"> </w:t>
      </w:r>
      <w:r>
        <w:t>осанке</w:t>
      </w:r>
      <w:r>
        <w:rPr>
          <w:spacing w:val="-11"/>
        </w:rPr>
        <w:t xml:space="preserve"> </w:t>
      </w:r>
      <w:r>
        <w:t>изгибы</w:t>
      </w:r>
      <w:r>
        <w:rPr>
          <w:spacing w:val="-11"/>
        </w:rPr>
        <w:t xml:space="preserve"> </w:t>
      </w:r>
      <w:r>
        <w:t>позвоночника</w:t>
      </w:r>
      <w:r>
        <w:rPr>
          <w:spacing w:val="-8"/>
        </w:rPr>
        <w:t xml:space="preserve"> </w:t>
      </w:r>
      <w:r>
        <w:t>выражены</w:t>
      </w:r>
      <w:r>
        <w:rPr>
          <w:spacing w:val="-8"/>
        </w:rPr>
        <w:t xml:space="preserve"> </w:t>
      </w:r>
      <w:r>
        <w:rPr>
          <w:spacing w:val="-2"/>
        </w:rPr>
        <w:t>умеренно.</w:t>
      </w:r>
    </w:p>
    <w:p w:rsidR="003F44F3" w:rsidRDefault="00527CFF">
      <w:pPr>
        <w:pStyle w:val="a3"/>
        <w:spacing w:line="253" w:lineRule="exact"/>
      </w:pPr>
      <w:r>
        <w:t>Направление</w:t>
      </w:r>
      <w:r>
        <w:rPr>
          <w:spacing w:val="-7"/>
        </w:rPr>
        <w:t xml:space="preserve"> </w:t>
      </w:r>
      <w:r>
        <w:t>линии</w:t>
      </w:r>
      <w:r>
        <w:rPr>
          <w:spacing w:val="54"/>
        </w:rPr>
        <w:t xml:space="preserve"> </w:t>
      </w:r>
      <w:r>
        <w:t>позвонков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строго</w:t>
      </w:r>
      <w:r>
        <w:rPr>
          <w:spacing w:val="-9"/>
        </w:rPr>
        <w:t xml:space="preserve"> </w:t>
      </w:r>
      <w:r>
        <w:t>вертикально.</w:t>
      </w:r>
      <w:r>
        <w:rPr>
          <w:spacing w:val="-6"/>
        </w:rPr>
        <w:t xml:space="preserve"> </w:t>
      </w:r>
      <w:r>
        <w:rPr>
          <w:spacing w:val="-2"/>
        </w:rPr>
        <w:t>Правая</w:t>
      </w:r>
    </w:p>
    <w:p w:rsidR="003F44F3" w:rsidRDefault="00527CFF">
      <w:pPr>
        <w:pStyle w:val="a3"/>
        <w:spacing w:before="1" w:line="253" w:lineRule="exact"/>
      </w:pPr>
      <w:r>
        <w:t>и</w:t>
      </w:r>
      <w:r>
        <w:rPr>
          <w:spacing w:val="-6"/>
        </w:rPr>
        <w:t xml:space="preserve"> </w:t>
      </w:r>
      <w:r>
        <w:t>левая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симметричны:</w:t>
      </w:r>
      <w:r>
        <w:rPr>
          <w:spacing w:val="-7"/>
        </w:rPr>
        <w:t xml:space="preserve"> </w:t>
      </w:r>
      <w:r>
        <w:t>шейно-плечевые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уровне,</w:t>
      </w:r>
      <w:r>
        <w:rPr>
          <w:spacing w:val="-6"/>
        </w:rPr>
        <w:t xml:space="preserve"> </w:t>
      </w:r>
      <w:r>
        <w:t>углы</w:t>
      </w:r>
      <w:r>
        <w:rPr>
          <w:spacing w:val="-7"/>
        </w:rPr>
        <w:t xml:space="preserve"> </w:t>
      </w:r>
      <w:r>
        <w:t>лопаток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:rsidR="003F44F3" w:rsidRDefault="00527CFF">
      <w:pPr>
        <w:pStyle w:val="a3"/>
        <w:ind w:right="265"/>
      </w:pPr>
      <w:r>
        <w:t>одной высоте и на одном расстоянии от позвоночника, треугольники талии (пространство между</w:t>
      </w:r>
      <w:r>
        <w:rPr>
          <w:spacing w:val="-4"/>
        </w:rPr>
        <w:t xml:space="preserve"> </w:t>
      </w:r>
      <w:r>
        <w:t>линиями</w:t>
      </w:r>
      <w:r>
        <w:rPr>
          <w:spacing w:val="-1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вытянутыми</w:t>
      </w:r>
      <w:r>
        <w:rPr>
          <w:spacing w:val="-4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руками)</w:t>
      </w:r>
      <w:r>
        <w:rPr>
          <w:spacing w:val="-4"/>
        </w:rPr>
        <w:t xml:space="preserve"> </w:t>
      </w:r>
      <w:r>
        <w:t>одинаковы.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осанке</w:t>
      </w:r>
      <w:r>
        <w:rPr>
          <w:spacing w:val="-5"/>
        </w:rPr>
        <w:t xml:space="preserve"> </w:t>
      </w:r>
      <w:r>
        <w:t>ось тела, проходя через общий центр тяжести, проецируется на середину площади опоры, что о</w:t>
      </w:r>
      <w:r>
        <w:t>беспечивает устойчивое равновесие тела.</w:t>
      </w:r>
    </w:p>
    <w:p w:rsidR="003F44F3" w:rsidRDefault="00527CFF">
      <w:pPr>
        <w:pStyle w:val="a3"/>
        <w:spacing w:before="107"/>
        <w:ind w:right="365"/>
        <w:jc w:val="both"/>
      </w:pPr>
      <w:r>
        <w:t>В</w:t>
      </w:r>
      <w:r>
        <w:rPr>
          <w:spacing w:val="-3"/>
        </w:rPr>
        <w:t xml:space="preserve"> </w:t>
      </w:r>
      <w:r>
        <w:t>осанке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заметны</w:t>
      </w:r>
      <w:r>
        <w:rPr>
          <w:spacing w:val="-5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отклонения.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отклонения,</w:t>
      </w:r>
      <w:r>
        <w:rPr>
          <w:spacing w:val="-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асимметрия лопаток (незначительный сколиоз),</w:t>
      </w:r>
      <w:r>
        <w:rPr>
          <w:spacing w:val="-1"/>
        </w:rPr>
        <w:t xml:space="preserve"> </w:t>
      </w:r>
      <w:r>
        <w:t>седлообразная спина (</w:t>
      </w:r>
      <w:proofErr w:type="spellStart"/>
      <w:r>
        <w:t>лондоз</w:t>
      </w:r>
      <w:proofErr w:type="spellEnd"/>
      <w:r>
        <w:t>), сутулость</w:t>
      </w:r>
      <w:r>
        <w:rPr>
          <w:spacing w:val="-2"/>
        </w:rPr>
        <w:t xml:space="preserve"> </w:t>
      </w:r>
      <w:r>
        <w:t>(кифоз), могут быть исправлены.</w:t>
      </w:r>
    </w:p>
    <w:p w:rsidR="003F44F3" w:rsidRDefault="003F44F3">
      <w:pPr>
        <w:pStyle w:val="a3"/>
        <w:ind w:left="0"/>
      </w:pPr>
    </w:p>
    <w:p w:rsidR="003F44F3" w:rsidRDefault="003F44F3">
      <w:pPr>
        <w:pStyle w:val="a3"/>
        <w:ind w:left="0"/>
      </w:pPr>
    </w:p>
    <w:p w:rsidR="003F44F3" w:rsidRDefault="003F44F3">
      <w:pPr>
        <w:pStyle w:val="a3"/>
        <w:ind w:left="0"/>
      </w:pPr>
    </w:p>
    <w:p w:rsidR="003F44F3" w:rsidRDefault="003F44F3">
      <w:pPr>
        <w:pStyle w:val="a3"/>
        <w:ind w:left="0"/>
      </w:pPr>
    </w:p>
    <w:p w:rsidR="003F44F3" w:rsidRDefault="003F44F3">
      <w:pPr>
        <w:pStyle w:val="a3"/>
        <w:ind w:left="0"/>
      </w:pPr>
    </w:p>
    <w:p w:rsidR="003F44F3" w:rsidRDefault="003F44F3">
      <w:pPr>
        <w:pStyle w:val="a3"/>
        <w:spacing w:before="92"/>
        <w:ind w:left="0"/>
      </w:pPr>
    </w:p>
    <w:p w:rsidR="003F44F3" w:rsidRDefault="00527CFF">
      <w:pPr>
        <w:pStyle w:val="a3"/>
        <w:ind w:right="168"/>
      </w:pPr>
      <w:r>
        <w:t>Серьезным недостатк</w:t>
      </w:r>
      <w:r>
        <w:t>ом считают плоскостопие, при котором противопоказаны занятия классическим</w:t>
      </w:r>
      <w:r>
        <w:rPr>
          <w:spacing w:val="-5"/>
        </w:rPr>
        <w:t xml:space="preserve"> </w:t>
      </w:r>
      <w:r>
        <w:t>танцем.</w:t>
      </w:r>
      <w:r>
        <w:rPr>
          <w:spacing w:val="-4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незначительные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плоскостопия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ребенка и постоянных целенаправленных упражнений могут быть исправлены.</w:t>
      </w:r>
    </w:p>
    <w:p w:rsidR="003F44F3" w:rsidRDefault="00527CFF">
      <w:pPr>
        <w:spacing w:before="106"/>
        <w:ind w:left="427"/>
        <w:jc w:val="both"/>
        <w:rPr>
          <w:b/>
          <w:sz w:val="17"/>
        </w:rPr>
      </w:pPr>
      <w:r>
        <w:rPr>
          <w:b/>
          <w:color w:val="585858"/>
          <w:sz w:val="17"/>
        </w:rPr>
        <w:t>§</w:t>
      </w:r>
      <w:r>
        <w:rPr>
          <w:b/>
          <w:color w:val="585858"/>
          <w:spacing w:val="-5"/>
          <w:sz w:val="17"/>
        </w:rPr>
        <w:t xml:space="preserve"> </w:t>
      </w:r>
      <w:r>
        <w:rPr>
          <w:b/>
          <w:color w:val="585858"/>
          <w:sz w:val="17"/>
        </w:rPr>
        <w:t>2.</w:t>
      </w:r>
      <w:r>
        <w:rPr>
          <w:b/>
          <w:color w:val="585858"/>
          <w:spacing w:val="-4"/>
          <w:sz w:val="17"/>
        </w:rPr>
        <w:t xml:space="preserve"> </w:t>
      </w:r>
      <w:r>
        <w:rPr>
          <w:b/>
          <w:color w:val="585858"/>
          <w:sz w:val="17"/>
        </w:rPr>
        <w:t>Специфические</w:t>
      </w:r>
      <w:r>
        <w:rPr>
          <w:b/>
          <w:color w:val="585858"/>
          <w:spacing w:val="-3"/>
          <w:sz w:val="17"/>
        </w:rPr>
        <w:t xml:space="preserve"> </w:t>
      </w:r>
      <w:r>
        <w:rPr>
          <w:b/>
          <w:color w:val="585858"/>
          <w:sz w:val="17"/>
        </w:rPr>
        <w:t>особенности</w:t>
      </w:r>
      <w:r>
        <w:rPr>
          <w:b/>
          <w:color w:val="585858"/>
          <w:spacing w:val="44"/>
          <w:sz w:val="17"/>
        </w:rPr>
        <w:t xml:space="preserve"> </w:t>
      </w:r>
      <w:r>
        <w:rPr>
          <w:b/>
          <w:color w:val="585858"/>
          <w:sz w:val="17"/>
        </w:rPr>
        <w:t>и</w:t>
      </w:r>
      <w:r>
        <w:rPr>
          <w:b/>
          <w:color w:val="585858"/>
          <w:spacing w:val="-4"/>
          <w:sz w:val="17"/>
        </w:rPr>
        <w:t xml:space="preserve"> </w:t>
      </w:r>
      <w:r>
        <w:rPr>
          <w:b/>
          <w:color w:val="585858"/>
          <w:sz w:val="17"/>
        </w:rPr>
        <w:t>способности</w:t>
      </w:r>
      <w:r>
        <w:rPr>
          <w:b/>
          <w:color w:val="585858"/>
          <w:spacing w:val="-3"/>
          <w:sz w:val="17"/>
        </w:rPr>
        <w:t xml:space="preserve"> </w:t>
      </w:r>
      <w:r>
        <w:rPr>
          <w:b/>
          <w:color w:val="585858"/>
          <w:spacing w:val="-2"/>
          <w:sz w:val="17"/>
        </w:rPr>
        <w:t>детей</w:t>
      </w:r>
    </w:p>
    <w:p w:rsidR="003F44F3" w:rsidRDefault="003F44F3">
      <w:pPr>
        <w:pStyle w:val="a3"/>
        <w:spacing w:before="154"/>
        <w:ind w:left="0"/>
        <w:rPr>
          <w:b/>
          <w:sz w:val="17"/>
        </w:rPr>
      </w:pPr>
    </w:p>
    <w:p w:rsidR="003F44F3" w:rsidRDefault="00527CFF">
      <w:pPr>
        <w:pStyle w:val="a3"/>
        <w:spacing w:line="253" w:lineRule="exact"/>
      </w:pPr>
      <w:r>
        <w:t>Существуют</w:t>
      </w:r>
      <w:r>
        <w:rPr>
          <w:spacing w:val="-12"/>
        </w:rPr>
        <w:t xml:space="preserve"> </w:t>
      </w:r>
      <w:r>
        <w:t>специфические</w:t>
      </w:r>
      <w:r>
        <w:rPr>
          <w:spacing w:val="-8"/>
        </w:rPr>
        <w:t xml:space="preserve"> </w:t>
      </w:r>
      <w:r>
        <w:t>особенности</w:t>
      </w:r>
      <w:r>
        <w:rPr>
          <w:spacing w:val="5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rPr>
          <w:spacing w:val="-4"/>
        </w:rPr>
        <w:t>учет</w:t>
      </w:r>
    </w:p>
    <w:p w:rsidR="003F44F3" w:rsidRDefault="00527CFF">
      <w:pPr>
        <w:pStyle w:val="a3"/>
        <w:spacing w:line="253" w:lineRule="exact"/>
      </w:pPr>
      <w:r>
        <w:t>которых</w:t>
      </w:r>
      <w:r>
        <w:rPr>
          <w:spacing w:val="54"/>
        </w:rPr>
        <w:t xml:space="preserve"> </w:t>
      </w:r>
      <w:r>
        <w:t>необходим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rPr>
          <w:spacing w:val="-2"/>
        </w:rPr>
        <w:t>младшего</w:t>
      </w:r>
    </w:p>
    <w:p w:rsidR="003F44F3" w:rsidRDefault="00527CFF">
      <w:pPr>
        <w:pStyle w:val="a3"/>
        <w:spacing w:before="1"/>
      </w:pPr>
      <w:r>
        <w:t>школьного</w:t>
      </w:r>
      <w:r>
        <w:rPr>
          <w:spacing w:val="-4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proofErr w:type="spellStart"/>
      <w:r>
        <w:t>выворотность</w:t>
      </w:r>
      <w:proofErr w:type="spellEnd"/>
      <w:r>
        <w:rPr>
          <w:spacing w:val="-6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стопы,</w:t>
      </w:r>
      <w:r>
        <w:rPr>
          <w:spacing w:val="40"/>
        </w:rPr>
        <w:t xml:space="preserve"> </w:t>
      </w:r>
      <w:r>
        <w:t>амплитуда</w:t>
      </w:r>
      <w:r>
        <w:rPr>
          <w:spacing w:val="-2"/>
        </w:rPr>
        <w:t xml:space="preserve"> </w:t>
      </w:r>
      <w:r>
        <w:t>шага,</w:t>
      </w:r>
      <w:r>
        <w:rPr>
          <w:spacing w:val="-5"/>
        </w:rPr>
        <w:t xml:space="preserve"> </w:t>
      </w:r>
      <w:r>
        <w:t>гибкость</w:t>
      </w:r>
      <w:r>
        <w:rPr>
          <w:spacing w:val="-5"/>
        </w:rPr>
        <w:t xml:space="preserve"> </w:t>
      </w:r>
      <w:r>
        <w:t xml:space="preserve">тела, высота и </w:t>
      </w:r>
      <w:proofErr w:type="spellStart"/>
      <w:r>
        <w:t>полетность</w:t>
      </w:r>
      <w:proofErr w:type="spellEnd"/>
      <w:r>
        <w:t xml:space="preserve"> прыжка и др.</w:t>
      </w:r>
    </w:p>
    <w:p w:rsidR="003F44F3" w:rsidRDefault="00527CFF">
      <w:pPr>
        <w:pStyle w:val="a3"/>
        <w:spacing w:before="105"/>
        <w:ind w:right="253"/>
      </w:pPr>
      <w:proofErr w:type="spellStart"/>
      <w:r>
        <w:t>Выворотность</w:t>
      </w:r>
      <w:proofErr w:type="spellEnd"/>
      <w:r>
        <w:rPr>
          <w:spacing w:val="40"/>
        </w:rPr>
        <w:t xml:space="preserve"> </w:t>
      </w:r>
      <w:r>
        <w:t>ног — это способность развернуть ноги (бедра, голени</w:t>
      </w:r>
      <w:r>
        <w:rPr>
          <w:spacing w:val="-2"/>
        </w:rPr>
        <w:t xml:space="preserve"> </w:t>
      </w:r>
      <w:r>
        <w:t>и стопы) в</w:t>
      </w:r>
      <w:r>
        <w:rPr>
          <w:spacing w:val="-1"/>
        </w:rPr>
        <w:t xml:space="preserve"> </w:t>
      </w:r>
      <w:r>
        <w:t xml:space="preserve">положение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dehors</w:t>
      </w:r>
      <w:proofErr w:type="spellEnd"/>
      <w:r>
        <w:t xml:space="preserve"> (наружу), когда при правильно поставленном корпусе бедра, голени и стопы повернуты своей внутренней стороной наружу. Для</w:t>
      </w:r>
      <w:r>
        <w:t xml:space="preserve"> определения </w:t>
      </w:r>
      <w:proofErr w:type="spellStart"/>
      <w:r>
        <w:t>выворотности</w:t>
      </w:r>
      <w:proofErr w:type="spellEnd"/>
      <w:r>
        <w:t xml:space="preserve"> ног ребенка подводят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станку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устанавливают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придерживая</w:t>
      </w:r>
      <w:r>
        <w:rPr>
          <w:spacing w:val="-4"/>
        </w:rPr>
        <w:t xml:space="preserve"> </w:t>
      </w:r>
      <w:r>
        <w:t>туловище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вертикальном положении, затем просят его глубоко</w:t>
      </w:r>
      <w:r>
        <w:rPr>
          <w:spacing w:val="-1"/>
        </w:rPr>
        <w:t xml:space="preserve"> </w:t>
      </w:r>
      <w:r>
        <w:t>присесть,</w:t>
      </w:r>
      <w:r>
        <w:rPr>
          <w:spacing w:val="-1"/>
        </w:rPr>
        <w:t xml:space="preserve"> </w:t>
      </w:r>
      <w:r>
        <w:t>отрывая постепенно пятки так, чтобы бедра как можно больше раскрылись в стороны (</w:t>
      </w:r>
      <w:proofErr w:type="spellStart"/>
      <w:r>
        <w:t>супи</w:t>
      </w:r>
      <w:r>
        <w:t>нировались</w:t>
      </w:r>
      <w:proofErr w:type="spellEnd"/>
      <w:r>
        <w:t>), то</w:t>
      </w:r>
      <w:r>
        <w:rPr>
          <w:spacing w:val="40"/>
        </w:rPr>
        <w:t xml:space="preserve"> </w:t>
      </w:r>
      <w:r>
        <w:t xml:space="preserve">есть предлагают исполнить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plie</w:t>
      </w:r>
      <w:proofErr w:type="spellEnd"/>
      <w:r>
        <w:t xml:space="preserve">. Взяв руками за бедра чуть выше колен и помогая ребенку раскрыться, можно видеть, легко или с трудом он это делает. При хорошей природной </w:t>
      </w:r>
      <w:proofErr w:type="spellStart"/>
      <w:r>
        <w:t>выворотности</w:t>
      </w:r>
      <w:proofErr w:type="spellEnd"/>
      <w:r>
        <w:t xml:space="preserve"> ног оба</w:t>
      </w:r>
    </w:p>
    <w:p w:rsidR="003F44F3" w:rsidRDefault="00527CFF">
      <w:pPr>
        <w:pStyle w:val="a3"/>
        <w:spacing w:before="1"/>
        <w:ind w:right="265"/>
      </w:pPr>
      <w:r>
        <w:t>колена</w:t>
      </w:r>
      <w:r>
        <w:rPr>
          <w:spacing w:val="-4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уходят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proofErr w:type="spellStart"/>
      <w:r>
        <w:t>на</w:t>
      </w:r>
      <w:r>
        <w:t>дплечий</w:t>
      </w:r>
      <w:proofErr w:type="spellEnd"/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тазобедренная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 xml:space="preserve">и бедра образуют прямую линию с коленями. При недостаточной </w:t>
      </w:r>
      <w:proofErr w:type="spellStart"/>
      <w:r>
        <w:t>выворотности</w:t>
      </w:r>
      <w:proofErr w:type="spellEnd"/>
      <w:r>
        <w:t xml:space="preserve"> ног колени при</w:t>
      </w:r>
    </w:p>
    <w:p w:rsidR="003F44F3" w:rsidRDefault="00527CFF">
      <w:pPr>
        <w:pStyle w:val="a3"/>
        <w:ind w:right="265"/>
      </w:pPr>
      <w:r>
        <w:t>приседании</w:t>
      </w:r>
      <w:r>
        <w:rPr>
          <w:spacing w:val="-3"/>
        </w:rPr>
        <w:t xml:space="preserve"> </w:t>
      </w:r>
      <w:r>
        <w:t>широко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раскрываются,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уходят</w:t>
      </w:r>
      <w:r>
        <w:rPr>
          <w:spacing w:val="-3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никакими</w:t>
      </w:r>
      <w:r>
        <w:rPr>
          <w:spacing w:val="-3"/>
        </w:rPr>
        <w:t xml:space="preserve"> </w:t>
      </w:r>
      <w:r>
        <w:t>усилиями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раскрыть </w:t>
      </w:r>
      <w:r>
        <w:rPr>
          <w:spacing w:val="-2"/>
        </w:rPr>
        <w:t>нельзя.</w:t>
      </w:r>
    </w:p>
    <w:p w:rsidR="003F44F3" w:rsidRDefault="00527CFF">
      <w:pPr>
        <w:pStyle w:val="a3"/>
        <w:spacing w:before="105"/>
        <w:ind w:right="265"/>
      </w:pPr>
      <w:r>
        <w:t>Большая</w:t>
      </w:r>
      <w:r>
        <w:rPr>
          <w:spacing w:val="-6"/>
        </w:rPr>
        <w:t xml:space="preserve"> </w:t>
      </w:r>
      <w:r>
        <w:t>подвижность</w:t>
      </w:r>
      <w:r>
        <w:rPr>
          <w:spacing w:val="-5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объясняется</w:t>
      </w:r>
      <w:r>
        <w:rPr>
          <w:spacing w:val="40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выворотном</w:t>
      </w:r>
      <w:r>
        <w:rPr>
          <w:spacing w:val="-5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большой вертел бедренной кости находится не снаружи, а сзади тазобедренного сустава, таким</w:t>
      </w:r>
    </w:p>
    <w:p w:rsidR="003F44F3" w:rsidRDefault="00527CFF">
      <w:pPr>
        <w:pStyle w:val="a3"/>
        <w:spacing w:line="253" w:lineRule="exact"/>
      </w:pPr>
      <w:r>
        <w:t>образом</w:t>
      </w:r>
      <w:r>
        <w:rPr>
          <w:spacing w:val="-12"/>
        </w:rPr>
        <w:t xml:space="preserve"> </w:t>
      </w:r>
      <w:r>
        <w:t>устраняется</w:t>
      </w:r>
      <w:r>
        <w:rPr>
          <w:spacing w:val="-10"/>
        </w:rPr>
        <w:t xml:space="preserve"> </w:t>
      </w:r>
      <w:r>
        <w:t>костное</w:t>
      </w:r>
      <w:r>
        <w:rPr>
          <w:spacing w:val="-12"/>
        </w:rPr>
        <w:t xml:space="preserve"> </w:t>
      </w:r>
      <w:r>
        <w:t>препятствие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ногой</w:t>
      </w:r>
      <w:r>
        <w:rPr>
          <w:spacing w:val="-8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rPr>
          <w:spacing w:val="-2"/>
        </w:rPr>
        <w:t>большой</w:t>
      </w:r>
    </w:p>
    <w:p w:rsidR="003F44F3" w:rsidRDefault="00527CFF">
      <w:pPr>
        <w:pStyle w:val="a3"/>
        <w:spacing w:before="1"/>
        <w:ind w:right="265"/>
      </w:pPr>
      <w:r>
        <w:t>амплитуды.</w:t>
      </w:r>
      <w:r>
        <w:rPr>
          <w:spacing w:val="-2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требование</w:t>
      </w:r>
      <w:r>
        <w:rPr>
          <w:spacing w:val="-6"/>
        </w:rPr>
        <w:t xml:space="preserve"> </w:t>
      </w:r>
      <w:r>
        <w:t>хорошей</w:t>
      </w:r>
      <w:r>
        <w:rPr>
          <w:spacing w:val="-5"/>
        </w:rPr>
        <w:t xml:space="preserve"> </w:t>
      </w:r>
      <w:proofErr w:type="spellStart"/>
      <w:r>
        <w:t>выворотности</w:t>
      </w:r>
      <w:proofErr w:type="spellEnd"/>
      <w:r>
        <w:rPr>
          <w:spacing w:val="-7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</w:t>
      </w:r>
      <w:r>
        <w:t>езусловная</w:t>
      </w:r>
      <w:r>
        <w:rPr>
          <w:spacing w:val="-5"/>
        </w:rPr>
        <w:t xml:space="preserve"> </w:t>
      </w:r>
      <w:r>
        <w:t>необходимость для классического танца.</w:t>
      </w:r>
    </w:p>
    <w:p w:rsidR="003F44F3" w:rsidRDefault="00527CFF">
      <w:pPr>
        <w:pStyle w:val="a3"/>
        <w:spacing w:before="105"/>
        <w:ind w:right="168"/>
      </w:pPr>
      <w:r>
        <w:t>Важным</w:t>
      </w:r>
      <w:r>
        <w:rPr>
          <w:spacing w:val="80"/>
        </w:rPr>
        <w:t xml:space="preserve"> </w:t>
      </w:r>
      <w:r>
        <w:t>фактором для занятий хореографией является стопа. Подъем стопы определяется при</w:t>
      </w:r>
      <w:r>
        <w:rPr>
          <w:spacing w:val="-2"/>
        </w:rPr>
        <w:t xml:space="preserve"> </w:t>
      </w:r>
      <w:r>
        <w:t>выворотном</w:t>
      </w:r>
      <w:r>
        <w:rPr>
          <w:spacing w:val="-6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ног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проверяется</w:t>
      </w:r>
      <w:r>
        <w:rPr>
          <w:spacing w:val="-6"/>
        </w:rPr>
        <w:t xml:space="preserve"> </w:t>
      </w:r>
      <w:r>
        <w:t>поочередно:</w:t>
      </w:r>
      <w:r>
        <w:rPr>
          <w:spacing w:val="-5"/>
        </w:rPr>
        <w:t xml:space="preserve"> </w:t>
      </w:r>
      <w:r>
        <w:t>сначала</w:t>
      </w:r>
      <w:r>
        <w:rPr>
          <w:spacing w:val="40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нога,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другая. Из I позиции нога выдвигается в сторону (в положение II позиции), колено выпрямляется.</w:t>
      </w:r>
    </w:p>
    <w:p w:rsidR="003F44F3" w:rsidRDefault="00527CFF">
      <w:pPr>
        <w:pStyle w:val="a3"/>
      </w:pPr>
      <w:r>
        <w:t>Осторожными</w:t>
      </w:r>
      <w:r>
        <w:rPr>
          <w:spacing w:val="-6"/>
        </w:rPr>
        <w:t xml:space="preserve"> </w:t>
      </w:r>
      <w:r>
        <w:t>усилиями</w:t>
      </w:r>
      <w:r>
        <w:rPr>
          <w:spacing w:val="-4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проверяет</w:t>
      </w:r>
      <w:r>
        <w:rPr>
          <w:spacing w:val="-5"/>
        </w:rPr>
        <w:t xml:space="preserve"> </w:t>
      </w:r>
      <w:r>
        <w:t>эластичность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гибкость</w:t>
      </w:r>
      <w:r>
        <w:rPr>
          <w:spacing w:val="-5"/>
        </w:rPr>
        <w:t xml:space="preserve"> </w:t>
      </w:r>
      <w:r>
        <w:t>стопы.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наличии подъема стопа податливо изгибается, образуя в профиль </w:t>
      </w:r>
      <w:proofErr w:type="spellStart"/>
      <w:r>
        <w:t>месяцеобразную</w:t>
      </w:r>
      <w:proofErr w:type="spellEnd"/>
      <w:r>
        <w:t xml:space="preserve"> форму.</w:t>
      </w:r>
    </w:p>
    <w:p w:rsidR="003F44F3" w:rsidRDefault="003F44F3">
      <w:pPr>
        <w:pStyle w:val="a3"/>
        <w:sectPr w:rsidR="003F44F3">
          <w:pgSz w:w="11910" w:h="16840"/>
          <w:pgMar w:top="1040" w:right="708" w:bottom="280" w:left="1275" w:header="720" w:footer="720" w:gutter="0"/>
          <w:cols w:space="720"/>
        </w:sectPr>
      </w:pPr>
    </w:p>
    <w:p w:rsidR="003F44F3" w:rsidRDefault="00527CFF">
      <w:pPr>
        <w:pStyle w:val="a3"/>
        <w:spacing w:before="73"/>
        <w:ind w:right="253"/>
      </w:pPr>
      <w:r>
        <w:lastRenderedPageBreak/>
        <w:t>Стопа — сложный в анатомическом</w:t>
      </w:r>
      <w:r>
        <w:rPr>
          <w:spacing w:val="40"/>
        </w:rPr>
        <w:t xml:space="preserve"> </w:t>
      </w:r>
      <w:r>
        <w:t>и функциональном отношении аппарат — является опорой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рессорные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регулятора</w:t>
      </w:r>
      <w:r>
        <w:rPr>
          <w:spacing w:val="-3"/>
        </w:rPr>
        <w:t xml:space="preserve"> </w:t>
      </w:r>
      <w:r>
        <w:t>равновесия, способствует</w:t>
      </w:r>
      <w:r>
        <w:rPr>
          <w:spacing w:val="-11"/>
        </w:rPr>
        <w:t xml:space="preserve"> </w:t>
      </w:r>
      <w:r>
        <w:t>отталкиванию</w:t>
      </w:r>
      <w:r>
        <w:rPr>
          <w:spacing w:val="-8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ходьбе,</w:t>
      </w:r>
      <w:r>
        <w:rPr>
          <w:spacing w:val="-7"/>
        </w:rPr>
        <w:t xml:space="preserve"> </w:t>
      </w:r>
      <w:r>
        <w:t>беге,</w:t>
      </w:r>
      <w:r>
        <w:rPr>
          <w:spacing w:val="-8"/>
        </w:rPr>
        <w:t xml:space="preserve"> </w:t>
      </w:r>
      <w:r>
        <w:t>прыжке.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классическом</w:t>
      </w:r>
      <w:r>
        <w:rPr>
          <w:spacing w:val="-8"/>
        </w:rPr>
        <w:t xml:space="preserve"> </w:t>
      </w:r>
      <w:r>
        <w:t>танце</w:t>
      </w:r>
      <w:r>
        <w:rPr>
          <w:spacing w:val="-8"/>
        </w:rPr>
        <w:t xml:space="preserve"> </w:t>
      </w:r>
      <w:r>
        <w:rPr>
          <w:spacing w:val="-2"/>
        </w:rPr>
        <w:t>играет</w:t>
      </w:r>
    </w:p>
    <w:p w:rsidR="003F44F3" w:rsidRDefault="00527CFF">
      <w:pPr>
        <w:pStyle w:val="a3"/>
        <w:spacing w:before="1"/>
        <w:ind w:right="65"/>
      </w:pPr>
      <w:r>
        <w:t>еще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немалую</w:t>
      </w:r>
      <w:r>
        <w:rPr>
          <w:spacing w:val="-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роль,</w:t>
      </w:r>
      <w:r>
        <w:rPr>
          <w:spacing w:val="-3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вытянутым</w:t>
      </w:r>
      <w:r>
        <w:rPr>
          <w:spacing w:val="-4"/>
        </w:rPr>
        <w:t xml:space="preserve"> </w:t>
      </w:r>
      <w:r>
        <w:t>подъемом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вытянутой ногой законченную линию в рисунке танца.</w:t>
      </w:r>
    </w:p>
    <w:p w:rsidR="003F44F3" w:rsidRDefault="00527CFF">
      <w:pPr>
        <w:pStyle w:val="a3"/>
        <w:spacing w:before="105"/>
        <w:ind w:right="265"/>
      </w:pPr>
      <w:r>
        <w:t>Подъем</w:t>
      </w:r>
      <w:r>
        <w:rPr>
          <w:spacing w:val="40"/>
        </w:rPr>
        <w:t xml:space="preserve"> </w:t>
      </w:r>
      <w:r>
        <w:t>стопы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изгиб</w:t>
      </w:r>
      <w:r>
        <w:rPr>
          <w:spacing w:val="-4"/>
        </w:rPr>
        <w:t xml:space="preserve"> </w:t>
      </w:r>
      <w:r>
        <w:t>стопы</w:t>
      </w:r>
      <w:r>
        <w:rPr>
          <w:spacing w:val="40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пальцами.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подъема</w:t>
      </w:r>
      <w:r>
        <w:rPr>
          <w:spacing w:val="40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строения стопы и эластичности ее связок. Разли</w:t>
      </w:r>
      <w:r>
        <w:t>чают три формы подъема стопы: высокий подъем, средний и маленький.</w:t>
      </w:r>
    </w:p>
    <w:p w:rsidR="003F44F3" w:rsidRDefault="00527CFF">
      <w:pPr>
        <w:pStyle w:val="a3"/>
        <w:spacing w:before="106"/>
        <w:ind w:right="265"/>
      </w:pPr>
      <w:r>
        <w:t>Балетный шаг. Высота балетного шага определяется при выворотном положении ног в трех направлениях: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назад.</w:t>
      </w:r>
      <w:r>
        <w:rPr>
          <w:spacing w:val="-4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проверяется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нога,</w:t>
      </w:r>
      <w:r>
        <w:rPr>
          <w:spacing w:val="-1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другая.</w:t>
      </w:r>
      <w:r>
        <w:rPr>
          <w:spacing w:val="-4"/>
        </w:rPr>
        <w:t xml:space="preserve"> </w:t>
      </w:r>
      <w:r>
        <w:t>Для проверки балет</w:t>
      </w:r>
      <w:r>
        <w:t>ного шага ребенок становится боком к станку, держась за него одной рукой, или выводится на середину зала. Из I позиции ног (при правильном положении корпуса)</w:t>
      </w:r>
    </w:p>
    <w:p w:rsidR="003F44F3" w:rsidRDefault="00527CFF">
      <w:pPr>
        <w:pStyle w:val="a3"/>
        <w:ind w:right="65"/>
      </w:pPr>
      <w:r>
        <w:t>работающую</w:t>
      </w:r>
      <w:r>
        <w:rPr>
          <w:spacing w:val="-5"/>
        </w:rPr>
        <w:t xml:space="preserve"> </w:t>
      </w:r>
      <w:r>
        <w:t>ногу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выворотном</w:t>
      </w:r>
      <w:r>
        <w:rPr>
          <w:spacing w:val="-4"/>
        </w:rPr>
        <w:t xml:space="preserve"> </w:t>
      </w:r>
      <w:r>
        <w:t>положении,</w:t>
      </w:r>
      <w:r>
        <w:rPr>
          <w:spacing w:val="-3"/>
        </w:rPr>
        <w:t xml:space="preserve"> </w:t>
      </w:r>
      <w:r>
        <w:t>выпрямленную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коленном</w:t>
      </w:r>
      <w:r>
        <w:rPr>
          <w:spacing w:val="-4"/>
        </w:rPr>
        <w:t xml:space="preserve"> </w:t>
      </w:r>
      <w:r>
        <w:t>суставе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 вытянутым подъемом</w:t>
      </w:r>
      <w:r>
        <w:rPr>
          <w:spacing w:val="-6"/>
        </w:rPr>
        <w:t xml:space="preserve"> </w:t>
      </w:r>
      <w:r>
        <w:t>поднимают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высоты, до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бедро</w:t>
      </w:r>
      <w:r>
        <w:rPr>
          <w:spacing w:val="-1"/>
        </w:rPr>
        <w:t xml:space="preserve"> </w:t>
      </w:r>
      <w:r>
        <w:t>будущего артиста. После проверки величины пассивного (производимого с посторонней помощью) шага проверяется активный шаг (способность поднять ногу самому). Критерием в данном случае слу</w:t>
      </w:r>
      <w:r>
        <w:t>жит высота, на которую ребенок может поднять ноги: для мальчиков норма не ниже 90°,</w:t>
      </w:r>
    </w:p>
    <w:p w:rsidR="003F44F3" w:rsidRDefault="00527CFF">
      <w:pPr>
        <w:pStyle w:val="a3"/>
        <w:ind w:right="65"/>
      </w:pPr>
      <w:r>
        <w:t>для</w:t>
      </w:r>
      <w:r>
        <w:rPr>
          <w:spacing w:val="-2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90°.</w:t>
      </w:r>
      <w:r>
        <w:rPr>
          <w:spacing w:val="-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поднимается нога. У детей младшего школьного возраста балетный шаг формируется легче, чем у дете</w:t>
      </w:r>
      <w:r>
        <w:t>й более старшего возраста.</w:t>
      </w:r>
    </w:p>
    <w:p w:rsidR="003F44F3" w:rsidRDefault="00527CFF">
      <w:pPr>
        <w:pStyle w:val="a3"/>
        <w:spacing w:before="105"/>
        <w:ind w:right="168"/>
      </w:pPr>
      <w:r>
        <w:t>Шаг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</w:t>
      </w:r>
      <w:r>
        <w:rPr>
          <w:spacing w:val="-2"/>
        </w:rPr>
        <w:t xml:space="preserve"> </w:t>
      </w:r>
      <w:r>
        <w:t>линии,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широту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свободу</w:t>
      </w:r>
      <w:r>
        <w:rPr>
          <w:spacing w:val="-3"/>
        </w:rPr>
        <w:t xml:space="preserve"> </w:t>
      </w:r>
      <w:r>
        <w:t>движений.</w:t>
      </w:r>
      <w:r>
        <w:rPr>
          <w:spacing w:val="-3"/>
        </w:rPr>
        <w:t xml:space="preserve"> </w:t>
      </w:r>
      <w:r>
        <w:t>Амплитуда</w:t>
      </w:r>
      <w:r>
        <w:rPr>
          <w:spacing w:val="-2"/>
        </w:rPr>
        <w:t xml:space="preserve"> </w:t>
      </w:r>
      <w:r>
        <w:t xml:space="preserve">шага в стороны и вперед зависит от степени </w:t>
      </w:r>
      <w:proofErr w:type="spellStart"/>
      <w:r>
        <w:t>выворотности</w:t>
      </w:r>
      <w:proofErr w:type="spellEnd"/>
      <w:r>
        <w:t xml:space="preserve"> ног и подвижности тазобедренных</w:t>
      </w:r>
    </w:p>
    <w:p w:rsidR="003F44F3" w:rsidRDefault="00527CFF">
      <w:pPr>
        <w:pStyle w:val="a3"/>
        <w:ind w:right="65"/>
      </w:pPr>
      <w:r>
        <w:t>суставов. Амплитуда шага назад зависит от подвижности позвоночного столба, силы и эластичности</w:t>
      </w:r>
      <w:r>
        <w:rPr>
          <w:spacing w:val="-4"/>
        </w:rPr>
        <w:t xml:space="preserve"> </w:t>
      </w:r>
      <w:r>
        <w:t>задней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бедра.</w:t>
      </w:r>
      <w:r>
        <w:rPr>
          <w:spacing w:val="-4"/>
        </w:rPr>
        <w:t xml:space="preserve"> </w:t>
      </w:r>
      <w:r>
        <w:t>Амплитуда</w:t>
      </w:r>
      <w:r>
        <w:rPr>
          <w:spacing w:val="-3"/>
        </w:rPr>
        <w:t xml:space="preserve"> </w:t>
      </w:r>
      <w:r>
        <w:t>шага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высоте</w:t>
      </w:r>
      <w:r>
        <w:rPr>
          <w:spacing w:val="-5"/>
        </w:rPr>
        <w:t xml:space="preserve"> </w:t>
      </w:r>
      <w:r>
        <w:t>прыжка.</w:t>
      </w:r>
    </w:p>
    <w:p w:rsidR="003F44F3" w:rsidRDefault="00527CFF">
      <w:pPr>
        <w:pStyle w:val="a3"/>
        <w:spacing w:before="200"/>
      </w:pPr>
      <w:r>
        <w:t>Гибкость</w:t>
      </w:r>
      <w:r>
        <w:rPr>
          <w:spacing w:val="40"/>
        </w:rPr>
        <w:t xml:space="preserve"> </w:t>
      </w:r>
      <w:r>
        <w:t>тела - это одно из главных профессиональных требований к тем, кто занимается класси</w:t>
      </w:r>
      <w:r>
        <w:t>ческим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танцем.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пластичности</w:t>
      </w:r>
      <w:r>
        <w:rPr>
          <w:spacing w:val="-1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артиста,</w:t>
      </w:r>
      <w:r>
        <w:rPr>
          <w:spacing w:val="-4"/>
        </w:rPr>
        <w:t xml:space="preserve"> </w:t>
      </w:r>
      <w:r>
        <w:t>придает</w:t>
      </w:r>
      <w:r>
        <w:rPr>
          <w:spacing w:val="-5"/>
        </w:rPr>
        <w:t xml:space="preserve"> </w:t>
      </w:r>
      <w:r>
        <w:t>танцу выразительность, способствуя тем самым созданию сценического образа.</w:t>
      </w:r>
    </w:p>
    <w:p w:rsidR="003F44F3" w:rsidRDefault="00527CFF">
      <w:pPr>
        <w:pStyle w:val="a3"/>
        <w:spacing w:before="104"/>
        <w:ind w:right="265"/>
      </w:pPr>
      <w:r>
        <w:t>Гибкость тела определяется величиной</w:t>
      </w:r>
      <w:r>
        <w:rPr>
          <w:spacing w:val="40"/>
        </w:rPr>
        <w:t xml:space="preserve"> </w:t>
      </w:r>
      <w:r>
        <w:t>прогиба испытуемого назад и вперед. Для этого ребенка</w:t>
      </w:r>
      <w:r>
        <w:rPr>
          <w:spacing w:val="-4"/>
        </w:rPr>
        <w:t xml:space="preserve"> </w:t>
      </w:r>
      <w:r>
        <w:t>ставят</w:t>
      </w:r>
      <w:r>
        <w:rPr>
          <w:spacing w:val="-5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</w:t>
      </w:r>
      <w:r>
        <w:t>обы</w:t>
      </w:r>
      <w:r>
        <w:rPr>
          <w:spacing w:val="-4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вытянуты,</w:t>
      </w:r>
      <w:r>
        <w:rPr>
          <w:spacing w:val="-4"/>
        </w:rPr>
        <w:t xml:space="preserve"> </w:t>
      </w:r>
      <w:r>
        <w:t>стопы</w:t>
      </w:r>
      <w:r>
        <w:rPr>
          <w:spacing w:val="-4"/>
        </w:rPr>
        <w:t xml:space="preserve"> </w:t>
      </w:r>
      <w:r>
        <w:t>сомкнуты,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разведены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стороны.</w:t>
      </w:r>
    </w:p>
    <w:p w:rsidR="003F44F3" w:rsidRDefault="00527CFF">
      <w:pPr>
        <w:pStyle w:val="a3"/>
        <w:spacing w:before="2"/>
        <w:ind w:right="265"/>
      </w:pPr>
      <w:r>
        <w:t>Затем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перегибается</w:t>
      </w:r>
      <w:r>
        <w:rPr>
          <w:spacing w:val="-4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предела,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обязательно страхуют, придерживая за руки. Поскольку гибкость тела зависит от ряда слагаемых</w:t>
      </w:r>
    </w:p>
    <w:p w:rsidR="003F44F3" w:rsidRDefault="00527CFF">
      <w:pPr>
        <w:pStyle w:val="a3"/>
        <w:ind w:right="590"/>
        <w:jc w:val="both"/>
      </w:pPr>
      <w:r>
        <w:t>(подвижности суставов, главным образом тазобедренного, гибкости позвоночного столба, состояния</w:t>
      </w:r>
      <w:r>
        <w:rPr>
          <w:spacing w:val="-3"/>
        </w:rPr>
        <w:t xml:space="preserve"> </w:t>
      </w:r>
      <w:r>
        <w:t>мышц),</w:t>
      </w:r>
      <w:r>
        <w:rPr>
          <w:spacing w:val="-6"/>
        </w:rPr>
        <w:t xml:space="preserve"> </w:t>
      </w:r>
      <w:r>
        <w:t>следует 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прогиба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верхних грудных и нижних поясничных позвонков.</w:t>
      </w:r>
    </w:p>
    <w:p w:rsidR="003F44F3" w:rsidRDefault="00527CFF">
      <w:pPr>
        <w:pStyle w:val="a3"/>
        <w:spacing w:before="106"/>
        <w:ind w:left="494" w:right="168" w:hanging="68"/>
      </w:pPr>
      <w:r>
        <w:t>Прыжок</w:t>
      </w:r>
      <w:r>
        <w:rPr>
          <w:spacing w:val="-3"/>
        </w:rPr>
        <w:t xml:space="preserve"> </w:t>
      </w:r>
      <w:r>
        <w:t>придает</w:t>
      </w:r>
      <w:r>
        <w:rPr>
          <w:spacing w:val="-3"/>
        </w:rPr>
        <w:t xml:space="preserve"> </w:t>
      </w:r>
      <w:r>
        <w:t>танцу</w:t>
      </w:r>
      <w:r>
        <w:rPr>
          <w:spacing w:val="-2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качества:</w:t>
      </w:r>
      <w:r>
        <w:rPr>
          <w:spacing w:val="-6"/>
        </w:rPr>
        <w:t xml:space="preserve"> </w:t>
      </w:r>
      <w:r>
        <w:t>легкость, воздушность,</w:t>
      </w:r>
      <w:r>
        <w:rPr>
          <w:spacing w:val="-3"/>
        </w:rPr>
        <w:t xml:space="preserve"> </w:t>
      </w:r>
      <w:proofErr w:type="spellStart"/>
      <w:r>
        <w:t>полетность</w:t>
      </w:r>
      <w:proofErr w:type="spellEnd"/>
      <w:r>
        <w:t xml:space="preserve"> — и поэтому является его важной составной частью. На занятиях</w:t>
      </w:r>
    </w:p>
    <w:p w:rsidR="003F44F3" w:rsidRDefault="00527CFF">
      <w:pPr>
        <w:pStyle w:val="a3"/>
      </w:pPr>
      <w:r>
        <w:t>в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прыжка.</w:t>
      </w:r>
      <w:r>
        <w:rPr>
          <w:spacing w:val="-4"/>
        </w:rPr>
        <w:t xml:space="preserve"> </w:t>
      </w:r>
      <w:r>
        <w:t>Проверяется</w:t>
      </w:r>
      <w:r>
        <w:rPr>
          <w:spacing w:val="-3"/>
        </w:rPr>
        <w:t xml:space="preserve"> </w:t>
      </w:r>
      <w:r>
        <w:t>высота</w:t>
      </w:r>
      <w:r>
        <w:rPr>
          <w:spacing w:val="-4"/>
        </w:rPr>
        <w:t xml:space="preserve"> </w:t>
      </w:r>
      <w:r>
        <w:t>прыжка, который выполняется при свободном положении ног с предварительн</w:t>
      </w:r>
      <w:r>
        <w:t>ым коротким</w:t>
      </w:r>
    </w:p>
    <w:p w:rsidR="003F44F3" w:rsidRDefault="00527CFF">
      <w:pPr>
        <w:pStyle w:val="a3"/>
        <w:ind w:right="265"/>
      </w:pPr>
      <w:r>
        <w:t>приседанием. Прыжки выполняются несколько раз подряд. Обращается внимание на эластичность</w:t>
      </w:r>
      <w:r>
        <w:rPr>
          <w:spacing w:val="-1"/>
        </w:rPr>
        <w:t xml:space="preserve"> </w:t>
      </w:r>
      <w:r>
        <w:t>ахиллова</w:t>
      </w:r>
      <w:r>
        <w:rPr>
          <w:spacing w:val="-1"/>
        </w:rPr>
        <w:t xml:space="preserve"> </w:t>
      </w:r>
      <w:r>
        <w:t>сухожилия, силу толчка</w:t>
      </w:r>
      <w:r>
        <w:rPr>
          <w:spacing w:val="-1"/>
        </w:rPr>
        <w:t xml:space="preserve"> </w:t>
      </w:r>
      <w:r>
        <w:t>от пола</w:t>
      </w:r>
      <w:r>
        <w:rPr>
          <w:spacing w:val="-4"/>
        </w:rPr>
        <w:t xml:space="preserve"> </w:t>
      </w:r>
      <w:r>
        <w:t>и мягкость</w:t>
      </w:r>
      <w:r>
        <w:rPr>
          <w:spacing w:val="-1"/>
        </w:rPr>
        <w:t xml:space="preserve"> </w:t>
      </w:r>
      <w:r>
        <w:t>приземления. В момент прыжка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оттянуть</w:t>
      </w:r>
      <w:r>
        <w:rPr>
          <w:spacing w:val="-4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вниз.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прыжка</w:t>
      </w:r>
      <w:r>
        <w:rPr>
          <w:spacing w:val="-2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качество,</w:t>
      </w:r>
      <w:r>
        <w:rPr>
          <w:spacing w:val="-3"/>
        </w:rPr>
        <w:t xml:space="preserve"> </w:t>
      </w:r>
      <w:r>
        <w:t>обозначаемое</w:t>
      </w:r>
      <w:r>
        <w:rPr>
          <w:spacing w:val="-5"/>
        </w:rPr>
        <w:t xml:space="preserve"> </w:t>
      </w:r>
      <w:r>
        <w:t xml:space="preserve">в хореографии словом </w:t>
      </w:r>
      <w:proofErr w:type="spellStart"/>
      <w:r>
        <w:t>ballon</w:t>
      </w:r>
      <w:proofErr w:type="spellEnd"/>
      <w:r>
        <w:t>, — умение высоко и эластично прыгнуть вверх и сохранить во время прыжка рисунок позы.</w:t>
      </w:r>
    </w:p>
    <w:p w:rsidR="003F44F3" w:rsidRDefault="00527CFF">
      <w:pPr>
        <w:pStyle w:val="a3"/>
        <w:spacing w:before="105"/>
        <w:ind w:right="265"/>
      </w:pPr>
      <w:r>
        <w:t>Высота прыжка зависит от силы мышц, согласованности работы всех частей тела, и, в частности,</w:t>
      </w:r>
      <w:r>
        <w:rPr>
          <w:spacing w:val="-5"/>
        </w:rPr>
        <w:t xml:space="preserve"> </w:t>
      </w:r>
      <w:r>
        <w:t>сгибателей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разгибателей</w:t>
      </w:r>
      <w:r>
        <w:rPr>
          <w:spacing w:val="-5"/>
        </w:rPr>
        <w:t xml:space="preserve"> </w:t>
      </w:r>
      <w:r>
        <w:t>суставов:</w:t>
      </w:r>
      <w:r>
        <w:rPr>
          <w:spacing w:val="-6"/>
        </w:rPr>
        <w:t xml:space="preserve"> </w:t>
      </w:r>
      <w:r>
        <w:t>тазобедренного,</w:t>
      </w:r>
      <w:r>
        <w:rPr>
          <w:spacing w:val="-5"/>
        </w:rPr>
        <w:t xml:space="preserve"> </w:t>
      </w:r>
      <w:r>
        <w:t>коленного,</w:t>
      </w:r>
      <w:r>
        <w:rPr>
          <w:spacing w:val="-4"/>
        </w:rPr>
        <w:t xml:space="preserve"> </w:t>
      </w:r>
      <w:r>
        <w:t>голеностопного, стопы и пальцев, их подвижности.</w:t>
      </w:r>
    </w:p>
    <w:p w:rsidR="003F44F3" w:rsidRDefault="00527CFF">
      <w:pPr>
        <w:pStyle w:val="a3"/>
        <w:spacing w:before="103"/>
        <w:ind w:right="265"/>
      </w:pPr>
      <w:r>
        <w:t>При</w:t>
      </w:r>
      <w:r>
        <w:rPr>
          <w:spacing w:val="-6"/>
        </w:rPr>
        <w:t xml:space="preserve"> </w:t>
      </w:r>
      <w:r>
        <w:t>прыжке</w:t>
      </w:r>
      <w:r>
        <w:rPr>
          <w:spacing w:val="-5"/>
        </w:rPr>
        <w:t xml:space="preserve"> </w:t>
      </w:r>
      <w:r>
        <w:t>работающие</w:t>
      </w:r>
      <w:r>
        <w:rPr>
          <w:spacing w:val="-3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сокращаются</w:t>
      </w:r>
      <w:r>
        <w:rPr>
          <w:spacing w:val="40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максимума, при этом действуют две главные силы: сила отталкивания от опоры и сила тяжести тела.</w:t>
      </w:r>
    </w:p>
    <w:p w:rsidR="003F44F3" w:rsidRDefault="00527CFF">
      <w:pPr>
        <w:pStyle w:val="a3"/>
        <w:spacing w:before="2"/>
        <w:ind w:right="253"/>
      </w:pPr>
      <w:r>
        <w:t>Поэтому высот</w:t>
      </w:r>
      <w:r>
        <w:t>а прыжка находится в прямой зависимости и от них. При этом необходимо, чтобы</w:t>
      </w:r>
      <w:r>
        <w:rPr>
          <w:spacing w:val="-6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звенья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его от</w:t>
      </w:r>
      <w:r>
        <w:rPr>
          <w:spacing w:val="-3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находились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 друг к другу в состоянии неподвижности.</w:t>
      </w:r>
    </w:p>
    <w:p w:rsidR="003F44F3" w:rsidRDefault="00527CFF">
      <w:pPr>
        <w:pStyle w:val="a3"/>
        <w:spacing w:before="103"/>
      </w:pPr>
      <w:r>
        <w:t>Координация</w:t>
      </w:r>
      <w:r>
        <w:rPr>
          <w:spacing w:val="-14"/>
        </w:rPr>
        <w:t xml:space="preserve"> </w:t>
      </w:r>
      <w:r>
        <w:t>движений.</w:t>
      </w:r>
      <w:r>
        <w:rPr>
          <w:spacing w:val="-12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функций</w:t>
      </w:r>
      <w:r>
        <w:rPr>
          <w:spacing w:val="-9"/>
        </w:rPr>
        <w:t xml:space="preserve"> </w:t>
      </w:r>
      <w:r>
        <w:t>особое</w:t>
      </w:r>
      <w:r>
        <w:rPr>
          <w:spacing w:val="-10"/>
        </w:rPr>
        <w:t xml:space="preserve"> </w:t>
      </w:r>
      <w:r>
        <w:rPr>
          <w:spacing w:val="-2"/>
        </w:rPr>
        <w:t>значение</w:t>
      </w:r>
    </w:p>
    <w:p w:rsidR="003F44F3" w:rsidRDefault="00527CFF">
      <w:pPr>
        <w:pStyle w:val="a3"/>
        <w:spacing w:before="2"/>
      </w:pPr>
      <w:r>
        <w:t>для</w:t>
      </w:r>
      <w:r>
        <w:rPr>
          <w:spacing w:val="-6"/>
        </w:rPr>
        <w:t xml:space="preserve"> </w:t>
      </w:r>
      <w:r>
        <w:t>танца</w:t>
      </w:r>
      <w:r>
        <w:rPr>
          <w:spacing w:val="52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движений.</w:t>
      </w:r>
      <w:r>
        <w:rPr>
          <w:spacing w:val="-7"/>
        </w:rPr>
        <w:t xml:space="preserve"> </w:t>
      </w:r>
      <w:r>
        <w:t>Различают</w:t>
      </w:r>
      <w:r>
        <w:rPr>
          <w:spacing w:val="5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rPr>
          <w:spacing w:val="-2"/>
        </w:rPr>
        <w:t>координации:</w:t>
      </w:r>
    </w:p>
    <w:p w:rsidR="003F44F3" w:rsidRDefault="003F44F3">
      <w:pPr>
        <w:pStyle w:val="a3"/>
        <w:sectPr w:rsidR="003F44F3">
          <w:pgSz w:w="11910" w:h="16840"/>
          <w:pgMar w:top="1040" w:right="708" w:bottom="280" w:left="1275" w:header="720" w:footer="720" w:gutter="0"/>
          <w:cols w:space="720"/>
        </w:sectPr>
      </w:pPr>
    </w:p>
    <w:p w:rsidR="003F44F3" w:rsidRDefault="00527CFF">
      <w:pPr>
        <w:pStyle w:val="a3"/>
        <w:spacing w:before="73"/>
      </w:pPr>
      <w:r>
        <w:lastRenderedPageBreak/>
        <w:t>нервную, мышечную, двигательную. Для нервной</w:t>
      </w:r>
      <w:r>
        <w:rPr>
          <w:spacing w:val="40"/>
        </w:rPr>
        <w:t xml:space="preserve"> </w:t>
      </w:r>
      <w:r>
        <w:t>координации характерно чувство</w:t>
      </w:r>
      <w:r>
        <w:rPr>
          <w:spacing w:val="40"/>
        </w:rPr>
        <w:t xml:space="preserve"> </w:t>
      </w:r>
      <w:r>
        <w:t>ритма, равновесия,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поз,</w:t>
      </w:r>
      <w:r>
        <w:rPr>
          <w:spacing w:val="-3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закреплены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</w:t>
      </w:r>
      <w:r>
        <w:t>амяти.</w:t>
      </w:r>
      <w:r>
        <w:rPr>
          <w:spacing w:val="-3"/>
        </w:rPr>
        <w:t xml:space="preserve"> </w:t>
      </w:r>
      <w:r>
        <w:t>Запоминание движения, профессиональная память — одна из особенностей координации, зависящей от</w:t>
      </w:r>
    </w:p>
    <w:p w:rsidR="003F44F3" w:rsidRDefault="00527CFF">
      <w:pPr>
        <w:pStyle w:val="a3"/>
        <w:spacing w:before="1"/>
        <w:ind w:right="65"/>
      </w:pPr>
      <w:r>
        <w:t>работы</w:t>
      </w:r>
      <w:r>
        <w:rPr>
          <w:spacing w:val="-2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вестибулярного</w:t>
      </w:r>
      <w:r>
        <w:rPr>
          <w:spacing w:val="-4"/>
        </w:rPr>
        <w:t xml:space="preserve"> </w:t>
      </w:r>
      <w:r>
        <w:t>аппаратов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органов.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координации характерно групповое взаимодействие мышц, которое обеспечивает усто</w:t>
      </w:r>
      <w:r>
        <w:t>йчивость тела (при ходьбе, беге и других движениях). Двигательная координация — это процесс согласования движений звеньев тела в пространстве и во времени (одновременное и последовательное).</w:t>
      </w:r>
    </w:p>
    <w:p w:rsidR="003F44F3" w:rsidRDefault="00527CFF">
      <w:pPr>
        <w:pStyle w:val="a3"/>
        <w:spacing w:before="106"/>
        <w:ind w:right="65"/>
      </w:pPr>
      <w:r>
        <w:t>Музыкально-ритмическая</w:t>
      </w:r>
      <w:r>
        <w:rPr>
          <w:spacing w:val="-2"/>
        </w:rPr>
        <w:t xml:space="preserve"> </w:t>
      </w:r>
      <w:r>
        <w:t>координация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согласовывать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во времени и пространстве под музыку.</w:t>
      </w:r>
    </w:p>
    <w:p w:rsidR="003F44F3" w:rsidRDefault="003F44F3">
      <w:pPr>
        <w:pStyle w:val="a3"/>
        <w:spacing w:before="103"/>
        <w:ind w:left="0"/>
      </w:pPr>
    </w:p>
    <w:p w:rsidR="003F44F3" w:rsidRDefault="00527CFF">
      <w:pPr>
        <w:ind w:left="427"/>
        <w:rPr>
          <w:b/>
          <w:sz w:val="17"/>
        </w:rPr>
      </w:pPr>
      <w:r>
        <w:rPr>
          <w:b/>
          <w:color w:val="585858"/>
          <w:sz w:val="17"/>
        </w:rPr>
        <w:t>Глава</w:t>
      </w:r>
      <w:r>
        <w:rPr>
          <w:b/>
          <w:color w:val="585858"/>
          <w:spacing w:val="-5"/>
          <w:sz w:val="17"/>
        </w:rPr>
        <w:t xml:space="preserve"> </w:t>
      </w:r>
      <w:r>
        <w:rPr>
          <w:b/>
          <w:color w:val="585858"/>
          <w:sz w:val="17"/>
        </w:rPr>
        <w:t>2.</w:t>
      </w:r>
      <w:r>
        <w:rPr>
          <w:b/>
          <w:color w:val="585858"/>
          <w:spacing w:val="-4"/>
          <w:sz w:val="17"/>
        </w:rPr>
        <w:t xml:space="preserve"> </w:t>
      </w:r>
      <w:r>
        <w:rPr>
          <w:b/>
          <w:color w:val="585858"/>
          <w:sz w:val="17"/>
        </w:rPr>
        <w:t>Методика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проведения</w:t>
      </w:r>
      <w:r>
        <w:rPr>
          <w:b/>
          <w:color w:val="585858"/>
          <w:spacing w:val="-3"/>
          <w:sz w:val="17"/>
        </w:rPr>
        <w:t xml:space="preserve"> </w:t>
      </w:r>
      <w:r>
        <w:rPr>
          <w:b/>
          <w:color w:val="585858"/>
          <w:sz w:val="17"/>
        </w:rPr>
        <w:t>урока</w:t>
      </w:r>
      <w:r>
        <w:rPr>
          <w:b/>
          <w:color w:val="585858"/>
          <w:spacing w:val="46"/>
          <w:sz w:val="17"/>
        </w:rPr>
        <w:t xml:space="preserve"> </w:t>
      </w:r>
      <w:r>
        <w:rPr>
          <w:b/>
          <w:color w:val="585858"/>
          <w:sz w:val="17"/>
        </w:rPr>
        <w:t>по</w:t>
      </w:r>
      <w:r>
        <w:rPr>
          <w:b/>
          <w:color w:val="585858"/>
          <w:spacing w:val="-2"/>
          <w:sz w:val="17"/>
        </w:rPr>
        <w:t xml:space="preserve"> </w:t>
      </w:r>
      <w:r>
        <w:rPr>
          <w:b/>
          <w:color w:val="585858"/>
          <w:sz w:val="17"/>
        </w:rPr>
        <w:t>хореографии</w:t>
      </w:r>
      <w:r>
        <w:rPr>
          <w:b/>
          <w:color w:val="585858"/>
          <w:spacing w:val="-3"/>
          <w:sz w:val="17"/>
        </w:rPr>
        <w:t xml:space="preserve"> </w:t>
      </w:r>
      <w:r>
        <w:rPr>
          <w:b/>
          <w:color w:val="585858"/>
          <w:sz w:val="17"/>
        </w:rPr>
        <w:t>в</w:t>
      </w:r>
      <w:r>
        <w:rPr>
          <w:b/>
          <w:color w:val="585858"/>
          <w:spacing w:val="-3"/>
          <w:sz w:val="17"/>
        </w:rPr>
        <w:t xml:space="preserve"> </w:t>
      </w:r>
      <w:r>
        <w:rPr>
          <w:b/>
          <w:color w:val="585858"/>
          <w:sz w:val="17"/>
        </w:rPr>
        <w:t>младших</w:t>
      </w:r>
      <w:r>
        <w:rPr>
          <w:b/>
          <w:color w:val="585858"/>
          <w:spacing w:val="-1"/>
          <w:sz w:val="17"/>
        </w:rPr>
        <w:t xml:space="preserve"> </w:t>
      </w:r>
      <w:r>
        <w:rPr>
          <w:b/>
          <w:color w:val="585858"/>
          <w:spacing w:val="-2"/>
          <w:sz w:val="17"/>
        </w:rPr>
        <w:t>классах</w:t>
      </w:r>
    </w:p>
    <w:p w:rsidR="003F44F3" w:rsidRDefault="003F44F3">
      <w:pPr>
        <w:pStyle w:val="a3"/>
        <w:spacing w:before="154"/>
        <w:ind w:left="0"/>
        <w:rPr>
          <w:b/>
          <w:sz w:val="17"/>
        </w:rPr>
      </w:pPr>
    </w:p>
    <w:p w:rsidR="003F44F3" w:rsidRDefault="00527CFF">
      <w:pPr>
        <w:pStyle w:val="a3"/>
        <w:spacing w:before="1"/>
      </w:pPr>
      <w:r>
        <w:t>Проведение</w:t>
      </w:r>
      <w:r>
        <w:rPr>
          <w:spacing w:val="-10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хореографии</w:t>
      </w:r>
      <w:r>
        <w:rPr>
          <w:spacing w:val="5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специфику,</w:t>
      </w:r>
      <w:r>
        <w:rPr>
          <w:spacing w:val="-6"/>
        </w:rPr>
        <w:t xml:space="preserve"> </w:t>
      </w:r>
      <w:r>
        <w:rPr>
          <w:spacing w:val="-2"/>
        </w:rPr>
        <w:t>которая</w:t>
      </w:r>
    </w:p>
    <w:p w:rsidR="003F44F3" w:rsidRDefault="00527CFF">
      <w:pPr>
        <w:pStyle w:val="a3"/>
        <w:spacing w:before="1"/>
        <w:ind w:right="265"/>
      </w:pPr>
      <w:r>
        <w:t>учитывает перечисленные выше особенности этого возраста. При проведении занятия под музыку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считать,</w:t>
      </w:r>
      <w:r>
        <w:rPr>
          <w:spacing w:val="-4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отвлекает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музыкальности учащиеся должны внимательно вслушиваться в музыку. Иногда, если учащиеся исполняют движения</w:t>
      </w:r>
      <w:r>
        <w:rPr>
          <w:spacing w:val="-2"/>
        </w:rPr>
        <w:t xml:space="preserve"> </w:t>
      </w:r>
      <w:r>
        <w:t>неточно, немузыкально, педагог может просчитать нужный музыкальный размер или предоставить эту возможность самим ученикам.</w:t>
      </w:r>
    </w:p>
    <w:p w:rsidR="003F44F3" w:rsidRDefault="00527CFF">
      <w:pPr>
        <w:pStyle w:val="a3"/>
        <w:spacing w:before="103"/>
      </w:pPr>
      <w:r>
        <w:t>Необходимым</w:t>
      </w:r>
      <w:r>
        <w:rPr>
          <w:spacing w:val="-11"/>
        </w:rPr>
        <w:t xml:space="preserve"> </w:t>
      </w:r>
      <w:r>
        <w:t>условием</w:t>
      </w:r>
      <w:r>
        <w:rPr>
          <w:spacing w:val="-10"/>
        </w:rPr>
        <w:t xml:space="preserve"> </w:t>
      </w:r>
      <w:r>
        <w:t>развит</w:t>
      </w:r>
      <w:r>
        <w:t>ия</w:t>
      </w:r>
      <w:r>
        <w:rPr>
          <w:spacing w:val="-10"/>
        </w:rPr>
        <w:t xml:space="preserve"> </w:t>
      </w:r>
      <w:proofErr w:type="gramStart"/>
      <w:r>
        <w:t>музыкальности</w:t>
      </w:r>
      <w:proofErr w:type="gramEnd"/>
      <w:r>
        <w:rPr>
          <w:spacing w:val="53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rPr>
          <w:spacing w:val="-2"/>
        </w:rPr>
        <w:t>разнообразие</w:t>
      </w:r>
    </w:p>
    <w:p w:rsidR="003F44F3" w:rsidRDefault="00527CFF">
      <w:pPr>
        <w:pStyle w:val="a3"/>
        <w:spacing w:before="1"/>
      </w:pPr>
      <w:r>
        <w:t>музыкального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Опытные</w:t>
      </w:r>
      <w:r>
        <w:rPr>
          <w:spacing w:val="-6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советуют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 xml:space="preserve">уроку, составленному педагогом, давать новый музыкальный материал. Это даст учащимся представление о существовании в танце, музыке </w:t>
      </w:r>
      <w:r>
        <w:t>определенной народности различных</w:t>
      </w:r>
    </w:p>
    <w:p w:rsidR="003F44F3" w:rsidRDefault="00527CFF">
      <w:pPr>
        <w:pStyle w:val="a3"/>
      </w:pPr>
      <w:r>
        <w:t>музыкальных</w:t>
      </w:r>
      <w:r>
        <w:rPr>
          <w:spacing w:val="-4"/>
        </w:rPr>
        <w:t xml:space="preserve"> </w:t>
      </w:r>
      <w:r>
        <w:t>размеров,</w:t>
      </w:r>
      <w:r>
        <w:rPr>
          <w:spacing w:val="-7"/>
        </w:rPr>
        <w:t xml:space="preserve"> </w:t>
      </w:r>
      <w:r>
        <w:t>интонаций,</w:t>
      </w:r>
      <w:r>
        <w:rPr>
          <w:spacing w:val="-5"/>
        </w:rPr>
        <w:t xml:space="preserve"> </w:t>
      </w:r>
      <w:r>
        <w:t>темпов.</w:t>
      </w:r>
      <w:r>
        <w:rPr>
          <w:vertAlign w:val="superscript"/>
        </w:rPr>
        <w:t>4</w:t>
      </w:r>
      <w:r>
        <w:rPr>
          <w:spacing w:val="-6"/>
        </w:rPr>
        <w:t xml:space="preserve"> </w:t>
      </w:r>
      <w:r>
        <w:t>Думаю,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музыкальные произведения могут быть из любимых детьми мультипликационных фильмов, сказок.</w:t>
      </w:r>
    </w:p>
    <w:p w:rsidR="003F44F3" w:rsidRDefault="00527CFF">
      <w:pPr>
        <w:pStyle w:val="a3"/>
      </w:pPr>
      <w:r>
        <w:t>Музыкальное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урока</w:t>
      </w:r>
      <w:r>
        <w:rPr>
          <w:spacing w:val="40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высокопрофессиональным,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дает эмоциональную основу танцу, представление о национальном колорите музыки разных</w:t>
      </w:r>
    </w:p>
    <w:p w:rsidR="003F44F3" w:rsidRDefault="00527CFF">
      <w:pPr>
        <w:pStyle w:val="a3"/>
        <w:spacing w:line="253" w:lineRule="exact"/>
      </w:pPr>
      <w:r>
        <w:t>народов,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образному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rPr>
          <w:spacing w:val="-2"/>
        </w:rPr>
        <w:t>восприятию.</w:t>
      </w:r>
    </w:p>
    <w:p w:rsidR="003F44F3" w:rsidRDefault="00527CFF">
      <w:pPr>
        <w:pStyle w:val="a3"/>
        <w:spacing w:before="107"/>
        <w:ind w:right="676"/>
      </w:pPr>
      <w:r>
        <w:t>Основными</w:t>
      </w:r>
      <w:r>
        <w:rPr>
          <w:spacing w:val="-4"/>
        </w:rPr>
        <w:t xml:space="preserve"> </w:t>
      </w:r>
      <w:r>
        <w:t>приемами,</w:t>
      </w:r>
      <w:r>
        <w:rPr>
          <w:spacing w:val="-4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пользуется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пояснении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выполнения, а также об</w:t>
      </w:r>
      <w:r>
        <w:t>разной, эмоциональной</w:t>
      </w:r>
      <w:r>
        <w:rPr>
          <w:spacing w:val="40"/>
        </w:rPr>
        <w:t xml:space="preserve"> </w:t>
      </w:r>
      <w:r>
        <w:t>стороны танца в начальных</w:t>
      </w:r>
      <w:r>
        <w:rPr>
          <w:spacing w:val="40"/>
        </w:rPr>
        <w:t xml:space="preserve"> </w:t>
      </w:r>
      <w:r>
        <w:t>классах являются</w:t>
      </w:r>
    </w:p>
    <w:p w:rsidR="003F44F3" w:rsidRDefault="00527CFF">
      <w:pPr>
        <w:pStyle w:val="a3"/>
        <w:spacing w:line="253" w:lineRule="exact"/>
      </w:pPr>
      <w:r>
        <w:t>показ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рассказ.</w:t>
      </w:r>
    </w:p>
    <w:p w:rsidR="003F44F3" w:rsidRDefault="00527CFF">
      <w:pPr>
        <w:pStyle w:val="a3"/>
        <w:spacing w:before="104"/>
        <w:ind w:right="65"/>
      </w:pPr>
      <w:r>
        <w:t>Показ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важен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пояснении</w:t>
      </w:r>
      <w:r>
        <w:rPr>
          <w:spacing w:val="40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исполнения комбинации. Новые движения необходимо показывать замедленно несколько</w:t>
      </w:r>
      <w:r>
        <w:rPr>
          <w:spacing w:val="40"/>
        </w:rPr>
        <w:t xml:space="preserve"> </w:t>
      </w:r>
      <w:r>
        <w:t>раз, пока</w:t>
      </w:r>
    </w:p>
    <w:p w:rsidR="003F44F3" w:rsidRDefault="00527CFF">
      <w:pPr>
        <w:pStyle w:val="a3"/>
        <w:spacing w:before="2" w:line="253" w:lineRule="exact"/>
      </w:pPr>
      <w:r>
        <w:t>учащиеся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усвоят</w:t>
      </w:r>
      <w:r>
        <w:rPr>
          <w:spacing w:val="-8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исполнения,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rPr>
          <w:spacing w:val="-2"/>
        </w:rPr>
        <w:t>сопровождать</w:t>
      </w:r>
    </w:p>
    <w:p w:rsidR="003F44F3" w:rsidRDefault="00527CFF">
      <w:pPr>
        <w:pStyle w:val="a3"/>
        <w:ind w:right="265"/>
      </w:pPr>
      <w:r>
        <w:t>показ подробным устным объяснением. Комбинированные упражнения показываются в обычном</w:t>
      </w:r>
      <w:r>
        <w:rPr>
          <w:spacing w:val="-2"/>
        </w:rPr>
        <w:t xml:space="preserve"> </w:t>
      </w:r>
      <w:r>
        <w:t>темпе,</w:t>
      </w:r>
      <w:r>
        <w:rPr>
          <w:spacing w:val="-3"/>
        </w:rPr>
        <w:t xml:space="preserve"> </w:t>
      </w:r>
      <w:r>
        <w:t>характерном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 —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счет,</w:t>
      </w:r>
      <w:r>
        <w:rPr>
          <w:spacing w:val="-5"/>
        </w:rPr>
        <w:t xml:space="preserve"> </w:t>
      </w:r>
      <w:r>
        <w:t>и</w:t>
      </w:r>
    </w:p>
    <w:p w:rsidR="003F44F3" w:rsidRDefault="00527CFF">
      <w:pPr>
        <w:pStyle w:val="a3"/>
      </w:pPr>
      <w:r>
        <w:t>второй</w:t>
      </w:r>
      <w:r>
        <w:rPr>
          <w:spacing w:val="-4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музыку.</w:t>
      </w:r>
      <w:r>
        <w:rPr>
          <w:spacing w:val="-3"/>
        </w:rPr>
        <w:t xml:space="preserve"> </w:t>
      </w:r>
      <w:r>
        <w:t>Многократные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педагогом активизируют внимание и зрительную память учащихся, развитию которых должно уделяться большое</w:t>
      </w:r>
    </w:p>
    <w:p w:rsidR="003F44F3" w:rsidRDefault="00527CFF">
      <w:pPr>
        <w:pStyle w:val="a3"/>
        <w:ind w:right="178"/>
      </w:pPr>
      <w:r>
        <w:t>внимание, т.к. обучение искусству танца происходит в большей мере через зрительное восприятие. Показ преподавателя должен помочь в</w:t>
      </w:r>
      <w:r>
        <w:t>сем ученикам усвоить прежде всего</w:t>
      </w:r>
      <w:r>
        <w:rPr>
          <w:spacing w:val="40"/>
        </w:rPr>
        <w:t xml:space="preserve"> </w:t>
      </w:r>
      <w:r>
        <w:t>единые технические приемы исполнения, поэтому он должен быть точным, музыкально правильным. Иногда</w:t>
      </w:r>
      <w:r>
        <w:rPr>
          <w:spacing w:val="-1"/>
        </w:rPr>
        <w:t xml:space="preserve"> </w:t>
      </w:r>
      <w:r>
        <w:t>показ преподавателя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исполнительской манеры. Но он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рождать</w:t>
      </w:r>
      <w:r>
        <w:rPr>
          <w:spacing w:val="-6"/>
        </w:rPr>
        <w:t xml:space="preserve"> </w:t>
      </w:r>
      <w:r>
        <w:t>подражателей в</w:t>
      </w:r>
      <w:r>
        <w:rPr>
          <w:spacing w:val="-4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</w:t>
      </w:r>
      <w:r>
        <w:t>лжен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их творческой индивидуальности. Показ педагога часто играет решающую роль в усвоении</w:t>
      </w:r>
    </w:p>
    <w:p w:rsidR="003F44F3" w:rsidRDefault="00527CFF">
      <w:pPr>
        <w:pStyle w:val="a3"/>
        <w:spacing w:line="252" w:lineRule="exact"/>
      </w:pPr>
      <w:r>
        <w:t>учащимися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исполнения</w:t>
      </w:r>
      <w:r>
        <w:rPr>
          <w:spacing w:val="-14"/>
        </w:rPr>
        <w:t xml:space="preserve"> </w:t>
      </w:r>
      <w:r>
        <w:t>танца</w:t>
      </w:r>
      <w:r>
        <w:rPr>
          <w:spacing w:val="-12"/>
        </w:rPr>
        <w:t xml:space="preserve"> </w:t>
      </w:r>
      <w:r>
        <w:t>определенной</w:t>
      </w:r>
      <w:r>
        <w:rPr>
          <w:spacing w:val="-11"/>
        </w:rPr>
        <w:t xml:space="preserve"> </w:t>
      </w:r>
      <w:r>
        <w:rPr>
          <w:spacing w:val="-2"/>
        </w:rPr>
        <w:t>национальности.</w:t>
      </w:r>
    </w:p>
    <w:p w:rsidR="003F44F3" w:rsidRDefault="00527CFF">
      <w:pPr>
        <w:pStyle w:val="a3"/>
        <w:spacing w:before="107"/>
        <w:ind w:right="324"/>
      </w:pPr>
      <w:r>
        <w:t>Наряду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показом,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объяснение,</w:t>
      </w:r>
      <w:r>
        <w:rPr>
          <w:spacing w:val="-3"/>
        </w:rPr>
        <w:t xml:space="preserve"> </w:t>
      </w:r>
      <w:r>
        <w:t>вообще</w:t>
      </w:r>
      <w:r>
        <w:rPr>
          <w:spacing w:val="-7"/>
        </w:rPr>
        <w:t xml:space="preserve"> </w:t>
      </w:r>
      <w:r>
        <w:t>слово педагога,</w:t>
      </w:r>
      <w:r>
        <w:rPr>
          <w:spacing w:val="-3"/>
        </w:rPr>
        <w:t xml:space="preserve"> </w:t>
      </w:r>
      <w:r>
        <w:t>имеет важнейшее</w:t>
      </w:r>
      <w:r>
        <w:rPr>
          <w:spacing w:val="40"/>
        </w:rPr>
        <w:t xml:space="preserve"> </w:t>
      </w:r>
      <w:r>
        <w:t>значение в процессе обучения младших</w:t>
      </w:r>
      <w:r>
        <w:rPr>
          <w:spacing w:val="40"/>
        </w:rPr>
        <w:t xml:space="preserve"> </w:t>
      </w:r>
      <w:r>
        <w:t>школьников народно-сценическому танцу. Речь яркая,</w:t>
      </w:r>
    </w:p>
    <w:p w:rsidR="003F44F3" w:rsidRDefault="00527CFF">
      <w:pPr>
        <w:pStyle w:val="a3"/>
        <w:ind w:right="265"/>
      </w:pPr>
      <w:r>
        <w:t>образная, эмоциональная незаменима, если она обращена к творческому воображению ребенка,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танца,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образности,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касаетс</w:t>
      </w:r>
      <w:r>
        <w:t>я</w:t>
      </w:r>
      <w:r>
        <w:rPr>
          <w:spacing w:val="-4"/>
        </w:rPr>
        <w:t xml:space="preserve"> </w:t>
      </w:r>
      <w:r>
        <w:t>национального своеобразия хореографии, характера, быта определенного народа.</w:t>
      </w:r>
    </w:p>
    <w:p w:rsidR="003F44F3" w:rsidRDefault="00527CFF">
      <w:pPr>
        <w:pStyle w:val="a3"/>
        <w:spacing w:before="105"/>
        <w:ind w:right="265"/>
      </w:pPr>
      <w:r>
        <w:t>Для успешной работы преподавателя и его воспитанников исключительно важны методические</w:t>
      </w:r>
      <w:r>
        <w:rPr>
          <w:spacing w:val="-3"/>
        </w:rPr>
        <w:t xml:space="preserve"> </w:t>
      </w:r>
      <w:r>
        <w:t>замечания.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обращены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классу одновременно, т.е. могут быть индивидуальные и общие. В зависимости от места методических замечаний в ходе урока их можно разделить на "профилактические",</w:t>
      </w:r>
    </w:p>
    <w:p w:rsidR="003F44F3" w:rsidRDefault="00527CFF">
      <w:pPr>
        <w:pStyle w:val="a3"/>
        <w:tabs>
          <w:tab w:val="left" w:pos="1852"/>
        </w:tabs>
        <w:spacing w:line="253" w:lineRule="exact"/>
      </w:pPr>
      <w:r>
        <w:rPr>
          <w:spacing w:val="-2"/>
        </w:rPr>
        <w:t>"попутные</w:t>
      </w:r>
      <w:proofErr w:type="gramStart"/>
      <w:r>
        <w:rPr>
          <w:spacing w:val="-2"/>
        </w:rPr>
        <w:t>",</w:t>
      </w:r>
      <w:r>
        <w:tab/>
      </w:r>
      <w:proofErr w:type="gramEnd"/>
      <w:r>
        <w:rPr>
          <w:spacing w:val="-2"/>
        </w:rPr>
        <w:t>"безотлагательные",</w:t>
      </w:r>
      <w:r>
        <w:rPr>
          <w:spacing w:val="8"/>
        </w:rPr>
        <w:t xml:space="preserve"> </w:t>
      </w:r>
      <w:r>
        <w:rPr>
          <w:spacing w:val="-2"/>
        </w:rPr>
        <w:t>"итоговые".</w:t>
      </w:r>
      <w:r>
        <w:rPr>
          <w:spacing w:val="11"/>
        </w:rPr>
        <w:t xml:space="preserve"> </w:t>
      </w:r>
      <w:r>
        <w:rPr>
          <w:spacing w:val="-2"/>
        </w:rPr>
        <w:t>"Профилактические"</w:t>
      </w:r>
      <w:r>
        <w:rPr>
          <w:spacing w:val="10"/>
        </w:rPr>
        <w:t xml:space="preserve"> </w:t>
      </w:r>
      <w:r>
        <w:rPr>
          <w:spacing w:val="-2"/>
        </w:rPr>
        <w:t>замечания</w:t>
      </w:r>
      <w:r>
        <w:rPr>
          <w:spacing w:val="10"/>
        </w:rPr>
        <w:t xml:space="preserve"> </w:t>
      </w:r>
      <w:r>
        <w:rPr>
          <w:spacing w:val="-2"/>
        </w:rPr>
        <w:t>предваряют</w:t>
      </w:r>
      <w:r>
        <w:rPr>
          <w:spacing w:val="10"/>
        </w:rPr>
        <w:t xml:space="preserve"> </w:t>
      </w:r>
      <w:r>
        <w:rPr>
          <w:spacing w:val="-5"/>
        </w:rPr>
        <w:t>те</w:t>
      </w:r>
    </w:p>
    <w:p w:rsidR="003F44F3" w:rsidRDefault="003F44F3">
      <w:pPr>
        <w:pStyle w:val="a3"/>
        <w:spacing w:line="253" w:lineRule="exact"/>
        <w:sectPr w:rsidR="003F44F3">
          <w:pgSz w:w="11910" w:h="16840"/>
          <w:pgMar w:top="1040" w:right="708" w:bottom="280" w:left="1275" w:header="720" w:footer="720" w:gutter="0"/>
          <w:cols w:space="720"/>
        </w:sectPr>
      </w:pPr>
    </w:p>
    <w:p w:rsidR="003F44F3" w:rsidRDefault="00527CFF">
      <w:pPr>
        <w:pStyle w:val="a3"/>
        <w:spacing w:before="73"/>
      </w:pPr>
      <w:r>
        <w:lastRenderedPageBreak/>
        <w:t>ошибки, которые может делать один исполнитель или весь класс. Педагог делает их, зная слабые стороны учеников. Таким образом он обращает их внимание на то, что необходимо сделать и чего избежать или исправить. Чаще всего такие замечания педагог делает пере</w:t>
      </w:r>
      <w:r>
        <w:t>д началом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ноги. "Попутные"</w:t>
      </w:r>
      <w:r>
        <w:rPr>
          <w:spacing w:val="-4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педагог делает во время исполнения заданий. Длительность комбинированных упражнений и</w:t>
      </w:r>
    </w:p>
    <w:p w:rsidR="003F44F3" w:rsidRDefault="00527CFF">
      <w:pPr>
        <w:pStyle w:val="a3"/>
        <w:spacing w:before="2"/>
      </w:pPr>
      <w:r>
        <w:t>повторяемость</w:t>
      </w:r>
      <w:r>
        <w:rPr>
          <w:spacing w:val="-7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позволять</w:t>
      </w:r>
      <w:r>
        <w:rPr>
          <w:spacing w:val="-4"/>
        </w:rPr>
        <w:t xml:space="preserve"> </w:t>
      </w:r>
      <w:r>
        <w:t>это.</w:t>
      </w:r>
      <w:r>
        <w:rPr>
          <w:spacing w:val="-5"/>
        </w:rPr>
        <w:t xml:space="preserve"> </w:t>
      </w:r>
      <w:r>
        <w:t>"Безотлагательные"</w:t>
      </w:r>
      <w:r>
        <w:rPr>
          <w:spacing w:val="-5"/>
        </w:rPr>
        <w:t xml:space="preserve"> </w:t>
      </w:r>
      <w:r>
        <w:t>замечания</w:t>
      </w:r>
      <w:r>
        <w:rPr>
          <w:spacing w:val="-7"/>
        </w:rPr>
        <w:t xml:space="preserve"> </w:t>
      </w:r>
      <w:r>
        <w:t>предполагают пре</w:t>
      </w:r>
      <w:r>
        <w:t>рывание хода упражнения и делаются тогда, когда ученик допускает грубые ошибки.</w:t>
      </w:r>
    </w:p>
    <w:p w:rsidR="003F44F3" w:rsidRDefault="00527CFF">
      <w:pPr>
        <w:pStyle w:val="a3"/>
      </w:pPr>
      <w:r>
        <w:t>"Итоговые"</w:t>
      </w:r>
      <w:r>
        <w:rPr>
          <w:spacing w:val="-2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даются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proofErr w:type="gramStart"/>
      <w:r>
        <w:t>мало</w:t>
      </w:r>
      <w:proofErr w:type="gramEnd"/>
      <w:r>
        <w:rPr>
          <w:spacing w:val="-3"/>
        </w:rPr>
        <w:t xml:space="preserve"> </w:t>
      </w:r>
      <w:r>
        <w:t>и они незначительны, педагог должен отметить это как определенный успех.</w:t>
      </w:r>
    </w:p>
    <w:p w:rsidR="003F44F3" w:rsidRDefault="00527CFF">
      <w:pPr>
        <w:pStyle w:val="a3"/>
        <w:spacing w:before="105"/>
        <w:ind w:right="868"/>
      </w:pPr>
      <w:r>
        <w:t>По</w:t>
      </w:r>
      <w:r>
        <w:rPr>
          <w:spacing w:val="-5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содерж</w:t>
      </w:r>
      <w:r>
        <w:t>анию</w:t>
      </w:r>
      <w:r>
        <w:rPr>
          <w:spacing w:val="-6"/>
        </w:rPr>
        <w:t xml:space="preserve"> </w:t>
      </w:r>
      <w:r>
        <w:t>замечания</w:t>
      </w:r>
      <w:r>
        <w:rPr>
          <w:spacing w:val="40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касаться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исполнения,</w:t>
      </w:r>
      <w:r>
        <w:rPr>
          <w:spacing w:val="-5"/>
        </w:rPr>
        <w:t xml:space="preserve"> </w:t>
      </w:r>
      <w:r>
        <w:t>музыкальности, эмоционально-танцевальной выразительности, способности передавать национальный</w:t>
      </w:r>
    </w:p>
    <w:p w:rsidR="003F44F3" w:rsidRDefault="00527CFF">
      <w:pPr>
        <w:pStyle w:val="a3"/>
        <w:ind w:right="510"/>
      </w:pPr>
      <w:r>
        <w:t>колорит</w:t>
      </w:r>
      <w:r>
        <w:rPr>
          <w:spacing w:val="-4"/>
        </w:rPr>
        <w:t xml:space="preserve"> </w:t>
      </w:r>
      <w:r>
        <w:t>танца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Замечание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сам,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сделать кому-либо из учащихся. Второй путь активизирует внимание класса, учит видеть ошибки</w:t>
      </w:r>
    </w:p>
    <w:p w:rsidR="003F44F3" w:rsidRDefault="00527CFF">
      <w:pPr>
        <w:pStyle w:val="a3"/>
        <w:spacing w:line="253" w:lineRule="exact"/>
      </w:pPr>
      <w:r>
        <w:t>товарищей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исправления.</w:t>
      </w:r>
    </w:p>
    <w:p w:rsidR="003F44F3" w:rsidRDefault="00527CFF">
      <w:pPr>
        <w:pStyle w:val="a3"/>
        <w:spacing w:before="106"/>
        <w:ind w:right="65"/>
      </w:pP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сделать замечание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указать</w:t>
      </w:r>
      <w:r>
        <w:rPr>
          <w:spacing w:val="-6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или использовать практический показ. Делая замечан</w:t>
      </w:r>
      <w:r>
        <w:t>ие, он может подчеркнуть, утрированно</w:t>
      </w:r>
    </w:p>
    <w:p w:rsidR="003F44F3" w:rsidRDefault="00527CFF">
      <w:pPr>
        <w:pStyle w:val="a3"/>
        <w:ind w:right="93"/>
      </w:pPr>
      <w:r>
        <w:t>показать</w:t>
      </w:r>
      <w:r>
        <w:rPr>
          <w:spacing w:val="-4"/>
        </w:rPr>
        <w:t xml:space="preserve"> </w:t>
      </w:r>
      <w:r>
        <w:t>неправильное</w:t>
      </w:r>
      <w:r>
        <w:rPr>
          <w:spacing w:val="-6"/>
        </w:rPr>
        <w:t xml:space="preserve"> </w:t>
      </w:r>
      <w:r>
        <w:t>исполнение,</w:t>
      </w:r>
      <w:r>
        <w:rPr>
          <w:spacing w:val="-5"/>
        </w:rPr>
        <w:t xml:space="preserve"> </w:t>
      </w:r>
      <w:r>
        <w:t>представляя</w:t>
      </w:r>
      <w:r>
        <w:rPr>
          <w:spacing w:val="-2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выпуклой,</w:t>
      </w:r>
      <w:r>
        <w:rPr>
          <w:spacing w:val="-3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форме. А затем в контрасте дать показ правильного исполнения задания.</w:t>
      </w:r>
    </w:p>
    <w:p w:rsidR="003F44F3" w:rsidRDefault="00527CFF">
      <w:pPr>
        <w:pStyle w:val="a3"/>
        <w:spacing w:before="105"/>
        <w:ind w:right="346"/>
        <w:jc w:val="both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устном</w:t>
      </w:r>
      <w:r>
        <w:rPr>
          <w:spacing w:val="-2"/>
        </w:rPr>
        <w:t xml:space="preserve"> </w:t>
      </w:r>
      <w:r>
        <w:t>замечании</w:t>
      </w:r>
      <w:r>
        <w:rPr>
          <w:spacing w:val="-4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поправление</w:t>
      </w:r>
      <w:r>
        <w:rPr>
          <w:spacing w:val="40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руками, установление</w:t>
      </w:r>
      <w:r>
        <w:rPr>
          <w:spacing w:val="-4"/>
        </w:rPr>
        <w:t xml:space="preserve"> </w:t>
      </w:r>
      <w:r>
        <w:t>корпуса</w:t>
      </w:r>
      <w:r>
        <w:rPr>
          <w:spacing w:val="4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ноги в</w:t>
      </w:r>
      <w:r>
        <w:rPr>
          <w:spacing w:val="-6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положение.</w:t>
      </w:r>
      <w:r>
        <w:rPr>
          <w:spacing w:val="-3"/>
        </w:rPr>
        <w:t xml:space="preserve"> </w:t>
      </w:r>
      <w:r>
        <w:t>Это помогает</w:t>
      </w:r>
      <w:r>
        <w:rPr>
          <w:spacing w:val="-5"/>
        </w:rPr>
        <w:t xml:space="preserve"> </w:t>
      </w:r>
      <w:r>
        <w:t>им быстрее</w:t>
      </w:r>
      <w:r>
        <w:rPr>
          <w:spacing w:val="40"/>
        </w:rPr>
        <w:t xml:space="preserve"> </w:t>
      </w:r>
      <w:r>
        <w:t>почувствовать правильность исполнения. В дальнейшем таким приемом нужно</w:t>
      </w:r>
    </w:p>
    <w:p w:rsidR="003F44F3" w:rsidRDefault="00527CFF">
      <w:pPr>
        <w:pStyle w:val="a3"/>
        <w:ind w:right="424"/>
        <w:jc w:val="both"/>
      </w:pPr>
      <w:r>
        <w:t>пользоваться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редких</w:t>
      </w:r>
      <w:r>
        <w:rPr>
          <w:spacing w:val="-2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развивая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способнос</w:t>
      </w:r>
      <w:r>
        <w:t>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самостоятельному</w:t>
      </w:r>
      <w:r>
        <w:rPr>
          <w:spacing w:val="-1"/>
        </w:rPr>
        <w:t xml:space="preserve"> </w:t>
      </w:r>
      <w:r>
        <w:t>более точному исполнению.</w:t>
      </w:r>
    </w:p>
    <w:p w:rsidR="003F44F3" w:rsidRDefault="00527CFF">
      <w:pPr>
        <w:pStyle w:val="a3"/>
        <w:spacing w:before="105" w:line="253" w:lineRule="exact"/>
        <w:jc w:val="both"/>
      </w:pPr>
      <w:r>
        <w:t>Делая</w:t>
      </w:r>
      <w:r>
        <w:rPr>
          <w:spacing w:val="-13"/>
        </w:rPr>
        <w:t xml:space="preserve"> </w:t>
      </w:r>
      <w:r>
        <w:t>индивидуальное</w:t>
      </w:r>
      <w:r>
        <w:rPr>
          <w:spacing w:val="-9"/>
        </w:rPr>
        <w:t xml:space="preserve"> </w:t>
      </w:r>
      <w:r>
        <w:t>замечание</w:t>
      </w:r>
      <w:r>
        <w:rPr>
          <w:spacing w:val="-9"/>
        </w:rPr>
        <w:t xml:space="preserve"> </w:t>
      </w:r>
      <w:r>
        <w:rPr>
          <w:spacing w:val="-2"/>
        </w:rPr>
        <w:t>ученику,</w:t>
      </w:r>
    </w:p>
    <w:p w:rsidR="003F44F3" w:rsidRDefault="00527CFF">
      <w:pPr>
        <w:pStyle w:val="a3"/>
        <w:ind w:right="599"/>
        <w:jc w:val="both"/>
      </w:pPr>
      <w:r>
        <w:t>педагог может</w:t>
      </w:r>
      <w:r>
        <w:rPr>
          <w:spacing w:val="-4"/>
        </w:rPr>
        <w:t xml:space="preserve"> </w:t>
      </w:r>
      <w:r>
        <w:t>попросить</w:t>
      </w:r>
      <w:r>
        <w:rPr>
          <w:spacing w:val="-1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давая</w:t>
      </w:r>
      <w:r>
        <w:rPr>
          <w:spacing w:val="-2"/>
        </w:rPr>
        <w:t xml:space="preserve"> </w:t>
      </w:r>
      <w:r>
        <w:t>возможность каждому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ошибку.</w:t>
      </w:r>
      <w:r>
        <w:rPr>
          <w:spacing w:val="-4"/>
        </w:rPr>
        <w:t xml:space="preserve"> </w:t>
      </w:r>
      <w:r>
        <w:t>Затем,</w:t>
      </w:r>
      <w:r>
        <w:rPr>
          <w:spacing w:val="-4"/>
        </w:rPr>
        <w:t xml:space="preserve"> </w:t>
      </w:r>
      <w:r>
        <w:t>сказав,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упражнение, может попросить кого-либо из класса повторить все в более совершенном виде.</w:t>
      </w:r>
    </w:p>
    <w:p w:rsidR="003F44F3" w:rsidRDefault="00527CFF">
      <w:pPr>
        <w:pStyle w:val="a3"/>
        <w:spacing w:before="106" w:line="253" w:lineRule="exact"/>
        <w:jc w:val="both"/>
      </w:pPr>
      <w:r>
        <w:t>Замечания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краткими,</w:t>
      </w:r>
      <w:r>
        <w:rPr>
          <w:spacing w:val="-4"/>
        </w:rPr>
        <w:t xml:space="preserve"> </w:t>
      </w:r>
      <w:r>
        <w:rPr>
          <w:spacing w:val="-2"/>
        </w:rPr>
        <w:t>ясными,</w:t>
      </w:r>
    </w:p>
    <w:p w:rsidR="003F44F3" w:rsidRDefault="00527CFF">
      <w:pPr>
        <w:pStyle w:val="a3"/>
        <w:ind w:right="161"/>
      </w:pPr>
      <w:r>
        <w:t>логически последовательными. Пространные объяснения на практических занятиях приводят</w:t>
      </w:r>
      <w:r>
        <w:rPr>
          <w:spacing w:val="40"/>
        </w:rPr>
        <w:t xml:space="preserve"> </w:t>
      </w:r>
      <w:r>
        <w:t>к недопустимой потере в</w:t>
      </w:r>
      <w:r>
        <w:t>ремени, расхолаживают учащихся. Образность, четкость, стремление отразить</w:t>
      </w:r>
      <w:r>
        <w:rPr>
          <w:spacing w:val="-6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присущи</w:t>
      </w:r>
      <w:r>
        <w:rPr>
          <w:spacing w:val="-3"/>
        </w:rPr>
        <w:t xml:space="preserve"> </w:t>
      </w:r>
      <w:r>
        <w:t>замечаниям,</w:t>
      </w:r>
      <w:r>
        <w:rPr>
          <w:spacing w:val="-3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от них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степени зависят успехи учеников. Кроме того, я думаю, можно не делать замечание явно, а попросить</w:t>
      </w:r>
    </w:p>
    <w:p w:rsidR="003F44F3" w:rsidRDefault="00527CFF">
      <w:pPr>
        <w:pStyle w:val="a3"/>
        <w:spacing w:before="1"/>
      </w:pPr>
      <w:r>
        <w:t>повторить</w:t>
      </w:r>
      <w:r>
        <w:rPr>
          <w:spacing w:val="-3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элемент,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получается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большинства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того ребенка, у которого он выходит лучше всех, похвалить его. Объяснение через похвалу,</w:t>
      </w:r>
    </w:p>
    <w:p w:rsidR="003F44F3" w:rsidRDefault="00527CFF">
      <w:pPr>
        <w:pStyle w:val="a3"/>
        <w:ind w:right="253"/>
      </w:pPr>
      <w:r>
        <w:t>обращение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успехи,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лучшие</w:t>
      </w:r>
      <w:r>
        <w:rPr>
          <w:spacing w:val="-3"/>
        </w:rPr>
        <w:t xml:space="preserve"> </w:t>
      </w:r>
      <w:r>
        <w:t>образцы очень</w:t>
      </w:r>
      <w:r>
        <w:rPr>
          <w:spacing w:val="-2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лет, т.к.</w:t>
      </w:r>
      <w:r>
        <w:rPr>
          <w:spacing w:val="-2"/>
        </w:rPr>
        <w:t xml:space="preserve"> </w:t>
      </w:r>
      <w:r>
        <w:t>в этом возрасте дети могут понять и принять поставленную перед ними задачу, но ее</w:t>
      </w:r>
    </w:p>
    <w:p w:rsidR="003F44F3" w:rsidRDefault="00527CFF">
      <w:pPr>
        <w:pStyle w:val="a3"/>
        <w:spacing w:line="253" w:lineRule="exact"/>
      </w:pPr>
      <w:r>
        <w:t>практическое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наглядный</w:t>
      </w:r>
      <w:r>
        <w:rPr>
          <w:spacing w:val="-6"/>
        </w:rPr>
        <w:t xml:space="preserve"> </w:t>
      </w:r>
      <w:r>
        <w:rPr>
          <w:spacing w:val="-2"/>
        </w:rPr>
        <w:t>образец.</w:t>
      </w:r>
    </w:p>
    <w:p w:rsidR="003F44F3" w:rsidRDefault="00527CFF">
      <w:pPr>
        <w:pStyle w:val="a3"/>
        <w:spacing w:before="106" w:line="253" w:lineRule="exact"/>
      </w:pPr>
      <w:r>
        <w:t>Важным</w:t>
      </w:r>
      <w:r>
        <w:rPr>
          <w:spacing w:val="-11"/>
        </w:rPr>
        <w:t xml:space="preserve"> </w:t>
      </w:r>
      <w:r>
        <w:t>условием</w:t>
      </w:r>
      <w:r>
        <w:rPr>
          <w:spacing w:val="-9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хода</w:t>
      </w:r>
      <w:r>
        <w:rPr>
          <w:spacing w:val="-10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темпа.</w:t>
      </w:r>
    </w:p>
    <w:p w:rsidR="003F44F3" w:rsidRDefault="00527CFF">
      <w:pPr>
        <w:pStyle w:val="a3"/>
      </w:pPr>
      <w:r>
        <w:t>Основной</w:t>
      </w:r>
      <w:r>
        <w:rPr>
          <w:spacing w:val="-4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хорошего</w:t>
      </w:r>
      <w:r>
        <w:rPr>
          <w:spacing w:val="-4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высокой работоспособности учащихся на протяжении всего урока.</w:t>
      </w:r>
    </w:p>
    <w:p w:rsidR="003F44F3" w:rsidRDefault="00527CFF">
      <w:pPr>
        <w:pStyle w:val="a3"/>
        <w:spacing w:before="104"/>
        <w:ind w:right="65"/>
      </w:pPr>
      <w:r>
        <w:t>При</w:t>
      </w:r>
      <w:r>
        <w:rPr>
          <w:spacing w:val="-5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медленном</w:t>
      </w:r>
      <w:r>
        <w:rPr>
          <w:spacing w:val="-3"/>
        </w:rPr>
        <w:t xml:space="preserve"> </w:t>
      </w:r>
      <w:r>
        <w:t>темпе</w:t>
      </w:r>
      <w:r>
        <w:rPr>
          <w:spacing w:val="40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рабочее состояние все мышцы, сохранить рабочее состояние до конца занятий и развить</w:t>
      </w:r>
    </w:p>
    <w:p w:rsidR="003F44F3" w:rsidRDefault="00527CFF">
      <w:pPr>
        <w:pStyle w:val="a3"/>
        <w:spacing w:before="2"/>
        <w:ind w:right="65"/>
      </w:pPr>
      <w:r>
        <w:t>выносливость. При слишком быстром темпе учащиеся не успевают отдохнуть после упражнения, появляются признаки переутомления: слабость, невнимательность, медленная реакция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педагога.</w:t>
      </w:r>
      <w:r>
        <w:rPr>
          <w:spacing w:val="-4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быстрый</w:t>
      </w:r>
      <w:r>
        <w:rPr>
          <w:spacing w:val="-4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правильность, точность, выразительность исполнения, значит, он не соответствует уровню их исполнительской техники. Педагогу необходимо помнить, что к быстрым темпам учащихся нужно готовить пос</w:t>
      </w:r>
      <w:r>
        <w:t>тепенно.</w:t>
      </w:r>
    </w:p>
    <w:p w:rsidR="003F44F3" w:rsidRDefault="00527CFF">
      <w:pPr>
        <w:pStyle w:val="a3"/>
        <w:spacing w:before="104"/>
        <w:ind w:right="265"/>
      </w:pPr>
      <w:r>
        <w:t>Темп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темпом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этюда</w:t>
      </w:r>
      <w:r>
        <w:rPr>
          <w:spacing w:val="-4"/>
        </w:rPr>
        <w:t xml:space="preserve"> </w:t>
      </w:r>
      <w:r>
        <w:t>на середине зала, а также темпом их сменяемости. В</w:t>
      </w:r>
      <w:r>
        <w:rPr>
          <w:spacing w:val="40"/>
        </w:rPr>
        <w:t xml:space="preserve"> </w:t>
      </w:r>
      <w:r>
        <w:t>начале обучения медленный темп используется как учебный прием, необходимый</w:t>
      </w:r>
      <w:r>
        <w:rPr>
          <w:spacing w:val="40"/>
        </w:rPr>
        <w:t xml:space="preserve"> </w:t>
      </w:r>
      <w:r>
        <w:t>для правильного детального освоения</w:t>
      </w:r>
    </w:p>
    <w:p w:rsidR="003F44F3" w:rsidRDefault="00527CFF">
      <w:pPr>
        <w:pStyle w:val="a3"/>
        <w:spacing w:before="1"/>
      </w:pPr>
      <w:r>
        <w:t xml:space="preserve">каждого </w:t>
      </w:r>
      <w:r>
        <w:t>движения, всех его нюансов. В дальнейшем темп исполнения движений, темп урока ускоряется,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"проработка"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медленно. На</w:t>
      </w:r>
      <w:r>
        <w:rPr>
          <w:spacing w:val="-4"/>
        </w:rPr>
        <w:t xml:space="preserve"> </w:t>
      </w:r>
      <w:r>
        <w:t>III-м,</w:t>
      </w:r>
      <w:r>
        <w:rPr>
          <w:spacing w:val="-3"/>
        </w:rPr>
        <w:t xml:space="preserve"> </w:t>
      </w:r>
      <w:r>
        <w:t>IV-м</w:t>
      </w:r>
      <w:r>
        <w:rPr>
          <w:spacing w:val="-4"/>
        </w:rPr>
        <w:t xml:space="preserve"> </w:t>
      </w:r>
      <w:r>
        <w:t>году обучения, когда темп урока значительно возрастает, для сохранения работоспособности</w:t>
      </w:r>
    </w:p>
    <w:p w:rsidR="003F44F3" w:rsidRDefault="003F44F3">
      <w:pPr>
        <w:pStyle w:val="a3"/>
        <w:sectPr w:rsidR="003F44F3">
          <w:pgSz w:w="11910" w:h="16840"/>
          <w:pgMar w:top="1040" w:right="708" w:bottom="280" w:left="1275" w:header="720" w:footer="720" w:gutter="0"/>
          <w:cols w:space="720"/>
        </w:sectPr>
      </w:pPr>
    </w:p>
    <w:p w:rsidR="003F44F3" w:rsidRDefault="00527CFF">
      <w:pPr>
        <w:pStyle w:val="a3"/>
        <w:spacing w:before="73"/>
      </w:pPr>
      <w:r>
        <w:lastRenderedPageBreak/>
        <w:t>учащихся педагог уже может использовать упражнения различные по характеру и темпу исполнения</w:t>
      </w:r>
      <w:r>
        <w:rPr>
          <w:spacing w:val="-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-1"/>
        </w:rPr>
        <w:t xml:space="preserve"> </w:t>
      </w:r>
      <w:r>
        <w:t>резкий, острый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характеру исполнения</w:t>
      </w:r>
      <w:r>
        <w:rPr>
          <w:spacing w:val="-1"/>
        </w:rPr>
        <w:t xml:space="preserve"> </w:t>
      </w:r>
      <w:proofErr w:type="spellStart"/>
      <w:r>
        <w:t>battement</w:t>
      </w:r>
      <w:proofErr w:type="spellEnd"/>
      <w:r>
        <w:t xml:space="preserve"> </w:t>
      </w:r>
      <w:proofErr w:type="spellStart"/>
      <w:r>
        <w:t>tendu</w:t>
      </w:r>
      <w:proofErr w:type="spellEnd"/>
      <w:r>
        <w:t xml:space="preserve"> </w:t>
      </w:r>
      <w:proofErr w:type="spellStart"/>
      <w:r>
        <w:t>jete</w:t>
      </w:r>
      <w:proofErr w:type="spellEnd"/>
      <w:r>
        <w:t xml:space="preserve">, более спокойный </w:t>
      </w:r>
      <w:proofErr w:type="spellStart"/>
      <w:r>
        <w:t>rond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jambe</w:t>
      </w:r>
      <w:proofErr w:type="spellEnd"/>
      <w:r>
        <w:t xml:space="preserve">, медленный, мягкий </w:t>
      </w:r>
      <w:proofErr w:type="spellStart"/>
      <w:r>
        <w:t>battement</w:t>
      </w:r>
      <w:proofErr w:type="spellEnd"/>
      <w:r>
        <w:t xml:space="preserve"> </w:t>
      </w:r>
      <w:proofErr w:type="spellStart"/>
      <w:r>
        <w:t>fondu</w:t>
      </w:r>
      <w:proofErr w:type="spellEnd"/>
      <w:r>
        <w:t>); упражнения, включающие различные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(например;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выстукивание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battement</w:t>
      </w:r>
      <w:proofErr w:type="spellEnd"/>
      <w:r>
        <w:rPr>
          <w:spacing w:val="-4"/>
        </w:rPr>
        <w:t xml:space="preserve"> </w:t>
      </w:r>
      <w:proofErr w:type="spellStart"/>
      <w:r>
        <w:t>developpe</w:t>
      </w:r>
      <w:proofErr w:type="spellEnd"/>
      <w:r>
        <w:t>.).</w:t>
      </w:r>
      <w:r>
        <w:rPr>
          <w:spacing w:val="-3"/>
        </w:rPr>
        <w:t xml:space="preserve"> </w:t>
      </w:r>
      <w:r>
        <w:t>В младших классах, это делать не рекомендуется.</w:t>
      </w:r>
    </w:p>
    <w:p w:rsidR="003F44F3" w:rsidRDefault="00527CFF">
      <w:pPr>
        <w:pStyle w:val="a3"/>
        <w:spacing w:before="106"/>
      </w:pPr>
      <w:r>
        <w:t>Специфика</w:t>
      </w:r>
      <w:r>
        <w:rPr>
          <w:spacing w:val="-12"/>
        </w:rPr>
        <w:t xml:space="preserve"> </w:t>
      </w:r>
      <w:r>
        <w:t>р</w:t>
      </w:r>
      <w:r>
        <w:t>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такова,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rPr>
          <w:spacing w:val="-2"/>
        </w:rPr>
        <w:t>использовать</w:t>
      </w:r>
    </w:p>
    <w:p w:rsidR="003F44F3" w:rsidRDefault="00527CFF">
      <w:pPr>
        <w:pStyle w:val="a3"/>
        <w:spacing w:before="1"/>
      </w:pPr>
      <w:r>
        <w:t>игровой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уроке. Например,</w:t>
      </w:r>
      <w:r>
        <w:rPr>
          <w:spacing w:val="-4"/>
        </w:rPr>
        <w:t xml:space="preserve"> </w:t>
      </w:r>
      <w:r>
        <w:t>подскоки</w:t>
      </w:r>
      <w:r>
        <w:rPr>
          <w:spacing w:val="-2"/>
        </w:rPr>
        <w:t xml:space="preserve"> </w:t>
      </w:r>
      <w:r>
        <w:t>в I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разворотом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90-120°</w:t>
      </w:r>
      <w:r>
        <w:rPr>
          <w:spacing w:val="-4"/>
        </w:rPr>
        <w:t xml:space="preserve"> </w:t>
      </w:r>
      <w:r>
        <w:t>можно назвать</w:t>
      </w:r>
      <w:r>
        <w:rPr>
          <w:spacing w:val="-5"/>
        </w:rPr>
        <w:t xml:space="preserve"> </w:t>
      </w:r>
      <w:r>
        <w:t>''представим</w:t>
      </w:r>
      <w:r>
        <w:rPr>
          <w:spacing w:val="-5"/>
        </w:rPr>
        <w:t xml:space="preserve"> </w:t>
      </w:r>
      <w:r>
        <w:t>воробышка''.</w:t>
      </w:r>
      <w:r>
        <w:rPr>
          <w:spacing w:val="-4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свободную</w:t>
      </w:r>
      <w:r>
        <w:rPr>
          <w:spacing w:val="-4"/>
        </w:rPr>
        <w:t xml:space="preserve"> </w:t>
      </w:r>
      <w:r>
        <w:t>импровизацию,</w:t>
      </w:r>
      <w:r>
        <w:rPr>
          <w:spacing w:val="-4"/>
        </w:rPr>
        <w:t xml:space="preserve"> </w:t>
      </w:r>
      <w:r>
        <w:t>без соблюдения пра</w:t>
      </w:r>
      <w:r>
        <w:t>вил. Игровой момент рекомендуется использовать при объяснении педагогом новых</w:t>
      </w:r>
      <w:r>
        <w:rPr>
          <w:spacing w:val="-2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посадить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игрушку,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детей попросить помочь показать ''непонятливой Матрешке'', или ''Незнайке'', или ''ленивому</w:t>
      </w:r>
    </w:p>
    <w:p w:rsidR="003F44F3" w:rsidRDefault="00527CFF">
      <w:pPr>
        <w:pStyle w:val="a3"/>
      </w:pPr>
      <w:r>
        <w:t>Буратино</w:t>
      </w:r>
      <w:r>
        <w:t>''</w:t>
      </w:r>
      <w:r>
        <w:rPr>
          <w:spacing w:val="-9"/>
        </w:rPr>
        <w:t xml:space="preserve"> </w:t>
      </w:r>
      <w:r>
        <w:t>изучаемый</w:t>
      </w:r>
      <w:r>
        <w:rPr>
          <w:spacing w:val="-9"/>
        </w:rPr>
        <w:t xml:space="preserve"> </w:t>
      </w:r>
      <w:r>
        <w:rPr>
          <w:spacing w:val="-2"/>
        </w:rPr>
        <w:t>элемент.</w:t>
      </w:r>
    </w:p>
    <w:p w:rsidR="003F44F3" w:rsidRDefault="00527CFF">
      <w:pPr>
        <w:pStyle w:val="a3"/>
        <w:spacing w:before="103"/>
      </w:pPr>
      <w:r>
        <w:t>Используя</w:t>
      </w:r>
      <w:r>
        <w:rPr>
          <w:spacing w:val="-13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методике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rPr>
          <w:spacing w:val="-2"/>
        </w:rPr>
        <w:t>урока,</w:t>
      </w:r>
    </w:p>
    <w:p w:rsidR="003F44F3" w:rsidRDefault="00527CFF">
      <w:pPr>
        <w:pStyle w:val="a3"/>
        <w:spacing w:before="1"/>
      </w:pPr>
      <w:r>
        <w:t>педагог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на практике методических рекомендаций, изложенных выше, а также опыт, тво</w:t>
      </w:r>
      <w:r>
        <w:t>рческая увлеченность помогут начинающим педагогам овладеть мастерством своей профессии.</w:t>
      </w:r>
    </w:p>
    <w:p w:rsidR="003F44F3" w:rsidRDefault="003F44F3">
      <w:pPr>
        <w:pStyle w:val="a3"/>
        <w:spacing w:before="105"/>
        <w:ind w:left="0"/>
      </w:pPr>
    </w:p>
    <w:p w:rsidR="003F44F3" w:rsidRDefault="00527CFF">
      <w:pPr>
        <w:ind w:left="427"/>
        <w:rPr>
          <w:b/>
          <w:sz w:val="17"/>
        </w:rPr>
      </w:pPr>
      <w:r>
        <w:rPr>
          <w:b/>
          <w:color w:val="585858"/>
          <w:spacing w:val="-2"/>
          <w:sz w:val="17"/>
        </w:rPr>
        <w:t>Заключение</w:t>
      </w:r>
    </w:p>
    <w:p w:rsidR="003F44F3" w:rsidRDefault="003F44F3">
      <w:pPr>
        <w:pStyle w:val="a3"/>
        <w:spacing w:before="154"/>
        <w:ind w:left="0"/>
        <w:rPr>
          <w:b/>
          <w:sz w:val="17"/>
        </w:rPr>
      </w:pPr>
    </w:p>
    <w:p w:rsidR="003F44F3" w:rsidRDefault="00527CFF">
      <w:pPr>
        <w:pStyle w:val="a3"/>
        <w:ind w:right="135"/>
        <w:jc w:val="both"/>
      </w:pPr>
      <w:r>
        <w:t>Младший школьный возраст занимает возрастной период от 6-7 до 10-11 лет (I-IY классы школы). Хронологически социально-психологические границы этого возраста в жизни ребенка нельзя считать неизменными. Они зависят от готовности ребенка к обучению в школе, о</w:t>
      </w:r>
      <w:r>
        <w:t>т</w:t>
      </w:r>
      <w:r>
        <w:rPr>
          <w:spacing w:val="80"/>
        </w:rPr>
        <w:t xml:space="preserve"> </w:t>
      </w:r>
      <w:r>
        <w:t>того,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какого</w:t>
      </w:r>
      <w:r>
        <w:rPr>
          <w:spacing w:val="80"/>
          <w:w w:val="150"/>
        </w:rPr>
        <w:t xml:space="preserve"> </w:t>
      </w:r>
      <w:r>
        <w:t>времени</w:t>
      </w:r>
      <w:r>
        <w:rPr>
          <w:spacing w:val="80"/>
          <w:w w:val="150"/>
        </w:rPr>
        <w:t xml:space="preserve"> </w:t>
      </w:r>
      <w:r>
        <w:t>начинается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идет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соответствующем возрасте.</w:t>
      </w:r>
      <w:r>
        <w:rPr>
          <w:spacing w:val="40"/>
        </w:rPr>
        <w:t xml:space="preserve"> </w:t>
      </w:r>
      <w:r>
        <w:t>Границы этого возраста могут сужаться и расширяться в зависимости от применяемых методов</w:t>
      </w:r>
      <w:r>
        <w:rPr>
          <w:spacing w:val="-3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совершенные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ускоряют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развитие, а менее совершен</w:t>
      </w:r>
      <w:r>
        <w:t>ные замедляют его. Поэтому так важно учитывать специфику возраста при обучении любым видам деятельности.</w:t>
      </w:r>
    </w:p>
    <w:p w:rsidR="003F44F3" w:rsidRDefault="00527CFF">
      <w:pPr>
        <w:pStyle w:val="a3"/>
        <w:spacing w:before="106"/>
        <w:ind w:right="1466"/>
      </w:pPr>
      <w:r>
        <w:t>Занятия</w:t>
      </w:r>
      <w:r>
        <w:rPr>
          <w:spacing w:val="-6"/>
        </w:rPr>
        <w:t xml:space="preserve"> </w:t>
      </w:r>
      <w:r>
        <w:t>хореографией,</w:t>
      </w:r>
      <w:r>
        <w:rPr>
          <w:spacing w:val="-7"/>
        </w:rPr>
        <w:t xml:space="preserve"> </w:t>
      </w:r>
      <w:r>
        <w:t>проводимые</w:t>
      </w:r>
      <w:r>
        <w:rPr>
          <w:spacing w:val="-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специфики, располагают</w:t>
      </w:r>
      <w:r>
        <w:rPr>
          <w:spacing w:val="40"/>
        </w:rPr>
        <w:t xml:space="preserve"> </w:t>
      </w:r>
      <w:r>
        <w:t>значительными резервами развития.</w:t>
      </w:r>
    </w:p>
    <w:p w:rsidR="003F44F3" w:rsidRDefault="00527CFF">
      <w:pPr>
        <w:pStyle w:val="a3"/>
      </w:pP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эти</w:t>
      </w:r>
      <w:r>
        <w:t>х</w:t>
      </w:r>
      <w:r>
        <w:rPr>
          <w:spacing w:val="-2"/>
        </w:rPr>
        <w:t xml:space="preserve"> </w:t>
      </w:r>
      <w:r>
        <w:t>резервов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 xml:space="preserve">педагога </w:t>
      </w:r>
      <w:r>
        <w:rPr>
          <w:spacing w:val="-2"/>
        </w:rPr>
        <w:t>хореографии.</w:t>
      </w:r>
    </w:p>
    <w:p w:rsidR="003F44F3" w:rsidRDefault="00527CFF">
      <w:pPr>
        <w:pStyle w:val="a3"/>
        <w:tabs>
          <w:tab w:val="left" w:pos="3081"/>
          <w:tab w:val="left" w:pos="4383"/>
          <w:tab w:val="left" w:pos="6165"/>
          <w:tab w:val="left" w:pos="7118"/>
          <w:tab w:val="left" w:pos="7605"/>
          <w:tab w:val="left" w:pos="8732"/>
          <w:tab w:val="left" w:pos="9552"/>
        </w:tabs>
        <w:spacing w:before="105"/>
        <w:ind w:right="136"/>
        <w:jc w:val="both"/>
      </w:pPr>
      <w:r>
        <w:t>К сожалению, в</w:t>
      </w:r>
      <w:r>
        <w:rPr>
          <w:spacing w:val="-3"/>
        </w:rPr>
        <w:t xml:space="preserve"> </w:t>
      </w:r>
      <w:r>
        <w:t>современной школе</w:t>
      </w:r>
      <w:r>
        <w:rPr>
          <w:spacing w:val="40"/>
        </w:rPr>
        <w:t xml:space="preserve"> </w:t>
      </w:r>
      <w:r>
        <w:t>музыка, песня, изобразительное</w:t>
      </w:r>
      <w:r>
        <w:rPr>
          <w:spacing w:val="-1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 xml:space="preserve">получили более широкое </w:t>
      </w:r>
      <w:proofErr w:type="gramStart"/>
      <w:r>
        <w:t>развитие,</w:t>
      </w:r>
      <w:r>
        <w:tab/>
      </w:r>
      <w:proofErr w:type="gramEnd"/>
      <w:r>
        <w:tab/>
        <w:t>чем хореография.</w:t>
      </w:r>
      <w:r>
        <w:tab/>
      </w:r>
      <w:r>
        <w:tab/>
      </w:r>
      <w:r>
        <w:tab/>
      </w:r>
      <w:r>
        <w:rPr>
          <w:spacing w:val="-4"/>
        </w:rPr>
        <w:t>Дети</w:t>
      </w:r>
      <w:r>
        <w:tab/>
      </w:r>
      <w:r>
        <w:tab/>
      </w:r>
      <w:r>
        <w:rPr>
          <w:spacing w:val="-6"/>
        </w:rPr>
        <w:t xml:space="preserve">не </w:t>
      </w:r>
      <w:r>
        <w:t>знают особенности</w:t>
      </w:r>
      <w:r>
        <w:tab/>
        <w:t xml:space="preserve">различных видов </w:t>
      </w:r>
      <w:proofErr w:type="gramStart"/>
      <w:r>
        <w:t>танца,</w:t>
      </w:r>
      <w:r>
        <w:tab/>
      </w:r>
      <w:proofErr w:type="gramEnd"/>
      <w:r>
        <w:rPr>
          <w:spacing w:val="-6"/>
        </w:rPr>
        <w:t>не</w:t>
      </w:r>
      <w:r>
        <w:tab/>
      </w:r>
      <w:r>
        <w:rPr>
          <w:spacing w:val="-2"/>
        </w:rPr>
        <w:t>знакомы</w:t>
      </w:r>
      <w:r>
        <w:tab/>
        <w:t>с</w:t>
      </w:r>
      <w:r>
        <w:rPr>
          <w:spacing w:val="-17"/>
        </w:rPr>
        <w:t xml:space="preserve"> </w:t>
      </w:r>
      <w:r>
        <w:t>историей хореографического</w:t>
      </w:r>
      <w:r>
        <w:rPr>
          <w:spacing w:val="-1"/>
        </w:rPr>
        <w:t xml:space="preserve"> </w:t>
      </w:r>
      <w:r>
        <w:t>искусства, с танцевальным творчеством народов мира, самобытным русским народным хореографическим искусством, не владеют навыками исполнения танца.</w:t>
      </w:r>
      <w:r>
        <w:rPr>
          <w:spacing w:val="40"/>
        </w:rPr>
        <w:t xml:space="preserve"> </w:t>
      </w:r>
      <w:r>
        <w:t>Все это отражается на уровне культуры подрастающего поколения. Специфика хореограф</w:t>
      </w:r>
      <w:r>
        <w:t xml:space="preserve">ии определяется ее многогранным действием на человека, что обусловлено самой природой танца, как синтетического вида искусства. Органично сочетая в себе различные виды искусства, в частности музыку, песню, элементы театрального изобразительного искусства, </w:t>
      </w:r>
      <w:r>
        <w:t>литературы и прежде всего фольклора, танец не только обладает способностью вызывать у детей эффект присутствия, сопереживания, сопричастности к тем или иным событиям, которые он разыгрывает, но и воздействуют на его личность, на нравственный, эстетический,</w:t>
      </w:r>
      <w:r>
        <w:t xml:space="preserve"> духовный мир.</w:t>
      </w:r>
    </w:p>
    <w:p w:rsidR="003F44F3" w:rsidRDefault="00527CFF">
      <w:pPr>
        <w:spacing w:before="105"/>
        <w:ind w:left="427"/>
        <w:rPr>
          <w:b/>
          <w:sz w:val="17"/>
        </w:rPr>
      </w:pPr>
      <w:r>
        <w:rPr>
          <w:b/>
          <w:color w:val="585858"/>
          <w:sz w:val="17"/>
        </w:rPr>
        <w:t>Список</w:t>
      </w:r>
      <w:r>
        <w:rPr>
          <w:b/>
          <w:color w:val="585858"/>
          <w:spacing w:val="-4"/>
          <w:sz w:val="17"/>
        </w:rPr>
        <w:t xml:space="preserve"> </w:t>
      </w:r>
      <w:r>
        <w:rPr>
          <w:b/>
          <w:color w:val="585858"/>
          <w:spacing w:val="-2"/>
          <w:sz w:val="17"/>
        </w:rPr>
        <w:t>литературы</w:t>
      </w:r>
    </w:p>
    <w:p w:rsidR="003F44F3" w:rsidRDefault="003F44F3">
      <w:pPr>
        <w:pStyle w:val="a3"/>
        <w:ind w:left="0"/>
        <w:rPr>
          <w:b/>
          <w:sz w:val="17"/>
        </w:rPr>
      </w:pPr>
    </w:p>
    <w:p w:rsidR="003F44F3" w:rsidRDefault="003F44F3">
      <w:pPr>
        <w:pStyle w:val="a3"/>
        <w:ind w:left="0"/>
        <w:rPr>
          <w:b/>
          <w:sz w:val="17"/>
        </w:rPr>
      </w:pPr>
    </w:p>
    <w:p w:rsidR="003F44F3" w:rsidRDefault="003F44F3">
      <w:pPr>
        <w:pStyle w:val="a3"/>
        <w:ind w:left="0"/>
        <w:rPr>
          <w:b/>
          <w:sz w:val="17"/>
        </w:rPr>
      </w:pPr>
    </w:p>
    <w:p w:rsidR="003F44F3" w:rsidRDefault="003F44F3">
      <w:pPr>
        <w:pStyle w:val="a3"/>
        <w:spacing w:before="2"/>
        <w:ind w:left="0"/>
        <w:rPr>
          <w:b/>
          <w:sz w:val="17"/>
        </w:rPr>
      </w:pP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</w:tabs>
        <w:spacing w:before="0"/>
        <w:ind w:left="425" w:hanging="358"/>
        <w:rPr>
          <w:sz w:val="21"/>
        </w:rPr>
      </w:pPr>
      <w:r>
        <w:rPr>
          <w:sz w:val="21"/>
        </w:rPr>
        <w:t>Барышникова</w:t>
      </w:r>
      <w:r>
        <w:rPr>
          <w:spacing w:val="-8"/>
          <w:sz w:val="21"/>
        </w:rPr>
        <w:t xml:space="preserve"> </w:t>
      </w:r>
      <w:r>
        <w:rPr>
          <w:sz w:val="21"/>
        </w:rPr>
        <w:t>Т.</w:t>
      </w:r>
      <w:r>
        <w:rPr>
          <w:spacing w:val="-7"/>
          <w:sz w:val="21"/>
        </w:rPr>
        <w:t xml:space="preserve"> </w:t>
      </w:r>
      <w:r>
        <w:rPr>
          <w:sz w:val="21"/>
        </w:rPr>
        <w:t>Азбука</w:t>
      </w:r>
      <w:r>
        <w:rPr>
          <w:spacing w:val="-10"/>
          <w:sz w:val="21"/>
        </w:rPr>
        <w:t xml:space="preserve"> </w:t>
      </w:r>
      <w:r>
        <w:rPr>
          <w:sz w:val="21"/>
        </w:rPr>
        <w:t>хореографии.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М.:</w:t>
      </w:r>
      <w:r>
        <w:rPr>
          <w:spacing w:val="-8"/>
          <w:sz w:val="21"/>
        </w:rPr>
        <w:t xml:space="preserve"> </w:t>
      </w:r>
      <w:r>
        <w:rPr>
          <w:sz w:val="21"/>
        </w:rPr>
        <w:t>Айрис-Пресс,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1999.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  <w:tab w:val="left" w:pos="427"/>
        </w:tabs>
        <w:spacing w:before="215" w:line="338" w:lineRule="auto"/>
        <w:ind w:right="142"/>
        <w:rPr>
          <w:sz w:val="21"/>
        </w:rPr>
      </w:pPr>
      <w:r>
        <w:rPr>
          <w:sz w:val="21"/>
        </w:rPr>
        <w:t>Барышникова</w:t>
      </w:r>
      <w:r>
        <w:rPr>
          <w:spacing w:val="80"/>
          <w:sz w:val="21"/>
        </w:rPr>
        <w:t xml:space="preserve"> </w:t>
      </w:r>
      <w:r>
        <w:rPr>
          <w:sz w:val="21"/>
        </w:rPr>
        <w:t>Т.К.</w:t>
      </w:r>
      <w:r>
        <w:rPr>
          <w:spacing w:val="80"/>
          <w:sz w:val="21"/>
        </w:rPr>
        <w:t xml:space="preserve"> </w:t>
      </w:r>
      <w:r>
        <w:rPr>
          <w:sz w:val="21"/>
        </w:rPr>
        <w:t>Азбука</w:t>
      </w:r>
      <w:r>
        <w:rPr>
          <w:spacing w:val="80"/>
          <w:sz w:val="21"/>
        </w:rPr>
        <w:t xml:space="preserve"> </w:t>
      </w:r>
      <w:r>
        <w:rPr>
          <w:sz w:val="21"/>
        </w:rPr>
        <w:t>хореографии:</w:t>
      </w:r>
      <w:r>
        <w:rPr>
          <w:spacing w:val="80"/>
          <w:sz w:val="21"/>
        </w:rPr>
        <w:t xml:space="preserve"> </w:t>
      </w:r>
      <w:r>
        <w:rPr>
          <w:sz w:val="21"/>
        </w:rPr>
        <w:t>Методические</w:t>
      </w:r>
      <w:r>
        <w:rPr>
          <w:spacing w:val="80"/>
          <w:sz w:val="21"/>
        </w:rPr>
        <w:t xml:space="preserve"> </w:t>
      </w:r>
      <w:r>
        <w:rPr>
          <w:sz w:val="21"/>
        </w:rPr>
        <w:t>указания</w:t>
      </w:r>
      <w:r>
        <w:rPr>
          <w:spacing w:val="80"/>
          <w:sz w:val="21"/>
        </w:rPr>
        <w:t xml:space="preserve"> </w:t>
      </w:r>
      <w:r>
        <w:rPr>
          <w:sz w:val="21"/>
        </w:rPr>
        <w:t>в</w:t>
      </w:r>
      <w:r>
        <w:rPr>
          <w:spacing w:val="80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80"/>
          <w:sz w:val="21"/>
        </w:rPr>
        <w:t xml:space="preserve"> </w:t>
      </w:r>
      <w:r>
        <w:rPr>
          <w:sz w:val="21"/>
        </w:rPr>
        <w:t>учащимся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и педагогам. – СПб: </w:t>
      </w:r>
      <w:proofErr w:type="spellStart"/>
      <w:r>
        <w:rPr>
          <w:sz w:val="21"/>
        </w:rPr>
        <w:t>Респекс</w:t>
      </w:r>
      <w:proofErr w:type="spellEnd"/>
      <w:r>
        <w:rPr>
          <w:sz w:val="21"/>
        </w:rPr>
        <w:t xml:space="preserve">: </w:t>
      </w:r>
      <w:proofErr w:type="spellStart"/>
      <w:r>
        <w:rPr>
          <w:sz w:val="21"/>
        </w:rPr>
        <w:t>Люкси</w:t>
      </w:r>
      <w:proofErr w:type="spellEnd"/>
      <w:r>
        <w:rPr>
          <w:sz w:val="21"/>
        </w:rPr>
        <w:t>, 1996.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</w:tabs>
        <w:spacing w:before="106"/>
        <w:ind w:left="425" w:hanging="358"/>
        <w:rPr>
          <w:sz w:val="21"/>
        </w:rPr>
      </w:pPr>
      <w:r>
        <w:rPr>
          <w:sz w:val="21"/>
        </w:rPr>
        <w:t>Воловик</w:t>
      </w:r>
      <w:r>
        <w:rPr>
          <w:spacing w:val="-7"/>
          <w:sz w:val="21"/>
        </w:rPr>
        <w:t xml:space="preserve"> </w:t>
      </w:r>
      <w:r>
        <w:rPr>
          <w:sz w:val="21"/>
        </w:rPr>
        <w:t>А.Ф.</w:t>
      </w:r>
      <w:r>
        <w:rPr>
          <w:spacing w:val="-3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-8"/>
          <w:sz w:val="21"/>
        </w:rPr>
        <w:t xml:space="preserve"> </w:t>
      </w:r>
      <w:r>
        <w:rPr>
          <w:sz w:val="21"/>
        </w:rPr>
        <w:t>досуга. –</w:t>
      </w:r>
      <w:r>
        <w:rPr>
          <w:spacing w:val="-9"/>
          <w:sz w:val="21"/>
        </w:rPr>
        <w:t xml:space="preserve"> </w:t>
      </w:r>
      <w:r>
        <w:rPr>
          <w:sz w:val="21"/>
        </w:rPr>
        <w:t>М.:</w:t>
      </w:r>
      <w:r>
        <w:rPr>
          <w:spacing w:val="-9"/>
          <w:sz w:val="21"/>
        </w:rPr>
        <w:t xml:space="preserve"> </w:t>
      </w:r>
      <w:proofErr w:type="spellStart"/>
      <w:r>
        <w:rPr>
          <w:sz w:val="21"/>
        </w:rPr>
        <w:t>Моск</w:t>
      </w:r>
      <w:proofErr w:type="spellEnd"/>
      <w:r>
        <w:rPr>
          <w:sz w:val="21"/>
        </w:rPr>
        <w:t>.</w:t>
      </w:r>
      <w:r>
        <w:rPr>
          <w:spacing w:val="-4"/>
          <w:sz w:val="21"/>
        </w:rPr>
        <w:t xml:space="preserve"> </w:t>
      </w:r>
      <w:r>
        <w:rPr>
          <w:sz w:val="21"/>
        </w:rPr>
        <w:t>Психол.-соц.</w:t>
      </w:r>
      <w:r>
        <w:rPr>
          <w:spacing w:val="-6"/>
          <w:sz w:val="21"/>
        </w:rPr>
        <w:t xml:space="preserve"> </w:t>
      </w:r>
      <w:r>
        <w:rPr>
          <w:sz w:val="21"/>
        </w:rPr>
        <w:t>Ин-т:</w:t>
      </w:r>
      <w:r>
        <w:rPr>
          <w:spacing w:val="-9"/>
          <w:sz w:val="21"/>
        </w:rPr>
        <w:t xml:space="preserve"> </w:t>
      </w:r>
      <w:r>
        <w:rPr>
          <w:sz w:val="21"/>
        </w:rPr>
        <w:t>Флинта,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1998.</w:t>
      </w:r>
    </w:p>
    <w:p w:rsidR="003F44F3" w:rsidRDefault="003F44F3">
      <w:pPr>
        <w:pStyle w:val="a5"/>
        <w:rPr>
          <w:sz w:val="21"/>
        </w:rPr>
        <w:sectPr w:rsidR="003F44F3">
          <w:pgSz w:w="11910" w:h="16840"/>
          <w:pgMar w:top="1040" w:right="708" w:bottom="280" w:left="1275" w:header="720" w:footer="720" w:gutter="0"/>
          <w:cols w:space="720"/>
        </w:sectPr>
      </w:pP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  <w:tab w:val="left" w:pos="427"/>
        </w:tabs>
        <w:spacing w:before="81" w:line="338" w:lineRule="auto"/>
        <w:ind w:right="139"/>
        <w:rPr>
          <w:sz w:val="21"/>
        </w:rPr>
      </w:pPr>
      <w:r>
        <w:rPr>
          <w:sz w:val="21"/>
        </w:rPr>
        <w:lastRenderedPageBreak/>
        <w:t>Гальперин</w:t>
      </w:r>
      <w:r>
        <w:rPr>
          <w:spacing w:val="-7"/>
          <w:sz w:val="21"/>
        </w:rPr>
        <w:t xml:space="preserve"> </w:t>
      </w:r>
      <w:r>
        <w:rPr>
          <w:sz w:val="21"/>
        </w:rPr>
        <w:t>П.Я., Запорожец</w:t>
      </w:r>
      <w:r>
        <w:rPr>
          <w:spacing w:val="-6"/>
          <w:sz w:val="21"/>
        </w:rPr>
        <w:t xml:space="preserve"> </w:t>
      </w:r>
      <w:r>
        <w:rPr>
          <w:sz w:val="21"/>
        </w:rPr>
        <w:t>А.В.,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Карпова С.Н. Актуальные проблемы возрастной психологии. - </w:t>
      </w:r>
      <w:r>
        <w:rPr>
          <w:spacing w:val="-2"/>
          <w:sz w:val="21"/>
        </w:rPr>
        <w:t>М.,1978.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  <w:tab w:val="left" w:pos="427"/>
        </w:tabs>
        <w:spacing w:before="111" w:line="338" w:lineRule="auto"/>
        <w:ind w:right="137"/>
        <w:rPr>
          <w:sz w:val="21"/>
        </w:rPr>
      </w:pPr>
      <w:r>
        <w:rPr>
          <w:sz w:val="21"/>
        </w:rPr>
        <w:t>Гуревич К.М. Индивидуально-психологические особенности школьников. – М., 1988. (Младший школьник: С. 24-</w:t>
      </w:r>
      <w:r>
        <w:rPr>
          <w:sz w:val="21"/>
        </w:rPr>
        <w:t>31).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  <w:tab w:val="left" w:pos="427"/>
        </w:tabs>
        <w:spacing w:before="111" w:line="338" w:lineRule="auto"/>
        <w:ind w:right="132"/>
        <w:rPr>
          <w:sz w:val="21"/>
        </w:rPr>
      </w:pPr>
      <w:proofErr w:type="spellStart"/>
      <w:r>
        <w:rPr>
          <w:sz w:val="21"/>
        </w:rPr>
        <w:t>Ермоченкова</w:t>
      </w:r>
      <w:proofErr w:type="spellEnd"/>
      <w:r>
        <w:rPr>
          <w:spacing w:val="37"/>
          <w:sz w:val="21"/>
        </w:rPr>
        <w:t xml:space="preserve"> </w:t>
      </w:r>
      <w:r>
        <w:rPr>
          <w:sz w:val="21"/>
        </w:rPr>
        <w:t>С.,</w:t>
      </w:r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Лакомова</w:t>
      </w:r>
      <w:proofErr w:type="spellEnd"/>
      <w:r>
        <w:rPr>
          <w:spacing w:val="39"/>
          <w:sz w:val="21"/>
        </w:rPr>
        <w:t xml:space="preserve"> </w:t>
      </w:r>
      <w:r>
        <w:rPr>
          <w:sz w:val="21"/>
        </w:rPr>
        <w:t>Н.</w:t>
      </w:r>
      <w:r>
        <w:rPr>
          <w:spacing w:val="36"/>
          <w:sz w:val="21"/>
        </w:rPr>
        <w:t xml:space="preserve"> </w:t>
      </w:r>
      <w:r>
        <w:rPr>
          <w:sz w:val="21"/>
        </w:rPr>
        <w:t>Уроки</w:t>
      </w:r>
      <w:r>
        <w:rPr>
          <w:spacing w:val="39"/>
          <w:sz w:val="21"/>
        </w:rPr>
        <w:t xml:space="preserve"> </w:t>
      </w:r>
      <w:r>
        <w:rPr>
          <w:sz w:val="21"/>
        </w:rPr>
        <w:t>окончены.</w:t>
      </w:r>
      <w:r>
        <w:rPr>
          <w:spacing w:val="38"/>
          <w:sz w:val="21"/>
        </w:rPr>
        <w:t xml:space="preserve"> </w:t>
      </w:r>
      <w:r>
        <w:rPr>
          <w:sz w:val="21"/>
        </w:rPr>
        <w:t>Что</w:t>
      </w:r>
      <w:r>
        <w:rPr>
          <w:spacing w:val="38"/>
          <w:sz w:val="21"/>
        </w:rPr>
        <w:t xml:space="preserve"> </w:t>
      </w:r>
      <w:r>
        <w:rPr>
          <w:sz w:val="21"/>
        </w:rPr>
        <w:t>же</w:t>
      </w:r>
      <w:r>
        <w:rPr>
          <w:spacing w:val="36"/>
          <w:sz w:val="21"/>
        </w:rPr>
        <w:t xml:space="preserve"> </w:t>
      </w:r>
      <w:proofErr w:type="gramStart"/>
      <w:r>
        <w:rPr>
          <w:sz w:val="21"/>
        </w:rPr>
        <w:t>дальше?/</w:t>
      </w:r>
      <w:proofErr w:type="gramEnd"/>
      <w:r>
        <w:rPr>
          <w:sz w:val="21"/>
        </w:rPr>
        <w:t>/</w:t>
      </w:r>
      <w:r>
        <w:rPr>
          <w:spacing w:val="40"/>
          <w:sz w:val="21"/>
        </w:rPr>
        <w:t xml:space="preserve"> </w:t>
      </w:r>
      <w:r>
        <w:rPr>
          <w:sz w:val="21"/>
        </w:rPr>
        <w:t>Народное</w:t>
      </w:r>
      <w:r>
        <w:rPr>
          <w:spacing w:val="37"/>
          <w:sz w:val="21"/>
        </w:rPr>
        <w:t xml:space="preserve"> </w:t>
      </w:r>
      <w:r>
        <w:rPr>
          <w:sz w:val="21"/>
        </w:rPr>
        <w:t>образование.</w:t>
      </w:r>
      <w:r>
        <w:rPr>
          <w:spacing w:val="40"/>
          <w:sz w:val="21"/>
        </w:rPr>
        <w:t xml:space="preserve"> </w:t>
      </w:r>
      <w:r>
        <w:rPr>
          <w:sz w:val="21"/>
        </w:rPr>
        <w:t>– 1998. - № 2. – С. 149-151.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</w:tabs>
        <w:spacing w:before="108"/>
        <w:ind w:left="425" w:hanging="358"/>
        <w:rPr>
          <w:sz w:val="21"/>
        </w:rPr>
      </w:pPr>
      <w:proofErr w:type="spellStart"/>
      <w:r>
        <w:rPr>
          <w:sz w:val="21"/>
        </w:rPr>
        <w:t>Карташева</w:t>
      </w:r>
      <w:proofErr w:type="spellEnd"/>
      <w:r>
        <w:rPr>
          <w:spacing w:val="-9"/>
          <w:sz w:val="21"/>
        </w:rPr>
        <w:t xml:space="preserve"> </w:t>
      </w:r>
      <w:r>
        <w:rPr>
          <w:sz w:val="21"/>
        </w:rPr>
        <w:t>И.Н.</w:t>
      </w:r>
      <w:r>
        <w:rPr>
          <w:spacing w:val="-6"/>
          <w:sz w:val="21"/>
        </w:rPr>
        <w:t xml:space="preserve"> </w:t>
      </w:r>
      <w:r>
        <w:rPr>
          <w:sz w:val="21"/>
        </w:rPr>
        <w:t>Воспитание</w:t>
      </w:r>
      <w:r>
        <w:rPr>
          <w:spacing w:val="-7"/>
          <w:sz w:val="21"/>
        </w:rPr>
        <w:t xml:space="preserve"> </w:t>
      </w:r>
      <w:r>
        <w:rPr>
          <w:sz w:val="21"/>
        </w:rPr>
        <w:t>танцем.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9"/>
          <w:sz w:val="21"/>
        </w:rPr>
        <w:t xml:space="preserve"> </w:t>
      </w:r>
      <w:r>
        <w:rPr>
          <w:sz w:val="21"/>
        </w:rPr>
        <w:t>М.:</w:t>
      </w:r>
      <w:r>
        <w:rPr>
          <w:spacing w:val="-7"/>
          <w:sz w:val="21"/>
        </w:rPr>
        <w:t xml:space="preserve"> </w:t>
      </w:r>
      <w:r>
        <w:rPr>
          <w:sz w:val="21"/>
        </w:rPr>
        <w:t>Искусство,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1976.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</w:tabs>
        <w:spacing w:before="210"/>
        <w:ind w:left="425" w:hanging="358"/>
        <w:rPr>
          <w:sz w:val="21"/>
        </w:rPr>
      </w:pPr>
      <w:proofErr w:type="spellStart"/>
      <w:r>
        <w:rPr>
          <w:sz w:val="21"/>
        </w:rPr>
        <w:t>Карташева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И.Н.</w:t>
      </w:r>
      <w:r>
        <w:rPr>
          <w:spacing w:val="-6"/>
          <w:sz w:val="21"/>
        </w:rPr>
        <w:t xml:space="preserve"> </w:t>
      </w:r>
      <w:r>
        <w:rPr>
          <w:sz w:val="21"/>
        </w:rPr>
        <w:t>Приглашение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7"/>
          <w:sz w:val="21"/>
        </w:rPr>
        <w:t xml:space="preserve"> </w:t>
      </w:r>
      <w:r>
        <w:rPr>
          <w:sz w:val="21"/>
        </w:rPr>
        <w:t>танцу.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М.:</w:t>
      </w:r>
      <w:r>
        <w:rPr>
          <w:spacing w:val="-7"/>
          <w:sz w:val="21"/>
        </w:rPr>
        <w:t xml:space="preserve"> </w:t>
      </w:r>
      <w:r>
        <w:rPr>
          <w:sz w:val="21"/>
        </w:rPr>
        <w:t>Искусство,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1965.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5"/>
        </w:tabs>
        <w:ind w:left="425" w:hanging="358"/>
        <w:rPr>
          <w:sz w:val="21"/>
        </w:rPr>
      </w:pPr>
      <w:proofErr w:type="spellStart"/>
      <w:r>
        <w:rPr>
          <w:sz w:val="21"/>
        </w:rPr>
        <w:t>Коссов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Б.Б.</w:t>
      </w:r>
      <w:r>
        <w:rPr>
          <w:spacing w:val="-7"/>
          <w:sz w:val="21"/>
        </w:rPr>
        <w:t xml:space="preserve"> </w:t>
      </w:r>
      <w:r>
        <w:rPr>
          <w:sz w:val="21"/>
        </w:rPr>
        <w:t>Психомоторное</w:t>
      </w:r>
      <w:r>
        <w:rPr>
          <w:spacing w:val="-9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-8"/>
          <w:sz w:val="21"/>
        </w:rPr>
        <w:t xml:space="preserve"> </w:t>
      </w:r>
      <w:r>
        <w:rPr>
          <w:sz w:val="21"/>
        </w:rPr>
        <w:t>младших</w:t>
      </w:r>
      <w:r>
        <w:rPr>
          <w:spacing w:val="-7"/>
          <w:sz w:val="21"/>
        </w:rPr>
        <w:t xml:space="preserve"> </w:t>
      </w:r>
      <w:r>
        <w:rPr>
          <w:sz w:val="21"/>
        </w:rPr>
        <w:t>школьников.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8"/>
          <w:sz w:val="21"/>
        </w:rPr>
        <w:t xml:space="preserve"> </w:t>
      </w:r>
      <w:r>
        <w:rPr>
          <w:sz w:val="21"/>
        </w:rPr>
        <w:t>М.,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1989.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4"/>
          <w:tab w:val="left" w:pos="427"/>
        </w:tabs>
        <w:spacing w:before="215" w:line="338" w:lineRule="auto"/>
        <w:ind w:right="132"/>
        <w:rPr>
          <w:sz w:val="21"/>
        </w:rPr>
      </w:pPr>
      <w:proofErr w:type="spellStart"/>
      <w:r>
        <w:rPr>
          <w:sz w:val="21"/>
        </w:rPr>
        <w:t>Костовицкая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В.С.</w:t>
      </w:r>
      <w:r>
        <w:rPr>
          <w:spacing w:val="-1"/>
          <w:sz w:val="21"/>
        </w:rPr>
        <w:t xml:space="preserve"> </w:t>
      </w:r>
      <w:r>
        <w:rPr>
          <w:sz w:val="21"/>
        </w:rPr>
        <w:t>100</w:t>
      </w:r>
      <w:r>
        <w:rPr>
          <w:spacing w:val="-2"/>
          <w:sz w:val="21"/>
        </w:rPr>
        <w:t xml:space="preserve"> </w:t>
      </w:r>
      <w:r>
        <w:rPr>
          <w:sz w:val="21"/>
        </w:rPr>
        <w:t>уроков классического</w:t>
      </w:r>
      <w:r>
        <w:rPr>
          <w:spacing w:val="-2"/>
          <w:sz w:val="21"/>
        </w:rPr>
        <w:t xml:space="preserve"> </w:t>
      </w:r>
      <w:r>
        <w:rPr>
          <w:sz w:val="21"/>
        </w:rPr>
        <w:t>танца</w:t>
      </w:r>
      <w:r>
        <w:rPr>
          <w:spacing w:val="-1"/>
          <w:sz w:val="21"/>
        </w:rPr>
        <w:t xml:space="preserve"> </w:t>
      </w:r>
      <w:r>
        <w:rPr>
          <w:sz w:val="21"/>
        </w:rPr>
        <w:t>(с 1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2"/>
          <w:sz w:val="21"/>
        </w:rPr>
        <w:t xml:space="preserve"> </w:t>
      </w:r>
      <w:r>
        <w:rPr>
          <w:sz w:val="21"/>
        </w:rPr>
        <w:t>класс):</w:t>
      </w:r>
      <w:r>
        <w:rPr>
          <w:spacing w:val="-3"/>
          <w:sz w:val="21"/>
        </w:rPr>
        <w:t xml:space="preserve"> </w:t>
      </w:r>
      <w:r>
        <w:rPr>
          <w:sz w:val="21"/>
        </w:rPr>
        <w:t>Учебно-метод.</w:t>
      </w:r>
      <w:r>
        <w:rPr>
          <w:spacing w:val="-2"/>
          <w:sz w:val="21"/>
        </w:rPr>
        <w:t xml:space="preserve"> </w:t>
      </w:r>
      <w:r>
        <w:rPr>
          <w:sz w:val="21"/>
        </w:rPr>
        <w:t>пособие. – 2- е изд. доп. – Л.: Искусство, 1981.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4"/>
        </w:tabs>
        <w:spacing w:before="109"/>
        <w:ind w:left="424" w:hanging="357"/>
        <w:rPr>
          <w:sz w:val="21"/>
        </w:rPr>
      </w:pPr>
      <w:proofErr w:type="spellStart"/>
      <w:r>
        <w:rPr>
          <w:sz w:val="21"/>
        </w:rPr>
        <w:t>Лейтес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Н.С.</w:t>
      </w:r>
      <w:r>
        <w:rPr>
          <w:spacing w:val="-5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одаренность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детские</w:t>
      </w:r>
      <w:r>
        <w:rPr>
          <w:spacing w:val="-5"/>
          <w:sz w:val="21"/>
        </w:rPr>
        <w:t xml:space="preserve"> </w:t>
      </w:r>
      <w:r>
        <w:rPr>
          <w:sz w:val="21"/>
        </w:rPr>
        <w:t>годы.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М.:</w:t>
      </w:r>
      <w:r>
        <w:rPr>
          <w:spacing w:val="-7"/>
          <w:sz w:val="21"/>
        </w:rPr>
        <w:t xml:space="preserve"> </w:t>
      </w:r>
      <w:r>
        <w:rPr>
          <w:sz w:val="21"/>
        </w:rPr>
        <w:t>Педагогика,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1984.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4"/>
          <w:tab w:val="left" w:pos="427"/>
        </w:tabs>
        <w:spacing w:line="338" w:lineRule="auto"/>
        <w:ind w:right="136"/>
        <w:rPr>
          <w:sz w:val="21"/>
        </w:rPr>
      </w:pPr>
      <w:r>
        <w:rPr>
          <w:sz w:val="21"/>
        </w:rPr>
        <w:t>Методическое</w:t>
      </w:r>
      <w:r>
        <w:rPr>
          <w:spacing w:val="40"/>
          <w:sz w:val="21"/>
        </w:rPr>
        <w:t xml:space="preserve"> </w:t>
      </w:r>
      <w:r>
        <w:rPr>
          <w:sz w:val="21"/>
        </w:rPr>
        <w:t>пособие</w:t>
      </w:r>
      <w:r>
        <w:rPr>
          <w:spacing w:val="40"/>
          <w:sz w:val="21"/>
        </w:rPr>
        <w:t xml:space="preserve"> </w:t>
      </w:r>
      <w:r>
        <w:rPr>
          <w:sz w:val="21"/>
        </w:rPr>
        <w:t>по</w:t>
      </w:r>
      <w:r>
        <w:rPr>
          <w:spacing w:val="40"/>
          <w:sz w:val="21"/>
        </w:rPr>
        <w:t xml:space="preserve"> </w:t>
      </w:r>
      <w:r>
        <w:rPr>
          <w:sz w:val="21"/>
        </w:rPr>
        <w:t>теории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методике</w:t>
      </w:r>
      <w:r>
        <w:rPr>
          <w:spacing w:val="40"/>
          <w:sz w:val="21"/>
        </w:rPr>
        <w:t xml:space="preserve"> </w:t>
      </w:r>
      <w:r>
        <w:rPr>
          <w:sz w:val="21"/>
        </w:rPr>
        <w:t>преподавания</w:t>
      </w:r>
      <w:r>
        <w:rPr>
          <w:spacing w:val="40"/>
          <w:sz w:val="21"/>
        </w:rPr>
        <w:t xml:space="preserve"> </w:t>
      </w:r>
      <w:r>
        <w:rPr>
          <w:sz w:val="21"/>
        </w:rPr>
        <w:t>народно-сценического</w:t>
      </w:r>
      <w:r>
        <w:rPr>
          <w:spacing w:val="40"/>
          <w:sz w:val="21"/>
        </w:rPr>
        <w:t xml:space="preserve"> </w:t>
      </w:r>
      <w:r>
        <w:rPr>
          <w:sz w:val="21"/>
        </w:rPr>
        <w:t>танца/ КГАКИ. – Казань: КГАКИ, 1998.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4"/>
        </w:tabs>
        <w:spacing w:before="108"/>
        <w:ind w:left="424" w:hanging="357"/>
        <w:rPr>
          <w:sz w:val="21"/>
        </w:rPr>
      </w:pPr>
      <w:proofErr w:type="spellStart"/>
      <w:r>
        <w:rPr>
          <w:sz w:val="21"/>
        </w:rPr>
        <w:t>Немов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Р.С.</w:t>
      </w:r>
      <w:r>
        <w:rPr>
          <w:spacing w:val="-4"/>
          <w:sz w:val="21"/>
        </w:rPr>
        <w:t xml:space="preserve"> </w:t>
      </w:r>
      <w:r>
        <w:rPr>
          <w:sz w:val="21"/>
        </w:rPr>
        <w:t>Психология.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трех</w:t>
      </w:r>
      <w:r>
        <w:rPr>
          <w:spacing w:val="-7"/>
          <w:sz w:val="21"/>
        </w:rPr>
        <w:t xml:space="preserve"> </w:t>
      </w:r>
      <w:r>
        <w:rPr>
          <w:sz w:val="21"/>
        </w:rPr>
        <w:t>книгах.</w:t>
      </w:r>
      <w:r>
        <w:rPr>
          <w:spacing w:val="-5"/>
          <w:sz w:val="21"/>
        </w:rPr>
        <w:t xml:space="preserve"> </w:t>
      </w:r>
      <w:r>
        <w:rPr>
          <w:sz w:val="21"/>
        </w:rPr>
        <w:t>Книга</w:t>
      </w:r>
      <w:r>
        <w:rPr>
          <w:spacing w:val="-6"/>
          <w:sz w:val="21"/>
        </w:rPr>
        <w:t xml:space="preserve"> </w:t>
      </w:r>
      <w:r>
        <w:rPr>
          <w:sz w:val="21"/>
        </w:rPr>
        <w:t>2.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5"/>
          <w:sz w:val="21"/>
        </w:rPr>
        <w:t xml:space="preserve"> </w:t>
      </w:r>
      <w:r>
        <w:rPr>
          <w:sz w:val="21"/>
        </w:rPr>
        <w:t>М.: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Владос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1998.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4"/>
        </w:tabs>
        <w:ind w:left="424" w:hanging="357"/>
        <w:rPr>
          <w:sz w:val="21"/>
        </w:rPr>
      </w:pPr>
      <w:r>
        <w:rPr>
          <w:sz w:val="21"/>
        </w:rPr>
        <w:t>Уральская</w:t>
      </w:r>
      <w:r>
        <w:rPr>
          <w:spacing w:val="-10"/>
          <w:sz w:val="21"/>
        </w:rPr>
        <w:t xml:space="preserve"> </w:t>
      </w:r>
      <w:r>
        <w:rPr>
          <w:sz w:val="21"/>
        </w:rPr>
        <w:t>В.И.,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Гороховщиков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Г.С.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ритме</w:t>
      </w:r>
      <w:r>
        <w:rPr>
          <w:spacing w:val="-5"/>
          <w:sz w:val="21"/>
        </w:rPr>
        <w:t xml:space="preserve"> </w:t>
      </w:r>
      <w:r>
        <w:rPr>
          <w:sz w:val="21"/>
        </w:rPr>
        <w:t>вальса.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М.:</w:t>
      </w:r>
      <w:r>
        <w:rPr>
          <w:spacing w:val="-7"/>
          <w:sz w:val="21"/>
        </w:rPr>
        <w:t xml:space="preserve"> </w:t>
      </w:r>
      <w:r>
        <w:rPr>
          <w:sz w:val="21"/>
        </w:rPr>
        <w:t>Искусство,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198</w:t>
      </w:r>
      <w:r>
        <w:rPr>
          <w:spacing w:val="-2"/>
          <w:sz w:val="21"/>
        </w:rPr>
        <w:t>8.</w:t>
      </w:r>
    </w:p>
    <w:p w:rsidR="003F44F3" w:rsidRDefault="00527CFF">
      <w:pPr>
        <w:pStyle w:val="a5"/>
        <w:numPr>
          <w:ilvl w:val="0"/>
          <w:numId w:val="1"/>
        </w:numPr>
        <w:tabs>
          <w:tab w:val="left" w:pos="424"/>
        </w:tabs>
        <w:ind w:left="424" w:hanging="357"/>
        <w:rPr>
          <w:sz w:val="21"/>
        </w:rPr>
      </w:pPr>
      <w:r>
        <w:rPr>
          <w:sz w:val="21"/>
        </w:rPr>
        <w:t>Уральская</w:t>
      </w:r>
      <w:r>
        <w:rPr>
          <w:spacing w:val="-9"/>
          <w:sz w:val="21"/>
        </w:rPr>
        <w:t xml:space="preserve"> </w:t>
      </w:r>
      <w:r>
        <w:rPr>
          <w:sz w:val="21"/>
        </w:rPr>
        <w:t>В.И.,</w:t>
      </w:r>
      <w:r>
        <w:rPr>
          <w:spacing w:val="-8"/>
          <w:sz w:val="21"/>
        </w:rPr>
        <w:t xml:space="preserve"> </w:t>
      </w:r>
      <w:r>
        <w:rPr>
          <w:sz w:val="21"/>
        </w:rPr>
        <w:t>Соколовский</w:t>
      </w:r>
      <w:r>
        <w:rPr>
          <w:spacing w:val="-8"/>
          <w:sz w:val="21"/>
        </w:rPr>
        <w:t xml:space="preserve"> </w:t>
      </w:r>
      <w:r>
        <w:rPr>
          <w:sz w:val="21"/>
        </w:rPr>
        <w:t>Ю.Е.</w:t>
      </w:r>
      <w:r>
        <w:rPr>
          <w:spacing w:val="-5"/>
          <w:sz w:val="21"/>
        </w:rPr>
        <w:t xml:space="preserve"> </w:t>
      </w:r>
      <w:r>
        <w:rPr>
          <w:sz w:val="21"/>
        </w:rPr>
        <w:t>Народная</w:t>
      </w:r>
      <w:r>
        <w:rPr>
          <w:spacing w:val="-11"/>
          <w:sz w:val="21"/>
        </w:rPr>
        <w:t xml:space="preserve"> </w:t>
      </w:r>
      <w:r>
        <w:rPr>
          <w:sz w:val="21"/>
        </w:rPr>
        <w:t>хореография.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М.:</w:t>
      </w:r>
      <w:r>
        <w:rPr>
          <w:spacing w:val="-8"/>
          <w:sz w:val="21"/>
        </w:rPr>
        <w:t xml:space="preserve"> </w:t>
      </w:r>
      <w:r>
        <w:rPr>
          <w:sz w:val="21"/>
        </w:rPr>
        <w:t>Искусство,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1975.</w:t>
      </w:r>
    </w:p>
    <w:sectPr w:rsidR="003F44F3">
      <w:pgSz w:w="11910" w:h="16840"/>
      <w:pgMar w:top="11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C103D"/>
    <w:multiLevelType w:val="hybridMultilevel"/>
    <w:tmpl w:val="49046C08"/>
    <w:lvl w:ilvl="0" w:tplc="C82842C2">
      <w:start w:val="1"/>
      <w:numFmt w:val="decimal"/>
      <w:lvlText w:val="%1."/>
      <w:lvlJc w:val="left"/>
      <w:pPr>
        <w:ind w:left="42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ru-RU" w:eastAsia="en-US" w:bidi="ar-SA"/>
      </w:rPr>
    </w:lvl>
    <w:lvl w:ilvl="1" w:tplc="5A8E684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C346DC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ADDE8F7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D564F3A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1F1E45B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F85A28F4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9EFA7B7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96FA948A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44F3"/>
    <w:rsid w:val="003F44F3"/>
    <w:rsid w:val="005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11EC7-E95B-4CD1-9EE6-F67A859E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3"/>
      <w:ind w:left="427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spacing w:before="212"/>
      <w:ind w:left="427" w:hanging="360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4298</Words>
  <Characters>24499</Characters>
  <Application>Microsoft Office Word</Application>
  <DocSecurity>0</DocSecurity>
  <Lines>204</Lines>
  <Paragraphs>57</Paragraphs>
  <ScaleCrop>false</ScaleCrop>
  <Company/>
  <LinksUpToDate>false</LinksUpToDate>
  <CharactersWithSpaces>28740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2025-09-08T13:57:00Z</dcterms:created>
  <dcterms:modified xsi:type="dcterms:W3CDTF">2025-09-08T14:02:00Z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2016</vt:lpwstr>
  </property>
</Properties>
</file>